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Kevin Parker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kevin.par30@gmail.com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305-555-0186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Java Full Stack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Hibernate,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HTML5, CSS3,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Git, IntelliJ IDEA,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Retail Group, Kansas City, Missouri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React, Maven, Mockito, Jenkins, Hibernate, Kubernetes, Angular, Spring MVC, Java 11, jQuery,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Analytics, Detroit, Michigan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React, Docker, Hibernate, JUnit, Java 11, Maven, Oracle, Spring Boot, JPA, RxJS, Selenium, Java 8/11/17,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Networks, Hartford, Connecticut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2015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Jenkins, Kubernetes, Angular, PostgreSQL, Spring MVC, JPA, React, Git, PL/SQL, IntelliJ IDEA, ActiveMQ.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Financial, Cleveland, Ohio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April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JPA, Jenkins, Git, Kubernetes, Oracle, Maven, AWS, Hibernate, Kafka, Testcontainers, RxJS, Gradle, WebLogic.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