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Kevin Rao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Reston, VA • kevin.rao67@gmail.com • 512.555.0145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PHP / Laravel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PHP / Laravel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AWS, DigitalOcean</w:t>
      </w:r>
      <w:r>
        <w:rPr>
          <w:rFonts w:ascii="Calibri" w:hAnsi="Calibri" w:eastAsia="Calibri"/>
          <w:b w:val="0"/>
          <w:sz w:val="21"/>
        </w:rPr>
        <w:t xml:space="preserve">, Nginx/Apache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WordPress, CodeIgniter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Symfony</w:t>
      </w:r>
      <w:r>
        <w:rPr>
          <w:rFonts w:ascii="Calibri" w:hAnsi="Calibri" w:eastAsia="Calibri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secured with </w:t>
      </w:r>
      <w:r>
        <w:rPr>
          <w:rFonts w:ascii="Calibri" w:hAnsi="Calibri" w:eastAsia="Calibri"/>
          <w:b/>
          <w:sz w:val="21"/>
        </w:rPr>
        <w:t>Passport/Sanctum</w:t>
      </w:r>
      <w:r>
        <w:rPr>
          <w:rFonts w:ascii="Calibri" w:hAnsi="Calibri" w:eastAsia="Calibri"/>
          <w:b w:val="0"/>
          <w:sz w:val="21"/>
        </w:rPr>
        <w:t xml:space="preserve"> and JWT.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JavaScript | SQL | HTML5 | CSS3 | Laravel | CodeIgniter | Symfony | WordPress | Livewire | Inertia.js | Vue.js | jQuery | Bootstrap | Tailwind CSS | AJAX | MySQL | PostgreSQL | MongoDB | Redis | SQLite | PHPUnit | Pest | Laravel Dusk | Postman | Docker | Nginx | Apache | GitHub Actions | Jenkins | AWS EC2/S3 | DigitalOcean | Composer | JIRA | Swagger | Xdebug | PHPStorm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Vertex Systems – Reston, Virginia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GitHub Actions, PHPUnit, PHP 8, Bootstrap, Git, Laravel, Vue.js, Composer, AWS EC2, CodeIgniter, Docker, SQL,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Stonegate Telecom – Charlotte, North Carolina</w:t>
        <w:tab/>
        <w:t>10/2024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Laravel, Vue.js, Bootstrap, PHPUnit, Docker, Composer, PHP 8, GitHub Actions, AWS EC2, MySQL, Postman.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Kevin Rao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