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Kimberly Mukherjee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Alpharetta, GA • kimberlymukherjee67@gmail.com • 425.555.0126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Green Card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Embedded Systems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Dynamic Senior Embedded Systems Engineer with </w:t>
      </w:r>
      <w:r>
        <w:rPr>
          <w:rFonts w:ascii="Calibri" w:hAnsi="Calibri" w:eastAsia="Calibri"/>
          <w:b/>
          <w:sz w:val="21"/>
        </w:rPr>
        <w:t>7 years</w:t>
      </w:r>
      <w:r>
        <w:rPr>
          <w:rFonts w:ascii="Calibri" w:hAnsi="Calibri" w:eastAsia="Calibri"/>
          <w:b w:val="0"/>
          <w:sz w:val="21"/>
        </w:rPr>
        <w:t xml:space="preserve"> of professional experience in firmware, device drivers and real-time embedded systems on ARM and microcontroller platforms.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Developed </w:t>
      </w:r>
      <w:r>
        <w:rPr>
          <w:rFonts w:ascii="Calibri" w:hAnsi="Calibri" w:eastAsia="Calibri"/>
          <w:b/>
          <w:sz w:val="21"/>
        </w:rPr>
        <w:t>device drivers</w:t>
      </w:r>
      <w:r>
        <w:rPr>
          <w:rFonts w:ascii="Calibri" w:hAnsi="Calibri" w:eastAsia="Calibri"/>
          <w:b w:val="0"/>
          <w:sz w:val="21"/>
        </w:rPr>
        <w:t xml:space="preserve"> for UART, SPI, I2C, CAN, ADC, PWM and GPIO peripherals.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Unit testing with </w:t>
      </w:r>
      <w:r>
        <w:rPr>
          <w:rFonts w:ascii="Calibri" w:hAnsi="Calibri" w:eastAsia="Calibri"/>
          <w:b/>
          <w:sz w:val="21"/>
        </w:rPr>
        <w:t>Unity/Ceedling</w:t>
      </w:r>
      <w:r>
        <w:rPr>
          <w:rFonts w:ascii="Calibri" w:hAnsi="Calibri" w:eastAsia="Calibri"/>
          <w:b w:val="0"/>
          <w:sz w:val="21"/>
        </w:rPr>
        <w:t>; CI with Jenkins.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in </w:t>
      </w:r>
      <w:r>
        <w:rPr>
          <w:rFonts w:ascii="Calibri" w:hAnsi="Calibri" w:eastAsia="Calibri"/>
          <w:b/>
          <w:sz w:val="21"/>
        </w:rPr>
        <w:t>embedded C/C++</w:t>
      </w:r>
      <w:r>
        <w:rPr>
          <w:rFonts w:ascii="Calibri" w:hAnsi="Calibri" w:eastAsia="Calibri"/>
          <w:b w:val="0"/>
          <w:sz w:val="21"/>
        </w:rPr>
        <w:t xml:space="preserve"> for </w:t>
      </w:r>
      <w:r>
        <w:rPr>
          <w:rFonts w:ascii="Calibri" w:hAnsi="Calibri" w:eastAsia="Calibri"/>
          <w:b/>
          <w:sz w:val="21"/>
        </w:rPr>
        <w:t>ARM Cortex-M/A</w:t>
      </w:r>
      <w:r>
        <w:rPr>
          <w:rFonts w:ascii="Calibri" w:hAnsi="Calibri" w:eastAsia="Calibri"/>
          <w:b w:val="0"/>
          <w:sz w:val="21"/>
        </w:rPr>
        <w:t>, STM32, TI and NXP microcontrollers.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>Read schematics and collaborated with hardware engineers.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C | C++ | Python | Assembly (ARM) | Bash | STM32 | TI MSP430/TMS320 | ESP32 | Nordic nRF52 | Raspberry Pi | Embedded Linux | UART | I2C | CAN | BLE | MQTT | USB | JTAG/SWD | Logic Analyzer | Segger J-Link | Keil | IAR | Doxygen | MISRA-C | ISO 26262 | AUTOSAR (basic) | IEC 61508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Embedded Systems Engineer</w:t>
      </w:r>
      <w:r>
        <w:rPr>
          <w:rFonts w:ascii="Calibri" w:hAnsi="Calibri" w:eastAsia="Calibri"/>
          <w:b w:val="0"/>
          <w:sz w:val="21"/>
        </w:rPr>
        <w:t>, Cobalt Digital – Alpharetta, Georgia</w:t>
        <w:tab/>
        <w:t>12/2025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CAN, Embedded Linux, SPI, I2C, Git, Yocto, C++, Jenkins, STM32, Oscilloscope, TI MSP430/TMS320, FreeRTOS.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peripheral drivers for UART, SPI, I2C, CAN and ADC with interrupt and DMA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CI pipelines for automated firmware builds and test.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Customized embedded Linux images with Yocto and developed kernel modules and device-tree changes.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firmware for low power, extending battery life by 30%.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root-cause analysis of field failures.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Bring-up of custom boards; debugged hardware and software issues using JTAG, oscilloscope and logic analyzer.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Followed MISRA-C guidelines and static analysis (Cppcheck, PC-lint) for code quality.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CAN-based communication stacks for automotive ECUs.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tests with Unity/Ceedling and hardware-in-the-loop tests with Python.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Embedded Software Engineer</w:t>
      </w:r>
      <w:r>
        <w:rPr>
          <w:rFonts w:ascii="Calibri" w:hAnsi="Calibri" w:eastAsia="Calibri"/>
          <w:b w:val="0"/>
          <w:sz w:val="21"/>
        </w:rPr>
        <w:t>, Bluepeak Logistics – Dallas, Texas</w:t>
        <w:tab/>
        <w:t>01/2021 – 11/2025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ARM Cortex-M, Yocto, C++, Keil, Embedded Linux, STM32, Git, SPI, Jenkins, IEC 61508, JTAG, Lauterbach.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Followed MISRA-C guidelines and static analysis (Cppcheck, PC-lint) for code quality.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Authored design specifications, interface control documents and release notes.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firmware for low power, extending battery life by 30%.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bootloader and secure OTA firmware update mechanism.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BLE and Wi-Fi stacks and MQTT connectivity for IoT devices.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Customized embedded Linux images with Yocto and developed kernel modules and device-tree changes.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firmware in C/C++ for ARM Cortex-M microcontrollers using FreeRTOS.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CAN-based communication stacks for automotive ECUs.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hardware, QA and manufacturing teams on design reviews and production issues.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Embedded Engineer</w:t>
      </w:r>
      <w:r>
        <w:rPr>
          <w:rFonts w:ascii="Calibri" w:hAnsi="Calibri" w:eastAsia="Calibri"/>
          <w:b w:val="0"/>
          <w:sz w:val="21"/>
        </w:rPr>
        <w:t>, Cedarpoint Logistics – Jersey City, New Jersey</w:t>
        <w:tab/>
        <w:t>10/2019 – 12/2020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I2C, Yocto, Python, Jenkins, C++, JTAG, Embedded Linux, C, FreeRTOS, STM32CubeIDE, AUTOSAR (basic), BLE, CMake.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root-cause analysis of field failures.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peripheral drivers for UART, SPI, I2C, CAN and ADC with interrupt and DMA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Authored design specifications, interface control documents and release notes.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CI pipelines for automated firmware builds and test.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BLE and Wi-Fi stacks and MQTT connectivity for IoT devices.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Customized embedded Linux images with Yocto and developed kernel modules and device-tree changes.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Bring-up of custom boards; debugged hardware and software issues using JTAG, oscilloscope and logic analyzer.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tests with Unity/Ceedling and hardware-in-the-loop tests with Python.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firmware in C/C++ for ARM Cortex-M microcontrollers using FreeRTOS.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hardware, QA and manufacturing teams on design reviews and production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Followed MISRA-C guidelines and static analysis (Cppcheck, PC-lint) for code quality.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Technology – Computer Science – University of Mumbai,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Kimberly Mukherjee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