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Lauren Saxena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Raleigh, NC • laurensaxena40@outlook.com • 425.555.0199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Data Scientist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MLflow</w:t>
      </w:r>
      <w:r>
        <w:rPr>
          <w:rFonts w:ascii="Calibri" w:hAnsi="Calibri" w:eastAsia="Calibri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Python (scikit-learn, Pandas, NumPy, SciPy, Statsmodels)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</w:t>
      </w:r>
      <w:r>
        <w:rPr>
          <w:rFonts w:ascii="Calibri" w:hAnsi="Calibri" w:eastAsia="Calibri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models as </w:t>
      </w:r>
      <w:r>
        <w:rPr>
          <w:rFonts w:ascii="Calibri" w:hAnsi="Calibri" w:eastAsia="Calibri"/>
          <w:b/>
          <w:sz w:val="21"/>
        </w:rPr>
        <w:t>REST APIs</w:t>
      </w:r>
      <w:r>
        <w:rPr>
          <w:rFonts w:ascii="Calibri" w:hAnsi="Calibri" w:eastAsia="Calibri"/>
          <w:b w:val="0"/>
          <w:sz w:val="21"/>
        </w:rPr>
        <w:t xml:space="preserve"> using Flask/FastAPI, Docker and cloud platforms (</w:t>
      </w:r>
      <w:r>
        <w:rPr>
          <w:rFonts w:ascii="Calibri" w:hAnsi="Calibri" w:eastAsia="Calibri"/>
          <w:b/>
          <w:sz w:val="21"/>
        </w:rPr>
        <w:t>AWS SageMaker, Azure ML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SQL | PySpark | Scala (basic) | XGBoost | LightGBM | TensorFlow | Statsmodels | Prophet | Regression | Classification | Clustering | Time Series | NLP | Recommendation Systems | Anomaly Detection | A/B Testing | Databricks | AWS SageMaker | Azure ML | S3 | Redshift | BigQuery | Matplotlib | Seaborn | Plotly | Tableau | Power BI | MLflow | Docker | Git | Airflow | FastAPI | Flask | Jupyter | PostgreSQL | MySQL | MongoDB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Vertex Telecom – Raleigh, North Carolina</w:t>
        <w:tab/>
        <w:t>05/2025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Docker, Tableau, SQL, Git, AWS SageMaker, PySpark, Databricks, TensorFlow, FastAPI, Keras,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Stonegate Software – Phoenix, Arizona</w:t>
        <w:tab/>
        <w:t>03/2024 – 04/2025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scikit-learn, SQL, Tableau, TensorFlow, Docker, MLflow, PySpark, Airflow, Hive, Plotly, FastAPI.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Westfield Energy – Raleigh, North Carolina</w:t>
        <w:tab/>
        <w:t>10/2018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Tableau, R, Python, Snowflake, Jupyter, PySpark, TensorFlow, Databricks, S3, Scala (basic), Git,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Lauren Saxena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