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Megan Green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Durham, NC • megan.gre68@outlook.com • 737.555.0102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H4-EAD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Data Analyst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Highly motivated Senior Data Analyst with </w:t>
      </w:r>
      <w:r>
        <w:rPr>
          <w:rFonts w:ascii="Calibri" w:hAnsi="Calibri" w:eastAsia="Calibri"/>
          <w:b/>
          <w:sz w:val="21"/>
        </w:rPr>
        <w:t>11 years</w:t>
      </w:r>
      <w:r>
        <w:rPr>
          <w:rFonts w:ascii="Calibri" w:hAnsi="Calibri" w:eastAsia="Calibri"/>
          <w:b w:val="0"/>
          <w:sz w:val="21"/>
        </w:rPr>
        <w:t xml:space="preserve"> of professional experience in data extraction, cleansing, analysis, visualization and reporting to drive business decisions.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Applied </w:t>
      </w:r>
      <w:r>
        <w:rPr>
          <w:rFonts w:ascii="Calibri" w:hAnsi="Calibri" w:eastAsia="Calibri"/>
          <w:b/>
          <w:sz w:val="21"/>
        </w:rPr>
        <w:t>statistical analysis</w:t>
      </w:r>
      <w:r>
        <w:rPr>
          <w:rFonts w:ascii="Calibri" w:hAnsi="Calibri" w:eastAsia="Calibri"/>
          <w:b w:val="0"/>
          <w:sz w:val="21"/>
        </w:rPr>
        <w:t xml:space="preserve"> including hypothesis testing, regression and A/B testing to measure product and campaign impact.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Worked closely with business stakeholders to translate requirements into </w:t>
      </w:r>
      <w:r>
        <w:rPr>
          <w:rFonts w:ascii="Calibri" w:hAnsi="Calibri" w:eastAsia="Calibri"/>
          <w:b/>
          <w:sz w:val="21"/>
        </w:rPr>
        <w:t>KPIs and metrics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Familiar with cloud data platforms such as </w:t>
      </w:r>
      <w:r>
        <w:rPr>
          <w:rFonts w:ascii="Calibri" w:hAnsi="Calibri" w:eastAsia="Calibri"/>
          <w:b/>
          <w:sz w:val="21"/>
        </w:rPr>
        <w:t>Snowflake, AWS Redshift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Azure Synapse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>Excellent communication and storytelling skills; presented insights to senior leadership.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SQL | Python | R | VBA | T-SQL | PL/SQL | Power BI | QlikView | Looker | Matplotlib | Oracle | PostgreSQL | MySQL | Snowflake | Redshift | Teradata | SSIS | Alteryx | Informatica | Talend | Azure Data Factory | Hypothesis Testing | Regression | A/B Testing | Forecasting | Cohort Analysis | Segmentation | JIRA | Confluence | Git | Google Analytics | SPSS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Data Analyst</w:t>
      </w:r>
      <w:r>
        <w:rPr>
          <w:rFonts w:ascii="Calibri" w:hAnsi="Calibri" w:eastAsia="Calibri"/>
          <w:b w:val="0"/>
          <w:sz w:val="21"/>
        </w:rPr>
        <w:t>, Nimbus Logistics – Durham, North Carolina</w:t>
        <w:tab/>
        <w:t>02/2026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Alteryx, JIRA, Python, Tableau, Snowflake, Power BI, SQL Server, Pandas, Git, SSIS, Google Analytics, MySQL.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optimized SQL queries using CTEs, window functions and indexes to improve report refresh performance by 35%.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manual reporting processes with Python scripts and Excel VBA, reducing report preparation time by 40%.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data dictionaries, mapping documents and lineage documentation for new data sources.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Conducted A/B tests and statistical analysis to evaluate the effect of campaigns and feature releases.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Defined KPIs and metrics in collaboration with product, marketing and finance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data cleansing, de-duplication and validation to ensure accuracy and consistency across source systems.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ETL workflows to load transactional data into the data warehouse and data marts.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Data Analyst</w:t>
      </w:r>
      <w:r>
        <w:rPr>
          <w:rFonts w:ascii="Calibri" w:hAnsi="Calibri" w:eastAsia="Calibri"/>
          <w:b w:val="0"/>
          <w:sz w:val="21"/>
        </w:rPr>
        <w:t>, Cedarpoint Retail Group – Milwaukee, Wisconsin</w:t>
        <w:tab/>
        <w:t>11/2021 – 01/2026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Oracle, Azure, Git, NumPy, Pandas, Alteryx, Power BI, SQL, JIRA, SQL Server, Azure Data Factory, A/B Testing.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Conducted A/B tests and statistical analysis to evaluate the effect of campaigns and feature releases.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published interactive Tableau and Power BI dashboards used by leadership for weekly and monthly performance tracking.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data dictionaries, mapping documents and lineage documentation for new data sources.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root-cause analysis on data discrepancies and coordinated fixes with engineering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optimized SQL queries using CTEs, window functions and indexes to improve report refresh performance by 35%.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Extracted and analysed large datasets from multiple sources using SQL and Python to identify trends, anomalies and growth opportunities.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manual reporting processes with Python scripts and Excel VBA, reducing report preparation time by 40%.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Agile ceremonies including sprint planning, backlog grooming and retrospectives.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Data Analyst</w:t>
      </w:r>
      <w:r>
        <w:rPr>
          <w:rFonts w:ascii="Calibri" w:hAnsi="Calibri" w:eastAsia="Calibri"/>
          <w:b w:val="0"/>
          <w:sz w:val="21"/>
        </w:rPr>
        <w:t>, Orion Software – Cleveland, Ohio</w:t>
        <w:tab/>
        <w:t>03/2020 – 10/2021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Excel, Tableau, AWS S3, Pandas, Power BI, JIRA, SQL, Snowflake, NumPy, Talend, VBA.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data cleansing, de-duplication and validation to ensure accuracy and consistency across source systems.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Conducted A/B tests and statistical analysis to evaluate the effect of campaigns and feature releases.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root-cause analysis on data discrepancies and coordinated fixes with engineering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manual reporting processes with Python scripts and Excel VBA, reducing report preparation time by 40%.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data dictionaries, mapping documents and lineage documentation for new data sources.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published interactive Tableau and Power BI dashboards used by leadership for weekly and monthly performance tracking.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ETL workflows to load transactional data into the data warehouse and data marts.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Data Analyst</w:t>
      </w:r>
      <w:r>
        <w:rPr>
          <w:rFonts w:ascii="Calibri" w:hAnsi="Calibri" w:eastAsia="Calibri"/>
          <w:b w:val="0"/>
          <w:sz w:val="21"/>
        </w:rPr>
        <w:t>, Westfield Systems – Raleigh, North Carolina</w:t>
        <w:tab/>
        <w:t>10/2015 – 02/2020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SSIS, Power BI, Excel, Git, Azure, Snowflake, SQL Server, Oracle, Tableau, SQL, Azure Data Factory, PostgreSQL, NumPy.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Extracted and analysed large datasets from multiple sources using SQL and Python to identify trends, anomalies and growth opportunities.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data dictionaries, mapping documents and lineage documentation for new data sources.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data cleansing, de-duplication and validation to ensure accuracy and consistency across source systems.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manual reporting processes with Python scripts and Excel VBA, reducing report preparation time by 40%.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Defined KPIs and metrics in collaboration with product, marketing and finance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Conducted A/B tests and statistical analysis to evaluate the effect of campaigns and feature releases.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ETL workflows to load transactional data into the data warehouse and data marts.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Technology – Computer Science – Texas A&amp;M University, College Station, Texas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Megan Green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