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Natalie Adams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nadams56@yahoo.com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737-555-0144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Hartford, Connecticut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H4-EAD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Detail-oriented ETL Developer with </w:t>
      </w:r>
      <w:r>
        <w:rPr>
          <w:rFonts w:ascii="Times New Roman" w:hAnsi="Times New Roman" w:eastAsia="Times New Roman"/>
          <w:b/>
          <w:sz w:val="21"/>
        </w:rPr>
        <w:t>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IDQ, Talend, DataStage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Teradata, SQL Server, Netezza, Snowflake,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1/2/3, ER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SQL Developer, WinSCP, JIRA, Git,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Logistics, Hartford, Connecticut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profiling and cleansing with Informatica IDQ.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PL/SQL, TOAD, Tableau, Control-M, Snowflake, Informatica PowerCenter, Teradata, Oracle, Erwin, JIRA, Python (basic), IICS.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Falcon Energy, New York, New York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July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IICS, Oracle, Teradata, PL/SQL, Autosys, Control-M, Unix Shell, Git, Informatica PowerCenter, SSIS, Python (basic), HP ALM, Snowflake.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