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Natalie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natalie.singh84@gmail.com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617-555-0133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C++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Comfortable with Python and </w:t>
      </w:r>
      <w:r>
        <w:rPr>
          <w:rFonts w:ascii="Times New Roman" w:hAnsi="Times New Roman" w:eastAsia="Times New Roman"/>
          <w:b/>
          <w:sz w:val="21"/>
        </w:rPr>
        <w:t>Bash/Shell scripting</w:t>
      </w:r>
      <w:r>
        <w:rPr>
          <w:rFonts w:ascii="Times New Roman" w:hAnsi="Times New Roman" w:eastAsia="Times New Roman"/>
          <w:b w:val="0"/>
          <w:sz w:val="21"/>
        </w:rPr>
        <w:t xml:space="preserve"> for build and test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socket programming, TCP/IP, UDP</w:t>
      </w:r>
      <w:r>
        <w:rPr>
          <w:rFonts w:ascii="Times New Roman" w:hAnsi="Times New Roman" w:eastAsia="Times New Roman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Good knowledge of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>, data structures and algorithms.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Shell Scripting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Boost, Qt, Poco, OpenSSL, gRPC, Protobuf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Sockets, TCP/IP, UDP,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CMake, Make, Conan, Bazel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perf,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Networks, Nashville, Tennessee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Shell, Google Test, GDB, Linux, Boost, STL, Qt, Git, C++11/14/17, Gerrit.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Consulting, Jacksonville, Florida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2019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Qt, Google Test, Jenkins, C++14/17, Python, STL, gRPC, Git, Linux, CMake, Assembly (basic), UDP, Shell.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Pharma, Sacramento, California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2017 – February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Google Test, Jenkins, CMake, Linux, C++14/17, Shell, GDB, Qt, TCP/IP, Unix, Valgrind, Gerrit, gprof.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Systems, Durham, North Carolina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May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STL, Qt, Google Test, Python, Valgrind, Docker, gRPC, Jenkins, SQL, GDB, Gerrit.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