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Nikhil Khanna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Columbus, OH • nikhilkhanna63@yahoo.com • 248.555.0134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US Citizen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.NET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Detail-oriented .NET Developer with </w:t>
      </w:r>
      <w:r>
        <w:rPr>
          <w:rFonts w:ascii="Calibri" w:hAnsi="Calibri" w:eastAsia="Calibri"/>
          <w:b/>
          <w:sz w:val="21"/>
        </w:rPr>
        <w:t>3 years</w:t>
      </w:r>
      <w:r>
        <w:rPr>
          <w:rFonts w:ascii="Calibri" w:hAnsi="Calibri" w:eastAsia="Calibri"/>
          <w:b w:val="0"/>
          <w:sz w:val="21"/>
        </w:rPr>
        <w:t xml:space="preserve"> of professional experience in design and development of enterprise web applications and services using C#, ASP.NET and Azure.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Worked in </w:t>
      </w:r>
      <w:r>
        <w:rPr>
          <w:rFonts w:ascii="Calibri" w:hAnsi="Calibri" w:eastAsia="Calibri"/>
          <w:b/>
          <w:sz w:val="21"/>
        </w:rPr>
        <w:t>Agile/Scrum</w:t>
      </w:r>
      <w:r>
        <w:rPr>
          <w:rFonts w:ascii="Calibri" w:hAnsi="Calibri" w:eastAsia="Calibri"/>
          <w:b w:val="0"/>
          <w:sz w:val="21"/>
        </w:rPr>
        <w:t xml:space="preserve"> environments.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 with front-end technologies: </w:t>
      </w:r>
      <w:r>
        <w:rPr>
          <w:rFonts w:ascii="Calibri" w:hAnsi="Calibri" w:eastAsia="Calibri"/>
          <w:b/>
          <w:sz w:val="21"/>
        </w:rPr>
        <w:t>Angular, React, JavaScript, jQuery, Bootstrap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Unit testing with </w:t>
      </w:r>
      <w:r>
        <w:rPr>
          <w:rFonts w:ascii="Calibri" w:hAnsi="Calibri" w:eastAsia="Calibri"/>
          <w:b/>
          <w:sz w:val="21"/>
        </w:rPr>
        <w:t>xUnit, NUnit, Moq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Developed web applications using </w:t>
      </w:r>
      <w:r>
        <w:rPr>
          <w:rFonts w:ascii="Calibri" w:hAnsi="Calibri" w:eastAsia="Calibri"/>
          <w:b/>
          <w:sz w:val="21"/>
        </w:rPr>
        <w:t>ASP.NET MVC, Web API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Razor Pages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VB.NET | JavaScript | .NET Core | .NET 6/8 | ASP.NET MVC | Web API | Entity Framework | LINQ | Blazor | Angular | React | Bootstrap | SQL Server | Oracle | PostgreSQL | Azure App Service | Azure DevOps | Docker | xUnit | NUnit | Moq | SpecFlow | Postman | Visual Studio | VS Code | Git | TFS | SSMS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.NET Developer</w:t>
      </w:r>
      <w:r>
        <w:rPr>
          <w:rFonts w:ascii="Calibri" w:hAnsi="Calibri" w:eastAsia="Calibri"/>
          <w:b w:val="0"/>
          <w:sz w:val="21"/>
        </w:rPr>
        <w:t>, Nimbus Digital – Columbus, Ohio</w:t>
        <w:tab/>
        <w:t>08/2025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Service Bus, Azure DevOps, Swagger, Visual Studio, Serilog, ASP.NET Core, Git, Web API, Docker, SSMS, VB.NET, C#.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microservices communicating via Azure Service Bus and REST.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unit tests with xUnit and Moq to maintain high coverage.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Resolved production defects and performed root-cause analysis.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data access with Entity Framework Core and Dapper against SQL Server.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and maintained ASP.NET Core Web APIs and MVC applications following layered architecture.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Applied Dependency Injection, Repository and CQRS patterns to improve maintainability.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authentication using Identity Server, JWT and Azure AD.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 and sprint ceremonies.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technical design documents and API documentation.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responsive UI components using Angular and Bootstrap integrated with .NET APIs.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.NET Developer</w:t>
      </w:r>
      <w:r>
        <w:rPr>
          <w:rFonts w:ascii="Calibri" w:hAnsi="Calibri" w:eastAsia="Calibri"/>
          <w:b w:val="0"/>
          <w:sz w:val="21"/>
        </w:rPr>
        <w:t>, Cobalt Retail Group – Baltimore, Maryland</w:t>
        <w:tab/>
        <w:t>10/2023 – 07/2025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C#, ASP.NET Core, Docker, Visual Studio, xUnit, Git, SQL Server, Azure DevOps, Swagger, CSS3, React, .NET 6/8.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and maintained ASP.NET Core Web APIs and MVC applications following layered architecture.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legacy .NET Framework applications to .NET 6, improving performance and maintainability.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CI/CD pipelines in Azure DevOps for build, test and deployment to Azure App Service.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Applied Dependency Injection, Repository and CQRS patterns to improve maintainability.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stored procedures, views and indexes in SQL Server for performance-critical modules.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microservices communicating via Azure Service Bus and REST.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 and sprint ceremonies.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Electronics and Communication – Rutgers University, New Brunswick, New Jersey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Nikhil Khanna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