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 w:before="0"/>
        <w:jc w:val="center"/>
      </w:pPr>
      <w:r>
        <w:rPr>
          <w:rFonts w:ascii="Calibri" w:hAnsi="Calibri" w:eastAsia="Calibri"/>
          <w:b/>
          <w:color w:val="1F3A5F"/>
          <w:sz w:val="40"/>
        </w:rPr>
        <w:t>Olivia Malhotra</w:t>
      </w:r>
    </w:p>
    <w:p>
      <w:pPr>
        <w:spacing w:after="40" w:before="0"/>
        <w:jc w:val="center"/>
      </w:pPr>
      <w:r>
        <w:rPr>
          <w:rFonts w:ascii="Calibri" w:hAnsi="Calibri" w:eastAsia="Calibri"/>
          <w:b w:val="0"/>
          <w:sz w:val="21"/>
        </w:rPr>
        <w:t>Salt Lake City, UT • omalhotra57@yahoo.com • 425.555.0129</w:t>
      </w:r>
    </w:p>
    <w:p>
      <w:pPr>
        <w:spacing w:after="120" w:before="0"/>
        <w:jc w:val="center"/>
      </w:pPr>
      <w:r>
        <w:rPr>
          <w:rFonts w:ascii="Calibri" w:hAnsi="Calibri" w:eastAsia="Calibri"/>
          <w:b w:val="0"/>
          <w:sz w:val="20"/>
        </w:rPr>
        <w:t>Work Authorization: H4-EAD</w:t>
      </w:r>
    </w:p>
    <w:p>
      <w:pPr>
        <w:spacing w:after="40" w:before="0"/>
        <w:pBdr>
          <w:bottom w:val="single" w:sz="6" w:space="1" w:color="444444"/>
        </w:pBdr>
      </w:pPr>
      <w:r>
        <w:rPr>
          <w:rFonts w:ascii="Calibri" w:hAnsi="Calibri" w:eastAsia="Calibri"/>
          <w:b/>
          <w:color w:val="1F3A5F"/>
          <w:sz w:val="26"/>
        </w:rPr>
        <w:t>Senior Python Developer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sz w:val="21"/>
        </w:rPr>
        <w:t xml:space="preserve">Results-driven Senior Python Developer with </w:t>
      </w:r>
      <w:r>
        <w:rPr>
          <w:rFonts w:ascii="Calibri" w:hAnsi="Calibri" w:eastAsia="Calibri"/>
          <w:b/>
          <w:sz w:val="21"/>
        </w:rPr>
        <w:t>7 years</w:t>
      </w:r>
      <w:r>
        <w:rPr>
          <w:rFonts w:ascii="Calibri" w:hAnsi="Calibri" w:eastAsia="Calibri"/>
          <w:b w:val="0"/>
          <w:sz w:val="21"/>
        </w:rPr>
        <w:t xml:space="preserve"> of professional experience in backend development, REST APIs, automation and scalable web applications.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sz w:val="21"/>
        </w:rPr>
        <w:t xml:space="preserve">Wrote automated tests using </w:t>
      </w:r>
      <w:r>
        <w:rPr>
          <w:rFonts w:ascii="Calibri" w:hAnsi="Calibri" w:eastAsia="Calibri"/>
          <w:b/>
          <w:sz w:val="21"/>
        </w:rPr>
        <w:t>PyTest</w:t>
      </w:r>
      <w:r>
        <w:rPr>
          <w:rFonts w:ascii="Calibri" w:hAnsi="Calibri" w:eastAsia="Calibri"/>
          <w:b w:val="0"/>
          <w:sz w:val="21"/>
        </w:rPr>
        <w:t xml:space="preserve"> and </w:t>
      </w:r>
      <w:r>
        <w:rPr>
          <w:rFonts w:ascii="Calibri" w:hAnsi="Calibri" w:eastAsia="Calibri"/>
          <w:b/>
          <w:sz w:val="21"/>
        </w:rPr>
        <w:t>unittest</w:t>
      </w:r>
      <w:r>
        <w:rPr>
          <w:rFonts w:ascii="Calibri" w:hAnsi="Calibri" w:eastAsia="Calibri"/>
          <w:b w:val="0"/>
          <w:sz w:val="21"/>
        </w:rPr>
        <w:t xml:space="preserve"> following TDD.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sz w:val="21"/>
        </w:rPr>
        <w:t xml:space="preserve">Designed and built </w:t>
      </w:r>
      <w:r>
        <w:rPr>
          <w:rFonts w:ascii="Calibri" w:hAnsi="Calibri" w:eastAsia="Calibri"/>
          <w:b/>
          <w:sz w:val="21"/>
        </w:rPr>
        <w:t>RESTful APIs</w:t>
      </w:r>
      <w:r>
        <w:rPr>
          <w:rFonts w:ascii="Calibri" w:hAnsi="Calibri" w:eastAsia="Calibri"/>
          <w:b w:val="0"/>
          <w:sz w:val="21"/>
        </w:rPr>
        <w:t xml:space="preserve"> and </w:t>
      </w:r>
      <w:r>
        <w:rPr>
          <w:rFonts w:ascii="Calibri" w:hAnsi="Calibri" w:eastAsia="Calibri"/>
          <w:b/>
          <w:sz w:val="21"/>
        </w:rPr>
        <w:t>microservices</w:t>
      </w:r>
      <w:r>
        <w:rPr>
          <w:rFonts w:ascii="Calibri" w:hAnsi="Calibri" w:eastAsia="Calibri"/>
          <w:b w:val="0"/>
          <w:sz w:val="21"/>
        </w:rPr>
        <w:t xml:space="preserve"> consumed by web and mobile clients.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sz w:val="21"/>
        </w:rPr>
        <w:t xml:space="preserve">Worked with </w:t>
      </w:r>
      <w:r>
        <w:rPr>
          <w:rFonts w:ascii="Calibri" w:hAnsi="Calibri" w:eastAsia="Calibri"/>
          <w:b/>
          <w:sz w:val="21"/>
        </w:rPr>
        <w:t>Celery, RabbitMQ</w:t>
      </w:r>
      <w:r>
        <w:rPr>
          <w:rFonts w:ascii="Calibri" w:hAnsi="Calibri" w:eastAsia="Calibri"/>
          <w:b w:val="0"/>
          <w:sz w:val="21"/>
        </w:rPr>
        <w:t xml:space="preserve"> and </w:t>
      </w:r>
      <w:r>
        <w:rPr>
          <w:rFonts w:ascii="Calibri" w:hAnsi="Calibri" w:eastAsia="Calibri"/>
          <w:b/>
          <w:sz w:val="21"/>
        </w:rPr>
        <w:t>Kafka</w:t>
      </w:r>
      <w:r>
        <w:rPr>
          <w:rFonts w:ascii="Calibri" w:hAnsi="Calibri" w:eastAsia="Calibri"/>
          <w:b w:val="0"/>
          <w:sz w:val="21"/>
        </w:rPr>
        <w:t xml:space="preserve"> for asynchronous processing.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sz w:val="21"/>
        </w:rPr>
        <w:t xml:space="preserve">Deployed applications on </w:t>
      </w:r>
      <w:r>
        <w:rPr>
          <w:rFonts w:ascii="Calibri" w:hAnsi="Calibri" w:eastAsia="Calibri"/>
          <w:b/>
          <w:sz w:val="21"/>
        </w:rPr>
        <w:t>AWS (EC2, Lambda, S3, RDS)</w:t>
      </w:r>
      <w:r>
        <w:rPr>
          <w:rFonts w:ascii="Calibri" w:hAnsi="Calibri" w:eastAsia="Calibri"/>
          <w:b w:val="0"/>
          <w:sz w:val="21"/>
        </w:rPr>
        <w:t xml:space="preserve"> using </w:t>
      </w:r>
      <w:r>
        <w:rPr>
          <w:rFonts w:ascii="Calibri" w:hAnsi="Calibri" w:eastAsia="Calibri"/>
          <w:b/>
          <w:sz w:val="21"/>
        </w:rPr>
        <w:t>Docker</w:t>
      </w:r>
      <w:r>
        <w:rPr>
          <w:rFonts w:ascii="Calibri" w:hAnsi="Calibri" w:eastAsia="Calibri"/>
          <w:b w:val="0"/>
          <w:sz w:val="21"/>
        </w:rPr>
        <w:t xml:space="preserve"> and CI/CD pipelines.</w:t>
      </w:r>
    </w:p>
    <w:p>
      <w:pPr>
        <w:spacing w:after="60" w:before="160"/>
        <w:pBdr>
          <w:bottom w:val="single" w:sz="6" w:space="1" w:color="444444"/>
        </w:pBdr>
      </w:pPr>
      <w:r>
        <w:rPr>
          <w:rFonts w:ascii="Calibri" w:hAnsi="Calibri" w:eastAsia="Calibri"/>
          <w:b/>
          <w:color w:val="1F3A5F"/>
          <w:sz w:val="24"/>
        </w:rPr>
        <w:t>Core Competencies</w:t>
      </w:r>
    </w:p>
    <w:p>
      <w:pPr>
        <w:spacing w:after="80" w:before="0"/>
      </w:pPr>
      <w:r>
        <w:rPr>
          <w:rFonts w:ascii="Calibri" w:hAnsi="Calibri" w:eastAsia="Calibri"/>
          <w:b w:val="0"/>
          <w:sz w:val="20"/>
        </w:rPr>
        <w:t>Python 3.x | HTML/CSS | Django | PostgreSQL | MySQL | MongoDB | Redis | Elasticsearch | AWS EC2 | Terraform | RabbitMQ | Celery | SQS | PyTest | Mock | Selenium | Git | JIRA | PyCharm | VS Code | Swagger | Linux</w:t>
      </w:r>
    </w:p>
    <w:p>
      <w:pPr>
        <w:spacing w:after="60" w:before="160"/>
        <w:pBdr>
          <w:bottom w:val="single" w:sz="6" w:space="1" w:color="444444"/>
        </w:pBdr>
      </w:pPr>
      <w:r>
        <w:rPr>
          <w:rFonts w:ascii="Calibri" w:hAnsi="Calibri" w:eastAsia="Calibri"/>
          <w:b/>
          <w:color w:val="1F3A5F"/>
          <w:sz w:val="24"/>
        </w:rPr>
        <w:t>Professional Experience</w:t>
      </w:r>
    </w:p>
    <w:p>
      <w:pPr>
        <w:tabs>
          <w:tab w:pos="9936" w:val="right"/>
        </w:tabs>
        <w:spacing w:after="20" w:before="120"/>
      </w:pPr>
      <w:r>
        <w:rPr>
          <w:rFonts w:ascii="Calibri" w:hAnsi="Calibri" w:eastAsia="Calibri"/>
          <w:b/>
          <w:sz w:val="21"/>
        </w:rPr>
        <w:t>Senior Python Developer</w:t>
      </w:r>
      <w:r>
        <w:rPr>
          <w:rFonts w:ascii="Calibri" w:hAnsi="Calibri" w:eastAsia="Calibri"/>
          <w:b w:val="0"/>
          <w:sz w:val="21"/>
        </w:rPr>
        <w:t>, Brightwave Interactive – Salt Lake City, Utah</w:t>
        <w:tab/>
        <w:t>03/2024 – Present</w:t>
      </w:r>
    </w:p>
    <w:p>
      <w:pPr>
        <w:spacing w:after="40" w:before="0"/>
      </w:pPr>
      <w:r>
        <w:rPr>
          <w:rFonts w:ascii="Calibri" w:hAnsi="Calibri" w:eastAsia="Calibri"/>
          <w:b/>
          <w:sz w:val="20"/>
        </w:rPr>
        <w:t>Environment</w:t>
      </w:r>
      <w:r>
        <w:rPr>
          <w:rFonts w:ascii="Calibri" w:hAnsi="Calibri" w:eastAsia="Calibri"/>
          <w:b w:val="0"/>
          <w:sz w:val="20"/>
        </w:rPr>
        <w:t>: AWS, Django, RabbitMQ, FastAPI, Git, Swagger, Celery, Docker, MongoDB, Postman, unittest, Jenkins.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Collaborated with front-end developers to integrate React components with backend endpoints.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Implemented asynchronous task processing with Celery, Redis and RabbitMQ.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Implemented authentication and authorization using JWT, OAuth2 and role-based access control.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Developed backend services and REST APIs using Django REST Framework and Flask for customer-facing applications.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Designed database schemas and optimized ORM queries in PostgreSQL, reducing API response times by 35%.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Created data processing scripts with Pandas to automate ingestion and reporting.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Documented APIs with Swagger/OpenAPI.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Set up CI/CD pipelines with Jenkins and GitHub Actions for automated test and deploy.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Wrote web scraping utilities with BeautifulSoup and Scrapy for market data collection.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Participated in code reviews, sprint planning and design discussions.</w:t>
      </w:r>
    </w:p>
    <w:p>
      <w:pPr>
        <w:tabs>
          <w:tab w:pos="9936" w:val="right"/>
        </w:tabs>
        <w:spacing w:after="20" w:before="120"/>
      </w:pPr>
      <w:r>
        <w:rPr>
          <w:rFonts w:ascii="Calibri" w:hAnsi="Calibri" w:eastAsia="Calibri"/>
          <w:b/>
          <w:sz w:val="21"/>
        </w:rPr>
        <w:t>Python Developer</w:t>
      </w:r>
      <w:r>
        <w:rPr>
          <w:rFonts w:ascii="Calibri" w:hAnsi="Calibri" w:eastAsia="Calibri"/>
          <w:b w:val="0"/>
          <w:sz w:val="21"/>
        </w:rPr>
        <w:t>, Ironclad Energy – Wilmington, Delaware</w:t>
        <w:tab/>
        <w:t>10/2021 – 02/2024</w:t>
      </w:r>
    </w:p>
    <w:p>
      <w:pPr>
        <w:spacing w:after="40" w:before="0"/>
      </w:pPr>
      <w:r>
        <w:rPr>
          <w:rFonts w:ascii="Calibri" w:hAnsi="Calibri" w:eastAsia="Calibri"/>
          <w:b/>
          <w:sz w:val="20"/>
        </w:rPr>
        <w:t>Environment</w:t>
      </w:r>
      <w:r>
        <w:rPr>
          <w:rFonts w:ascii="Calibri" w:hAnsi="Calibri" w:eastAsia="Calibri"/>
          <w:b w:val="0"/>
          <w:sz w:val="20"/>
        </w:rPr>
        <w:t>: AWS, Celery, PostgreSQL, RabbitMQ, Linux, MongoDB, Swagger, Git, Python 3, Lambda, RDS, Jenkins, unittest.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Developed backend services and REST APIs using Django REST Framework and Flask for customer-facing applications.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Participated in code reviews, sprint planning and design discussions.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Designed database schemas and optimized ORM queries in PostgreSQL, reducing API response times by 35%.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Wrote unit and integration tests with PyTest, achieving over 90% coverage on critical modules.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Built microservices using FastAPI and Docker, deployed to AWS ECS and Lambda.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Monitored services with CloudWatch and Sentry; resolved production incidents.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Implemented asynchronous task processing with Celery, Redis and RabbitMQ.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Created data processing scripts with Pandas to automate ingestion and reporting.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Set up CI/CD pipelines with Jenkins and GitHub Actions for automated test and deploy.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Collaborated with front-end developers to integrate React components with backend endpoints.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Implemented authentication and authorization using JWT, OAuth2 and role-based access control.</w:t>
      </w:r>
    </w:p>
    <w:p>
      <w:pPr>
        <w:tabs>
          <w:tab w:pos="9936" w:val="right"/>
        </w:tabs>
        <w:spacing w:after="20" w:before="120"/>
      </w:pPr>
      <w:r>
        <w:rPr>
          <w:rFonts w:ascii="Calibri" w:hAnsi="Calibri" w:eastAsia="Calibri"/>
          <w:b/>
          <w:sz w:val="21"/>
        </w:rPr>
        <w:t>Junior Python Developer</w:t>
      </w:r>
      <w:r>
        <w:rPr>
          <w:rFonts w:ascii="Calibri" w:hAnsi="Calibri" w:eastAsia="Calibri"/>
          <w:b w:val="0"/>
          <w:sz w:val="21"/>
        </w:rPr>
        <w:t>, Crestview Energy – Detroit, Michigan</w:t>
        <w:tab/>
        <w:t>10/2019 – 09/2021</w:t>
      </w:r>
    </w:p>
    <w:p>
      <w:pPr>
        <w:spacing w:after="40" w:before="0"/>
      </w:pPr>
      <w:r>
        <w:rPr>
          <w:rFonts w:ascii="Calibri" w:hAnsi="Calibri" w:eastAsia="Calibri"/>
          <w:b/>
          <w:sz w:val="20"/>
        </w:rPr>
        <w:t>Environment</w:t>
      </w:r>
      <w:r>
        <w:rPr>
          <w:rFonts w:ascii="Calibri" w:hAnsi="Calibri" w:eastAsia="Calibri"/>
          <w:b w:val="0"/>
          <w:sz w:val="20"/>
        </w:rPr>
        <w:t>: Redis, PyTest, RabbitMQ, Jenkins, FastAPI, MongoDB, Python 3, Django, Linux, Terraform, AWS, S3.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Wrote web scraping utilities with BeautifulSoup and Scrapy for market data collection.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Collaborated with front-end developers to integrate React components with backend endpoints.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Integrated third-party APIs including payment gateways, email and SMS providers.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Wrote unit and integration tests with PyTest, achieving over 90% coverage on critical modules.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Monitored services with CloudWatch and Sentry; resolved production incidents.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Developed backend services and REST APIs using Django REST Framework and Flask for customer-facing applications.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Designed database schemas and optimized ORM queries in PostgreSQL, reducing API response times by 35%.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Implemented asynchronous task processing with Celery, Redis and RabbitMQ.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Created data processing scripts with Pandas to automate ingestion and reporting.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Built microservices using FastAPI and Docker, deployed to AWS ECS and Lambda.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Participated in code reviews, sprint planning and design discussions.</w:t>
      </w:r>
    </w:p>
    <w:p>
      <w:pPr>
        <w:spacing w:after="60" w:before="160"/>
        <w:pBdr>
          <w:bottom w:val="single" w:sz="6" w:space="1" w:color="444444"/>
        </w:pBdr>
      </w:pPr>
      <w:r>
        <w:rPr>
          <w:rFonts w:ascii="Calibri" w:hAnsi="Calibri" w:eastAsia="Calibri"/>
          <w:b/>
          <w:color w:val="1F3A5F"/>
          <w:sz w:val="24"/>
        </w:rPr>
        <w:t>Education &amp; Certifications</w:t>
      </w:r>
    </w:p>
    <w:p>
      <w:pPr>
        <w:spacing w:after="40" w:before="0"/>
      </w:pPr>
      <w:r>
        <w:rPr>
          <w:rFonts w:ascii="Calibri" w:hAnsi="Calibri" w:eastAsia="Calibri"/>
          <w:b/>
          <w:sz w:val="21"/>
        </w:rPr>
        <w:t>Master of Science – Information Systems – North Carolina State University, Raleigh, North Carolina</w:t>
      </w:r>
    </w:p>
    <w:p>
      <w:pPr>
        <w:spacing w:after="40" w:before="0"/>
      </w:pPr>
      <w:r>
        <w:rPr>
          <w:rFonts w:ascii="Calibri" w:hAnsi="Calibri" w:eastAsia="Calibri"/>
          <w:b/>
          <w:sz w:val="21"/>
        </w:rPr>
        <w:t>Bachelor of Engineering – Information Technology – University of Illinois at Chicago, Illinois</w:t>
      </w:r>
    </w:p>
    <w:sectPr w:rsidR="00FC693F" w:rsidRPr="0006063C" w:rsidSect="00034616">
      <w:footerReference w:type="default" r:id="rId9"/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sz w:val="17"/>
      </w:rPr>
      <w:t>Olivia Malhotra • Confidential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