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Pooja Wilson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Milwaukee, WI • pwilson84@yahoo.com • 919.555.0124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Scrum Master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Removed impediments and fostered </w:t>
      </w:r>
      <w:r>
        <w:rPr>
          <w:rFonts w:ascii="Calibri" w:hAnsi="Calibri" w:eastAsia="Calibri"/>
          <w:b/>
          <w:sz w:val="21"/>
        </w:rPr>
        <w:t>self-organizing, high-performing teams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Coached Product Owners on </w:t>
      </w:r>
      <w:r>
        <w:rPr>
          <w:rFonts w:ascii="Calibri" w:hAnsi="Calibri" w:eastAsia="Calibri"/>
          <w:b/>
          <w:sz w:val="21"/>
        </w:rPr>
        <w:t>backlog management</w:t>
      </w:r>
      <w:r>
        <w:rPr>
          <w:rFonts w:ascii="Calibri" w:hAnsi="Calibri" w:eastAsia="Calibri"/>
          <w:b w:val="0"/>
          <w:sz w:val="21"/>
        </w:rPr>
        <w:t xml:space="preserve">, prioritisation and </w:t>
      </w:r>
      <w:r>
        <w:rPr>
          <w:rFonts w:ascii="Calibri" w:hAnsi="Calibri" w:eastAsia="Calibri"/>
          <w:b/>
          <w:sz w:val="21"/>
        </w:rPr>
        <w:t>user story writing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Promoted </w:t>
      </w:r>
      <w:r>
        <w:rPr>
          <w:rFonts w:ascii="Calibri" w:hAnsi="Calibri" w:eastAsia="Calibri"/>
          <w:b/>
          <w:sz w:val="21"/>
        </w:rPr>
        <w:t>DevOps, CI/CD</w:t>
      </w:r>
      <w:r>
        <w:rPr>
          <w:rFonts w:ascii="Calibri" w:hAnsi="Calibri" w:eastAsia="Calibri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conflict resolution, facilitation</w:t>
      </w:r>
      <w:r>
        <w:rPr>
          <w:rFonts w:ascii="Calibri" w:hAnsi="Calibri" w:eastAsia="Calibri"/>
          <w:b w:val="0"/>
          <w:sz w:val="21"/>
        </w:rPr>
        <w:t xml:space="preserve"> and stakeholder communication skills.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XP | Sprint Planning | Sprint Review | Retrospective | Backlog Refinement | Velocity | Predictability | JIRA | Azure DevOps | Rally | VersionOne | Trello | Team Coaching | Facilitation | Conflict Resolution | Servant Leadership | Mentoring | CI/CD | DevOps | TDD/BDD | API basics | SQL basics | CSM | PSM I | SAFe Scrum Master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Oakridge Financial – Milwaukee, Wisconsin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Project, JIRA, Kanban, Scrum, SAFe, Rally, Miro, Azure DevOps, Slack, Trello, XP, API basics.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Falcon Retail Group – Charlotte, North Carolina</w:t>
        <w:tab/>
        <w:t>10/2023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Kanban, SAFe, Confluence, Azure DevOps, Scrum, Miro, Rally, MS Project, Slack, Daily Stand-up, XP, SQL basics.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Pooja Wilson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