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Rachel Bose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rachel.bos20@outlook.com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224-555-0188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AWS Cloud Engineer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ECS, EKS,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RDS,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ELB/ALB, Direct Connect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IAM, KMS, Security Groups, GuardDuty, WAF, Config, CloudTrail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Terraform, AWS CDK, CodePipeline, Jenkins, Ansible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Systems, San Francisco, California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CloudWatch, IAM, CloudFront, AWS EC2, ECS, S3, RDS, CloudFormation, Redshift, Aurora, Lambda.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Financial, Raleigh, North Carolina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Route 53, CloudWatch, IAM, RDS, Bash, AWS EC2, CloudFront, EKS, Jenkins, Grafana, Python, Redshift.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