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Samantha Mehta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samantha.mehta54@gmail.com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469-555-0164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Detroit, Michigan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Senior Python Developer with </w:t>
      </w:r>
      <w:r>
        <w:rPr>
          <w:rFonts w:ascii="Times New Roman" w:hAnsi="Times New Roman" w:eastAsia="Times New Roman"/>
          <w:b/>
          <w:sz w:val="21"/>
        </w:rPr>
        <w:t>9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backend development, REST APIs, automation and scalable web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Python 3</w:t>
      </w:r>
      <w:r>
        <w:rPr>
          <w:rFonts w:ascii="Times New Roman" w:hAnsi="Times New Roman" w:eastAsia="Times New Roman"/>
          <w:b w:val="0"/>
          <w:sz w:val="21"/>
        </w:rPr>
        <w:t xml:space="preserve"> development skills with </w:t>
      </w:r>
      <w:r>
        <w:rPr>
          <w:rFonts w:ascii="Times New Roman" w:hAnsi="Times New Roman" w:eastAsia="Times New Roman"/>
          <w:b/>
          <w:sz w:val="21"/>
        </w:rPr>
        <w:t>Django, Flask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FastAPI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Celery, RabbitMQ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Kafka</w:t>
      </w:r>
      <w:r>
        <w:rPr>
          <w:rFonts w:ascii="Times New Roman" w:hAnsi="Times New Roman" w:eastAsia="Times New Roman"/>
          <w:b w:val="0"/>
          <w:sz w:val="21"/>
        </w:rPr>
        <w:t xml:space="preserve"> for asynchronous processing.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 with Git-based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web scraping</w:t>
      </w:r>
      <w:r>
        <w:rPr>
          <w:rFonts w:ascii="Times New Roman" w:hAnsi="Times New Roman" w:eastAsia="Times New Roman"/>
          <w:b w:val="0"/>
          <w:sz w:val="21"/>
        </w:rPr>
        <w:t>, data processing and scripting with Pandas and BeautifulSoup.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and built </w:t>
      </w:r>
      <w:r>
        <w:rPr>
          <w:rFonts w:ascii="Times New Roman" w:hAnsi="Times New Roman" w:eastAsia="Times New Roman"/>
          <w:b/>
          <w:sz w:val="21"/>
        </w:rPr>
        <w:t>RESTful APIs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consumed by web and mobile clients.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PostgreSQL, MySQL, 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; used </w:t>
      </w:r>
      <w:r>
        <w:rPr>
          <w:rFonts w:ascii="Times New Roman" w:hAnsi="Times New Roman" w:eastAsia="Times New Roman"/>
          <w:b/>
          <w:sz w:val="21"/>
        </w:rPr>
        <w:t>SQLAlchemy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Django ORM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 3.x, JavaScript,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Django, Django REST Framework, Flask, FastAPI, Celery, SQLAlchemy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MySQL, MongoDB, Redis,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RDS, Docker, Jenkins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RabbitMQ, Kafka, Celery, SQS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Mock, Selenium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Git, JIRA, PyCharm, VS Code, Swagger, Linux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Riverbend Networks, Detroit, Michigan</w:t>
        <w:tab/>
        <w:t>Senior 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using JWT, OAuth2 and role-based access control.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Flask, PostgreSQL, Linux, Redis, Python 3, PyTest, Django, Celery, RabbitMQ, S3, Postman, GitHub Actions.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Cobalt Group, Princeton, New Jersey</w:t>
        <w:tab/>
        <w:t>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2023 – February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pipelines with Jenkins and GitHub Actions for automated test and deploy.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FastAPI, Celery, Python 3, Flask, Django, Git, PostgreSQL, AWS, Jenkins, SQL, RDS, Redis, Mock.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Harborlight Systems, Richmond, Virginia</w:t>
        <w:tab/>
        <w:t>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2020 – January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using JWT, OAuth2 and role-based access control.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Flask, PostgreSQL, MongoDB, AWS, Swagger, Python 3, Docker, FastAPI, Jenkins, Linux, MySQL, 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Riverbend Digital, Richmond, Virginia</w:t>
        <w:tab/>
        <w:t>Junior 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2017 – February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asynchronous task processing with Celery, Redis and RabbitMQ.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Redis, RabbitMQ, Celery, Linux, Flask, Git, Swagger, Docker, MongoDB, PostgreSQL, VS Code.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Osmania University, Hyderabad,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