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Shreya Carter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shreya.car54@gmail.com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Java Full Stack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TypeScript,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MVC, Spring Data JPA, Hibernate,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jQuery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Docker,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Testcontainers, Selenium,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Git, JIRA, SonarQube, IntelliJ IDEA, Swagger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Financial, San Francisco, California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JPA, Mockito, Angular, JUnit, Jenkins, Kafka, React, Hibernate, Maven, jQuery, ActiveMQ, Redis, JUnit 5.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Systems, Orlando, Florida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Spring Boot, Java 11, Hibernate, Kafka, Mockito, JPA, Angular, React, Maven, RxJS, PL/SQL, Tomcat, Karma/Jasmine.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