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Shreya Menon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smenon39@yahoo.com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248-555-0183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Charlotte,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Network Engineer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network tasks with </w:t>
      </w:r>
      <w:r>
        <w:rPr>
          <w:rFonts w:ascii="Times New Roman" w:hAnsi="Times New Roman" w:eastAsia="Times New Roman"/>
          <w:b/>
          <w:sz w:val="21"/>
        </w:rPr>
        <w:t>Python, Ansible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Netmiko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troubleshooting skills using </w:t>
      </w:r>
      <w:r>
        <w:rPr>
          <w:rFonts w:ascii="Times New Roman" w:hAnsi="Times New Roman" w:eastAsia="Times New Roman"/>
          <w:b/>
          <w:sz w:val="21"/>
        </w:rPr>
        <w:t>Wireshark, SolarWinds</w:t>
      </w:r>
      <w:r>
        <w:rPr>
          <w:rFonts w:ascii="Times New Roman" w:hAnsi="Times New Roman" w:eastAsia="Times New Roman"/>
          <w:b w:val="0"/>
          <w:sz w:val="21"/>
        </w:rPr>
        <w:t xml:space="preserve"> and packet captures.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SD-WAN</w:t>
      </w:r>
      <w:r>
        <w:rPr>
          <w:rFonts w:ascii="Times New Roman" w:hAnsi="Times New Roman" w:eastAsia="Times New Roman"/>
          <w:b w:val="0"/>
          <w:sz w:val="21"/>
        </w:rPr>
        <w:t xml:space="preserve"> (Cisco Viptela, Fortinet) and </w:t>
      </w:r>
      <w:r>
        <w:rPr>
          <w:rFonts w:ascii="Times New Roman" w:hAnsi="Times New Roman" w:eastAsia="Times New Roman"/>
          <w:b/>
          <w:sz w:val="21"/>
        </w:rPr>
        <w:t>MPLS/VPN</w:t>
      </w:r>
      <w:r>
        <w:rPr>
          <w:rFonts w:ascii="Times New Roman" w:hAnsi="Times New Roman" w:eastAsia="Times New Roman"/>
          <w:b w:val="0"/>
          <w:sz w:val="21"/>
        </w:rPr>
        <w:t xml:space="preserve"> connectivity.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Cisco</w:t>
      </w:r>
      <w:r>
        <w:rPr>
          <w:rFonts w:ascii="Times New Roman" w:hAnsi="Times New Roman" w:eastAsia="Times New Roman"/>
          <w:b w:val="0"/>
          <w:sz w:val="21"/>
        </w:rPr>
        <w:t xml:space="preserve"> routers and switches; configured </w:t>
      </w:r>
      <w:r>
        <w:rPr>
          <w:rFonts w:ascii="Times New Roman" w:hAnsi="Times New Roman" w:eastAsia="Times New Roman"/>
          <w:b/>
          <w:sz w:val="21"/>
        </w:rPr>
        <w:t>OSPF, EIGRP, BGP, VLANs, STP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HSRP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TCP/IP, DNS, DHCP, NAT, ACLs, QoS</w:t>
      </w:r>
      <w:r>
        <w:rPr>
          <w:rFonts w:ascii="Times New Roman" w:hAnsi="Times New Roman" w:eastAsia="Times New Roman"/>
          <w:b w:val="0"/>
          <w:sz w:val="21"/>
        </w:rPr>
        <w:t xml:space="preserve"> and IPv6.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Palo Alto, Fortinet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Cisco ASA/Firepower</w:t>
      </w:r>
      <w:r>
        <w:rPr>
          <w:rFonts w:ascii="Times New Roman" w:hAnsi="Times New Roman" w:eastAsia="Times New Roman"/>
          <w:b w:val="0"/>
          <w:sz w:val="21"/>
        </w:rPr>
        <w:t xml:space="preserve"> firewalls.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Certifications: </w:t>
      </w:r>
      <w:r>
        <w:rPr>
          <w:rFonts w:ascii="Times New Roman" w:hAnsi="Times New Roman" w:eastAsia="Times New Roman"/>
          <w:b/>
          <w:sz w:val="21"/>
        </w:rPr>
        <w:t>CCNA, CCNP Enterprise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load balancers</w:t>
      </w:r>
      <w:r>
        <w:rPr>
          <w:rFonts w:ascii="Times New Roman" w:hAnsi="Times New Roman" w:eastAsia="Times New Roman"/>
          <w:b w:val="0"/>
          <w:sz w:val="21"/>
        </w:rPr>
        <w:t xml:space="preserve"> (F5 BIG-IP) and </w:t>
      </w:r>
      <w:r>
        <w:rPr>
          <w:rFonts w:ascii="Times New Roman" w:hAnsi="Times New Roman" w:eastAsia="Times New Roman"/>
          <w:b/>
          <w:sz w:val="21"/>
        </w:rPr>
        <w:t>wireless</w:t>
      </w:r>
      <w:r>
        <w:rPr>
          <w:rFonts w:ascii="Times New Roman" w:hAnsi="Times New Roman" w:eastAsia="Times New Roman"/>
          <w:b w:val="0"/>
          <w:sz w:val="21"/>
        </w:rPr>
        <w:t xml:space="preserve"> infrastructure (Cisco WLC, Aruba).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networking experience on </w:t>
      </w:r>
      <w:r>
        <w:rPr>
          <w:rFonts w:ascii="Times New Roman" w:hAnsi="Times New Roman" w:eastAsia="Times New Roman"/>
          <w:b/>
          <w:sz w:val="21"/>
        </w:rPr>
        <w:t>AWS VPC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VNet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Routing &amp; Switching:</w:t>
      </w:r>
      <w:r>
        <w:rPr>
          <w:rFonts w:ascii="Times New Roman" w:hAnsi="Times New Roman" w:eastAsia="Times New Roman"/>
          <w:b w:val="0"/>
          <w:sz w:val="21"/>
        </w:rPr>
        <w:t xml:space="preserve"> OSPF, EIGRP, BGP, VLAN, STP, HSRP, VRRP, EtherChannel, VXLAN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Vendors:</w:t>
      </w:r>
      <w:r>
        <w:rPr>
          <w:rFonts w:ascii="Times New Roman" w:hAnsi="Times New Roman" w:eastAsia="Times New Roman"/>
          <w:b w:val="0"/>
          <w:sz w:val="21"/>
        </w:rPr>
        <w:t xml:space="preserve"> Cisco Catalyst, Nexus, Juniper, Aruba, Arista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Fortinet, Cisco ASA, IPSec VPN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WAN:</w:t>
      </w:r>
      <w:r>
        <w:rPr>
          <w:rFonts w:ascii="Times New Roman" w:hAnsi="Times New Roman" w:eastAsia="Times New Roman"/>
          <w:b w:val="0"/>
          <w:sz w:val="21"/>
        </w:rPr>
        <w:t xml:space="preserve"> MPLS, SD-WAN, Site-to-Site VPN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Load Balancing/Wireless:</w:t>
      </w:r>
      <w:r>
        <w:rPr>
          <w:rFonts w:ascii="Times New Roman" w:hAnsi="Times New Roman" w:eastAsia="Times New Roman"/>
          <w:b w:val="0"/>
          <w:sz w:val="21"/>
        </w:rPr>
        <w:t xml:space="preserve"> F5 BIG-IP, Cisco WLC, Aruba Wireless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SolarWinds, Wireshark, PRTG, Nagios, Splunk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Automation:</w:t>
      </w:r>
      <w:r>
        <w:rPr>
          <w:rFonts w:ascii="Times New Roman" w:hAnsi="Times New Roman" w:eastAsia="Times New Roman"/>
          <w:b w:val="0"/>
          <w:sz w:val="21"/>
        </w:rPr>
        <w:t xml:space="preserve"> Python, Ansible, Netmiko,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VPC, Azure VNet, Direct Connect, ExpressRoute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Telecom, Charlotte, North Carolina</w:t>
        <w:tab/>
        <w:t>Senior 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Fortinet, Ansible, BGP, VLAN, AWS VPC, Juniper, SD-WAN, Palo Alto, Python, Azure VNet, Site-to-Site VPN, Cisco.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Financial, Irvine, California</w:t>
        <w:tab/>
        <w:t>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2024 – September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Palo Alto, Ansible, BGP, F5, OSPF, Juniper, Cisco, Wireshark, SD-WAN, Python, Cisco ASA, Metro Ethernet, Firepower.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Retail Group, Seattle, Washington</w:t>
        <w:tab/>
        <w:t>Network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December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SD-WAN, Ansible, Juniper, AWS VPC, Fortinet, Palo Alto, F5, Wireshark, VLAN, VXLAN, Azure VNet.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