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Bhat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siddharth.bhat63@outlook.com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iOS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Keychain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Health, Pittsburgh, Pennsylvania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TestFlight, Swift, Combine, Core Data, Git, SwiftUI, CocoaPods, UIKit, XCTest, Alamofire, URLSession.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Interactive, Salt Lake City, Utah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2016 – May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CocoaPods, Firebase, UIKit, XCTest, Fastlane, Combine, Alamofire, TestFlight, Jenkins, SQL,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Pharma, Boston, Massachusetts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2014 – April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Firebase, SwiftUI, Core Data, CocoaPods, Fastlane, Xcode, TestFlight, Combine, Git, Coordinator Pattern, MapKit.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Retail Group, Richmond, Virginia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November 2014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Firebase, Fastlane, UIKit, Combine, Swift, Alamofire, SwiftUI, TestFlight, Core Data, WebSockets, MVVM,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