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Sofia Young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sofia.you63@gmail.com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201-555-0149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San Francisco, California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Android Developer with </w:t>
      </w:r>
      <w:r>
        <w:rPr>
          <w:rFonts w:ascii="Times New Roman" w:hAnsi="Times New Roman" w:eastAsia="Times New Roman"/>
          <w:b/>
          <w:sz w:val="21"/>
        </w:rPr>
        <w:t>6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REST APIs using </w:t>
      </w:r>
      <w:r>
        <w:rPr>
          <w:rFonts w:ascii="Times New Roman" w:hAnsi="Times New Roman" w:eastAsia="Times New Roman"/>
          <w:b/>
          <w:sz w:val="21"/>
        </w:rPr>
        <w:t>Retrofit, OkHttp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Coroutines/Flow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modern UIs with </w:t>
      </w:r>
      <w:r>
        <w:rPr>
          <w:rFonts w:ascii="Times New Roman" w:hAnsi="Times New Roman" w:eastAsia="Times New Roman"/>
          <w:b/>
          <w:sz w:val="21"/>
        </w:rPr>
        <w:t>Jetpack Compose</w:t>
      </w:r>
      <w:r>
        <w:rPr>
          <w:rFonts w:ascii="Times New Roman" w:hAnsi="Times New Roman" w:eastAsia="Times New Roman"/>
          <w:b w:val="0"/>
          <w:sz w:val="21"/>
        </w:rPr>
        <w:t xml:space="preserve"> and XML layouts following </w:t>
      </w:r>
      <w:r>
        <w:rPr>
          <w:rFonts w:ascii="Times New Roman" w:hAnsi="Times New Roman" w:eastAsia="Times New Roman"/>
          <w:b/>
          <w:sz w:val="21"/>
        </w:rPr>
        <w:t>Material Design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Kotlin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Java</w:t>
      </w:r>
      <w:r>
        <w:rPr>
          <w:rFonts w:ascii="Times New Roman" w:hAnsi="Times New Roman" w:eastAsia="Times New Roman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Kotlin,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Jetpack Compose, LiveData, Room, DataStore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MVI, Clean Architecture, Repository Pattern, SOLID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Retrofit, OkHttp, Coroutines, Flow, RxJava, GraphQL (Apollo), WebSocket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Crashlytics, Analytics, Remote Config, Google Maps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Mockito, Robolectric, MockK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Gradle, Bitrise,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Lakeshore Interactive, San Francisco, California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Gradle, Espresso, Git, Coroutines, Java, Jenkins, Room, Retrofit, MVVM, Figma, Kotlin, Mockito, Crashlytics.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Cedarpoint Insurance, Seattle, Washington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2021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Kotlin, Room, Java, Espresso, Jenkins, Jetpack Compose, Git, Retrofit, Hilt, Analytics, MVI, Play Billing.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Granite Insurance, Sacramento, California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2020 – October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payments using Google Play Billing and third-party SDKs.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MVVM, Kotlin, Java, Coroutines, Gradle, Espresso, Retrofit, Android Studio, Paging 3, Dagger 2, Hilt, Mockito.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Engineering – Software Engineering – Andhra University, Visakhapatnam, India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