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Vinay Rao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vrao55@gmail.com • 469.555.0150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DevOps Engineer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AWS</w:t>
      </w:r>
      <w:r>
        <w:rPr>
          <w:rFonts w:ascii="Calibri" w:hAnsi="Calibri" w:eastAsia="Calibri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monitoring and logging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Prometheus, Grafana, ELK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Splunk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Container orchestration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Kubernetes (EKS/AKS)</w:t>
      </w:r>
      <w:r>
        <w:rPr>
          <w:rFonts w:ascii="Calibri" w:hAnsi="Calibri" w:eastAsia="Calibri"/>
          <w:b w:val="0"/>
          <w:sz w:val="21"/>
        </w:rPr>
        <w:t xml:space="preserve">, including </w:t>
      </w:r>
      <w:r>
        <w:rPr>
          <w:rFonts w:ascii="Calibri" w:hAnsi="Calibri" w:eastAsia="Calibri"/>
          <w:b/>
          <w:sz w:val="21"/>
        </w:rPr>
        <w:t>Helm</w:t>
      </w:r>
      <w:r>
        <w:rPr>
          <w:rFonts w:ascii="Calibri" w:hAnsi="Calibri" w:eastAsia="Calibri"/>
          <w:b w:val="0"/>
          <w:sz w:val="21"/>
        </w:rPr>
        <w:t xml:space="preserve"> charts.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Nexus | Artifactory | Terraform | CloudFormation | Ansible | Packer | Chef (basic) | Docker | Kubernetes | Helm | Docker Compose | OpenShift | ELK Stack | Nagios | Groovy | SonarQube | Trivy | HashiCorp Vault | IAM Policies | SSL/TLS | Gradle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DevOps Engineer</w:t>
      </w:r>
      <w:r>
        <w:rPr>
          <w:rFonts w:ascii="Calibri" w:hAnsi="Calibri" w:eastAsia="Calibri"/>
          <w:b w:val="0"/>
          <w:sz w:val="21"/>
        </w:rPr>
        <w:t>, Prairie Interactive – Houston, Texas</w:t>
        <w:tab/>
        <w:t>10/2021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Prometheus, SonarQube, Terraform, Helm, ArgoCD, ELK, Jenkins, GitLab CI, Kubernetes, Splunk, Azure Pipelines, Bash, Maven.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Prairie Labs – Charlotte, North Carolina</w:t>
        <w:tab/>
        <w:t>08/2021 – 09/2021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Helm, Grafana, Kubernetes, Linux, Docker, Prometheus, Vault, GitLab CI, Jenkins, Bash,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Pinnacle Health – Edison, New Jersey</w:t>
        <w:tab/>
        <w:t>01/2020 – 07/2021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Ansible, Kubernetes, ELK, AWS, Helm, Docker, Vault, GitLab CI, Bash, PowerShell, OpenShift, Make.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Crestview Group – Pittsburgh, Pennsylvania</w:t>
        <w:tab/>
        <w:t>10/2016 – 12/2019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SonarQube, Jenkins, GitLab CI, Helm, Ansible, Linux, Vault, ELK, Kubernetes, Docker,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Vinay Rao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