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28C" w:rsidRDefault="00E3528C" w:rsidP="00E352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E3528C">
        <w:rPr>
          <w:rFonts w:ascii="Segoe UI Symbol" w:eastAsia="Times New Roman" w:hAnsi="Segoe UI Symbol" w:cs="Segoe UI Symbol"/>
          <w:b/>
          <w:bCs/>
          <w:sz w:val="40"/>
          <w:szCs w:val="40"/>
          <w:lang w:eastAsia="en-IN"/>
        </w:rPr>
        <w:t>🔍</w:t>
      </w:r>
      <w:r w:rsidRPr="00E3528C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I. REPUTATION MONITORING STRATEGY</w:t>
      </w:r>
    </w:p>
    <w:p w:rsidR="00E3528C" w:rsidRPr="00E3528C" w:rsidRDefault="00E3528C" w:rsidP="00E352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:rsidR="00E3528C" w:rsidRPr="00E3528C" w:rsidRDefault="00E3528C" w:rsidP="00E352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Set </w:t>
      </w:r>
      <w:proofErr w:type="gramStart"/>
      <w:r w:rsidRPr="00E352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Up</w:t>
      </w:r>
      <w:proofErr w:type="gramEnd"/>
      <w:r w:rsidRPr="00E352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Listening Tools</w:t>
      </w:r>
    </w:p>
    <w:p w:rsidR="00E3528C" w:rsidRPr="00E3528C" w:rsidRDefault="00E3528C" w:rsidP="00E35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3528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Use tools to monitor mentions of </w:t>
      </w:r>
      <w:r w:rsidRPr="00E3528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“SWADES”</w:t>
      </w:r>
      <w:r w:rsidRPr="00E3528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across social, review platforms, and news:</w:t>
      </w:r>
    </w:p>
    <w:p w:rsidR="00E3528C" w:rsidRPr="00E3528C" w:rsidRDefault="00E3528C" w:rsidP="00E352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3528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Social Media Monitoring:</w:t>
      </w:r>
      <w:r w:rsidRPr="00E3528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Brand24, </w:t>
      </w:r>
      <w:proofErr w:type="spellStart"/>
      <w:r w:rsidRPr="00E3528C">
        <w:rPr>
          <w:rFonts w:ascii="Times New Roman" w:eastAsia="Times New Roman" w:hAnsi="Times New Roman" w:cs="Times New Roman"/>
          <w:sz w:val="32"/>
          <w:szCs w:val="32"/>
          <w:lang w:eastAsia="en-IN"/>
        </w:rPr>
        <w:t>Hootsuite</w:t>
      </w:r>
      <w:proofErr w:type="spellEnd"/>
      <w:r w:rsidRPr="00E3528C">
        <w:rPr>
          <w:rFonts w:ascii="Times New Roman" w:eastAsia="Times New Roman" w:hAnsi="Times New Roman" w:cs="Times New Roman"/>
          <w:sz w:val="32"/>
          <w:szCs w:val="32"/>
          <w:lang w:eastAsia="en-IN"/>
        </w:rPr>
        <w:t>, Sprout Social</w:t>
      </w:r>
    </w:p>
    <w:p w:rsidR="00E3528C" w:rsidRPr="00E3528C" w:rsidRDefault="00E3528C" w:rsidP="00E352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3528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Google Alerts:</w:t>
      </w:r>
      <w:r w:rsidRPr="00E3528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For keywords like “</w:t>
      </w:r>
      <w:proofErr w:type="spellStart"/>
      <w:r w:rsidRPr="00E3528C">
        <w:rPr>
          <w:rFonts w:ascii="Times New Roman" w:eastAsia="Times New Roman" w:hAnsi="Times New Roman" w:cs="Times New Roman"/>
          <w:sz w:val="32"/>
          <w:szCs w:val="32"/>
          <w:lang w:eastAsia="en-IN"/>
        </w:rPr>
        <w:t>Swades</w:t>
      </w:r>
      <w:proofErr w:type="spellEnd"/>
      <w:r w:rsidRPr="00E3528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clothing review”, “</w:t>
      </w:r>
      <w:proofErr w:type="spellStart"/>
      <w:r w:rsidRPr="00E3528C">
        <w:rPr>
          <w:rFonts w:ascii="Times New Roman" w:eastAsia="Times New Roman" w:hAnsi="Times New Roman" w:cs="Times New Roman"/>
          <w:sz w:val="32"/>
          <w:szCs w:val="32"/>
          <w:lang w:eastAsia="en-IN"/>
        </w:rPr>
        <w:t>Swades</w:t>
      </w:r>
      <w:proofErr w:type="spellEnd"/>
      <w:r w:rsidRPr="00E3528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India clothes”, etc.</w:t>
      </w:r>
    </w:p>
    <w:p w:rsidR="00E3528C" w:rsidRDefault="00E3528C" w:rsidP="00E352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3528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Review Tracking:</w:t>
      </w:r>
      <w:r w:rsidRPr="00E3528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Monitor platforms like Google Reviews, Amazon (if applicable), </w:t>
      </w:r>
      <w:proofErr w:type="spellStart"/>
      <w:r w:rsidRPr="00E3528C">
        <w:rPr>
          <w:rFonts w:ascii="Times New Roman" w:eastAsia="Times New Roman" w:hAnsi="Times New Roman" w:cs="Times New Roman"/>
          <w:sz w:val="32"/>
          <w:szCs w:val="32"/>
          <w:lang w:eastAsia="en-IN"/>
        </w:rPr>
        <w:t>Myntra</w:t>
      </w:r>
      <w:proofErr w:type="spellEnd"/>
      <w:r w:rsidRPr="00E3528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E3528C">
        <w:rPr>
          <w:rFonts w:ascii="Times New Roman" w:eastAsia="Times New Roman" w:hAnsi="Times New Roman" w:cs="Times New Roman"/>
          <w:sz w:val="32"/>
          <w:szCs w:val="32"/>
          <w:lang w:eastAsia="en-IN"/>
        </w:rPr>
        <w:t>Ajio</w:t>
      </w:r>
      <w:proofErr w:type="spellEnd"/>
      <w:r w:rsidRPr="00E3528C">
        <w:rPr>
          <w:rFonts w:ascii="Times New Roman" w:eastAsia="Times New Roman" w:hAnsi="Times New Roman" w:cs="Times New Roman"/>
          <w:sz w:val="32"/>
          <w:szCs w:val="32"/>
          <w:lang w:eastAsia="en-IN"/>
        </w:rPr>
        <w:t>, Flipkart, etc.</w:t>
      </w:r>
    </w:p>
    <w:p w:rsidR="00E3528C" w:rsidRPr="00E3528C" w:rsidRDefault="00E3528C" w:rsidP="00E3528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E3528C" w:rsidRPr="00E3528C" w:rsidRDefault="00E3528C" w:rsidP="00E352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Track Key Metrics</w:t>
      </w:r>
    </w:p>
    <w:p w:rsidR="00E3528C" w:rsidRPr="00E3528C" w:rsidRDefault="00E3528C" w:rsidP="00E352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3528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Sentiment Analysis</w:t>
      </w:r>
      <w:r w:rsidRPr="00E3528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(positive/negative/neutral)</w:t>
      </w:r>
    </w:p>
    <w:p w:rsidR="00E3528C" w:rsidRPr="00E3528C" w:rsidRDefault="00E3528C" w:rsidP="00E352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3528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Brand Mentions Frequency</w:t>
      </w:r>
    </w:p>
    <w:p w:rsidR="00E3528C" w:rsidRPr="00E3528C" w:rsidRDefault="00E3528C" w:rsidP="00E352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3528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Share of Voice</w:t>
      </w:r>
      <w:r w:rsidRPr="00E3528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(vs. competitors like </w:t>
      </w:r>
      <w:proofErr w:type="spellStart"/>
      <w:r w:rsidRPr="00E3528C">
        <w:rPr>
          <w:rFonts w:ascii="Times New Roman" w:eastAsia="Times New Roman" w:hAnsi="Times New Roman" w:cs="Times New Roman"/>
          <w:sz w:val="32"/>
          <w:szCs w:val="32"/>
          <w:lang w:eastAsia="en-IN"/>
        </w:rPr>
        <w:t>FabIndia</w:t>
      </w:r>
      <w:proofErr w:type="spellEnd"/>
      <w:r w:rsidRPr="00E3528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BIBA, </w:t>
      </w:r>
      <w:proofErr w:type="spellStart"/>
      <w:r w:rsidRPr="00E3528C">
        <w:rPr>
          <w:rFonts w:ascii="Times New Roman" w:eastAsia="Times New Roman" w:hAnsi="Times New Roman" w:cs="Times New Roman"/>
          <w:sz w:val="32"/>
          <w:szCs w:val="32"/>
          <w:lang w:eastAsia="en-IN"/>
        </w:rPr>
        <w:t>Jaypore</w:t>
      </w:r>
      <w:proofErr w:type="spellEnd"/>
      <w:r w:rsidRPr="00E3528C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:rsidR="00E3528C" w:rsidRDefault="00E3528C" w:rsidP="00E352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3528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Customer Satisfaction Scores</w:t>
      </w:r>
      <w:r w:rsidRPr="00E3528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(from surveys, reviews)</w:t>
      </w:r>
    </w:p>
    <w:p w:rsidR="00E3528C" w:rsidRPr="00E3528C" w:rsidRDefault="00E3528C" w:rsidP="00E35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E3528C" w:rsidRPr="00E3528C" w:rsidRDefault="00E3528C" w:rsidP="00E352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E3528C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3. Audit Brand Touchpoints</w:t>
      </w:r>
    </w:p>
    <w:p w:rsidR="00E3528C" w:rsidRPr="00E3528C" w:rsidRDefault="00E3528C" w:rsidP="00E35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3528C">
        <w:rPr>
          <w:rFonts w:ascii="Times New Roman" w:eastAsia="Times New Roman" w:hAnsi="Times New Roman" w:cs="Times New Roman"/>
          <w:sz w:val="32"/>
          <w:szCs w:val="32"/>
          <w:lang w:eastAsia="en-IN"/>
        </w:rPr>
        <w:t>Regularly review:</w:t>
      </w:r>
    </w:p>
    <w:p w:rsidR="00E3528C" w:rsidRPr="00E3528C" w:rsidRDefault="00E3528C" w:rsidP="00E352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3528C">
        <w:rPr>
          <w:rFonts w:ascii="Times New Roman" w:eastAsia="Times New Roman" w:hAnsi="Times New Roman" w:cs="Times New Roman"/>
          <w:sz w:val="32"/>
          <w:szCs w:val="32"/>
          <w:lang w:eastAsia="en-IN"/>
        </w:rPr>
        <w:t>Website UX &amp; content</w:t>
      </w:r>
    </w:p>
    <w:p w:rsidR="00E3528C" w:rsidRPr="00E3528C" w:rsidRDefault="00E3528C" w:rsidP="00E352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3528C">
        <w:rPr>
          <w:rFonts w:ascii="Times New Roman" w:eastAsia="Times New Roman" w:hAnsi="Times New Roman" w:cs="Times New Roman"/>
          <w:sz w:val="32"/>
          <w:szCs w:val="32"/>
          <w:lang w:eastAsia="en-IN"/>
        </w:rPr>
        <w:t>Product packaging and delivery feedback</w:t>
      </w:r>
    </w:p>
    <w:p w:rsidR="00E3528C" w:rsidRPr="00E3528C" w:rsidRDefault="00E3528C" w:rsidP="00E352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3528C">
        <w:rPr>
          <w:rFonts w:ascii="Times New Roman" w:eastAsia="Times New Roman" w:hAnsi="Times New Roman" w:cs="Times New Roman"/>
          <w:sz w:val="32"/>
          <w:szCs w:val="32"/>
          <w:lang w:eastAsia="en-IN"/>
        </w:rPr>
        <w:t>Return/exchange experience</w:t>
      </w:r>
    </w:p>
    <w:p w:rsidR="00E3528C" w:rsidRDefault="00E3528C" w:rsidP="00E352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3528C">
        <w:rPr>
          <w:rFonts w:ascii="Times New Roman" w:eastAsia="Times New Roman" w:hAnsi="Times New Roman" w:cs="Times New Roman"/>
          <w:sz w:val="32"/>
          <w:szCs w:val="32"/>
          <w:lang w:eastAsia="en-IN"/>
        </w:rPr>
        <w:t>Social comments and DMs</w:t>
      </w:r>
    </w:p>
    <w:p w:rsidR="00E3528C" w:rsidRPr="00E3528C" w:rsidRDefault="00E3528C" w:rsidP="00E352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E3528C" w:rsidRPr="00E3528C" w:rsidRDefault="00E3528C" w:rsidP="00E35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28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3528C" w:rsidRDefault="00E3528C" w:rsidP="00E352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E3528C">
        <w:rPr>
          <w:rFonts w:ascii="Segoe UI Symbol" w:eastAsia="Times New Roman" w:hAnsi="Segoe UI Symbol" w:cs="Segoe UI Symbol"/>
          <w:b/>
          <w:bCs/>
          <w:sz w:val="40"/>
          <w:szCs w:val="40"/>
          <w:lang w:eastAsia="en-IN"/>
        </w:rPr>
        <w:lastRenderedPageBreak/>
        <w:t>🚑</w:t>
      </w:r>
      <w:r w:rsidRPr="00E3528C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II. NEGATIVE REVIEW MANAGEMENT STRATEGY</w:t>
      </w:r>
    </w:p>
    <w:p w:rsidR="00E3528C" w:rsidRPr="00E3528C" w:rsidRDefault="00E3528C" w:rsidP="00E352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:rsidR="00E3528C" w:rsidRPr="00E3528C" w:rsidRDefault="00E3528C" w:rsidP="00E352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E3528C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1. Build a Response Protocol</w:t>
      </w:r>
    </w:p>
    <w:p w:rsidR="00E3528C" w:rsidRPr="00E3528C" w:rsidRDefault="00E3528C" w:rsidP="00E35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Respond within 24 hours</w:t>
      </w:r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using the 3-A Rule:</w:t>
      </w:r>
    </w:p>
    <w:p w:rsidR="00E3528C" w:rsidRPr="00E3528C" w:rsidRDefault="00E3528C" w:rsidP="00E352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Acknowledge</w:t>
      </w:r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>: Thank the user for feedback.</w:t>
      </w:r>
    </w:p>
    <w:p w:rsidR="00E3528C" w:rsidRPr="00E3528C" w:rsidRDefault="00E3528C" w:rsidP="00E352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Apologize</w:t>
      </w:r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>: Even if the issue isn’t your fault, apologize for the experience.</w:t>
      </w:r>
    </w:p>
    <w:p w:rsidR="00E3528C" w:rsidRPr="00E3528C" w:rsidRDefault="00E3528C" w:rsidP="00E352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Act</w:t>
      </w:r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>: Share what you’re doing to solve it.</w:t>
      </w:r>
    </w:p>
    <w:p w:rsidR="00E3528C" w:rsidRPr="00E3528C" w:rsidRDefault="00E3528C" w:rsidP="00E352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3528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Example Response:</w:t>
      </w:r>
    </w:p>
    <w:p w:rsidR="00E3528C" w:rsidRPr="00E3528C" w:rsidRDefault="00E3528C" w:rsidP="00E3528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3528C">
        <w:rPr>
          <w:rFonts w:ascii="Times New Roman" w:eastAsia="Times New Roman" w:hAnsi="Times New Roman" w:cs="Times New Roman"/>
          <w:i/>
          <w:iCs/>
          <w:sz w:val="32"/>
          <w:szCs w:val="32"/>
          <w:lang w:eastAsia="en-IN"/>
        </w:rPr>
        <w:t>“Namaste! We’re truly sorry that your experience didn’t reflect the SWADES spirit. We’ve escalated this to our support team and are committed to resolving it swiftly. Thank you for helping us improve.”</w:t>
      </w:r>
    </w:p>
    <w:p w:rsidR="00E3528C" w:rsidRPr="00E3528C" w:rsidRDefault="00E3528C" w:rsidP="00E352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E3528C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2. Take Conversations Offline</w:t>
      </w:r>
    </w:p>
    <w:p w:rsidR="00E3528C" w:rsidRPr="00E3528C" w:rsidRDefault="00E3528C" w:rsidP="00E35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>Move complaints to private channels quickly:</w:t>
      </w:r>
    </w:p>
    <w:p w:rsidR="00E3528C" w:rsidRPr="00E3528C" w:rsidRDefault="00E3528C" w:rsidP="00E352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>“Please DM us your order ID so we can assist you better.”</w:t>
      </w:r>
    </w:p>
    <w:p w:rsidR="00E3528C" w:rsidRPr="00E3528C" w:rsidRDefault="00E3528C" w:rsidP="00E352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>“We’ve sent you an email with a resolution. Kindly check.”</w:t>
      </w:r>
    </w:p>
    <w:p w:rsidR="00E3528C" w:rsidRPr="00E3528C" w:rsidRDefault="00E3528C" w:rsidP="00E352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E3528C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3. Learn from Patterns</w:t>
      </w:r>
    </w:p>
    <w:p w:rsidR="00E3528C" w:rsidRDefault="00E3528C" w:rsidP="00E35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Track recurring issues (size complaints, late delivery, </w:t>
      </w:r>
      <w:proofErr w:type="gramStart"/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>fabric</w:t>
      </w:r>
      <w:proofErr w:type="gramEnd"/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quality) and improve operations accordingly.</w:t>
      </w:r>
    </w:p>
    <w:p w:rsidR="00E3528C" w:rsidRPr="00E3528C" w:rsidRDefault="00E3528C" w:rsidP="00E35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E3528C" w:rsidRPr="00E3528C" w:rsidRDefault="00E3528C" w:rsidP="00E35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6" style="width:0;height:1.5pt" o:hralign="center" o:hrstd="t" o:hr="t" fillcolor="#a0a0a0" stroked="f"/>
        </w:pict>
      </w:r>
    </w:p>
    <w:p w:rsidR="00E3528C" w:rsidRDefault="00E3528C" w:rsidP="00E352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E3528C">
        <w:rPr>
          <w:rFonts w:ascii="Segoe UI Symbol" w:eastAsia="Times New Roman" w:hAnsi="Segoe UI Symbol" w:cs="Segoe UI Symbol"/>
          <w:b/>
          <w:bCs/>
          <w:sz w:val="44"/>
          <w:szCs w:val="44"/>
          <w:lang w:eastAsia="en-IN"/>
        </w:rPr>
        <w:lastRenderedPageBreak/>
        <w:t>🌟</w:t>
      </w:r>
      <w:r w:rsidRPr="00E3528C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 III. BUILDING POSITIVE SENTIMENT</w:t>
      </w:r>
    </w:p>
    <w:p w:rsidR="00E3528C" w:rsidRPr="00E3528C" w:rsidRDefault="00E3528C" w:rsidP="00E352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  <w:lang w:eastAsia="en-IN"/>
        </w:rPr>
      </w:pPr>
    </w:p>
    <w:p w:rsidR="00E3528C" w:rsidRPr="00E3528C" w:rsidRDefault="00E3528C" w:rsidP="00E352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2"/>
          <w:szCs w:val="42"/>
          <w:lang w:eastAsia="en-IN"/>
        </w:rPr>
      </w:pPr>
      <w:r w:rsidRPr="00E3528C">
        <w:rPr>
          <w:rFonts w:ascii="Times New Roman" w:eastAsia="Times New Roman" w:hAnsi="Times New Roman" w:cs="Times New Roman"/>
          <w:b/>
          <w:bCs/>
          <w:sz w:val="42"/>
          <w:szCs w:val="42"/>
          <w:lang w:eastAsia="en-IN"/>
        </w:rPr>
        <w:t>1. Showcase Your Purpose</w:t>
      </w:r>
    </w:p>
    <w:p w:rsidR="00E3528C" w:rsidRPr="00E3528C" w:rsidRDefault="00E3528C" w:rsidP="00E35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Use your online presence to reinforce that </w:t>
      </w:r>
      <w:r w:rsidRPr="00E352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SWADES is not just selling clothes</w:t>
      </w:r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— it's:</w:t>
      </w:r>
    </w:p>
    <w:p w:rsidR="00E3528C" w:rsidRPr="00E3528C" w:rsidRDefault="00E3528C" w:rsidP="00E352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>Empowering rural artisans</w:t>
      </w:r>
    </w:p>
    <w:p w:rsidR="00E3528C" w:rsidRPr="00E3528C" w:rsidRDefault="00E3528C" w:rsidP="00E352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>Preserving cultural heritage</w:t>
      </w:r>
    </w:p>
    <w:p w:rsidR="00E3528C" w:rsidRPr="00E3528C" w:rsidRDefault="00E3528C" w:rsidP="00E352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>Supporting sustainable fashion</w:t>
      </w:r>
    </w:p>
    <w:p w:rsidR="00E3528C" w:rsidRPr="00E3528C" w:rsidRDefault="00E3528C" w:rsidP="00E352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2"/>
          <w:szCs w:val="42"/>
          <w:lang w:eastAsia="en-IN"/>
        </w:rPr>
      </w:pPr>
      <w:r w:rsidRPr="00E3528C">
        <w:rPr>
          <w:rFonts w:ascii="Times New Roman" w:eastAsia="Times New Roman" w:hAnsi="Times New Roman" w:cs="Times New Roman"/>
          <w:b/>
          <w:bCs/>
          <w:sz w:val="42"/>
          <w:szCs w:val="42"/>
          <w:lang w:eastAsia="en-IN"/>
        </w:rPr>
        <w:t>2. User-Generated Content Campaigns</w:t>
      </w:r>
    </w:p>
    <w:p w:rsidR="00E3528C" w:rsidRPr="00E3528C" w:rsidRDefault="00E3528C" w:rsidP="00E35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>Encourage customers to:</w:t>
      </w:r>
    </w:p>
    <w:p w:rsidR="00E3528C" w:rsidRPr="00E3528C" w:rsidRDefault="00E3528C" w:rsidP="00E352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>Post pictures wearing SWADES clothes</w:t>
      </w:r>
    </w:p>
    <w:p w:rsidR="00E3528C" w:rsidRPr="00E3528C" w:rsidRDefault="00E3528C" w:rsidP="00E352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>Use hashtags like #</w:t>
      </w:r>
      <w:proofErr w:type="spellStart"/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>MySwadesStyle</w:t>
      </w:r>
      <w:proofErr w:type="spellEnd"/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or #</w:t>
      </w:r>
      <w:proofErr w:type="spellStart"/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>CraftedByIndia</w:t>
      </w:r>
      <w:proofErr w:type="spellEnd"/>
    </w:p>
    <w:p w:rsidR="00E3528C" w:rsidRPr="00E3528C" w:rsidRDefault="00E3528C" w:rsidP="00E352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>Share artisan stories behind their garment</w:t>
      </w:r>
    </w:p>
    <w:p w:rsidR="00E3528C" w:rsidRPr="00E3528C" w:rsidRDefault="00E3528C" w:rsidP="00E35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>Run contests or giveaways to incentivize participation.</w:t>
      </w:r>
    </w:p>
    <w:p w:rsidR="00E3528C" w:rsidRPr="00E3528C" w:rsidRDefault="00E3528C" w:rsidP="00E352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2"/>
          <w:szCs w:val="42"/>
          <w:lang w:eastAsia="en-IN"/>
        </w:rPr>
      </w:pPr>
      <w:r w:rsidRPr="00E3528C">
        <w:rPr>
          <w:rFonts w:ascii="Times New Roman" w:eastAsia="Times New Roman" w:hAnsi="Times New Roman" w:cs="Times New Roman"/>
          <w:b/>
          <w:bCs/>
          <w:sz w:val="42"/>
          <w:szCs w:val="42"/>
          <w:lang w:eastAsia="en-IN"/>
        </w:rPr>
        <w:t>3. Collaborate with Influencers</w:t>
      </w:r>
    </w:p>
    <w:p w:rsidR="00E3528C" w:rsidRPr="00E3528C" w:rsidRDefault="00E3528C" w:rsidP="00E35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>Work with:</w:t>
      </w:r>
    </w:p>
    <w:p w:rsidR="00E3528C" w:rsidRPr="00E3528C" w:rsidRDefault="00E3528C" w:rsidP="00E352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Cultural influencers</w:t>
      </w:r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(e.g., classical dancers, folk musicians)</w:t>
      </w:r>
    </w:p>
    <w:p w:rsidR="00E3528C" w:rsidRPr="00E3528C" w:rsidRDefault="00E3528C" w:rsidP="00E352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Sustainable fashion bloggers</w:t>
      </w:r>
    </w:p>
    <w:p w:rsidR="00E3528C" w:rsidRPr="00E3528C" w:rsidRDefault="00E3528C" w:rsidP="00E352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Handicraft or heritage content creators</w:t>
      </w:r>
    </w:p>
    <w:p w:rsidR="00E3528C" w:rsidRDefault="00E3528C" w:rsidP="00E35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>Ensure they reflect authenticity and alignment with Indian tradition.</w:t>
      </w:r>
    </w:p>
    <w:p w:rsidR="00E3528C" w:rsidRPr="00E3528C" w:rsidRDefault="00E3528C" w:rsidP="00E35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E3528C" w:rsidRPr="00E3528C" w:rsidRDefault="00E3528C" w:rsidP="00E352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2"/>
          <w:szCs w:val="42"/>
          <w:lang w:eastAsia="en-IN"/>
        </w:rPr>
      </w:pPr>
      <w:r w:rsidRPr="00E3528C">
        <w:rPr>
          <w:rFonts w:ascii="Times New Roman" w:eastAsia="Times New Roman" w:hAnsi="Times New Roman" w:cs="Times New Roman"/>
          <w:b/>
          <w:bCs/>
          <w:sz w:val="42"/>
          <w:szCs w:val="42"/>
          <w:lang w:eastAsia="en-IN"/>
        </w:rPr>
        <w:lastRenderedPageBreak/>
        <w:t>4. Share Artisan Stories</w:t>
      </w:r>
    </w:p>
    <w:p w:rsidR="00E3528C" w:rsidRPr="00E3528C" w:rsidRDefault="00E3528C" w:rsidP="00E35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>Humanize your brand:</w:t>
      </w:r>
    </w:p>
    <w:p w:rsidR="00E3528C" w:rsidRPr="00E3528C" w:rsidRDefault="00E3528C" w:rsidP="00E352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>Post behind-the-scenes videos from artisans</w:t>
      </w:r>
    </w:p>
    <w:p w:rsidR="00E3528C" w:rsidRPr="00E3528C" w:rsidRDefault="00E3528C" w:rsidP="00E352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>Use Instagram Reels or YouTube Shorts</w:t>
      </w:r>
    </w:p>
    <w:p w:rsidR="00E3528C" w:rsidRPr="00E3528C" w:rsidRDefault="00E3528C" w:rsidP="00E352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>Celebrate regional festivals and rituals through themed collections</w:t>
      </w:r>
    </w:p>
    <w:p w:rsidR="00E3528C" w:rsidRPr="00E3528C" w:rsidRDefault="00E3528C" w:rsidP="00367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2"/>
          <w:szCs w:val="42"/>
          <w:lang w:eastAsia="en-IN"/>
        </w:rPr>
      </w:pPr>
      <w:r w:rsidRPr="00E3528C">
        <w:rPr>
          <w:rFonts w:ascii="Times New Roman" w:eastAsia="Times New Roman" w:hAnsi="Times New Roman" w:cs="Times New Roman"/>
          <w:b/>
          <w:bCs/>
          <w:sz w:val="42"/>
          <w:szCs w:val="42"/>
          <w:lang w:eastAsia="en-IN"/>
        </w:rPr>
        <w:t>5. Collect &amp; Share Positive Reviews</w:t>
      </w:r>
      <w:bookmarkStart w:id="0" w:name="_GoBack"/>
      <w:bookmarkEnd w:id="0"/>
    </w:p>
    <w:p w:rsidR="00E3528C" w:rsidRPr="00E3528C" w:rsidRDefault="00E3528C" w:rsidP="00E352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>Ask happy customers to leave reviews</w:t>
      </w:r>
    </w:p>
    <w:p w:rsidR="00E3528C" w:rsidRPr="00E3528C" w:rsidRDefault="00E3528C" w:rsidP="00E352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>Feature 5-star reviews in your Instagram Stories and website</w:t>
      </w:r>
    </w:p>
    <w:p w:rsidR="00E3528C" w:rsidRDefault="00E3528C" w:rsidP="00E352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3528C">
        <w:rPr>
          <w:rFonts w:ascii="Times New Roman" w:eastAsia="Times New Roman" w:hAnsi="Times New Roman" w:cs="Times New Roman"/>
          <w:sz w:val="36"/>
          <w:szCs w:val="36"/>
          <w:lang w:eastAsia="en-IN"/>
        </w:rPr>
        <w:t>Turn customer testimonials into video content</w:t>
      </w:r>
    </w:p>
    <w:p w:rsidR="00367E82" w:rsidRPr="00E3528C" w:rsidRDefault="00367E82" w:rsidP="00367E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E3528C" w:rsidRDefault="00E3528C" w:rsidP="00E35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528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67E82" w:rsidRDefault="00367E82" w:rsidP="00E35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7E82" w:rsidRDefault="00367E82" w:rsidP="00E35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7E82" w:rsidRDefault="00367E82" w:rsidP="00E35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7E82" w:rsidRDefault="00367E82" w:rsidP="00E35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7E82" w:rsidRDefault="00367E82" w:rsidP="00E35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7E82" w:rsidRDefault="00367E82" w:rsidP="00E35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7E82" w:rsidRDefault="00367E82" w:rsidP="00E35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7E82" w:rsidRDefault="00367E82" w:rsidP="00E35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7E82" w:rsidRDefault="00367E82" w:rsidP="00E35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7E82" w:rsidRDefault="00367E82" w:rsidP="00E35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7E82" w:rsidRDefault="00367E82" w:rsidP="00E35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7E82" w:rsidRDefault="00367E82" w:rsidP="00E35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7E82" w:rsidRDefault="00367E82" w:rsidP="00E35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7E82" w:rsidRDefault="00367E82" w:rsidP="00E35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7E82" w:rsidRDefault="00367E82" w:rsidP="00E35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7E82" w:rsidRDefault="00367E82" w:rsidP="00E35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7E82" w:rsidRDefault="00367E82" w:rsidP="00E35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7E82" w:rsidRDefault="00367E82" w:rsidP="00E35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7E82" w:rsidRDefault="00367E82" w:rsidP="00E35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7E82" w:rsidRDefault="00367E82" w:rsidP="00E35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7E82" w:rsidRDefault="00367E82" w:rsidP="00E35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7E82" w:rsidRDefault="00367E82" w:rsidP="00E35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7E82" w:rsidRDefault="00367E82" w:rsidP="00E35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7E82" w:rsidRDefault="00367E82" w:rsidP="00E35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7E82" w:rsidRPr="00E3528C" w:rsidRDefault="00367E82" w:rsidP="00E35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528C" w:rsidRPr="00E3528C" w:rsidRDefault="00E3528C" w:rsidP="00E352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  <w:lang w:eastAsia="en-IN"/>
        </w:rPr>
      </w:pPr>
      <w:r w:rsidRPr="00E3528C">
        <w:rPr>
          <w:rFonts w:ascii="Segoe UI Symbol" w:eastAsia="Times New Roman" w:hAnsi="Segoe UI Symbol" w:cs="Segoe UI Symbol"/>
          <w:b/>
          <w:bCs/>
          <w:sz w:val="42"/>
          <w:szCs w:val="42"/>
          <w:lang w:eastAsia="en-IN"/>
        </w:rPr>
        <w:t>📅</w:t>
      </w:r>
      <w:r w:rsidRPr="00E3528C">
        <w:rPr>
          <w:rFonts w:ascii="Times New Roman" w:eastAsia="Times New Roman" w:hAnsi="Times New Roman" w:cs="Times New Roman"/>
          <w:b/>
          <w:bCs/>
          <w:sz w:val="42"/>
          <w:szCs w:val="42"/>
          <w:lang w:eastAsia="en-IN"/>
        </w:rPr>
        <w:t xml:space="preserve"> </w:t>
      </w:r>
      <w:r w:rsidR="00367E82">
        <w:rPr>
          <w:rFonts w:ascii="Times New Roman" w:eastAsia="Times New Roman" w:hAnsi="Times New Roman" w:cs="Times New Roman"/>
          <w:b/>
          <w:bCs/>
          <w:sz w:val="42"/>
          <w:szCs w:val="42"/>
          <w:lang w:eastAsia="en-IN"/>
        </w:rPr>
        <w:t xml:space="preserve">IV. MAINTENANCE PLAN </w:t>
      </w:r>
      <w:r w:rsidRPr="00367E82">
        <w:rPr>
          <w:rFonts w:ascii="Times New Roman" w:eastAsia="Times New Roman" w:hAnsi="Times New Roman" w:cs="Times New Roman"/>
          <w:b/>
          <w:bCs/>
          <w:sz w:val="42"/>
          <w:szCs w:val="42"/>
          <w:lang w:eastAsia="en-IN"/>
        </w:rPr>
        <w:t>(WEEKLY/MONTHLY)</w:t>
      </w:r>
    </w:p>
    <w:tbl>
      <w:tblPr>
        <w:tblW w:w="10575" w:type="dxa"/>
        <w:tblCellSpacing w:w="15" w:type="dxa"/>
        <w:tblInd w:w="-6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6"/>
        <w:gridCol w:w="2002"/>
        <w:gridCol w:w="3387"/>
      </w:tblGrid>
      <w:tr w:rsidR="00367E82" w:rsidRPr="00E3528C" w:rsidTr="00367E82">
        <w:trPr>
          <w:trHeight w:val="486"/>
          <w:tblHeader/>
          <w:tblCellSpacing w:w="15" w:type="dxa"/>
        </w:trPr>
        <w:tc>
          <w:tcPr>
            <w:tcW w:w="5141" w:type="dxa"/>
            <w:vAlign w:val="center"/>
            <w:hideMark/>
          </w:tcPr>
          <w:p w:rsidR="00E3528C" w:rsidRPr="00E3528C" w:rsidRDefault="00E3528C" w:rsidP="00E35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en-IN"/>
              </w:rPr>
            </w:pPr>
            <w:r w:rsidRPr="00E3528C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en-IN"/>
              </w:rPr>
              <w:t>Task</w:t>
            </w:r>
          </w:p>
        </w:tc>
        <w:tc>
          <w:tcPr>
            <w:tcW w:w="1972" w:type="dxa"/>
            <w:vAlign w:val="center"/>
            <w:hideMark/>
          </w:tcPr>
          <w:p w:rsidR="00E3528C" w:rsidRPr="00E3528C" w:rsidRDefault="00E3528C" w:rsidP="00E35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en-IN"/>
              </w:rPr>
            </w:pPr>
            <w:r w:rsidRPr="00E3528C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en-IN"/>
              </w:rPr>
              <w:t>Frequency</w:t>
            </w:r>
          </w:p>
        </w:tc>
        <w:tc>
          <w:tcPr>
            <w:tcW w:w="3342" w:type="dxa"/>
            <w:vAlign w:val="center"/>
            <w:hideMark/>
          </w:tcPr>
          <w:p w:rsidR="00E3528C" w:rsidRPr="00E3528C" w:rsidRDefault="00E3528C" w:rsidP="00E35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en-IN"/>
              </w:rPr>
            </w:pPr>
            <w:r w:rsidRPr="00E3528C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en-IN"/>
              </w:rPr>
              <w:t>Tool/Method</w:t>
            </w:r>
          </w:p>
        </w:tc>
      </w:tr>
      <w:tr w:rsidR="00367E82" w:rsidRPr="00E3528C" w:rsidTr="00367E82">
        <w:trPr>
          <w:trHeight w:val="949"/>
          <w:tblCellSpacing w:w="15" w:type="dxa"/>
        </w:trPr>
        <w:tc>
          <w:tcPr>
            <w:tcW w:w="5141" w:type="dxa"/>
            <w:vAlign w:val="center"/>
            <w:hideMark/>
          </w:tcPr>
          <w:p w:rsidR="00E3528C" w:rsidRPr="00E3528C" w:rsidRDefault="00E3528C" w:rsidP="00E3528C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E3528C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>Track brand mentions &amp; sentiment</w:t>
            </w:r>
          </w:p>
        </w:tc>
        <w:tc>
          <w:tcPr>
            <w:tcW w:w="1972" w:type="dxa"/>
            <w:vAlign w:val="center"/>
            <w:hideMark/>
          </w:tcPr>
          <w:p w:rsidR="00E3528C" w:rsidRPr="00E3528C" w:rsidRDefault="00E3528C" w:rsidP="00E3528C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E3528C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>Daily</w:t>
            </w:r>
          </w:p>
        </w:tc>
        <w:tc>
          <w:tcPr>
            <w:tcW w:w="3342" w:type="dxa"/>
            <w:vAlign w:val="center"/>
            <w:hideMark/>
          </w:tcPr>
          <w:p w:rsidR="00E3528C" w:rsidRPr="00E3528C" w:rsidRDefault="00E3528C" w:rsidP="00E3528C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E3528C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>Brand24, Google Alerts</w:t>
            </w:r>
          </w:p>
        </w:tc>
      </w:tr>
      <w:tr w:rsidR="00367E82" w:rsidRPr="00E3528C" w:rsidTr="00367E82">
        <w:trPr>
          <w:trHeight w:val="949"/>
          <w:tblCellSpacing w:w="15" w:type="dxa"/>
        </w:trPr>
        <w:tc>
          <w:tcPr>
            <w:tcW w:w="5141" w:type="dxa"/>
            <w:vAlign w:val="center"/>
            <w:hideMark/>
          </w:tcPr>
          <w:p w:rsidR="00E3528C" w:rsidRPr="00E3528C" w:rsidRDefault="00E3528C" w:rsidP="00E3528C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E3528C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>Respond to reviews &amp; comments</w:t>
            </w:r>
          </w:p>
        </w:tc>
        <w:tc>
          <w:tcPr>
            <w:tcW w:w="1972" w:type="dxa"/>
            <w:vAlign w:val="center"/>
            <w:hideMark/>
          </w:tcPr>
          <w:p w:rsidR="00E3528C" w:rsidRPr="00E3528C" w:rsidRDefault="00E3528C" w:rsidP="00E3528C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E3528C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>Daily</w:t>
            </w:r>
          </w:p>
        </w:tc>
        <w:tc>
          <w:tcPr>
            <w:tcW w:w="3342" w:type="dxa"/>
            <w:vAlign w:val="center"/>
            <w:hideMark/>
          </w:tcPr>
          <w:p w:rsidR="00E3528C" w:rsidRPr="00E3528C" w:rsidRDefault="00E3528C" w:rsidP="00E3528C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E3528C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 xml:space="preserve">Manual or </w:t>
            </w:r>
            <w:proofErr w:type="spellStart"/>
            <w:r w:rsidRPr="00E3528C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>Hootsuite</w:t>
            </w:r>
            <w:proofErr w:type="spellEnd"/>
          </w:p>
        </w:tc>
      </w:tr>
      <w:tr w:rsidR="00367E82" w:rsidRPr="00E3528C" w:rsidTr="00367E82">
        <w:trPr>
          <w:trHeight w:val="974"/>
          <w:tblCellSpacing w:w="15" w:type="dxa"/>
        </w:trPr>
        <w:tc>
          <w:tcPr>
            <w:tcW w:w="5141" w:type="dxa"/>
            <w:vAlign w:val="center"/>
            <w:hideMark/>
          </w:tcPr>
          <w:p w:rsidR="00E3528C" w:rsidRPr="00E3528C" w:rsidRDefault="00E3528C" w:rsidP="00E3528C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proofErr w:type="spellStart"/>
            <w:r w:rsidRPr="00E3528C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>Analyze</w:t>
            </w:r>
            <w:proofErr w:type="spellEnd"/>
            <w:r w:rsidRPr="00E3528C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 xml:space="preserve"> review data for patterns</w:t>
            </w:r>
          </w:p>
        </w:tc>
        <w:tc>
          <w:tcPr>
            <w:tcW w:w="1972" w:type="dxa"/>
            <w:vAlign w:val="center"/>
            <w:hideMark/>
          </w:tcPr>
          <w:p w:rsidR="00E3528C" w:rsidRPr="00E3528C" w:rsidRDefault="00E3528C" w:rsidP="00E3528C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E3528C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>Weekly</w:t>
            </w:r>
          </w:p>
        </w:tc>
        <w:tc>
          <w:tcPr>
            <w:tcW w:w="3342" w:type="dxa"/>
            <w:vAlign w:val="center"/>
            <w:hideMark/>
          </w:tcPr>
          <w:p w:rsidR="00E3528C" w:rsidRPr="00E3528C" w:rsidRDefault="00E3528C" w:rsidP="00E3528C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E3528C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>Excel/CRM</w:t>
            </w:r>
          </w:p>
        </w:tc>
      </w:tr>
      <w:tr w:rsidR="00367E82" w:rsidRPr="00E3528C" w:rsidTr="00367E82">
        <w:trPr>
          <w:trHeight w:val="949"/>
          <w:tblCellSpacing w:w="15" w:type="dxa"/>
        </w:trPr>
        <w:tc>
          <w:tcPr>
            <w:tcW w:w="5141" w:type="dxa"/>
            <w:vAlign w:val="center"/>
            <w:hideMark/>
          </w:tcPr>
          <w:p w:rsidR="00E3528C" w:rsidRPr="00E3528C" w:rsidRDefault="00E3528C" w:rsidP="00E3528C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E3528C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>Post storytelling + UGC content</w:t>
            </w:r>
          </w:p>
        </w:tc>
        <w:tc>
          <w:tcPr>
            <w:tcW w:w="1972" w:type="dxa"/>
            <w:vAlign w:val="center"/>
            <w:hideMark/>
          </w:tcPr>
          <w:p w:rsidR="00E3528C" w:rsidRPr="00E3528C" w:rsidRDefault="00E3528C" w:rsidP="00E3528C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E3528C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>3x/week</w:t>
            </w:r>
          </w:p>
        </w:tc>
        <w:tc>
          <w:tcPr>
            <w:tcW w:w="3342" w:type="dxa"/>
            <w:vAlign w:val="center"/>
            <w:hideMark/>
          </w:tcPr>
          <w:p w:rsidR="00E3528C" w:rsidRPr="00E3528C" w:rsidRDefault="00E3528C" w:rsidP="00E3528C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E3528C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>Instagram, Facebook, YouTube</w:t>
            </w:r>
          </w:p>
        </w:tc>
      </w:tr>
      <w:tr w:rsidR="00367E82" w:rsidRPr="00E3528C" w:rsidTr="00367E82">
        <w:trPr>
          <w:trHeight w:val="462"/>
          <w:tblCellSpacing w:w="15" w:type="dxa"/>
        </w:trPr>
        <w:tc>
          <w:tcPr>
            <w:tcW w:w="5141" w:type="dxa"/>
            <w:vAlign w:val="center"/>
            <w:hideMark/>
          </w:tcPr>
          <w:p w:rsidR="00E3528C" w:rsidRPr="00E3528C" w:rsidRDefault="00E3528C" w:rsidP="00E3528C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E3528C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>Collect customer feedback</w:t>
            </w:r>
          </w:p>
        </w:tc>
        <w:tc>
          <w:tcPr>
            <w:tcW w:w="1972" w:type="dxa"/>
            <w:vAlign w:val="center"/>
            <w:hideMark/>
          </w:tcPr>
          <w:p w:rsidR="00E3528C" w:rsidRPr="00E3528C" w:rsidRDefault="00E3528C" w:rsidP="00E3528C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E3528C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>Monthly</w:t>
            </w:r>
          </w:p>
        </w:tc>
        <w:tc>
          <w:tcPr>
            <w:tcW w:w="3342" w:type="dxa"/>
            <w:vAlign w:val="center"/>
            <w:hideMark/>
          </w:tcPr>
          <w:p w:rsidR="00E3528C" w:rsidRPr="00E3528C" w:rsidRDefault="00E3528C" w:rsidP="00E3528C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E3528C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>Post-purchase surveys</w:t>
            </w:r>
          </w:p>
        </w:tc>
      </w:tr>
      <w:tr w:rsidR="00367E82" w:rsidRPr="00E3528C" w:rsidTr="00367E82">
        <w:trPr>
          <w:trHeight w:val="949"/>
          <w:tblCellSpacing w:w="15" w:type="dxa"/>
        </w:trPr>
        <w:tc>
          <w:tcPr>
            <w:tcW w:w="5141" w:type="dxa"/>
            <w:vAlign w:val="center"/>
            <w:hideMark/>
          </w:tcPr>
          <w:p w:rsidR="00E3528C" w:rsidRPr="00E3528C" w:rsidRDefault="00E3528C" w:rsidP="00E3528C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E3528C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>Review influencer ROI</w:t>
            </w:r>
          </w:p>
        </w:tc>
        <w:tc>
          <w:tcPr>
            <w:tcW w:w="1972" w:type="dxa"/>
            <w:vAlign w:val="center"/>
            <w:hideMark/>
          </w:tcPr>
          <w:p w:rsidR="00E3528C" w:rsidRPr="00E3528C" w:rsidRDefault="00E3528C" w:rsidP="00E3528C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E3528C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>Monthly</w:t>
            </w:r>
          </w:p>
        </w:tc>
        <w:tc>
          <w:tcPr>
            <w:tcW w:w="3342" w:type="dxa"/>
            <w:vAlign w:val="center"/>
            <w:hideMark/>
          </w:tcPr>
          <w:p w:rsidR="00E3528C" w:rsidRPr="00E3528C" w:rsidRDefault="00E3528C" w:rsidP="00E3528C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E3528C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>Manual / Google Sheets</w:t>
            </w:r>
          </w:p>
        </w:tc>
      </w:tr>
      <w:tr w:rsidR="00367E82" w:rsidRPr="00E3528C" w:rsidTr="00367E82">
        <w:trPr>
          <w:trHeight w:val="974"/>
          <w:tblCellSpacing w:w="15" w:type="dxa"/>
        </w:trPr>
        <w:tc>
          <w:tcPr>
            <w:tcW w:w="5141" w:type="dxa"/>
            <w:vAlign w:val="center"/>
            <w:hideMark/>
          </w:tcPr>
          <w:p w:rsidR="00E3528C" w:rsidRPr="00E3528C" w:rsidRDefault="00E3528C" w:rsidP="00E3528C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E3528C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>Run engagement campaigns</w:t>
            </w:r>
          </w:p>
        </w:tc>
        <w:tc>
          <w:tcPr>
            <w:tcW w:w="1972" w:type="dxa"/>
            <w:vAlign w:val="center"/>
            <w:hideMark/>
          </w:tcPr>
          <w:p w:rsidR="00E3528C" w:rsidRPr="00E3528C" w:rsidRDefault="00E3528C" w:rsidP="00E3528C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E3528C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>Quarterly</w:t>
            </w:r>
          </w:p>
        </w:tc>
        <w:tc>
          <w:tcPr>
            <w:tcW w:w="3342" w:type="dxa"/>
            <w:vAlign w:val="center"/>
            <w:hideMark/>
          </w:tcPr>
          <w:p w:rsidR="00E3528C" w:rsidRPr="00E3528C" w:rsidRDefault="00E3528C" w:rsidP="00E3528C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</w:pPr>
            <w:r w:rsidRPr="00E3528C">
              <w:rPr>
                <w:rFonts w:ascii="Times New Roman" w:eastAsia="Times New Roman" w:hAnsi="Times New Roman" w:cs="Times New Roman"/>
                <w:sz w:val="34"/>
                <w:szCs w:val="34"/>
                <w:lang w:eastAsia="en-IN"/>
              </w:rPr>
              <w:t>Themed contests or hashtag drives</w:t>
            </w:r>
          </w:p>
        </w:tc>
      </w:tr>
    </w:tbl>
    <w:p w:rsidR="00E3528C" w:rsidRPr="00E3528C" w:rsidRDefault="00E3528C" w:rsidP="00E3528C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  <w:r w:rsidRPr="00E3528C">
        <w:rPr>
          <w:rFonts w:ascii="Times New Roman" w:eastAsia="Times New Roman" w:hAnsi="Times New Roman" w:cs="Times New Roman"/>
          <w:sz w:val="34"/>
          <w:szCs w:val="3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3528C" w:rsidRPr="00E3528C" w:rsidRDefault="00E3528C" w:rsidP="00E352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E3528C">
        <w:rPr>
          <w:rFonts w:ascii="Segoe UI Symbol" w:eastAsia="Times New Roman" w:hAnsi="Segoe UI Symbol" w:cs="Segoe UI Symbol"/>
          <w:b/>
          <w:bCs/>
          <w:sz w:val="44"/>
          <w:szCs w:val="44"/>
          <w:lang w:eastAsia="en-IN"/>
        </w:rPr>
        <w:t>✅</w:t>
      </w:r>
      <w:r w:rsidRPr="00E3528C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 Summary</w:t>
      </w:r>
    </w:p>
    <w:p w:rsidR="00E3528C" w:rsidRPr="00E3528C" w:rsidRDefault="00E3528C" w:rsidP="00E352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8"/>
          <w:szCs w:val="38"/>
          <w:lang w:eastAsia="en-IN"/>
        </w:rPr>
      </w:pPr>
      <w:r w:rsidRPr="00367E82">
        <w:rPr>
          <w:rFonts w:ascii="Times New Roman" w:eastAsia="Times New Roman" w:hAnsi="Times New Roman" w:cs="Times New Roman"/>
          <w:b/>
          <w:bCs/>
          <w:sz w:val="38"/>
          <w:szCs w:val="38"/>
          <w:lang w:eastAsia="en-IN"/>
        </w:rPr>
        <w:t>Monitor actively</w:t>
      </w:r>
      <w:r w:rsidRPr="00E3528C">
        <w:rPr>
          <w:rFonts w:ascii="Times New Roman" w:eastAsia="Times New Roman" w:hAnsi="Times New Roman" w:cs="Times New Roman"/>
          <w:sz w:val="38"/>
          <w:szCs w:val="38"/>
          <w:lang w:eastAsia="en-IN"/>
        </w:rPr>
        <w:t xml:space="preserve"> using digital tools.</w:t>
      </w:r>
    </w:p>
    <w:p w:rsidR="00E3528C" w:rsidRPr="00E3528C" w:rsidRDefault="00E3528C" w:rsidP="00E352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8"/>
          <w:szCs w:val="38"/>
          <w:lang w:eastAsia="en-IN"/>
        </w:rPr>
      </w:pPr>
      <w:r w:rsidRPr="00367E82">
        <w:rPr>
          <w:rFonts w:ascii="Times New Roman" w:eastAsia="Times New Roman" w:hAnsi="Times New Roman" w:cs="Times New Roman"/>
          <w:b/>
          <w:bCs/>
          <w:sz w:val="38"/>
          <w:szCs w:val="38"/>
          <w:lang w:eastAsia="en-IN"/>
        </w:rPr>
        <w:t>Respond empathetically</w:t>
      </w:r>
      <w:r w:rsidRPr="00E3528C">
        <w:rPr>
          <w:rFonts w:ascii="Times New Roman" w:eastAsia="Times New Roman" w:hAnsi="Times New Roman" w:cs="Times New Roman"/>
          <w:sz w:val="38"/>
          <w:szCs w:val="38"/>
          <w:lang w:eastAsia="en-IN"/>
        </w:rPr>
        <w:t xml:space="preserve"> and quickly to negative feedback.</w:t>
      </w:r>
    </w:p>
    <w:p w:rsidR="00E3528C" w:rsidRPr="00E3528C" w:rsidRDefault="00E3528C" w:rsidP="00E352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8"/>
          <w:szCs w:val="38"/>
          <w:lang w:eastAsia="en-IN"/>
        </w:rPr>
      </w:pPr>
      <w:r w:rsidRPr="00367E82">
        <w:rPr>
          <w:rFonts w:ascii="Times New Roman" w:eastAsia="Times New Roman" w:hAnsi="Times New Roman" w:cs="Times New Roman"/>
          <w:b/>
          <w:bCs/>
          <w:sz w:val="38"/>
          <w:szCs w:val="38"/>
          <w:lang w:eastAsia="en-IN"/>
        </w:rPr>
        <w:t>Amplify the positives</w:t>
      </w:r>
      <w:r w:rsidRPr="00E3528C">
        <w:rPr>
          <w:rFonts w:ascii="Times New Roman" w:eastAsia="Times New Roman" w:hAnsi="Times New Roman" w:cs="Times New Roman"/>
          <w:sz w:val="38"/>
          <w:szCs w:val="38"/>
          <w:lang w:eastAsia="en-IN"/>
        </w:rPr>
        <w:t xml:space="preserve"> — customer love, artisan pride, cultural richness.</w:t>
      </w:r>
    </w:p>
    <w:p w:rsidR="00E3528C" w:rsidRPr="00E3528C" w:rsidRDefault="00E3528C" w:rsidP="00E352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8"/>
          <w:szCs w:val="38"/>
          <w:lang w:eastAsia="en-IN"/>
        </w:rPr>
      </w:pPr>
      <w:r w:rsidRPr="00E3528C">
        <w:rPr>
          <w:rFonts w:ascii="Times New Roman" w:eastAsia="Times New Roman" w:hAnsi="Times New Roman" w:cs="Times New Roman"/>
          <w:sz w:val="38"/>
          <w:szCs w:val="38"/>
          <w:lang w:eastAsia="en-IN"/>
        </w:rPr>
        <w:t xml:space="preserve">Make </w:t>
      </w:r>
      <w:r w:rsidRPr="00367E82">
        <w:rPr>
          <w:rFonts w:ascii="Times New Roman" w:eastAsia="Times New Roman" w:hAnsi="Times New Roman" w:cs="Times New Roman"/>
          <w:b/>
          <w:bCs/>
          <w:sz w:val="38"/>
          <w:szCs w:val="38"/>
          <w:lang w:eastAsia="en-IN"/>
        </w:rPr>
        <w:t>SWADES a movement</w:t>
      </w:r>
      <w:r w:rsidRPr="00E3528C">
        <w:rPr>
          <w:rFonts w:ascii="Times New Roman" w:eastAsia="Times New Roman" w:hAnsi="Times New Roman" w:cs="Times New Roman"/>
          <w:sz w:val="38"/>
          <w:szCs w:val="38"/>
          <w:lang w:eastAsia="en-IN"/>
        </w:rPr>
        <w:t>, not just a brand.</w:t>
      </w:r>
    </w:p>
    <w:p w:rsidR="00B026EC" w:rsidRPr="00367E82" w:rsidRDefault="00367E82">
      <w:pPr>
        <w:rPr>
          <w:sz w:val="38"/>
          <w:szCs w:val="38"/>
        </w:rPr>
      </w:pPr>
    </w:p>
    <w:sectPr w:rsidR="00B026EC" w:rsidRPr="00367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23F9"/>
    <w:multiLevelType w:val="multilevel"/>
    <w:tmpl w:val="93AA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C5470"/>
    <w:multiLevelType w:val="multilevel"/>
    <w:tmpl w:val="3072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64E0D"/>
    <w:multiLevelType w:val="multilevel"/>
    <w:tmpl w:val="0430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C672A"/>
    <w:multiLevelType w:val="multilevel"/>
    <w:tmpl w:val="E9C0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87C0C"/>
    <w:multiLevelType w:val="multilevel"/>
    <w:tmpl w:val="385A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E049A"/>
    <w:multiLevelType w:val="multilevel"/>
    <w:tmpl w:val="7FA8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14A8F"/>
    <w:multiLevelType w:val="multilevel"/>
    <w:tmpl w:val="4BF0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F64588"/>
    <w:multiLevelType w:val="multilevel"/>
    <w:tmpl w:val="583A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15BF7"/>
    <w:multiLevelType w:val="multilevel"/>
    <w:tmpl w:val="C02E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C309A2"/>
    <w:multiLevelType w:val="multilevel"/>
    <w:tmpl w:val="94AE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187D2A"/>
    <w:multiLevelType w:val="multilevel"/>
    <w:tmpl w:val="359E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2"/>
  </w:num>
  <w:num w:numId="6">
    <w:abstractNumId w:val="10"/>
  </w:num>
  <w:num w:numId="7">
    <w:abstractNumId w:val="3"/>
  </w:num>
  <w:num w:numId="8">
    <w:abstractNumId w:val="0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8C"/>
    <w:rsid w:val="00367E82"/>
    <w:rsid w:val="00903489"/>
    <w:rsid w:val="009D5F7A"/>
    <w:rsid w:val="00E3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E657"/>
  <w15:chartTrackingRefBased/>
  <w15:docId w15:val="{9F7D67D9-02B5-42E6-994E-49CC37AB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52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352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352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52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352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3528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52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5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352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2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99B61-CB4C-4E30-922C-F20883081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baja</dc:creator>
  <cp:keywords/>
  <dc:description/>
  <cp:lastModifiedBy>Amruta baja</cp:lastModifiedBy>
  <cp:revision>1</cp:revision>
  <dcterms:created xsi:type="dcterms:W3CDTF">2025-06-10T15:52:00Z</dcterms:created>
  <dcterms:modified xsi:type="dcterms:W3CDTF">2025-06-10T16:13:00Z</dcterms:modified>
</cp:coreProperties>
</file>