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A389E" w14:textId="6873F872" w:rsidR="000610A8" w:rsidRDefault="00201C08" w:rsidP="00201C08">
      <w:pPr>
        <w:pStyle w:val="Title"/>
        <w:jc w:val="center"/>
        <w:rPr>
          <w:lang w:val="en-GB"/>
        </w:rPr>
      </w:pPr>
      <w:r>
        <w:rPr>
          <w:lang w:val="en-GB"/>
        </w:rPr>
        <w:t>Student Success System</w:t>
      </w:r>
    </w:p>
    <w:p w14:paraId="440F175D" w14:textId="5F7FCC3C" w:rsidR="00201C08" w:rsidRDefault="00CB02BD" w:rsidP="00201C08">
      <w:pPr>
        <w:pStyle w:val="Heading1"/>
        <w:rPr>
          <w:lang w:val="en-GB"/>
        </w:rPr>
      </w:pPr>
      <w:r>
        <w:rPr>
          <w:lang w:val="en-GB"/>
        </w:rPr>
        <w:t>Factors Influencing Student Success Rate</w:t>
      </w:r>
    </w:p>
    <w:p w14:paraId="557B77CB" w14:textId="7CAF8514" w:rsidR="00C42E9D" w:rsidRDefault="00C42E9D" w:rsidP="003214FA">
      <w:pPr>
        <w:pStyle w:val="NoSpacing"/>
        <w:rPr>
          <w:rStyle w:val="Heading2Char"/>
        </w:rPr>
      </w:pPr>
    </w:p>
    <w:p w14:paraId="03FA123E" w14:textId="77777777" w:rsidR="00C42E9D" w:rsidRDefault="00C42E9D" w:rsidP="00A55B76">
      <w:pPr>
        <w:pStyle w:val="ListParagraph"/>
        <w:numPr>
          <w:ilvl w:val="0"/>
          <w:numId w:val="1"/>
        </w:numPr>
        <w:shd w:val="clear" w:color="auto" w:fill="FFFFFF"/>
        <w:spacing w:after="0" w:line="240" w:lineRule="auto"/>
        <w:rPr>
          <w:rStyle w:val="Heading2Char"/>
          <w:lang w:eastAsia="en-IN"/>
        </w:rPr>
      </w:pPr>
      <w:r w:rsidRPr="00B02CF0">
        <w:rPr>
          <w:rStyle w:val="Heading2Char"/>
          <w:lang w:eastAsia="en-IN"/>
        </w:rPr>
        <w:t>Development of Study Skills</w:t>
      </w:r>
    </w:p>
    <w:p w14:paraId="3067A187" w14:textId="72112A6E" w:rsidR="00A55B76" w:rsidRDefault="00C42E9D" w:rsidP="00714578">
      <w:pPr>
        <w:pStyle w:val="NoSpacing"/>
        <w:rPr>
          <w:rFonts w:ascii="ff3" w:hAnsi="ff3"/>
          <w:lang w:eastAsia="en-IN"/>
        </w:rPr>
      </w:pPr>
      <w:r w:rsidRPr="00B02CF0">
        <w:rPr>
          <w:lang w:eastAsia="en-IN"/>
        </w:rPr>
        <w:t xml:space="preserve">In order to enhance one’s academic performance, it is </w:t>
      </w:r>
      <w:r w:rsidRPr="00B02CF0">
        <w:rPr>
          <w:rFonts w:ascii="ff3" w:hAnsi="ff3"/>
          <w:lang w:eastAsia="en-IN"/>
        </w:rPr>
        <w:t>vital for the individuals to develop study skills within themselves. The students themselves need to generate awareness regarding study skills, so that they are able to produce desired academic outcomes. Some of the study skills include, memorizing from the textbooks or other materials, making notes, practicing writing essays and articles, especially in languages, practicing calculations in mathematics and so forth. Memorising is regarded as one of the rare techniques, hence, the teachers encourage students to acquire understanding of the concepts instead of memorizing.</w:t>
      </w:r>
    </w:p>
    <w:p w14:paraId="74914467" w14:textId="77777777" w:rsidR="00C42E9D" w:rsidRDefault="00C42E9D" w:rsidP="003214FA">
      <w:pPr>
        <w:pStyle w:val="NoSpacing"/>
        <w:rPr>
          <w:rStyle w:val="Heading2Char"/>
        </w:rPr>
      </w:pPr>
    </w:p>
    <w:p w14:paraId="652098F5" w14:textId="6D32EB58" w:rsidR="003214FA" w:rsidRDefault="003214FA" w:rsidP="00A55B76">
      <w:pPr>
        <w:pStyle w:val="NoSpacing"/>
        <w:numPr>
          <w:ilvl w:val="0"/>
          <w:numId w:val="1"/>
        </w:numPr>
        <w:rPr>
          <w:rFonts w:ascii="ff5" w:hAnsi="ff5"/>
          <w:lang w:eastAsia="en-IN"/>
        </w:rPr>
      </w:pPr>
      <w:r w:rsidRPr="003214FA">
        <w:rPr>
          <w:rStyle w:val="Heading2Char"/>
        </w:rPr>
        <w:t>Attitude of the Students</w:t>
      </w:r>
      <w:r w:rsidRPr="003214FA">
        <w:rPr>
          <w:lang w:eastAsia="en-IN"/>
        </w:rPr>
        <w:t xml:space="preserve"> </w:t>
      </w:r>
    </w:p>
    <w:p w14:paraId="5A81F497" w14:textId="35D02E2E" w:rsidR="003214FA" w:rsidRDefault="007D138C" w:rsidP="003214FA">
      <w:pPr>
        <w:pStyle w:val="NoSpacing"/>
        <w:rPr>
          <w:lang w:eastAsia="en-IN"/>
        </w:rPr>
      </w:pPr>
      <w:r>
        <w:rPr>
          <w:lang w:eastAsia="en-IN"/>
        </w:rPr>
        <w:t>T</w:t>
      </w:r>
      <w:r w:rsidR="003214FA" w:rsidRPr="003214FA">
        <w:rPr>
          <w:lang w:eastAsia="en-IN"/>
        </w:rPr>
        <w:t>he students possess the abilities to differentiate between what is appropriate and what is inappropriate. Goal-oriented students usually possess positive feelings regarding their school experiences, they possess the traits of discipline, diligence, and resourcefulness, are avid readers and tend to devote less time towards recreation and leisure activities. With positive attitude, they will be able to dedicate themselves wholeheartedly towards learning and generate the desired academic outcomes.</w:t>
      </w:r>
    </w:p>
    <w:p w14:paraId="0E886B56" w14:textId="77777777" w:rsidR="000025EA" w:rsidRDefault="000025EA" w:rsidP="003214FA">
      <w:pPr>
        <w:pStyle w:val="NoSpacing"/>
        <w:rPr>
          <w:lang w:eastAsia="en-IN"/>
        </w:rPr>
      </w:pPr>
    </w:p>
    <w:p w14:paraId="4B209A88" w14:textId="3CD52F1E" w:rsidR="003214FA" w:rsidRDefault="003214FA" w:rsidP="003214FA">
      <w:pPr>
        <w:pStyle w:val="NoSpacing"/>
        <w:rPr>
          <w:lang w:eastAsia="en-IN"/>
        </w:rPr>
      </w:pPr>
    </w:p>
    <w:p w14:paraId="0B66E204" w14:textId="3A1F6B9E" w:rsidR="003214FA" w:rsidRDefault="007D138C" w:rsidP="00A55B76">
      <w:pPr>
        <w:pStyle w:val="NoSpacing"/>
        <w:numPr>
          <w:ilvl w:val="0"/>
          <w:numId w:val="1"/>
        </w:numPr>
        <w:rPr>
          <w:rStyle w:val="Heading2Char"/>
          <w:lang w:eastAsia="en-IN"/>
        </w:rPr>
      </w:pPr>
      <w:r>
        <w:rPr>
          <w:rStyle w:val="Heading2Char"/>
          <w:lang w:eastAsia="en-IN"/>
        </w:rPr>
        <w:t>Educational</w:t>
      </w:r>
      <w:r w:rsidR="003214FA" w:rsidRPr="003214FA">
        <w:rPr>
          <w:rStyle w:val="Heading2Char"/>
          <w:lang w:eastAsia="en-IN"/>
        </w:rPr>
        <w:t xml:space="preserve"> Resources</w:t>
      </w:r>
    </w:p>
    <w:p w14:paraId="62E35291" w14:textId="7C246B48" w:rsidR="003214FA" w:rsidRDefault="007D138C" w:rsidP="003214FA">
      <w:pPr>
        <w:pStyle w:val="NoSpacing"/>
        <w:rPr>
          <w:lang w:eastAsia="en-IN"/>
        </w:rPr>
      </w:pPr>
      <w:r>
        <w:rPr>
          <w:lang w:eastAsia="en-IN"/>
        </w:rPr>
        <w:t>I</w:t>
      </w:r>
      <w:r w:rsidR="003214FA" w:rsidRPr="003214FA">
        <w:rPr>
          <w:lang w:eastAsia="en-IN"/>
        </w:rPr>
        <w:t>t is vital to make provision of resources that can be utilized to enhance the academic performance of students. The textbooks, notes, learning materials, hand-outs, technology, library facilities and laboratory facilities, especially in science subjects should include the essential materials. When students will be provided the</w:t>
      </w:r>
      <w:r w:rsidR="00ED2641">
        <w:rPr>
          <w:lang w:eastAsia="en-IN"/>
        </w:rPr>
        <w:t xml:space="preserve"> </w:t>
      </w:r>
      <w:r w:rsidR="003214FA" w:rsidRPr="003214FA">
        <w:rPr>
          <w:lang w:eastAsia="en-IN"/>
        </w:rPr>
        <w:t>necessary tools and equipment, they will be able to acquire a better understanding regarding academic concepts and how to perform the experiments.</w:t>
      </w:r>
    </w:p>
    <w:p w14:paraId="1C349D99" w14:textId="5864798A" w:rsidR="00494C25" w:rsidRDefault="00494C25" w:rsidP="003214FA">
      <w:pPr>
        <w:pStyle w:val="NoSpacing"/>
        <w:rPr>
          <w:lang w:eastAsia="en-IN"/>
        </w:rPr>
      </w:pPr>
      <w:r>
        <w:rPr>
          <w:lang w:eastAsia="en-IN"/>
        </w:rPr>
        <w:t>Average time per week in lib</w:t>
      </w:r>
    </w:p>
    <w:p w14:paraId="219780B8" w14:textId="26EF85EB" w:rsidR="00494C25" w:rsidRDefault="00494C25" w:rsidP="003214FA">
      <w:pPr>
        <w:pStyle w:val="NoSpacing"/>
        <w:rPr>
          <w:lang w:eastAsia="en-IN"/>
        </w:rPr>
      </w:pPr>
      <w:r>
        <w:rPr>
          <w:lang w:eastAsia="en-IN"/>
        </w:rPr>
        <w:t>No of books issued</w:t>
      </w:r>
    </w:p>
    <w:p w14:paraId="4DF14FA1" w14:textId="75AA77D3" w:rsidR="00494C25" w:rsidRDefault="00494C25" w:rsidP="003214FA">
      <w:pPr>
        <w:pStyle w:val="NoSpacing"/>
        <w:rPr>
          <w:lang w:eastAsia="en-IN"/>
        </w:rPr>
      </w:pPr>
      <w:r>
        <w:rPr>
          <w:lang w:eastAsia="en-IN"/>
        </w:rPr>
        <w:t>Labs attended</w:t>
      </w:r>
    </w:p>
    <w:p w14:paraId="27C3D25D" w14:textId="77777777" w:rsidR="00494C25" w:rsidRPr="003214FA" w:rsidRDefault="00494C25" w:rsidP="003214FA">
      <w:pPr>
        <w:pStyle w:val="NoSpacing"/>
        <w:rPr>
          <w:lang w:eastAsia="en-IN"/>
        </w:rPr>
      </w:pPr>
    </w:p>
    <w:p w14:paraId="597D7853" w14:textId="04F97698" w:rsidR="003214FA" w:rsidRDefault="003214FA" w:rsidP="003214FA">
      <w:pPr>
        <w:pStyle w:val="NoSpacing"/>
        <w:rPr>
          <w:lang w:eastAsia="en-IN"/>
        </w:rPr>
      </w:pPr>
    </w:p>
    <w:p w14:paraId="19D33472" w14:textId="77777777" w:rsidR="00C42E9D" w:rsidRDefault="00C42E9D" w:rsidP="00A55B76">
      <w:pPr>
        <w:pStyle w:val="NoSpacing"/>
        <w:numPr>
          <w:ilvl w:val="0"/>
          <w:numId w:val="1"/>
        </w:numPr>
        <w:rPr>
          <w:rStyle w:val="Heading2Char"/>
        </w:rPr>
      </w:pPr>
      <w:r w:rsidRPr="003214FA">
        <w:rPr>
          <w:rStyle w:val="Heading2Char"/>
        </w:rPr>
        <w:t>Skills and Abilities of the Teachers</w:t>
      </w:r>
    </w:p>
    <w:p w14:paraId="568FBF3F" w14:textId="77777777" w:rsidR="00C42E9D" w:rsidRPr="003214FA" w:rsidRDefault="00C42E9D" w:rsidP="00A55B76">
      <w:pPr>
        <w:pStyle w:val="NoSpacing"/>
        <w:rPr>
          <w:lang w:eastAsia="en-IN"/>
        </w:rPr>
      </w:pPr>
      <w:r w:rsidRPr="003214FA">
        <w:rPr>
          <w:lang w:eastAsia="en-IN"/>
        </w:rPr>
        <w:t xml:space="preserve">Teachers have an imperative role in influencing the academic performance of the students. They are bestowed with the authority to direct all the classroom activities and administer learning. It is vital for the teachers to possess the traits of professionalism and conscientiousness. They need to possess an approachable nature, listen and provide solutions to the problems experienced by the students. They should possess adequate knowledge and information regarding the subjects that they are teaching, usage of technology, modern and innovative methods in the teaching and learning processes, managing discipline and directing all of the classroom as well as school activities and </w:t>
      </w:r>
    </w:p>
    <w:p w14:paraId="63A8B8D0" w14:textId="6E322D79" w:rsidR="00C42E9D" w:rsidRDefault="00C42E9D" w:rsidP="00A55B76">
      <w:pPr>
        <w:pStyle w:val="NoSpacing"/>
        <w:rPr>
          <w:lang w:eastAsia="en-IN"/>
        </w:rPr>
      </w:pPr>
      <w:r w:rsidRPr="003214FA">
        <w:rPr>
          <w:lang w:eastAsia="en-IN"/>
        </w:rPr>
        <w:t>functions i</w:t>
      </w:r>
      <w:r>
        <w:rPr>
          <w:lang w:eastAsia="en-IN"/>
        </w:rPr>
        <w:t>n</w:t>
      </w:r>
      <w:r w:rsidRPr="003214FA">
        <w:rPr>
          <w:lang w:eastAsia="en-IN"/>
        </w:rPr>
        <w:t xml:space="preserve"> a well-organized manner.</w:t>
      </w:r>
    </w:p>
    <w:p w14:paraId="16077219" w14:textId="77777777" w:rsidR="00494C25" w:rsidRDefault="00494C25" w:rsidP="00A55B76">
      <w:pPr>
        <w:pStyle w:val="NoSpacing"/>
        <w:rPr>
          <w:lang w:eastAsia="en-IN"/>
        </w:rPr>
      </w:pPr>
    </w:p>
    <w:p w14:paraId="65DA291C" w14:textId="77777777" w:rsidR="00C42E9D" w:rsidRDefault="00C42E9D" w:rsidP="00C42E9D">
      <w:pPr>
        <w:pStyle w:val="NoSpacing"/>
        <w:rPr>
          <w:lang w:eastAsia="en-IN"/>
        </w:rPr>
      </w:pPr>
    </w:p>
    <w:p w14:paraId="7D67F7D3" w14:textId="77777777" w:rsidR="00C42E9D" w:rsidRDefault="00C42E9D" w:rsidP="00A55B76">
      <w:pPr>
        <w:pStyle w:val="NoSpacing"/>
        <w:numPr>
          <w:ilvl w:val="0"/>
          <w:numId w:val="1"/>
        </w:numPr>
        <w:rPr>
          <w:rStyle w:val="Heading2Char"/>
        </w:rPr>
      </w:pPr>
      <w:r w:rsidRPr="003214FA">
        <w:rPr>
          <w:rStyle w:val="Heading2Char"/>
        </w:rPr>
        <w:t>Classroom Environment</w:t>
      </w:r>
    </w:p>
    <w:p w14:paraId="189B65FF" w14:textId="77777777" w:rsidR="00C42E9D" w:rsidRPr="00ED2641" w:rsidRDefault="00C42E9D" w:rsidP="00A55B76">
      <w:pPr>
        <w:pStyle w:val="NoSpacing"/>
        <w:rPr>
          <w:rFonts w:asciiTheme="majorHAnsi" w:eastAsiaTheme="majorEastAsia" w:hAnsiTheme="majorHAnsi" w:cstheme="majorBidi"/>
          <w:color w:val="2F5496" w:themeColor="accent1" w:themeShade="BF"/>
          <w:sz w:val="26"/>
          <w:szCs w:val="26"/>
        </w:rPr>
      </w:pPr>
      <w:r w:rsidRPr="003214FA">
        <w:rPr>
          <w:lang w:eastAsia="en-IN"/>
        </w:rPr>
        <w:t xml:space="preserve">The academic concepts are made known to the students by the teachers within classroom. Within the classroom, it is vital for the teachers and the students to implement the traits of morality and </w:t>
      </w:r>
      <w:r w:rsidRPr="003214FA">
        <w:rPr>
          <w:lang w:eastAsia="en-IN"/>
        </w:rPr>
        <w:lastRenderedPageBreak/>
        <w:t>ethics. It is vital to promote mutual understanding and co-operation among the teachers and students as well as among the fellow students.</w:t>
      </w:r>
    </w:p>
    <w:p w14:paraId="1CA4A35B" w14:textId="6AB82E45" w:rsidR="00C42E9D" w:rsidRDefault="00C42E9D" w:rsidP="00A55B76">
      <w:pPr>
        <w:pStyle w:val="NoSpacing"/>
        <w:rPr>
          <w:lang w:eastAsia="en-IN"/>
        </w:rPr>
      </w:pPr>
    </w:p>
    <w:p w14:paraId="57D02A5A" w14:textId="67F5910A" w:rsidR="00A55B76" w:rsidRDefault="00A55B76" w:rsidP="00A55B76">
      <w:pPr>
        <w:pStyle w:val="NoSpacing"/>
        <w:rPr>
          <w:lang w:eastAsia="en-IN"/>
        </w:rPr>
      </w:pPr>
    </w:p>
    <w:p w14:paraId="52CA1E60" w14:textId="77777777" w:rsidR="00A55B76" w:rsidRDefault="00A55B76" w:rsidP="00A55B76">
      <w:pPr>
        <w:pStyle w:val="NoSpacing"/>
        <w:rPr>
          <w:lang w:eastAsia="en-IN"/>
        </w:rPr>
      </w:pPr>
    </w:p>
    <w:p w14:paraId="731BAAFA" w14:textId="77777777" w:rsidR="00C42E9D" w:rsidRDefault="00C42E9D" w:rsidP="00A55B76">
      <w:pPr>
        <w:pStyle w:val="NoSpacing"/>
        <w:numPr>
          <w:ilvl w:val="0"/>
          <w:numId w:val="1"/>
        </w:numPr>
        <w:rPr>
          <w:rStyle w:val="Heading2Char"/>
        </w:rPr>
      </w:pPr>
      <w:r w:rsidRPr="003214FA">
        <w:rPr>
          <w:rStyle w:val="Heading2Char"/>
        </w:rPr>
        <w:t>Role of Parents</w:t>
      </w:r>
    </w:p>
    <w:p w14:paraId="077B3F9F" w14:textId="77777777" w:rsidR="00C42E9D" w:rsidRDefault="00C42E9D" w:rsidP="00A55B76">
      <w:pPr>
        <w:pStyle w:val="NoSpacing"/>
        <w:rPr>
          <w:lang w:eastAsia="en-IN"/>
        </w:rPr>
      </w:pPr>
      <w:r w:rsidRPr="003214FA">
        <w:rPr>
          <w:lang w:eastAsia="en-IN"/>
        </w:rPr>
        <w:t>Home is referred to as the place from where the foundation of learning and education takes place. In order to produce good academic outcomes, it is vital for the parents, children and other family members to encourage a learning atmosphere within homes. Parents are sources of security</w:t>
      </w:r>
      <w:r>
        <w:rPr>
          <w:lang w:eastAsia="en-IN"/>
        </w:rPr>
        <w:t xml:space="preserve"> and</w:t>
      </w:r>
      <w:r w:rsidRPr="003214FA">
        <w:rPr>
          <w:lang w:eastAsia="en-IN"/>
        </w:rPr>
        <w:t xml:space="preserve"> encouragement and help their children in providing solutions to their problems.</w:t>
      </w:r>
    </w:p>
    <w:p w14:paraId="1E44618C" w14:textId="77777777" w:rsidR="00C42E9D" w:rsidRDefault="00C42E9D" w:rsidP="00C42E9D">
      <w:pPr>
        <w:pStyle w:val="NoSpacing"/>
        <w:rPr>
          <w:lang w:eastAsia="en-IN"/>
        </w:rPr>
      </w:pPr>
    </w:p>
    <w:p w14:paraId="405F06D6" w14:textId="77777777" w:rsidR="00C42E9D" w:rsidRDefault="00C42E9D" w:rsidP="00A55B76">
      <w:pPr>
        <w:pStyle w:val="NoSpacing"/>
        <w:numPr>
          <w:ilvl w:val="0"/>
          <w:numId w:val="1"/>
        </w:numPr>
        <w:rPr>
          <w:lang w:eastAsia="en-IN"/>
        </w:rPr>
      </w:pPr>
      <w:r w:rsidRPr="003214FA">
        <w:rPr>
          <w:rStyle w:val="Heading2Char"/>
        </w:rPr>
        <w:t>Social Circle</w:t>
      </w:r>
      <w:r w:rsidRPr="003214FA">
        <w:rPr>
          <w:lang w:eastAsia="en-IN"/>
        </w:rPr>
        <w:t xml:space="preserve"> </w:t>
      </w:r>
    </w:p>
    <w:p w14:paraId="18960474" w14:textId="77777777" w:rsidR="00C42E9D" w:rsidRDefault="00C42E9D" w:rsidP="00A55B76">
      <w:pPr>
        <w:pStyle w:val="NoSpacing"/>
        <w:rPr>
          <w:rFonts w:ascii="ff5" w:hAnsi="ff5"/>
          <w:lang w:eastAsia="en-IN"/>
        </w:rPr>
      </w:pPr>
      <w:r w:rsidRPr="003214FA">
        <w:rPr>
          <w:lang w:eastAsia="en-IN"/>
        </w:rPr>
        <w:t xml:space="preserve">Children get enrolled in schools not only to learn academic concepts, but they also learn, how to interact and socialize with others. Students usually form friendly terms and relationships with the fellow students. Forming a social circle and friendships have a positive effect upon the academic outcomes of the students. As when one has to work on a project or prepare for a test, then group study is in most cases beneficial. It also causes social </w:t>
      </w:r>
      <w:r w:rsidRPr="003214FA">
        <w:rPr>
          <w:rFonts w:ascii="ff5" w:hAnsi="ff5"/>
          <w:lang w:eastAsia="en-IN"/>
        </w:rPr>
        <w:t xml:space="preserve">satisfaction and happiness in one’s student </w:t>
      </w:r>
      <w:r w:rsidRPr="003214FA">
        <w:rPr>
          <w:lang w:eastAsia="en-IN"/>
        </w:rPr>
        <w:t>life.</w:t>
      </w:r>
    </w:p>
    <w:p w14:paraId="4E359F45" w14:textId="77777777" w:rsidR="00C42E9D" w:rsidRDefault="00C42E9D" w:rsidP="00A55B76">
      <w:pPr>
        <w:pStyle w:val="NoSpacing"/>
        <w:rPr>
          <w:rFonts w:ascii="ff5" w:hAnsi="ff5"/>
          <w:lang w:eastAsia="en-IN"/>
        </w:rPr>
      </w:pPr>
    </w:p>
    <w:p w14:paraId="7A2BFEB1" w14:textId="77777777" w:rsidR="00C42E9D" w:rsidRDefault="00C42E9D" w:rsidP="00A55B76">
      <w:pPr>
        <w:pStyle w:val="NoSpacing"/>
        <w:numPr>
          <w:ilvl w:val="0"/>
          <w:numId w:val="1"/>
        </w:numPr>
        <w:rPr>
          <w:rStyle w:val="Heading2Char"/>
        </w:rPr>
      </w:pPr>
      <w:r w:rsidRPr="00B02CF0">
        <w:rPr>
          <w:rStyle w:val="Heading2Char"/>
        </w:rPr>
        <w:t>Psychological and Health Related Factors</w:t>
      </w:r>
    </w:p>
    <w:p w14:paraId="04D6CA56" w14:textId="77777777" w:rsidR="00C42E9D" w:rsidRPr="00B02CF0" w:rsidRDefault="00C42E9D" w:rsidP="00A55B76">
      <w:pPr>
        <w:pStyle w:val="NoSpacing"/>
        <w:rPr>
          <w:lang w:eastAsia="en-IN"/>
        </w:rPr>
      </w:pPr>
      <w:r w:rsidRPr="00B02CF0">
        <w:rPr>
          <w:lang w:eastAsia="en-IN"/>
        </w:rPr>
        <w:t>Learning is not an easy task for the students. It is essential for them to possess diligence, resourcefulness and conscientiousness to enhance their learning. In order to generate positive academic outcomes, it is essential for the students to maintain their psychological and physical health. When a student is healthy, then he will be able to contribute an active role towards learning. On the other hand, factors such as, stress, anxiety, fear, trauma, depression or physical health problems prove to be impediments within the course of their academic achievement.</w:t>
      </w:r>
    </w:p>
    <w:p w14:paraId="5754A8BC" w14:textId="77777777" w:rsidR="00C42E9D" w:rsidRPr="00C42E9D" w:rsidRDefault="00C42E9D" w:rsidP="00C42E9D">
      <w:pPr>
        <w:rPr>
          <w:lang w:eastAsia="en-IN"/>
        </w:rPr>
      </w:pPr>
    </w:p>
    <w:p w14:paraId="4E9E7B6F" w14:textId="3D1DE847" w:rsidR="003214FA" w:rsidRDefault="003214FA" w:rsidP="00A55B76">
      <w:pPr>
        <w:pStyle w:val="Heading2"/>
        <w:numPr>
          <w:ilvl w:val="0"/>
          <w:numId w:val="1"/>
        </w:numPr>
        <w:rPr>
          <w:lang w:eastAsia="en-IN"/>
        </w:rPr>
      </w:pPr>
      <w:r w:rsidRPr="003214FA">
        <w:rPr>
          <w:rFonts w:eastAsia="Times New Roman"/>
          <w:lang w:eastAsia="en-IN"/>
        </w:rPr>
        <w:t>Leadership Aspects</w:t>
      </w:r>
    </w:p>
    <w:p w14:paraId="338F13B3" w14:textId="21EEC473" w:rsidR="003214FA" w:rsidRDefault="003214FA" w:rsidP="00A55B76">
      <w:pPr>
        <w:pStyle w:val="NoSpacing"/>
        <w:rPr>
          <w:lang w:eastAsia="en-IN"/>
        </w:rPr>
      </w:pPr>
      <w:r w:rsidRPr="003214FA">
        <w:rPr>
          <w:lang w:eastAsia="en-IN"/>
        </w:rPr>
        <w:t xml:space="preserve">The administrative staff members of the </w:t>
      </w:r>
      <w:r w:rsidR="00C42E9D">
        <w:rPr>
          <w:lang w:eastAsia="en-IN"/>
        </w:rPr>
        <w:t>organization</w:t>
      </w:r>
      <w:r w:rsidRPr="003214FA">
        <w:rPr>
          <w:lang w:eastAsia="en-IN"/>
        </w:rPr>
        <w:t xml:space="preserve"> are vested with the authority to implement the managerial functions of planning, organizing, controlling, and directing the activities. The major role of leadership aspects in influencing the academic outcomes of the students is based upon the administration and management of the school. When there are proper rules, policies and management is put into practice in an appropriate manner, then there would be improvement in academic performance of the students.</w:t>
      </w:r>
    </w:p>
    <w:p w14:paraId="6677CFC0" w14:textId="1D69D896" w:rsidR="00B02CF0" w:rsidRDefault="00B02CF0" w:rsidP="00A55B76">
      <w:pPr>
        <w:pStyle w:val="NoSpacing"/>
        <w:rPr>
          <w:lang w:eastAsia="en-IN"/>
        </w:rPr>
      </w:pPr>
    </w:p>
    <w:p w14:paraId="5030AADA" w14:textId="77777777" w:rsidR="00B02CF0" w:rsidRDefault="00B02CF0" w:rsidP="00A55B76">
      <w:pPr>
        <w:pStyle w:val="NoSpacing"/>
        <w:numPr>
          <w:ilvl w:val="0"/>
          <w:numId w:val="1"/>
        </w:numPr>
        <w:rPr>
          <w:rStyle w:val="Heading2Char"/>
        </w:rPr>
      </w:pPr>
      <w:r w:rsidRPr="00B02CF0">
        <w:rPr>
          <w:rStyle w:val="Heading2Char"/>
        </w:rPr>
        <w:t>Visual and Hearing Impairments</w:t>
      </w:r>
    </w:p>
    <w:p w14:paraId="670010AF" w14:textId="5B0AA3D4" w:rsidR="00B02CF0" w:rsidRPr="00B02CF0" w:rsidRDefault="00B02CF0" w:rsidP="00A55B76">
      <w:pPr>
        <w:pStyle w:val="NoSpacing"/>
        <w:rPr>
          <w:lang w:eastAsia="en-IN"/>
        </w:rPr>
      </w:pPr>
      <w:r w:rsidRPr="00B02CF0">
        <w:rPr>
          <w:lang w:eastAsia="en-IN"/>
        </w:rPr>
        <w:t xml:space="preserve">Visual and hearing impairments are stated as the disease related factors. There are students, who experience these problems. But when they are achievement-oriented, they do not let these problems become barriers within the course of achievement of their academic goals. When these problems are severe and the students do not have the necessary </w:t>
      </w:r>
      <w:r w:rsidRPr="00B02CF0">
        <w:rPr>
          <w:spacing w:val="-2"/>
          <w:lang w:eastAsia="en-IN"/>
        </w:rPr>
        <w:t>re</w:t>
      </w:r>
      <w:r w:rsidRPr="00B02CF0">
        <w:rPr>
          <w:lang w:eastAsia="en-IN"/>
        </w:rPr>
        <w:t>sources to facilitate learning, then it is likely that their academic performance may get affected in a negative manner. Visual impairment usually imposes problems in handwriting and observing the black-boards. Hearing impairment imposes problems in listening to the instructions and explanations given by the teachers within classrooms and it is associated with poor language development.</w:t>
      </w:r>
    </w:p>
    <w:p w14:paraId="2D804DD7" w14:textId="2E36F930" w:rsidR="00B02CF0" w:rsidRDefault="00B02CF0" w:rsidP="00A55B76">
      <w:pPr>
        <w:pStyle w:val="NoSpacing"/>
        <w:rPr>
          <w:rFonts w:ascii="ff3" w:hAnsi="ff3"/>
          <w:lang w:eastAsia="en-IN"/>
        </w:rPr>
      </w:pPr>
    </w:p>
    <w:p w14:paraId="50A0A811" w14:textId="77777777" w:rsidR="00B02CF0" w:rsidRDefault="00B02CF0" w:rsidP="00A55B76">
      <w:pPr>
        <w:pStyle w:val="NoSpacing"/>
        <w:numPr>
          <w:ilvl w:val="0"/>
          <w:numId w:val="1"/>
        </w:numPr>
        <w:rPr>
          <w:lang w:eastAsia="en-IN"/>
        </w:rPr>
      </w:pPr>
      <w:r w:rsidRPr="00B02CF0">
        <w:rPr>
          <w:rStyle w:val="Heading2Char"/>
          <w:lang w:eastAsia="en-IN"/>
        </w:rPr>
        <w:t>Time Management</w:t>
      </w:r>
    </w:p>
    <w:p w14:paraId="63AF42C1" w14:textId="423BD99A" w:rsidR="00B02CF0" w:rsidRPr="00B02CF0" w:rsidRDefault="00B02CF0" w:rsidP="00A55B76">
      <w:pPr>
        <w:pStyle w:val="NoSpacing"/>
        <w:rPr>
          <w:lang w:eastAsia="en-IN"/>
        </w:rPr>
      </w:pPr>
      <w:r w:rsidRPr="00B02CF0">
        <w:rPr>
          <w:lang w:eastAsia="en-IN"/>
        </w:rPr>
        <w:t xml:space="preserve">Students have a busy </w:t>
      </w:r>
      <w:proofErr w:type="gramStart"/>
      <w:r w:rsidRPr="00B02CF0">
        <w:rPr>
          <w:lang w:eastAsia="en-IN"/>
        </w:rPr>
        <w:t>schedule,</w:t>
      </w:r>
      <w:proofErr w:type="gramEnd"/>
      <w:r w:rsidRPr="00B02CF0">
        <w:rPr>
          <w:lang w:eastAsia="en-IN"/>
        </w:rPr>
        <w:t xml:space="preserve"> hence it is vital for them to generate awareness in terms of effective time management. Research has indicated that the normal schedule of the secondary school students </w:t>
      </w:r>
      <w:proofErr w:type="gramStart"/>
      <w:r w:rsidRPr="00B02CF0">
        <w:rPr>
          <w:lang w:eastAsia="en-IN"/>
        </w:rPr>
        <w:t>comprise</w:t>
      </w:r>
      <w:proofErr w:type="gramEnd"/>
      <w:r w:rsidRPr="00B02CF0">
        <w:rPr>
          <w:lang w:eastAsia="en-IN"/>
        </w:rPr>
        <w:t xml:space="preserve"> of school hours, then they need to spend some time in completion of home-work assignments. They also get</w:t>
      </w:r>
      <w:r>
        <w:rPr>
          <w:lang w:eastAsia="en-IN"/>
        </w:rPr>
        <w:t xml:space="preserve"> </w:t>
      </w:r>
      <w:r w:rsidRPr="00B02CF0">
        <w:rPr>
          <w:lang w:eastAsia="en-IN"/>
        </w:rPr>
        <w:t xml:space="preserve">involved in some kinds of extra-curricular activities and sports. Playing </w:t>
      </w:r>
      <w:r w:rsidRPr="00B02CF0">
        <w:rPr>
          <w:lang w:eastAsia="en-IN"/>
        </w:rPr>
        <w:lastRenderedPageBreak/>
        <w:t>and getting engaged in creative activities, not only help them concentrate better, but they are able to stimulate</w:t>
      </w:r>
      <w:r>
        <w:rPr>
          <w:lang w:eastAsia="en-IN"/>
        </w:rPr>
        <w:t xml:space="preserve"> </w:t>
      </w:r>
      <w:r w:rsidRPr="00B02CF0">
        <w:rPr>
          <w:lang w:eastAsia="en-IN"/>
        </w:rPr>
        <w:t xml:space="preserve">their mind-sets. For the secondary school students, it is important to get engaged in extra-curricular activities and for this purpose, they need to implement proper time management skills. It is essential for the students to create a balance between all the tasks and activities. The activities that are more important should be given more time and lesser amount of time can be spent on the activities that are less important. </w:t>
      </w:r>
    </w:p>
    <w:p w14:paraId="0E02763D" w14:textId="77777777" w:rsidR="00B02CF0" w:rsidRPr="00B02CF0" w:rsidRDefault="00B02CF0" w:rsidP="00A55B76">
      <w:pPr>
        <w:pStyle w:val="NoSpacing"/>
        <w:rPr>
          <w:rFonts w:ascii="ff3" w:hAnsi="ff3"/>
          <w:lang w:eastAsia="en-IN"/>
        </w:rPr>
      </w:pPr>
    </w:p>
    <w:p w14:paraId="0814370F" w14:textId="77777777" w:rsidR="00D87190" w:rsidRDefault="00D87190" w:rsidP="00A55B76">
      <w:pPr>
        <w:pStyle w:val="NoSpacing"/>
        <w:rPr>
          <w:rStyle w:val="Heading2Char"/>
        </w:rPr>
      </w:pPr>
    </w:p>
    <w:p w14:paraId="3EDB92A9" w14:textId="4609FBF8" w:rsidR="00B02CF0" w:rsidRDefault="00B02CF0" w:rsidP="00A55B76">
      <w:pPr>
        <w:pStyle w:val="NoSpacing"/>
        <w:numPr>
          <w:ilvl w:val="0"/>
          <w:numId w:val="1"/>
        </w:numPr>
        <w:rPr>
          <w:rStyle w:val="Heading2Char"/>
        </w:rPr>
      </w:pPr>
      <w:r w:rsidRPr="00B02CF0">
        <w:rPr>
          <w:rStyle w:val="Heading2Char"/>
        </w:rPr>
        <w:t>Home Environment</w:t>
      </w:r>
    </w:p>
    <w:p w14:paraId="0A370AAD" w14:textId="3F6C7544" w:rsidR="00B02CF0" w:rsidRPr="00B02CF0" w:rsidRDefault="00B02CF0" w:rsidP="00A55B76">
      <w:pPr>
        <w:pStyle w:val="NoSpacing"/>
        <w:rPr>
          <w:rFonts w:ascii="ff4" w:hAnsi="ff4"/>
          <w:lang w:eastAsia="en-IN"/>
        </w:rPr>
      </w:pPr>
      <w:r w:rsidRPr="00B02CF0">
        <w:rPr>
          <w:lang w:eastAsia="en-IN"/>
        </w:rPr>
        <w:t xml:space="preserve">The home environment should be amiable and pleasant in order </w:t>
      </w:r>
    </w:p>
    <w:p w14:paraId="7CA14145" w14:textId="77777777" w:rsidR="00B02CF0" w:rsidRPr="00B02CF0" w:rsidRDefault="00B02CF0" w:rsidP="00A55B76">
      <w:pPr>
        <w:pStyle w:val="NoSpacing"/>
        <w:rPr>
          <w:lang w:eastAsia="en-IN"/>
        </w:rPr>
      </w:pPr>
      <w:r w:rsidRPr="00B02CF0">
        <w:rPr>
          <w:lang w:eastAsia="en-IN"/>
        </w:rPr>
        <w:t xml:space="preserve">to generate appropriate academic outcomes. Within home, among the family members, it is </w:t>
      </w:r>
    </w:p>
    <w:p w14:paraId="5151FDA2" w14:textId="77777777" w:rsidR="00B02CF0" w:rsidRPr="00B02CF0" w:rsidRDefault="00B02CF0" w:rsidP="00A55B76">
      <w:pPr>
        <w:pStyle w:val="NoSpacing"/>
        <w:rPr>
          <w:lang w:eastAsia="en-IN"/>
        </w:rPr>
      </w:pPr>
      <w:r w:rsidRPr="00B02CF0">
        <w:rPr>
          <w:lang w:eastAsia="en-IN"/>
        </w:rPr>
        <w:t xml:space="preserve">vital to initiate measures to form effective terms and relationships. They should communicate </w:t>
      </w:r>
    </w:p>
    <w:p w14:paraId="517C1C92" w14:textId="77777777" w:rsidR="00B02CF0" w:rsidRPr="00B02CF0" w:rsidRDefault="00B02CF0" w:rsidP="00A55B76">
      <w:pPr>
        <w:pStyle w:val="NoSpacing"/>
        <w:rPr>
          <w:lang w:eastAsia="en-IN"/>
        </w:rPr>
      </w:pPr>
      <w:r w:rsidRPr="00B02CF0">
        <w:rPr>
          <w:lang w:eastAsia="en-IN"/>
        </w:rPr>
        <w:t xml:space="preserve">with each other in an appropriate manner and minimize the occurrence of conflicts and </w:t>
      </w:r>
    </w:p>
    <w:p w14:paraId="2160FC62" w14:textId="77777777" w:rsidR="00B02CF0" w:rsidRPr="00B02CF0" w:rsidRDefault="00B02CF0" w:rsidP="00A55B76">
      <w:pPr>
        <w:pStyle w:val="NoSpacing"/>
        <w:rPr>
          <w:lang w:eastAsia="en-IN"/>
        </w:rPr>
      </w:pPr>
      <w:r w:rsidRPr="00B02CF0">
        <w:rPr>
          <w:lang w:eastAsia="en-IN"/>
        </w:rPr>
        <w:t xml:space="preserve">disputes. Research has indicated that conflicts may take place among siblings in terms of use </w:t>
      </w:r>
    </w:p>
    <w:p w14:paraId="20BF124C" w14:textId="77777777" w:rsidR="00B02CF0" w:rsidRPr="00B02CF0" w:rsidRDefault="00B02CF0" w:rsidP="00A55B76">
      <w:pPr>
        <w:pStyle w:val="NoSpacing"/>
        <w:rPr>
          <w:lang w:eastAsia="en-IN"/>
        </w:rPr>
      </w:pPr>
      <w:r w:rsidRPr="00B02CF0">
        <w:rPr>
          <w:lang w:eastAsia="en-IN"/>
        </w:rPr>
        <w:t xml:space="preserve">of technology or books or </w:t>
      </w:r>
      <w:proofErr w:type="gramStart"/>
      <w:r w:rsidRPr="00B02CF0">
        <w:rPr>
          <w:lang w:eastAsia="en-IN"/>
        </w:rPr>
        <w:t>stationary</w:t>
      </w:r>
      <w:proofErr w:type="gramEnd"/>
      <w:r w:rsidRPr="00B02CF0">
        <w:rPr>
          <w:lang w:eastAsia="en-IN"/>
        </w:rPr>
        <w:t xml:space="preserve">, hence, it is vital for the parents to ensure that all </w:t>
      </w:r>
    </w:p>
    <w:p w14:paraId="5D2DA727" w14:textId="77777777" w:rsidR="00B02CF0" w:rsidRPr="00B02CF0" w:rsidRDefault="00B02CF0" w:rsidP="00A55B76">
      <w:pPr>
        <w:pStyle w:val="NoSpacing"/>
        <w:rPr>
          <w:lang w:eastAsia="en-IN"/>
        </w:rPr>
      </w:pPr>
      <w:r w:rsidRPr="00B02CF0">
        <w:rPr>
          <w:lang w:eastAsia="en-IN"/>
        </w:rPr>
        <w:t xml:space="preserve">children are provided with the necessary materials to enhance their learning. The availability </w:t>
      </w:r>
    </w:p>
    <w:p w14:paraId="3B727030" w14:textId="77777777" w:rsidR="00B02CF0" w:rsidRPr="00B02CF0" w:rsidRDefault="00B02CF0" w:rsidP="00A55B76">
      <w:pPr>
        <w:pStyle w:val="NoSpacing"/>
        <w:rPr>
          <w:lang w:eastAsia="en-IN"/>
        </w:rPr>
      </w:pPr>
      <w:r w:rsidRPr="00B02CF0">
        <w:rPr>
          <w:lang w:eastAsia="en-IN"/>
        </w:rPr>
        <w:t xml:space="preserve">of materials and amiable environmental conditions with the home are essential for the </w:t>
      </w:r>
    </w:p>
    <w:p w14:paraId="3046C64B" w14:textId="77777777" w:rsidR="00B02CF0" w:rsidRPr="00B02CF0" w:rsidRDefault="00B02CF0" w:rsidP="00A55B76">
      <w:pPr>
        <w:pStyle w:val="NoSpacing"/>
        <w:rPr>
          <w:lang w:eastAsia="en-IN"/>
        </w:rPr>
      </w:pPr>
      <w:r w:rsidRPr="00B02CF0">
        <w:rPr>
          <w:lang w:eastAsia="en-IN"/>
        </w:rPr>
        <w:t xml:space="preserve">students to focus upon studies and generate the desired academic outcomes.  </w:t>
      </w:r>
    </w:p>
    <w:p w14:paraId="565E5094" w14:textId="77777777" w:rsidR="00B02CF0" w:rsidRDefault="00B02CF0" w:rsidP="00A55B76">
      <w:pPr>
        <w:pStyle w:val="NoSpacing"/>
        <w:rPr>
          <w:spacing w:val="1980"/>
          <w:lang w:eastAsia="en-IN"/>
        </w:rPr>
      </w:pPr>
    </w:p>
    <w:p w14:paraId="0FDFBB79" w14:textId="77777777" w:rsidR="00A55B76" w:rsidRDefault="00B02CF0" w:rsidP="00A55B76">
      <w:pPr>
        <w:pStyle w:val="NoSpacing"/>
        <w:numPr>
          <w:ilvl w:val="0"/>
          <w:numId w:val="1"/>
        </w:numPr>
        <w:rPr>
          <w:lang w:eastAsia="en-IN"/>
        </w:rPr>
      </w:pPr>
      <w:r w:rsidRPr="00B02CF0">
        <w:rPr>
          <w:rStyle w:val="Heading2Char"/>
        </w:rPr>
        <w:t>Teaching-Learning Methods</w:t>
      </w:r>
    </w:p>
    <w:p w14:paraId="4604E220" w14:textId="1527C303" w:rsidR="00B02CF0" w:rsidRPr="00B02CF0" w:rsidRDefault="00B02CF0" w:rsidP="00A55B76">
      <w:pPr>
        <w:pStyle w:val="NoSpacing"/>
        <w:rPr>
          <w:lang w:eastAsia="en-IN"/>
        </w:rPr>
      </w:pPr>
      <w:r w:rsidRPr="00B02CF0">
        <w:rPr>
          <w:lang w:eastAsia="en-IN"/>
        </w:rPr>
        <w:t>The teaching-learning methods and strategies should be appropriate and encouraging to the students.</w:t>
      </w:r>
      <w:r w:rsidR="005E2EF9">
        <w:rPr>
          <w:lang w:eastAsia="en-IN"/>
        </w:rPr>
        <w:t xml:space="preserve"> </w:t>
      </w:r>
      <w:r w:rsidRPr="00B02CF0">
        <w:rPr>
          <w:lang w:eastAsia="en-IN"/>
        </w:rPr>
        <w:t xml:space="preserve">It is essential for them to ensure that the teaching methods used should prove to be beneficial to the students. For instance, if the students are able to learn better through dictation of notes, then teachers should provide notes. If the students are able to learn better through verbal explanation, then they should promote verbal explanation and so forth. Within home, if students are taking private tuitions of certain academic subjects such as, mathematics or science, or their parents teach them, then too, it is vital for the parents and tutors to make sure that effectual teaching-learning methods are implemented, which may encourage learning among the students and help them understand better.  </w:t>
      </w:r>
    </w:p>
    <w:p w14:paraId="6E40F62E" w14:textId="013876CC" w:rsidR="00B02CF0" w:rsidRPr="00B02CF0" w:rsidRDefault="00494C25" w:rsidP="00B02CF0">
      <w:pPr>
        <w:pStyle w:val="NoSpacing"/>
        <w:rPr>
          <w:lang w:eastAsia="en-IN"/>
        </w:rPr>
      </w:pPr>
      <w:r>
        <w:rPr>
          <w:lang w:eastAsia="en-IN"/>
        </w:rPr>
        <w:t>tech</w:t>
      </w:r>
    </w:p>
    <w:p w14:paraId="20E89E10" w14:textId="77777777" w:rsidR="00B02CF0" w:rsidRPr="00B02CF0" w:rsidRDefault="00B02CF0" w:rsidP="00B02CF0">
      <w:pPr>
        <w:pStyle w:val="NoSpacing"/>
        <w:rPr>
          <w:rFonts w:ascii="ff3" w:hAnsi="ff3"/>
          <w:lang w:eastAsia="en-IN"/>
        </w:rPr>
      </w:pPr>
    </w:p>
    <w:p w14:paraId="54D5D5F5" w14:textId="77777777" w:rsidR="003214FA" w:rsidRPr="003214FA" w:rsidRDefault="003214FA" w:rsidP="003214FA">
      <w:pPr>
        <w:pStyle w:val="NoSpacing"/>
        <w:rPr>
          <w:lang w:eastAsia="en-IN"/>
        </w:rPr>
      </w:pPr>
    </w:p>
    <w:p w14:paraId="5B4C763B" w14:textId="77777777" w:rsidR="003214FA" w:rsidRPr="003214FA" w:rsidRDefault="003214FA" w:rsidP="003214FA">
      <w:pPr>
        <w:pStyle w:val="NoSpacing"/>
        <w:rPr>
          <w:lang w:eastAsia="en-IN"/>
        </w:rPr>
      </w:pPr>
    </w:p>
    <w:p w14:paraId="3D912573" w14:textId="77777777" w:rsidR="003214FA" w:rsidRPr="003214FA" w:rsidRDefault="003214FA" w:rsidP="003214FA">
      <w:pPr>
        <w:pStyle w:val="NoSpacing"/>
        <w:rPr>
          <w:lang w:eastAsia="en-IN"/>
        </w:rPr>
      </w:pPr>
    </w:p>
    <w:p w14:paraId="49D6ABAE" w14:textId="77777777" w:rsidR="003214FA" w:rsidRPr="003214FA" w:rsidRDefault="003214FA" w:rsidP="003214FA">
      <w:pPr>
        <w:pStyle w:val="NoSpacing"/>
        <w:rPr>
          <w:lang w:eastAsia="en-IN"/>
        </w:rPr>
      </w:pPr>
    </w:p>
    <w:p w14:paraId="7E87DF8A" w14:textId="77777777" w:rsidR="003214FA" w:rsidRPr="003214FA" w:rsidRDefault="003214FA" w:rsidP="003214FA">
      <w:pPr>
        <w:pStyle w:val="NoSpacing"/>
        <w:rPr>
          <w:lang w:eastAsia="en-IN"/>
        </w:rPr>
      </w:pPr>
    </w:p>
    <w:p w14:paraId="71474F1A" w14:textId="77777777" w:rsidR="003214FA" w:rsidRPr="003214FA" w:rsidRDefault="003214FA" w:rsidP="003214FA">
      <w:pPr>
        <w:pStyle w:val="NoSpacing"/>
        <w:rPr>
          <w:lang w:eastAsia="en-IN"/>
        </w:rPr>
      </w:pPr>
    </w:p>
    <w:p w14:paraId="44CB01DF" w14:textId="6B9CF954" w:rsidR="00CB02BD" w:rsidRPr="00CB02BD" w:rsidRDefault="00CB02BD" w:rsidP="003214FA">
      <w:pPr>
        <w:pStyle w:val="NoSpacing"/>
        <w:rPr>
          <w:lang w:val="en-GB"/>
        </w:rPr>
      </w:pPr>
    </w:p>
    <w:sectPr w:rsidR="00CB02BD" w:rsidRPr="00CB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E0A07"/>
    <w:multiLevelType w:val="hybridMultilevel"/>
    <w:tmpl w:val="62E0B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08"/>
    <w:rsid w:val="000025EA"/>
    <w:rsid w:val="00075AC3"/>
    <w:rsid w:val="00201C08"/>
    <w:rsid w:val="003214FA"/>
    <w:rsid w:val="00345C39"/>
    <w:rsid w:val="00494C25"/>
    <w:rsid w:val="004F153F"/>
    <w:rsid w:val="005E2EF9"/>
    <w:rsid w:val="00663264"/>
    <w:rsid w:val="00714578"/>
    <w:rsid w:val="007D138C"/>
    <w:rsid w:val="009E4A7F"/>
    <w:rsid w:val="00A35EB6"/>
    <w:rsid w:val="00A55B76"/>
    <w:rsid w:val="00A72E2F"/>
    <w:rsid w:val="00B02CF0"/>
    <w:rsid w:val="00C42E9D"/>
    <w:rsid w:val="00CB02BD"/>
    <w:rsid w:val="00CD44E0"/>
    <w:rsid w:val="00CF2248"/>
    <w:rsid w:val="00D87190"/>
    <w:rsid w:val="00E32914"/>
    <w:rsid w:val="00ED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FAD9"/>
  <w15:chartTrackingRefBased/>
  <w15:docId w15:val="{6AECF949-C09D-4EA9-AD3E-CF42AE49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1C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2BD"/>
    <w:rPr>
      <w:rFonts w:asciiTheme="majorHAnsi" w:eastAsiaTheme="majorEastAsia" w:hAnsiTheme="majorHAnsi" w:cstheme="majorBidi"/>
      <w:color w:val="2F5496" w:themeColor="accent1" w:themeShade="BF"/>
      <w:sz w:val="26"/>
      <w:szCs w:val="26"/>
    </w:rPr>
  </w:style>
  <w:style w:type="character" w:customStyle="1" w:styleId="ff4">
    <w:name w:val="ff4"/>
    <w:basedOn w:val="DefaultParagraphFont"/>
    <w:rsid w:val="003214FA"/>
  </w:style>
  <w:style w:type="character" w:customStyle="1" w:styleId="ff3">
    <w:name w:val="ff3"/>
    <w:basedOn w:val="DefaultParagraphFont"/>
    <w:rsid w:val="003214FA"/>
  </w:style>
  <w:style w:type="character" w:customStyle="1" w:styleId="ff5">
    <w:name w:val="ff5"/>
    <w:basedOn w:val="DefaultParagraphFont"/>
    <w:rsid w:val="003214FA"/>
  </w:style>
  <w:style w:type="paragraph" w:styleId="NoSpacing">
    <w:name w:val="No Spacing"/>
    <w:uiPriority w:val="1"/>
    <w:qFormat/>
    <w:rsid w:val="003214FA"/>
    <w:pPr>
      <w:spacing w:after="0" w:line="240" w:lineRule="auto"/>
    </w:pPr>
  </w:style>
  <w:style w:type="character" w:customStyle="1" w:styleId="ls3">
    <w:name w:val="ls3"/>
    <w:basedOn w:val="DefaultParagraphFont"/>
    <w:rsid w:val="003214FA"/>
  </w:style>
  <w:style w:type="character" w:customStyle="1" w:styleId="ls4">
    <w:name w:val="ls4"/>
    <w:basedOn w:val="DefaultParagraphFont"/>
    <w:rsid w:val="00B02CF0"/>
  </w:style>
  <w:style w:type="character" w:customStyle="1" w:styleId="ls2">
    <w:name w:val="ls2"/>
    <w:basedOn w:val="DefaultParagraphFont"/>
    <w:rsid w:val="00B02CF0"/>
  </w:style>
  <w:style w:type="character" w:customStyle="1" w:styleId="ls6">
    <w:name w:val="ls6"/>
    <w:basedOn w:val="DefaultParagraphFont"/>
    <w:rsid w:val="00B02CF0"/>
  </w:style>
  <w:style w:type="character" w:customStyle="1" w:styleId="ls5">
    <w:name w:val="ls5"/>
    <w:basedOn w:val="DefaultParagraphFont"/>
    <w:rsid w:val="00B02CF0"/>
  </w:style>
  <w:style w:type="paragraph" w:styleId="ListParagraph">
    <w:name w:val="List Paragraph"/>
    <w:basedOn w:val="Normal"/>
    <w:uiPriority w:val="34"/>
    <w:qFormat/>
    <w:rsid w:val="00A5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163610">
      <w:bodyDiv w:val="1"/>
      <w:marLeft w:val="0"/>
      <w:marRight w:val="0"/>
      <w:marTop w:val="0"/>
      <w:marBottom w:val="0"/>
      <w:divBdr>
        <w:top w:val="none" w:sz="0" w:space="0" w:color="auto"/>
        <w:left w:val="none" w:sz="0" w:space="0" w:color="auto"/>
        <w:bottom w:val="none" w:sz="0" w:space="0" w:color="auto"/>
        <w:right w:val="none" w:sz="0" w:space="0" w:color="auto"/>
      </w:divBdr>
      <w:divsChild>
        <w:div w:id="1651982596">
          <w:marLeft w:val="0"/>
          <w:marRight w:val="0"/>
          <w:marTop w:val="0"/>
          <w:marBottom w:val="0"/>
          <w:divBdr>
            <w:top w:val="none" w:sz="0" w:space="0" w:color="auto"/>
            <w:left w:val="none" w:sz="0" w:space="0" w:color="auto"/>
            <w:bottom w:val="none" w:sz="0" w:space="0" w:color="auto"/>
            <w:right w:val="none" w:sz="0" w:space="0" w:color="auto"/>
          </w:divBdr>
          <w:divsChild>
            <w:div w:id="1802503825">
              <w:marLeft w:val="0"/>
              <w:marRight w:val="0"/>
              <w:marTop w:val="0"/>
              <w:marBottom w:val="0"/>
              <w:divBdr>
                <w:top w:val="none" w:sz="0" w:space="0" w:color="auto"/>
                <w:left w:val="none" w:sz="0" w:space="0" w:color="auto"/>
                <w:bottom w:val="none" w:sz="0" w:space="0" w:color="auto"/>
                <w:right w:val="none" w:sz="0" w:space="0" w:color="auto"/>
              </w:divBdr>
              <w:divsChild>
                <w:div w:id="1929609211">
                  <w:marLeft w:val="0"/>
                  <w:marRight w:val="0"/>
                  <w:marTop w:val="0"/>
                  <w:marBottom w:val="0"/>
                  <w:divBdr>
                    <w:top w:val="none" w:sz="0" w:space="0" w:color="auto"/>
                    <w:left w:val="none" w:sz="0" w:space="0" w:color="auto"/>
                    <w:bottom w:val="none" w:sz="0" w:space="0" w:color="auto"/>
                    <w:right w:val="none" w:sz="0" w:space="0" w:color="auto"/>
                  </w:divBdr>
                  <w:divsChild>
                    <w:div w:id="704986736">
                      <w:marLeft w:val="0"/>
                      <w:marRight w:val="0"/>
                      <w:marTop w:val="0"/>
                      <w:marBottom w:val="0"/>
                      <w:divBdr>
                        <w:top w:val="none" w:sz="0" w:space="0" w:color="auto"/>
                        <w:left w:val="none" w:sz="0" w:space="0" w:color="auto"/>
                        <w:bottom w:val="none" w:sz="0" w:space="0" w:color="auto"/>
                        <w:right w:val="none" w:sz="0" w:space="0" w:color="auto"/>
                      </w:divBdr>
                      <w:divsChild>
                        <w:div w:id="1928221392">
                          <w:marLeft w:val="0"/>
                          <w:marRight w:val="0"/>
                          <w:marTop w:val="0"/>
                          <w:marBottom w:val="0"/>
                          <w:divBdr>
                            <w:top w:val="none" w:sz="0" w:space="0" w:color="auto"/>
                            <w:left w:val="none" w:sz="0" w:space="0" w:color="auto"/>
                            <w:bottom w:val="none" w:sz="0" w:space="0" w:color="auto"/>
                            <w:right w:val="none" w:sz="0" w:space="0" w:color="auto"/>
                          </w:divBdr>
                        </w:div>
                        <w:div w:id="1218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7364">
          <w:marLeft w:val="0"/>
          <w:marRight w:val="0"/>
          <w:marTop w:val="0"/>
          <w:marBottom w:val="0"/>
          <w:divBdr>
            <w:top w:val="none" w:sz="0" w:space="0" w:color="auto"/>
            <w:left w:val="none" w:sz="0" w:space="0" w:color="auto"/>
            <w:bottom w:val="none" w:sz="0" w:space="0" w:color="auto"/>
            <w:right w:val="none" w:sz="0" w:space="0" w:color="auto"/>
          </w:divBdr>
          <w:divsChild>
            <w:div w:id="130681642">
              <w:marLeft w:val="0"/>
              <w:marRight w:val="0"/>
              <w:marTop w:val="0"/>
              <w:marBottom w:val="0"/>
              <w:divBdr>
                <w:top w:val="none" w:sz="0" w:space="0" w:color="auto"/>
                <w:left w:val="none" w:sz="0" w:space="0" w:color="auto"/>
                <w:bottom w:val="none" w:sz="0" w:space="0" w:color="auto"/>
                <w:right w:val="none" w:sz="0" w:space="0" w:color="auto"/>
              </w:divBdr>
              <w:divsChild>
                <w:div w:id="1934976898">
                  <w:marLeft w:val="0"/>
                  <w:marRight w:val="0"/>
                  <w:marTop w:val="0"/>
                  <w:marBottom w:val="0"/>
                  <w:divBdr>
                    <w:top w:val="none" w:sz="0" w:space="0" w:color="auto"/>
                    <w:left w:val="none" w:sz="0" w:space="0" w:color="auto"/>
                    <w:bottom w:val="none" w:sz="0" w:space="0" w:color="auto"/>
                    <w:right w:val="none" w:sz="0" w:space="0" w:color="auto"/>
                  </w:divBdr>
                  <w:divsChild>
                    <w:div w:id="1277953855">
                      <w:marLeft w:val="0"/>
                      <w:marRight w:val="0"/>
                      <w:marTop w:val="0"/>
                      <w:marBottom w:val="0"/>
                      <w:divBdr>
                        <w:top w:val="none" w:sz="0" w:space="0" w:color="auto"/>
                        <w:left w:val="none" w:sz="0" w:space="0" w:color="auto"/>
                        <w:bottom w:val="none" w:sz="0" w:space="0" w:color="auto"/>
                        <w:right w:val="none" w:sz="0" w:space="0" w:color="auto"/>
                      </w:divBdr>
                      <w:divsChild>
                        <w:div w:id="1367608584">
                          <w:marLeft w:val="0"/>
                          <w:marRight w:val="0"/>
                          <w:marTop w:val="0"/>
                          <w:marBottom w:val="0"/>
                          <w:divBdr>
                            <w:top w:val="none" w:sz="0" w:space="0" w:color="auto"/>
                            <w:left w:val="none" w:sz="0" w:space="0" w:color="auto"/>
                            <w:bottom w:val="none" w:sz="0" w:space="0" w:color="auto"/>
                            <w:right w:val="none" w:sz="0" w:space="0" w:color="auto"/>
                          </w:divBdr>
                        </w:div>
                        <w:div w:id="1903253888">
                          <w:marLeft w:val="0"/>
                          <w:marRight w:val="0"/>
                          <w:marTop w:val="0"/>
                          <w:marBottom w:val="0"/>
                          <w:divBdr>
                            <w:top w:val="none" w:sz="0" w:space="0" w:color="auto"/>
                            <w:left w:val="none" w:sz="0" w:space="0" w:color="auto"/>
                            <w:bottom w:val="none" w:sz="0" w:space="0" w:color="auto"/>
                            <w:right w:val="none" w:sz="0" w:space="0" w:color="auto"/>
                          </w:divBdr>
                        </w:div>
                        <w:div w:id="453209499">
                          <w:marLeft w:val="0"/>
                          <w:marRight w:val="0"/>
                          <w:marTop w:val="0"/>
                          <w:marBottom w:val="0"/>
                          <w:divBdr>
                            <w:top w:val="none" w:sz="0" w:space="0" w:color="auto"/>
                            <w:left w:val="none" w:sz="0" w:space="0" w:color="auto"/>
                            <w:bottom w:val="none" w:sz="0" w:space="0" w:color="auto"/>
                            <w:right w:val="none" w:sz="0" w:space="0" w:color="auto"/>
                          </w:divBdr>
                        </w:div>
                        <w:div w:id="105538412">
                          <w:marLeft w:val="0"/>
                          <w:marRight w:val="0"/>
                          <w:marTop w:val="0"/>
                          <w:marBottom w:val="0"/>
                          <w:divBdr>
                            <w:top w:val="none" w:sz="0" w:space="0" w:color="auto"/>
                            <w:left w:val="none" w:sz="0" w:space="0" w:color="auto"/>
                            <w:bottom w:val="none" w:sz="0" w:space="0" w:color="auto"/>
                            <w:right w:val="none" w:sz="0" w:space="0" w:color="auto"/>
                          </w:divBdr>
                        </w:div>
                        <w:div w:id="1583639789">
                          <w:marLeft w:val="0"/>
                          <w:marRight w:val="0"/>
                          <w:marTop w:val="0"/>
                          <w:marBottom w:val="0"/>
                          <w:divBdr>
                            <w:top w:val="none" w:sz="0" w:space="0" w:color="auto"/>
                            <w:left w:val="none" w:sz="0" w:space="0" w:color="auto"/>
                            <w:bottom w:val="none" w:sz="0" w:space="0" w:color="auto"/>
                            <w:right w:val="none" w:sz="0" w:space="0" w:color="auto"/>
                          </w:divBdr>
                        </w:div>
                        <w:div w:id="1501921224">
                          <w:marLeft w:val="0"/>
                          <w:marRight w:val="0"/>
                          <w:marTop w:val="0"/>
                          <w:marBottom w:val="0"/>
                          <w:divBdr>
                            <w:top w:val="none" w:sz="0" w:space="0" w:color="auto"/>
                            <w:left w:val="none" w:sz="0" w:space="0" w:color="auto"/>
                            <w:bottom w:val="none" w:sz="0" w:space="0" w:color="auto"/>
                            <w:right w:val="none" w:sz="0" w:space="0" w:color="auto"/>
                          </w:divBdr>
                        </w:div>
                        <w:div w:id="12235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969995">
      <w:bodyDiv w:val="1"/>
      <w:marLeft w:val="0"/>
      <w:marRight w:val="0"/>
      <w:marTop w:val="0"/>
      <w:marBottom w:val="0"/>
      <w:divBdr>
        <w:top w:val="none" w:sz="0" w:space="0" w:color="auto"/>
        <w:left w:val="none" w:sz="0" w:space="0" w:color="auto"/>
        <w:bottom w:val="none" w:sz="0" w:space="0" w:color="auto"/>
        <w:right w:val="none" w:sz="0" w:space="0" w:color="auto"/>
      </w:divBdr>
    </w:div>
    <w:div w:id="376470436">
      <w:bodyDiv w:val="1"/>
      <w:marLeft w:val="0"/>
      <w:marRight w:val="0"/>
      <w:marTop w:val="0"/>
      <w:marBottom w:val="0"/>
      <w:divBdr>
        <w:top w:val="none" w:sz="0" w:space="0" w:color="auto"/>
        <w:left w:val="none" w:sz="0" w:space="0" w:color="auto"/>
        <w:bottom w:val="none" w:sz="0" w:space="0" w:color="auto"/>
        <w:right w:val="none" w:sz="0" w:space="0" w:color="auto"/>
      </w:divBdr>
    </w:div>
    <w:div w:id="512306781">
      <w:bodyDiv w:val="1"/>
      <w:marLeft w:val="0"/>
      <w:marRight w:val="0"/>
      <w:marTop w:val="0"/>
      <w:marBottom w:val="0"/>
      <w:divBdr>
        <w:top w:val="none" w:sz="0" w:space="0" w:color="auto"/>
        <w:left w:val="none" w:sz="0" w:space="0" w:color="auto"/>
        <w:bottom w:val="none" w:sz="0" w:space="0" w:color="auto"/>
        <w:right w:val="none" w:sz="0" w:space="0" w:color="auto"/>
      </w:divBdr>
      <w:divsChild>
        <w:div w:id="383261893">
          <w:marLeft w:val="0"/>
          <w:marRight w:val="0"/>
          <w:marTop w:val="0"/>
          <w:marBottom w:val="0"/>
          <w:divBdr>
            <w:top w:val="none" w:sz="0" w:space="0" w:color="auto"/>
            <w:left w:val="none" w:sz="0" w:space="0" w:color="auto"/>
            <w:bottom w:val="none" w:sz="0" w:space="0" w:color="auto"/>
            <w:right w:val="none" w:sz="0" w:space="0" w:color="auto"/>
          </w:divBdr>
          <w:divsChild>
            <w:div w:id="805469974">
              <w:marLeft w:val="0"/>
              <w:marRight w:val="0"/>
              <w:marTop w:val="0"/>
              <w:marBottom w:val="0"/>
              <w:divBdr>
                <w:top w:val="none" w:sz="0" w:space="0" w:color="auto"/>
                <w:left w:val="none" w:sz="0" w:space="0" w:color="auto"/>
                <w:bottom w:val="none" w:sz="0" w:space="0" w:color="auto"/>
                <w:right w:val="none" w:sz="0" w:space="0" w:color="auto"/>
              </w:divBdr>
              <w:divsChild>
                <w:div w:id="194774865">
                  <w:marLeft w:val="0"/>
                  <w:marRight w:val="0"/>
                  <w:marTop w:val="0"/>
                  <w:marBottom w:val="0"/>
                  <w:divBdr>
                    <w:top w:val="none" w:sz="0" w:space="0" w:color="auto"/>
                    <w:left w:val="none" w:sz="0" w:space="0" w:color="auto"/>
                    <w:bottom w:val="none" w:sz="0" w:space="0" w:color="auto"/>
                    <w:right w:val="none" w:sz="0" w:space="0" w:color="auto"/>
                  </w:divBdr>
                  <w:divsChild>
                    <w:div w:id="350112113">
                      <w:marLeft w:val="0"/>
                      <w:marRight w:val="0"/>
                      <w:marTop w:val="0"/>
                      <w:marBottom w:val="0"/>
                      <w:divBdr>
                        <w:top w:val="none" w:sz="0" w:space="0" w:color="auto"/>
                        <w:left w:val="none" w:sz="0" w:space="0" w:color="auto"/>
                        <w:bottom w:val="none" w:sz="0" w:space="0" w:color="auto"/>
                        <w:right w:val="none" w:sz="0" w:space="0" w:color="auto"/>
                      </w:divBdr>
                      <w:divsChild>
                        <w:div w:id="998926228">
                          <w:marLeft w:val="0"/>
                          <w:marRight w:val="0"/>
                          <w:marTop w:val="0"/>
                          <w:marBottom w:val="0"/>
                          <w:divBdr>
                            <w:top w:val="none" w:sz="0" w:space="0" w:color="auto"/>
                            <w:left w:val="none" w:sz="0" w:space="0" w:color="auto"/>
                            <w:bottom w:val="none" w:sz="0" w:space="0" w:color="auto"/>
                            <w:right w:val="none" w:sz="0" w:space="0" w:color="auto"/>
                          </w:divBdr>
                        </w:div>
                        <w:div w:id="11288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7217">
          <w:marLeft w:val="0"/>
          <w:marRight w:val="0"/>
          <w:marTop w:val="0"/>
          <w:marBottom w:val="0"/>
          <w:divBdr>
            <w:top w:val="none" w:sz="0" w:space="0" w:color="auto"/>
            <w:left w:val="none" w:sz="0" w:space="0" w:color="auto"/>
            <w:bottom w:val="none" w:sz="0" w:space="0" w:color="auto"/>
            <w:right w:val="none" w:sz="0" w:space="0" w:color="auto"/>
          </w:divBdr>
          <w:divsChild>
            <w:div w:id="1569072070">
              <w:marLeft w:val="0"/>
              <w:marRight w:val="0"/>
              <w:marTop w:val="0"/>
              <w:marBottom w:val="0"/>
              <w:divBdr>
                <w:top w:val="none" w:sz="0" w:space="0" w:color="auto"/>
                <w:left w:val="none" w:sz="0" w:space="0" w:color="auto"/>
                <w:bottom w:val="none" w:sz="0" w:space="0" w:color="auto"/>
                <w:right w:val="none" w:sz="0" w:space="0" w:color="auto"/>
              </w:divBdr>
              <w:divsChild>
                <w:div w:id="1094593922">
                  <w:marLeft w:val="0"/>
                  <w:marRight w:val="0"/>
                  <w:marTop w:val="0"/>
                  <w:marBottom w:val="0"/>
                  <w:divBdr>
                    <w:top w:val="none" w:sz="0" w:space="0" w:color="auto"/>
                    <w:left w:val="none" w:sz="0" w:space="0" w:color="auto"/>
                    <w:bottom w:val="none" w:sz="0" w:space="0" w:color="auto"/>
                    <w:right w:val="none" w:sz="0" w:space="0" w:color="auto"/>
                  </w:divBdr>
                  <w:divsChild>
                    <w:div w:id="1327124587">
                      <w:marLeft w:val="0"/>
                      <w:marRight w:val="0"/>
                      <w:marTop w:val="0"/>
                      <w:marBottom w:val="0"/>
                      <w:divBdr>
                        <w:top w:val="none" w:sz="0" w:space="0" w:color="auto"/>
                        <w:left w:val="none" w:sz="0" w:space="0" w:color="auto"/>
                        <w:bottom w:val="none" w:sz="0" w:space="0" w:color="auto"/>
                        <w:right w:val="none" w:sz="0" w:space="0" w:color="auto"/>
                      </w:divBdr>
                      <w:divsChild>
                        <w:div w:id="1028340054">
                          <w:marLeft w:val="0"/>
                          <w:marRight w:val="0"/>
                          <w:marTop w:val="0"/>
                          <w:marBottom w:val="0"/>
                          <w:divBdr>
                            <w:top w:val="none" w:sz="0" w:space="0" w:color="auto"/>
                            <w:left w:val="none" w:sz="0" w:space="0" w:color="auto"/>
                            <w:bottom w:val="none" w:sz="0" w:space="0" w:color="auto"/>
                            <w:right w:val="none" w:sz="0" w:space="0" w:color="auto"/>
                          </w:divBdr>
                        </w:div>
                        <w:div w:id="890271676">
                          <w:marLeft w:val="0"/>
                          <w:marRight w:val="0"/>
                          <w:marTop w:val="0"/>
                          <w:marBottom w:val="0"/>
                          <w:divBdr>
                            <w:top w:val="none" w:sz="0" w:space="0" w:color="auto"/>
                            <w:left w:val="none" w:sz="0" w:space="0" w:color="auto"/>
                            <w:bottom w:val="none" w:sz="0" w:space="0" w:color="auto"/>
                            <w:right w:val="none" w:sz="0" w:space="0" w:color="auto"/>
                          </w:divBdr>
                        </w:div>
                        <w:div w:id="2147116419">
                          <w:marLeft w:val="0"/>
                          <w:marRight w:val="0"/>
                          <w:marTop w:val="0"/>
                          <w:marBottom w:val="0"/>
                          <w:divBdr>
                            <w:top w:val="none" w:sz="0" w:space="0" w:color="auto"/>
                            <w:left w:val="none" w:sz="0" w:space="0" w:color="auto"/>
                            <w:bottom w:val="none" w:sz="0" w:space="0" w:color="auto"/>
                            <w:right w:val="none" w:sz="0" w:space="0" w:color="auto"/>
                          </w:divBdr>
                        </w:div>
                        <w:div w:id="8825">
                          <w:marLeft w:val="0"/>
                          <w:marRight w:val="0"/>
                          <w:marTop w:val="0"/>
                          <w:marBottom w:val="0"/>
                          <w:divBdr>
                            <w:top w:val="none" w:sz="0" w:space="0" w:color="auto"/>
                            <w:left w:val="none" w:sz="0" w:space="0" w:color="auto"/>
                            <w:bottom w:val="none" w:sz="0" w:space="0" w:color="auto"/>
                            <w:right w:val="none" w:sz="0" w:space="0" w:color="auto"/>
                          </w:divBdr>
                        </w:div>
                        <w:div w:id="450977431">
                          <w:marLeft w:val="0"/>
                          <w:marRight w:val="0"/>
                          <w:marTop w:val="0"/>
                          <w:marBottom w:val="0"/>
                          <w:divBdr>
                            <w:top w:val="none" w:sz="0" w:space="0" w:color="auto"/>
                            <w:left w:val="none" w:sz="0" w:space="0" w:color="auto"/>
                            <w:bottom w:val="none" w:sz="0" w:space="0" w:color="auto"/>
                            <w:right w:val="none" w:sz="0" w:space="0" w:color="auto"/>
                          </w:divBdr>
                        </w:div>
                        <w:div w:id="1510366999">
                          <w:marLeft w:val="0"/>
                          <w:marRight w:val="0"/>
                          <w:marTop w:val="0"/>
                          <w:marBottom w:val="0"/>
                          <w:divBdr>
                            <w:top w:val="none" w:sz="0" w:space="0" w:color="auto"/>
                            <w:left w:val="none" w:sz="0" w:space="0" w:color="auto"/>
                            <w:bottom w:val="none" w:sz="0" w:space="0" w:color="auto"/>
                            <w:right w:val="none" w:sz="0" w:space="0" w:color="auto"/>
                          </w:divBdr>
                        </w:div>
                        <w:div w:id="402726074">
                          <w:marLeft w:val="0"/>
                          <w:marRight w:val="0"/>
                          <w:marTop w:val="0"/>
                          <w:marBottom w:val="0"/>
                          <w:divBdr>
                            <w:top w:val="none" w:sz="0" w:space="0" w:color="auto"/>
                            <w:left w:val="none" w:sz="0" w:space="0" w:color="auto"/>
                            <w:bottom w:val="none" w:sz="0" w:space="0" w:color="auto"/>
                            <w:right w:val="none" w:sz="0" w:space="0" w:color="auto"/>
                          </w:divBdr>
                        </w:div>
                        <w:div w:id="785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77567">
      <w:bodyDiv w:val="1"/>
      <w:marLeft w:val="0"/>
      <w:marRight w:val="0"/>
      <w:marTop w:val="0"/>
      <w:marBottom w:val="0"/>
      <w:divBdr>
        <w:top w:val="none" w:sz="0" w:space="0" w:color="auto"/>
        <w:left w:val="none" w:sz="0" w:space="0" w:color="auto"/>
        <w:bottom w:val="none" w:sz="0" w:space="0" w:color="auto"/>
        <w:right w:val="none" w:sz="0" w:space="0" w:color="auto"/>
      </w:divBdr>
    </w:div>
    <w:div w:id="728386371">
      <w:bodyDiv w:val="1"/>
      <w:marLeft w:val="0"/>
      <w:marRight w:val="0"/>
      <w:marTop w:val="0"/>
      <w:marBottom w:val="0"/>
      <w:divBdr>
        <w:top w:val="none" w:sz="0" w:space="0" w:color="auto"/>
        <w:left w:val="none" w:sz="0" w:space="0" w:color="auto"/>
        <w:bottom w:val="none" w:sz="0" w:space="0" w:color="auto"/>
        <w:right w:val="none" w:sz="0" w:space="0" w:color="auto"/>
      </w:divBdr>
    </w:div>
    <w:div w:id="753672089">
      <w:bodyDiv w:val="1"/>
      <w:marLeft w:val="0"/>
      <w:marRight w:val="0"/>
      <w:marTop w:val="0"/>
      <w:marBottom w:val="0"/>
      <w:divBdr>
        <w:top w:val="none" w:sz="0" w:space="0" w:color="auto"/>
        <w:left w:val="none" w:sz="0" w:space="0" w:color="auto"/>
        <w:bottom w:val="none" w:sz="0" w:space="0" w:color="auto"/>
        <w:right w:val="none" w:sz="0" w:space="0" w:color="auto"/>
      </w:divBdr>
    </w:div>
    <w:div w:id="800614210">
      <w:bodyDiv w:val="1"/>
      <w:marLeft w:val="0"/>
      <w:marRight w:val="0"/>
      <w:marTop w:val="0"/>
      <w:marBottom w:val="0"/>
      <w:divBdr>
        <w:top w:val="none" w:sz="0" w:space="0" w:color="auto"/>
        <w:left w:val="none" w:sz="0" w:space="0" w:color="auto"/>
        <w:bottom w:val="none" w:sz="0" w:space="0" w:color="auto"/>
        <w:right w:val="none" w:sz="0" w:space="0" w:color="auto"/>
      </w:divBdr>
    </w:div>
    <w:div w:id="1613628056">
      <w:bodyDiv w:val="1"/>
      <w:marLeft w:val="0"/>
      <w:marRight w:val="0"/>
      <w:marTop w:val="0"/>
      <w:marBottom w:val="0"/>
      <w:divBdr>
        <w:top w:val="none" w:sz="0" w:space="0" w:color="auto"/>
        <w:left w:val="none" w:sz="0" w:space="0" w:color="auto"/>
        <w:bottom w:val="none" w:sz="0" w:space="0" w:color="auto"/>
        <w:right w:val="none" w:sz="0" w:space="0" w:color="auto"/>
      </w:divBdr>
    </w:div>
    <w:div w:id="1694723627">
      <w:bodyDiv w:val="1"/>
      <w:marLeft w:val="0"/>
      <w:marRight w:val="0"/>
      <w:marTop w:val="0"/>
      <w:marBottom w:val="0"/>
      <w:divBdr>
        <w:top w:val="none" w:sz="0" w:space="0" w:color="auto"/>
        <w:left w:val="none" w:sz="0" w:space="0" w:color="auto"/>
        <w:bottom w:val="none" w:sz="0" w:space="0" w:color="auto"/>
        <w:right w:val="none" w:sz="0" w:space="0" w:color="auto"/>
      </w:divBdr>
    </w:div>
    <w:div w:id="1707172480">
      <w:bodyDiv w:val="1"/>
      <w:marLeft w:val="0"/>
      <w:marRight w:val="0"/>
      <w:marTop w:val="0"/>
      <w:marBottom w:val="0"/>
      <w:divBdr>
        <w:top w:val="none" w:sz="0" w:space="0" w:color="auto"/>
        <w:left w:val="none" w:sz="0" w:space="0" w:color="auto"/>
        <w:bottom w:val="none" w:sz="0" w:space="0" w:color="auto"/>
        <w:right w:val="none" w:sz="0" w:space="0" w:color="auto"/>
      </w:divBdr>
    </w:div>
    <w:div w:id="1786922708">
      <w:bodyDiv w:val="1"/>
      <w:marLeft w:val="0"/>
      <w:marRight w:val="0"/>
      <w:marTop w:val="0"/>
      <w:marBottom w:val="0"/>
      <w:divBdr>
        <w:top w:val="none" w:sz="0" w:space="0" w:color="auto"/>
        <w:left w:val="none" w:sz="0" w:space="0" w:color="auto"/>
        <w:bottom w:val="none" w:sz="0" w:space="0" w:color="auto"/>
        <w:right w:val="none" w:sz="0" w:space="0" w:color="auto"/>
      </w:divBdr>
      <w:divsChild>
        <w:div w:id="574820638">
          <w:marLeft w:val="0"/>
          <w:marRight w:val="0"/>
          <w:marTop w:val="0"/>
          <w:marBottom w:val="0"/>
          <w:divBdr>
            <w:top w:val="none" w:sz="0" w:space="0" w:color="auto"/>
            <w:left w:val="none" w:sz="0" w:space="0" w:color="auto"/>
            <w:bottom w:val="none" w:sz="0" w:space="0" w:color="auto"/>
            <w:right w:val="none" w:sz="0" w:space="0" w:color="auto"/>
          </w:divBdr>
          <w:divsChild>
            <w:div w:id="523439429">
              <w:marLeft w:val="0"/>
              <w:marRight w:val="0"/>
              <w:marTop w:val="0"/>
              <w:marBottom w:val="0"/>
              <w:divBdr>
                <w:top w:val="none" w:sz="0" w:space="0" w:color="auto"/>
                <w:left w:val="none" w:sz="0" w:space="0" w:color="auto"/>
                <w:bottom w:val="none" w:sz="0" w:space="0" w:color="auto"/>
                <w:right w:val="none" w:sz="0" w:space="0" w:color="auto"/>
              </w:divBdr>
              <w:divsChild>
                <w:div w:id="1269895377">
                  <w:marLeft w:val="0"/>
                  <w:marRight w:val="0"/>
                  <w:marTop w:val="0"/>
                  <w:marBottom w:val="0"/>
                  <w:divBdr>
                    <w:top w:val="none" w:sz="0" w:space="0" w:color="auto"/>
                    <w:left w:val="none" w:sz="0" w:space="0" w:color="auto"/>
                    <w:bottom w:val="none" w:sz="0" w:space="0" w:color="auto"/>
                    <w:right w:val="none" w:sz="0" w:space="0" w:color="auto"/>
                  </w:divBdr>
                  <w:divsChild>
                    <w:div w:id="1515613333">
                      <w:marLeft w:val="0"/>
                      <w:marRight w:val="0"/>
                      <w:marTop w:val="0"/>
                      <w:marBottom w:val="0"/>
                      <w:divBdr>
                        <w:top w:val="none" w:sz="0" w:space="0" w:color="auto"/>
                        <w:left w:val="none" w:sz="0" w:space="0" w:color="auto"/>
                        <w:bottom w:val="none" w:sz="0" w:space="0" w:color="auto"/>
                        <w:right w:val="none" w:sz="0" w:space="0" w:color="auto"/>
                      </w:divBdr>
                      <w:divsChild>
                        <w:div w:id="293410597">
                          <w:marLeft w:val="0"/>
                          <w:marRight w:val="0"/>
                          <w:marTop w:val="0"/>
                          <w:marBottom w:val="0"/>
                          <w:divBdr>
                            <w:top w:val="none" w:sz="0" w:space="0" w:color="auto"/>
                            <w:left w:val="none" w:sz="0" w:space="0" w:color="auto"/>
                            <w:bottom w:val="none" w:sz="0" w:space="0" w:color="auto"/>
                            <w:right w:val="none" w:sz="0" w:space="0" w:color="auto"/>
                          </w:divBdr>
                        </w:div>
                        <w:div w:id="1899778833">
                          <w:marLeft w:val="0"/>
                          <w:marRight w:val="0"/>
                          <w:marTop w:val="0"/>
                          <w:marBottom w:val="0"/>
                          <w:divBdr>
                            <w:top w:val="none" w:sz="0" w:space="0" w:color="auto"/>
                            <w:left w:val="none" w:sz="0" w:space="0" w:color="auto"/>
                            <w:bottom w:val="none" w:sz="0" w:space="0" w:color="auto"/>
                            <w:right w:val="none" w:sz="0" w:space="0" w:color="auto"/>
                          </w:divBdr>
                        </w:div>
                        <w:div w:id="1583224346">
                          <w:marLeft w:val="0"/>
                          <w:marRight w:val="0"/>
                          <w:marTop w:val="0"/>
                          <w:marBottom w:val="0"/>
                          <w:divBdr>
                            <w:top w:val="none" w:sz="0" w:space="0" w:color="auto"/>
                            <w:left w:val="none" w:sz="0" w:space="0" w:color="auto"/>
                            <w:bottom w:val="none" w:sz="0" w:space="0" w:color="auto"/>
                            <w:right w:val="none" w:sz="0" w:space="0" w:color="auto"/>
                          </w:divBdr>
                        </w:div>
                        <w:div w:id="2102990657">
                          <w:marLeft w:val="0"/>
                          <w:marRight w:val="0"/>
                          <w:marTop w:val="0"/>
                          <w:marBottom w:val="0"/>
                          <w:divBdr>
                            <w:top w:val="none" w:sz="0" w:space="0" w:color="auto"/>
                            <w:left w:val="none" w:sz="0" w:space="0" w:color="auto"/>
                            <w:bottom w:val="none" w:sz="0" w:space="0" w:color="auto"/>
                            <w:right w:val="none" w:sz="0" w:space="0" w:color="auto"/>
                          </w:divBdr>
                        </w:div>
                        <w:div w:id="909771903">
                          <w:marLeft w:val="0"/>
                          <w:marRight w:val="0"/>
                          <w:marTop w:val="0"/>
                          <w:marBottom w:val="0"/>
                          <w:divBdr>
                            <w:top w:val="none" w:sz="0" w:space="0" w:color="auto"/>
                            <w:left w:val="none" w:sz="0" w:space="0" w:color="auto"/>
                            <w:bottom w:val="none" w:sz="0" w:space="0" w:color="auto"/>
                            <w:right w:val="none" w:sz="0" w:space="0" w:color="auto"/>
                          </w:divBdr>
                        </w:div>
                        <w:div w:id="178813109">
                          <w:marLeft w:val="0"/>
                          <w:marRight w:val="0"/>
                          <w:marTop w:val="0"/>
                          <w:marBottom w:val="0"/>
                          <w:divBdr>
                            <w:top w:val="none" w:sz="0" w:space="0" w:color="auto"/>
                            <w:left w:val="none" w:sz="0" w:space="0" w:color="auto"/>
                            <w:bottom w:val="none" w:sz="0" w:space="0" w:color="auto"/>
                            <w:right w:val="none" w:sz="0" w:space="0" w:color="auto"/>
                          </w:divBdr>
                        </w:div>
                        <w:div w:id="1516531842">
                          <w:marLeft w:val="0"/>
                          <w:marRight w:val="0"/>
                          <w:marTop w:val="0"/>
                          <w:marBottom w:val="0"/>
                          <w:divBdr>
                            <w:top w:val="none" w:sz="0" w:space="0" w:color="auto"/>
                            <w:left w:val="none" w:sz="0" w:space="0" w:color="auto"/>
                            <w:bottom w:val="none" w:sz="0" w:space="0" w:color="auto"/>
                            <w:right w:val="none" w:sz="0" w:space="0" w:color="auto"/>
                          </w:divBdr>
                        </w:div>
                        <w:div w:id="1159613522">
                          <w:marLeft w:val="0"/>
                          <w:marRight w:val="0"/>
                          <w:marTop w:val="0"/>
                          <w:marBottom w:val="0"/>
                          <w:divBdr>
                            <w:top w:val="none" w:sz="0" w:space="0" w:color="auto"/>
                            <w:left w:val="none" w:sz="0" w:space="0" w:color="auto"/>
                            <w:bottom w:val="none" w:sz="0" w:space="0" w:color="auto"/>
                            <w:right w:val="none" w:sz="0" w:space="0" w:color="auto"/>
                          </w:divBdr>
                        </w:div>
                        <w:div w:id="2069917029">
                          <w:marLeft w:val="0"/>
                          <w:marRight w:val="0"/>
                          <w:marTop w:val="0"/>
                          <w:marBottom w:val="0"/>
                          <w:divBdr>
                            <w:top w:val="none" w:sz="0" w:space="0" w:color="auto"/>
                            <w:left w:val="none" w:sz="0" w:space="0" w:color="auto"/>
                            <w:bottom w:val="none" w:sz="0" w:space="0" w:color="auto"/>
                            <w:right w:val="none" w:sz="0" w:space="0" w:color="auto"/>
                          </w:divBdr>
                        </w:div>
                        <w:div w:id="1458336104">
                          <w:marLeft w:val="0"/>
                          <w:marRight w:val="0"/>
                          <w:marTop w:val="0"/>
                          <w:marBottom w:val="0"/>
                          <w:divBdr>
                            <w:top w:val="none" w:sz="0" w:space="0" w:color="auto"/>
                            <w:left w:val="none" w:sz="0" w:space="0" w:color="auto"/>
                            <w:bottom w:val="none" w:sz="0" w:space="0" w:color="auto"/>
                            <w:right w:val="none" w:sz="0" w:space="0" w:color="auto"/>
                          </w:divBdr>
                        </w:div>
                        <w:div w:id="1571422480">
                          <w:marLeft w:val="0"/>
                          <w:marRight w:val="0"/>
                          <w:marTop w:val="0"/>
                          <w:marBottom w:val="0"/>
                          <w:divBdr>
                            <w:top w:val="none" w:sz="0" w:space="0" w:color="auto"/>
                            <w:left w:val="none" w:sz="0" w:space="0" w:color="auto"/>
                            <w:bottom w:val="none" w:sz="0" w:space="0" w:color="auto"/>
                            <w:right w:val="none" w:sz="0" w:space="0" w:color="auto"/>
                          </w:divBdr>
                        </w:div>
                        <w:div w:id="1102340668">
                          <w:marLeft w:val="0"/>
                          <w:marRight w:val="0"/>
                          <w:marTop w:val="0"/>
                          <w:marBottom w:val="0"/>
                          <w:divBdr>
                            <w:top w:val="none" w:sz="0" w:space="0" w:color="auto"/>
                            <w:left w:val="none" w:sz="0" w:space="0" w:color="auto"/>
                            <w:bottom w:val="none" w:sz="0" w:space="0" w:color="auto"/>
                            <w:right w:val="none" w:sz="0" w:space="0" w:color="auto"/>
                          </w:divBdr>
                        </w:div>
                        <w:div w:id="10093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5048">
          <w:marLeft w:val="0"/>
          <w:marRight w:val="0"/>
          <w:marTop w:val="0"/>
          <w:marBottom w:val="0"/>
          <w:divBdr>
            <w:top w:val="none" w:sz="0" w:space="0" w:color="auto"/>
            <w:left w:val="none" w:sz="0" w:space="0" w:color="auto"/>
            <w:bottom w:val="none" w:sz="0" w:space="0" w:color="auto"/>
            <w:right w:val="none" w:sz="0" w:space="0" w:color="auto"/>
          </w:divBdr>
          <w:divsChild>
            <w:div w:id="345251708">
              <w:marLeft w:val="0"/>
              <w:marRight w:val="0"/>
              <w:marTop w:val="0"/>
              <w:marBottom w:val="0"/>
              <w:divBdr>
                <w:top w:val="none" w:sz="0" w:space="0" w:color="auto"/>
                <w:left w:val="none" w:sz="0" w:space="0" w:color="auto"/>
                <w:bottom w:val="none" w:sz="0" w:space="0" w:color="auto"/>
                <w:right w:val="none" w:sz="0" w:space="0" w:color="auto"/>
              </w:divBdr>
              <w:divsChild>
                <w:div w:id="1959676096">
                  <w:marLeft w:val="0"/>
                  <w:marRight w:val="0"/>
                  <w:marTop w:val="0"/>
                  <w:marBottom w:val="0"/>
                  <w:divBdr>
                    <w:top w:val="none" w:sz="0" w:space="0" w:color="auto"/>
                    <w:left w:val="none" w:sz="0" w:space="0" w:color="auto"/>
                    <w:bottom w:val="none" w:sz="0" w:space="0" w:color="auto"/>
                    <w:right w:val="none" w:sz="0" w:space="0" w:color="auto"/>
                  </w:divBdr>
                  <w:divsChild>
                    <w:div w:id="156847506">
                      <w:marLeft w:val="0"/>
                      <w:marRight w:val="0"/>
                      <w:marTop w:val="0"/>
                      <w:marBottom w:val="0"/>
                      <w:divBdr>
                        <w:top w:val="none" w:sz="0" w:space="0" w:color="auto"/>
                        <w:left w:val="none" w:sz="0" w:space="0" w:color="auto"/>
                        <w:bottom w:val="none" w:sz="0" w:space="0" w:color="auto"/>
                        <w:right w:val="none" w:sz="0" w:space="0" w:color="auto"/>
                      </w:divBdr>
                      <w:divsChild>
                        <w:div w:id="1043403603">
                          <w:marLeft w:val="0"/>
                          <w:marRight w:val="0"/>
                          <w:marTop w:val="0"/>
                          <w:marBottom w:val="0"/>
                          <w:divBdr>
                            <w:top w:val="none" w:sz="0" w:space="0" w:color="auto"/>
                            <w:left w:val="none" w:sz="0" w:space="0" w:color="auto"/>
                            <w:bottom w:val="none" w:sz="0" w:space="0" w:color="auto"/>
                            <w:right w:val="none" w:sz="0" w:space="0" w:color="auto"/>
                          </w:divBdr>
                        </w:div>
                        <w:div w:id="1902017231">
                          <w:marLeft w:val="0"/>
                          <w:marRight w:val="0"/>
                          <w:marTop w:val="0"/>
                          <w:marBottom w:val="0"/>
                          <w:divBdr>
                            <w:top w:val="none" w:sz="0" w:space="0" w:color="auto"/>
                            <w:left w:val="none" w:sz="0" w:space="0" w:color="auto"/>
                            <w:bottom w:val="none" w:sz="0" w:space="0" w:color="auto"/>
                            <w:right w:val="none" w:sz="0" w:space="0" w:color="auto"/>
                          </w:divBdr>
                        </w:div>
                        <w:div w:id="331758063">
                          <w:marLeft w:val="0"/>
                          <w:marRight w:val="0"/>
                          <w:marTop w:val="0"/>
                          <w:marBottom w:val="0"/>
                          <w:divBdr>
                            <w:top w:val="none" w:sz="0" w:space="0" w:color="auto"/>
                            <w:left w:val="none" w:sz="0" w:space="0" w:color="auto"/>
                            <w:bottom w:val="none" w:sz="0" w:space="0" w:color="auto"/>
                            <w:right w:val="none" w:sz="0" w:space="0" w:color="auto"/>
                          </w:divBdr>
                        </w:div>
                        <w:div w:id="444429012">
                          <w:marLeft w:val="0"/>
                          <w:marRight w:val="0"/>
                          <w:marTop w:val="0"/>
                          <w:marBottom w:val="0"/>
                          <w:divBdr>
                            <w:top w:val="none" w:sz="0" w:space="0" w:color="auto"/>
                            <w:left w:val="none" w:sz="0" w:space="0" w:color="auto"/>
                            <w:bottom w:val="none" w:sz="0" w:space="0" w:color="auto"/>
                            <w:right w:val="none" w:sz="0" w:space="0" w:color="auto"/>
                          </w:divBdr>
                        </w:div>
                        <w:div w:id="1296714365">
                          <w:marLeft w:val="0"/>
                          <w:marRight w:val="0"/>
                          <w:marTop w:val="0"/>
                          <w:marBottom w:val="0"/>
                          <w:divBdr>
                            <w:top w:val="none" w:sz="0" w:space="0" w:color="auto"/>
                            <w:left w:val="none" w:sz="0" w:space="0" w:color="auto"/>
                            <w:bottom w:val="none" w:sz="0" w:space="0" w:color="auto"/>
                            <w:right w:val="none" w:sz="0" w:space="0" w:color="auto"/>
                          </w:divBdr>
                        </w:div>
                        <w:div w:id="1186988987">
                          <w:marLeft w:val="0"/>
                          <w:marRight w:val="0"/>
                          <w:marTop w:val="0"/>
                          <w:marBottom w:val="0"/>
                          <w:divBdr>
                            <w:top w:val="none" w:sz="0" w:space="0" w:color="auto"/>
                            <w:left w:val="none" w:sz="0" w:space="0" w:color="auto"/>
                            <w:bottom w:val="none" w:sz="0" w:space="0" w:color="auto"/>
                            <w:right w:val="none" w:sz="0" w:space="0" w:color="auto"/>
                          </w:divBdr>
                        </w:div>
                        <w:div w:id="402335988">
                          <w:marLeft w:val="0"/>
                          <w:marRight w:val="0"/>
                          <w:marTop w:val="0"/>
                          <w:marBottom w:val="0"/>
                          <w:divBdr>
                            <w:top w:val="none" w:sz="0" w:space="0" w:color="auto"/>
                            <w:left w:val="none" w:sz="0" w:space="0" w:color="auto"/>
                            <w:bottom w:val="none" w:sz="0" w:space="0" w:color="auto"/>
                            <w:right w:val="none" w:sz="0" w:space="0" w:color="auto"/>
                          </w:divBdr>
                        </w:div>
                        <w:div w:id="925312207">
                          <w:marLeft w:val="0"/>
                          <w:marRight w:val="0"/>
                          <w:marTop w:val="0"/>
                          <w:marBottom w:val="0"/>
                          <w:divBdr>
                            <w:top w:val="none" w:sz="0" w:space="0" w:color="auto"/>
                            <w:left w:val="none" w:sz="0" w:space="0" w:color="auto"/>
                            <w:bottom w:val="none" w:sz="0" w:space="0" w:color="auto"/>
                            <w:right w:val="none" w:sz="0" w:space="0" w:color="auto"/>
                          </w:divBdr>
                        </w:div>
                        <w:div w:id="908733022">
                          <w:marLeft w:val="0"/>
                          <w:marRight w:val="0"/>
                          <w:marTop w:val="0"/>
                          <w:marBottom w:val="0"/>
                          <w:divBdr>
                            <w:top w:val="none" w:sz="0" w:space="0" w:color="auto"/>
                            <w:left w:val="none" w:sz="0" w:space="0" w:color="auto"/>
                            <w:bottom w:val="none" w:sz="0" w:space="0" w:color="auto"/>
                            <w:right w:val="none" w:sz="0" w:space="0" w:color="auto"/>
                          </w:divBdr>
                        </w:div>
                        <w:div w:id="1957055600">
                          <w:marLeft w:val="0"/>
                          <w:marRight w:val="0"/>
                          <w:marTop w:val="0"/>
                          <w:marBottom w:val="0"/>
                          <w:divBdr>
                            <w:top w:val="none" w:sz="0" w:space="0" w:color="auto"/>
                            <w:left w:val="none" w:sz="0" w:space="0" w:color="auto"/>
                            <w:bottom w:val="none" w:sz="0" w:space="0" w:color="auto"/>
                            <w:right w:val="none" w:sz="0" w:space="0" w:color="auto"/>
                          </w:divBdr>
                        </w:div>
                        <w:div w:id="2056351740">
                          <w:marLeft w:val="0"/>
                          <w:marRight w:val="0"/>
                          <w:marTop w:val="0"/>
                          <w:marBottom w:val="0"/>
                          <w:divBdr>
                            <w:top w:val="none" w:sz="0" w:space="0" w:color="auto"/>
                            <w:left w:val="none" w:sz="0" w:space="0" w:color="auto"/>
                            <w:bottom w:val="none" w:sz="0" w:space="0" w:color="auto"/>
                            <w:right w:val="none" w:sz="0" w:space="0" w:color="auto"/>
                          </w:divBdr>
                        </w:div>
                        <w:div w:id="1365986841">
                          <w:marLeft w:val="0"/>
                          <w:marRight w:val="0"/>
                          <w:marTop w:val="0"/>
                          <w:marBottom w:val="0"/>
                          <w:divBdr>
                            <w:top w:val="none" w:sz="0" w:space="0" w:color="auto"/>
                            <w:left w:val="none" w:sz="0" w:space="0" w:color="auto"/>
                            <w:bottom w:val="none" w:sz="0" w:space="0" w:color="auto"/>
                            <w:right w:val="none" w:sz="0" w:space="0" w:color="auto"/>
                          </w:divBdr>
                        </w:div>
                        <w:div w:id="745104675">
                          <w:marLeft w:val="0"/>
                          <w:marRight w:val="0"/>
                          <w:marTop w:val="0"/>
                          <w:marBottom w:val="0"/>
                          <w:divBdr>
                            <w:top w:val="none" w:sz="0" w:space="0" w:color="auto"/>
                            <w:left w:val="none" w:sz="0" w:space="0" w:color="auto"/>
                            <w:bottom w:val="none" w:sz="0" w:space="0" w:color="auto"/>
                            <w:right w:val="none" w:sz="0" w:space="0" w:color="auto"/>
                          </w:divBdr>
                        </w:div>
                        <w:div w:id="54594223">
                          <w:marLeft w:val="0"/>
                          <w:marRight w:val="0"/>
                          <w:marTop w:val="0"/>
                          <w:marBottom w:val="0"/>
                          <w:divBdr>
                            <w:top w:val="none" w:sz="0" w:space="0" w:color="auto"/>
                            <w:left w:val="none" w:sz="0" w:space="0" w:color="auto"/>
                            <w:bottom w:val="none" w:sz="0" w:space="0" w:color="auto"/>
                            <w:right w:val="none" w:sz="0" w:space="0" w:color="auto"/>
                          </w:divBdr>
                        </w:div>
                        <w:div w:id="1579093220">
                          <w:marLeft w:val="0"/>
                          <w:marRight w:val="0"/>
                          <w:marTop w:val="0"/>
                          <w:marBottom w:val="0"/>
                          <w:divBdr>
                            <w:top w:val="none" w:sz="0" w:space="0" w:color="auto"/>
                            <w:left w:val="none" w:sz="0" w:space="0" w:color="auto"/>
                            <w:bottom w:val="none" w:sz="0" w:space="0" w:color="auto"/>
                            <w:right w:val="none" w:sz="0" w:space="0" w:color="auto"/>
                          </w:divBdr>
                        </w:div>
                        <w:div w:id="414329437">
                          <w:marLeft w:val="0"/>
                          <w:marRight w:val="0"/>
                          <w:marTop w:val="0"/>
                          <w:marBottom w:val="0"/>
                          <w:divBdr>
                            <w:top w:val="none" w:sz="0" w:space="0" w:color="auto"/>
                            <w:left w:val="none" w:sz="0" w:space="0" w:color="auto"/>
                            <w:bottom w:val="none" w:sz="0" w:space="0" w:color="auto"/>
                            <w:right w:val="none" w:sz="0" w:space="0" w:color="auto"/>
                          </w:divBdr>
                        </w:div>
                        <w:div w:id="9731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3257">
      <w:bodyDiv w:val="1"/>
      <w:marLeft w:val="0"/>
      <w:marRight w:val="0"/>
      <w:marTop w:val="0"/>
      <w:marBottom w:val="0"/>
      <w:divBdr>
        <w:top w:val="none" w:sz="0" w:space="0" w:color="auto"/>
        <w:left w:val="none" w:sz="0" w:space="0" w:color="auto"/>
        <w:bottom w:val="none" w:sz="0" w:space="0" w:color="auto"/>
        <w:right w:val="none" w:sz="0" w:space="0" w:color="auto"/>
      </w:divBdr>
    </w:div>
    <w:div w:id="20827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1</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Chhabra</dc:creator>
  <cp:keywords/>
  <dc:description/>
  <cp:lastModifiedBy>Manan Chhabra</cp:lastModifiedBy>
  <cp:revision>6</cp:revision>
  <dcterms:created xsi:type="dcterms:W3CDTF">2021-02-23T09:39:00Z</dcterms:created>
  <dcterms:modified xsi:type="dcterms:W3CDTF">2021-02-26T19:03:00Z</dcterms:modified>
</cp:coreProperties>
</file>