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0" w:lineRule="auto"/>
        <w:ind w:left="0" w:right="0" w:firstLine="0"/>
        <w:rPr>
          <w:sz w:val="36"/>
          <w:szCs w:val="36"/>
        </w:rPr>
      </w:pPr>
      <w:r w:rsidDel="00000000" w:rsidR="00000000" w:rsidRPr="00000000">
        <w:rPr>
          <w:sz w:val="36"/>
          <w:szCs w:val="36"/>
          <w:rtl w:val="0"/>
        </w:rPr>
        <w:t xml:space="preserve">GuardianGaze: Anomaly based </w:t>
      </w:r>
    </w:p>
    <w:p w:rsidR="00000000" w:rsidDel="00000000" w:rsidP="00000000" w:rsidRDefault="00000000" w:rsidRPr="00000000" w14:paraId="00000002">
      <w:pPr>
        <w:pStyle w:val="Heading1"/>
        <w:spacing w:before="60" w:lineRule="auto"/>
        <w:ind w:left="0" w:right="0" w:firstLine="0"/>
        <w:rPr>
          <w:sz w:val="36"/>
          <w:szCs w:val="36"/>
        </w:rPr>
      </w:pPr>
      <w:r w:rsidDel="00000000" w:rsidR="00000000" w:rsidRPr="00000000">
        <w:rPr>
          <w:sz w:val="36"/>
          <w:szCs w:val="36"/>
          <w:rtl w:val="0"/>
        </w:rPr>
        <w:t xml:space="preserve">Network Intrusion Detection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5"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4">
      <w:pPr>
        <w:spacing w:line="271" w:lineRule="auto"/>
        <w:jc w:val="center"/>
        <w:rPr>
          <w:sz w:val="28"/>
          <w:szCs w:val="28"/>
        </w:rPr>
      </w:pPr>
      <w:r w:rsidDel="00000000" w:rsidR="00000000" w:rsidRPr="00000000">
        <w:rPr>
          <w:sz w:val="28"/>
          <w:szCs w:val="28"/>
          <w:rtl w:val="0"/>
        </w:rPr>
        <w:t xml:space="preserve">A Project Report Submitted For</w:t>
      </w:r>
    </w:p>
    <w:p w:rsidR="00000000" w:rsidDel="00000000" w:rsidP="00000000" w:rsidRDefault="00000000" w:rsidRPr="00000000" w14:paraId="00000005">
      <w:pPr>
        <w:spacing w:line="271" w:lineRule="auto"/>
        <w:jc w:val="center"/>
        <w:rPr>
          <w:sz w:val="28"/>
          <w:szCs w:val="28"/>
        </w:rPr>
      </w:pPr>
      <w:r w:rsidDel="00000000" w:rsidR="00000000" w:rsidRPr="00000000">
        <w:rPr>
          <w:sz w:val="28"/>
          <w:szCs w:val="28"/>
          <w:rtl w:val="0"/>
        </w:rPr>
        <w:t xml:space="preserve">Partial Fulfillment of the Requirements of the </w:t>
      </w:r>
    </w:p>
    <w:p w:rsidR="00000000" w:rsidDel="00000000" w:rsidP="00000000" w:rsidRDefault="00000000" w:rsidRPr="00000000" w14:paraId="00000006">
      <w:pPr>
        <w:spacing w:line="271" w:lineRule="auto"/>
        <w:jc w:val="center"/>
        <w:rPr>
          <w:sz w:val="28"/>
          <w:szCs w:val="28"/>
        </w:rPr>
      </w:pPr>
      <w:r w:rsidDel="00000000" w:rsidR="00000000" w:rsidRPr="00000000">
        <w:rPr>
          <w:sz w:val="28"/>
          <w:szCs w:val="28"/>
          <w:rtl w:val="0"/>
        </w:rPr>
        <w:t xml:space="preserve">degree of </w:t>
      </w:r>
    </w:p>
    <w:p w:rsidR="00000000" w:rsidDel="00000000" w:rsidP="00000000" w:rsidRDefault="00000000" w:rsidRPr="00000000" w14:paraId="00000007">
      <w:pPr>
        <w:spacing w:line="271" w:lineRule="auto"/>
        <w:jc w:val="center"/>
        <w:rPr>
          <w:sz w:val="28"/>
          <w:szCs w:val="28"/>
        </w:rPr>
      </w:pPr>
      <w:r w:rsidDel="00000000" w:rsidR="00000000" w:rsidRPr="00000000">
        <w:rPr>
          <w:rtl w:val="0"/>
        </w:rPr>
      </w:r>
    </w:p>
    <w:p w:rsidR="00000000" w:rsidDel="00000000" w:rsidP="00000000" w:rsidRDefault="00000000" w:rsidRPr="00000000" w14:paraId="00000008">
      <w:pPr>
        <w:spacing w:line="271" w:lineRule="auto"/>
        <w:jc w:val="center"/>
        <w:rPr>
          <w:b w:val="1"/>
          <w:bCs w:val="1"/>
          <w:sz w:val="32"/>
          <w:szCs w:val="32"/>
        </w:rPr>
      </w:pPr>
      <w:r w:rsidDel="00000000" w:rsidR="00000000" w:rsidRPr="00000000">
        <w:rPr>
          <w:b w:val="1"/>
          <w:bCs w:val="1"/>
          <w:sz w:val="32"/>
          <w:szCs w:val="32"/>
          <w:rtl w:val="0"/>
        </w:rPr>
        <w:t xml:space="preserve">Bachelor of Engineering</w:t>
      </w:r>
    </w:p>
    <w:p w:rsidR="00000000" w:rsidDel="00000000" w:rsidP="00000000" w:rsidRDefault="00000000" w:rsidRPr="00000000" w14:paraId="00000009">
      <w:pPr>
        <w:spacing w:line="271" w:lineRule="auto"/>
        <w:jc w:val="center"/>
        <w:rPr>
          <w:b w:val="1"/>
          <w:bCs w:val="1"/>
          <w:sz w:val="32"/>
          <w:szCs w:val="32"/>
        </w:rPr>
      </w:pPr>
      <w:r w:rsidDel="00000000" w:rsidR="00000000" w:rsidRPr="00000000">
        <w:rPr>
          <w:b w:val="1"/>
          <w:bCs w:val="1"/>
          <w:sz w:val="32"/>
          <w:szCs w:val="32"/>
          <w:rtl w:val="0"/>
        </w:rPr>
        <w:t xml:space="preserve">In</w:t>
      </w:r>
    </w:p>
    <w:p w:rsidR="00000000" w:rsidDel="00000000" w:rsidP="00000000" w:rsidRDefault="00000000" w:rsidRPr="00000000" w14:paraId="0000000A">
      <w:pPr>
        <w:pStyle w:val="Heading1"/>
        <w:spacing w:before="0" w:lineRule="auto"/>
        <w:ind w:left="0" w:right="0" w:firstLine="0"/>
        <w:rPr>
          <w:sz w:val="32"/>
          <w:szCs w:val="32"/>
        </w:rPr>
      </w:pPr>
      <w:r w:rsidDel="00000000" w:rsidR="00000000" w:rsidRPr="00000000">
        <w:rPr>
          <w:sz w:val="32"/>
          <w:szCs w:val="32"/>
          <w:rtl w:val="0"/>
        </w:rPr>
        <w:t xml:space="preserve">Computer Engineering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before="1" w:line="254"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4" w:lineRule="auto"/>
        <w:jc w:val="center"/>
        <w:rPr>
          <w:color w:val="000000"/>
          <w:sz w:val="26"/>
          <w:szCs w:val="26"/>
        </w:rPr>
      </w:pPr>
      <w:r w:rsidDel="00000000" w:rsidR="00000000" w:rsidRPr="00000000">
        <w:rPr>
          <w:rtl w:val="0"/>
        </w:rPr>
      </w:r>
    </w:p>
    <w:p w:rsidR="00000000" w:rsidDel="00000000" w:rsidP="00000000" w:rsidRDefault="00000000" w:rsidRPr="00000000" w14:paraId="0000000E">
      <w:pPr>
        <w:spacing w:before="20" w:lineRule="auto"/>
        <w:jc w:val="center"/>
        <w:rPr>
          <w:b w:val="1"/>
          <w:bCs w:val="1"/>
          <w:sz w:val="28"/>
          <w:szCs w:val="28"/>
        </w:rPr>
      </w:pPr>
      <w:r w:rsidDel="00000000" w:rsidR="00000000" w:rsidRPr="00000000">
        <w:rPr>
          <w:b w:val="1"/>
          <w:bCs w:val="1"/>
          <w:sz w:val="28"/>
          <w:szCs w:val="28"/>
          <w:rtl w:val="0"/>
        </w:rPr>
        <w:t xml:space="preserve">Vedant Chawardol (9527)</w:t>
      </w:r>
    </w:p>
    <w:p w:rsidR="00000000" w:rsidDel="00000000" w:rsidP="00000000" w:rsidRDefault="00000000" w:rsidRPr="00000000" w14:paraId="0000000F">
      <w:pPr>
        <w:spacing w:before="20" w:lineRule="auto"/>
        <w:jc w:val="center"/>
        <w:rPr>
          <w:b w:val="1"/>
          <w:bCs w:val="1"/>
          <w:sz w:val="28"/>
          <w:szCs w:val="28"/>
        </w:rPr>
      </w:pPr>
      <w:r w:rsidDel="00000000" w:rsidR="00000000" w:rsidRPr="00000000">
        <w:rPr>
          <w:b w:val="1"/>
          <w:bCs w:val="1"/>
          <w:sz w:val="28"/>
          <w:szCs w:val="28"/>
          <w:rtl w:val="0"/>
        </w:rPr>
        <w:t xml:space="preserve">Saville D’silva (9536)</w:t>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Max Gonsalves (9541)</w:t>
      </w:r>
    </w:p>
    <w:p w:rsidR="00000000" w:rsidDel="00000000" w:rsidP="00000000" w:rsidRDefault="00000000" w:rsidRPr="00000000" w14:paraId="00000011">
      <w:pPr>
        <w:spacing w:before="20" w:lineRule="auto"/>
        <w:jc w:val="center"/>
        <w:rPr>
          <w:b w:val="1"/>
          <w:bCs w:val="1"/>
          <w:sz w:val="28"/>
          <w:szCs w:val="28"/>
        </w:rPr>
      </w:pPr>
      <w:r w:rsidDel="00000000" w:rsidR="00000000" w:rsidRPr="00000000">
        <w:rPr>
          <w:b w:val="1"/>
          <w:bCs w:val="1"/>
          <w:sz w:val="28"/>
          <w:szCs w:val="28"/>
          <w:rtl w:val="0"/>
        </w:rPr>
        <w:t xml:space="preserve">Ivan Dsouza (9601)</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2" w:lineRule="auto"/>
        <w:jc w:val="center"/>
        <w:rPr>
          <w:sz w:val="28"/>
          <w:szCs w:val="28"/>
        </w:rPr>
      </w:pPr>
      <w:r w:rsidDel="00000000" w:rsidR="00000000" w:rsidRPr="00000000">
        <w:rPr>
          <w:sz w:val="28"/>
          <w:szCs w:val="28"/>
          <w:rtl w:val="0"/>
        </w:rPr>
        <w:t xml:space="preserve">Under the guidance of</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2" w:lineRule="auto"/>
        <w:jc w:val="center"/>
        <w:rPr>
          <w:color w:val="000000"/>
          <w:sz w:val="28"/>
          <w:szCs w:val="28"/>
        </w:rPr>
      </w:pPr>
      <w:r w:rsidDel="00000000" w:rsidR="00000000" w:rsidRPr="00000000">
        <w:rPr>
          <w:b w:val="1"/>
          <w:bCs w:val="1"/>
          <w:sz w:val="28"/>
          <w:szCs w:val="28"/>
          <w:rtl w:val="0"/>
        </w:rPr>
        <w:t xml:space="preserve">Dr. Vijay Shelake</w:t>
      </w:r>
      <w:r w:rsidDel="00000000" w:rsidR="00000000" w:rsidRPr="00000000">
        <w:rPr>
          <w:rtl w:val="0"/>
        </w:rPr>
      </w:r>
    </w:p>
    <w:p w:rsidR="00000000" w:rsidDel="00000000" w:rsidP="00000000" w:rsidRDefault="00000000" w:rsidRPr="00000000" w14:paraId="00000016">
      <w:pPr>
        <w:jc w:val="center"/>
        <w:rPr>
          <w:color w:val="000000"/>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1745614</wp:posOffset>
            </wp:positionH>
            <wp:positionV relativeFrom="paragraph">
              <wp:posOffset>349885</wp:posOffset>
            </wp:positionV>
            <wp:extent cx="3881120" cy="1752600"/>
            <wp:effectExtent b="0" l="0" r="0" t="0"/>
            <wp:wrapTopAndBottom distB="0" distT="0"/>
            <wp:docPr id="6" name="image8.jpg"/>
            <a:graphic>
              <a:graphicData uri="http://schemas.openxmlformats.org/drawingml/2006/picture">
                <pic:pic>
                  <pic:nvPicPr>
                    <pic:cNvPr id="0" name="image8.jpg"/>
                    <pic:cNvPicPr preferRelativeResize="0"/>
                  </pic:nvPicPr>
                  <pic:blipFill>
                    <a:blip r:embed="rId6"/>
                    <a:srcRect b="39073" l="0" r="0" t="0"/>
                    <a:stretch>
                      <a:fillRect/>
                    </a:stretch>
                  </pic:blipFill>
                  <pic:spPr>
                    <a:xfrm>
                      <a:off x="0" y="0"/>
                      <a:ext cx="3881120" cy="1752600"/>
                    </a:xfrm>
                    <a:prstGeom prst="rect"/>
                    <a:ln/>
                  </pic:spPr>
                </pic:pic>
              </a:graphicData>
            </a:graphic>
          </wp:anchor>
        </w:drawing>
      </w:r>
    </w:p>
    <w:p w:rsidR="00000000" w:rsidDel="00000000" w:rsidP="00000000" w:rsidRDefault="00000000" w:rsidRPr="00000000" w14:paraId="00000017">
      <w:pPr>
        <w:jc w:val="center"/>
        <w:rPr>
          <w:color w:val="000000"/>
          <w:sz w:val="28"/>
          <w:szCs w:val="28"/>
        </w:rPr>
      </w:pPr>
      <w:r w:rsidDel="00000000" w:rsidR="00000000" w:rsidRPr="00000000">
        <w:rPr>
          <w:rtl w:val="0"/>
        </w:rPr>
      </w:r>
    </w:p>
    <w:p w:rsidR="00000000" w:rsidDel="00000000" w:rsidP="00000000" w:rsidRDefault="00000000" w:rsidRPr="00000000" w14:paraId="00000018">
      <w:pPr>
        <w:jc w:val="center"/>
        <w:rPr>
          <w:color w:val="000000"/>
          <w:sz w:val="28"/>
          <w:szCs w:val="28"/>
        </w:rPr>
      </w:pPr>
      <w:r w:rsidDel="00000000" w:rsidR="00000000" w:rsidRPr="00000000">
        <w:rPr>
          <w:color w:val="000000"/>
          <w:sz w:val="28"/>
          <w:szCs w:val="28"/>
          <w:rtl w:val="0"/>
        </w:rPr>
        <w:t xml:space="preserve">DEPARTMENT OF COMPUTER ENGINEERING</w:t>
      </w:r>
    </w:p>
    <w:p w:rsidR="00000000" w:rsidDel="00000000" w:rsidP="00000000" w:rsidRDefault="00000000" w:rsidRPr="00000000" w14:paraId="00000019">
      <w:pPr>
        <w:jc w:val="center"/>
        <w:rPr>
          <w:b w:val="1"/>
          <w:bCs w:val="1"/>
          <w:color w:val="000000"/>
          <w:sz w:val="28"/>
          <w:szCs w:val="28"/>
        </w:rPr>
      </w:pPr>
      <w:r w:rsidDel="00000000" w:rsidR="00000000" w:rsidRPr="00000000">
        <w:rPr>
          <w:b w:val="1"/>
          <w:bCs w:val="1"/>
          <w:color w:val="000000"/>
          <w:sz w:val="28"/>
          <w:szCs w:val="28"/>
          <w:rtl w:val="0"/>
        </w:rPr>
        <w:t xml:space="preserve">Fr. Conceicao Rodrigues College of Engineering, Bandra (W),</w:t>
      </w:r>
    </w:p>
    <w:p w:rsidR="00000000" w:rsidDel="00000000" w:rsidP="00000000" w:rsidRDefault="00000000" w:rsidRPr="00000000" w14:paraId="0000001A">
      <w:pPr>
        <w:jc w:val="center"/>
        <w:rPr>
          <w:b w:val="1"/>
          <w:bCs w:val="1"/>
          <w:color w:val="000000"/>
          <w:sz w:val="28"/>
          <w:szCs w:val="28"/>
        </w:rPr>
      </w:pPr>
      <w:r w:rsidDel="00000000" w:rsidR="00000000" w:rsidRPr="00000000">
        <w:rPr>
          <w:b w:val="1"/>
          <w:bCs w:val="1"/>
          <w:color w:val="000000"/>
          <w:sz w:val="28"/>
          <w:szCs w:val="28"/>
          <w:rtl w:val="0"/>
        </w:rPr>
        <w:t xml:space="preserve">Mumbai - 400050</w:t>
      </w:r>
    </w:p>
    <w:p w:rsidR="00000000" w:rsidDel="00000000" w:rsidP="00000000" w:rsidRDefault="00000000" w:rsidRPr="00000000" w14:paraId="0000001B">
      <w:pPr>
        <w:jc w:val="center"/>
        <w:rPr>
          <w:color w:val="000000"/>
          <w:sz w:val="35"/>
          <w:szCs w:val="35"/>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University of Mumbai</w:t>
      </w:r>
    </w:p>
    <w:p w:rsidR="00000000" w:rsidDel="00000000" w:rsidP="00000000" w:rsidRDefault="00000000" w:rsidRPr="00000000" w14:paraId="0000001E">
      <w:pPr>
        <w:jc w:val="center"/>
        <w:rPr>
          <w:sz w:val="28"/>
          <w:szCs w:val="28"/>
        </w:rPr>
        <w:sectPr>
          <w:pgSz w:h="15840" w:w="12240" w:orient="portrait"/>
          <w:pgMar w:bottom="280" w:top="1340" w:left="521" w:right="141" w:header="360" w:footer="360"/>
          <w:pgNumType w:start="1"/>
        </w:sectPr>
      </w:pPr>
      <w:r w:rsidDel="00000000" w:rsidR="00000000" w:rsidRPr="00000000">
        <w:rPr>
          <w:sz w:val="28"/>
          <w:szCs w:val="28"/>
          <w:rtl w:val="0"/>
        </w:rPr>
        <w:t xml:space="preserve">(2024-2025)</w:t>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 w:lineRule="auto"/>
        <w:rPr>
          <w:color w:val="000000"/>
          <w:sz w:val="17"/>
          <w:szCs w:val="17"/>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90" w:lineRule="auto"/>
        <w:ind w:left="29" w:right="421" w:firstLine="0"/>
        <w:jc w:val="center"/>
        <w:rPr>
          <w:i w:val="1"/>
          <w:iCs w:val="1"/>
          <w:color w:val="000000"/>
          <w:sz w:val="24"/>
          <w:szCs w:val="24"/>
        </w:rPr>
      </w:pPr>
      <w:r w:rsidDel="00000000" w:rsidR="00000000" w:rsidRPr="00000000">
        <w:rPr>
          <w:i w:val="1"/>
          <w:iCs w:val="1"/>
          <w:color w:val="000000"/>
          <w:sz w:val="24"/>
          <w:szCs w:val="24"/>
          <w:rtl w:val="0"/>
        </w:rPr>
        <w:t xml:space="preserve">This work is dedicated to my family.</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58" w:lineRule="auto"/>
        <w:ind w:left="29" w:right="421" w:firstLine="0"/>
        <w:jc w:val="center"/>
        <w:rPr>
          <w:i w:val="1"/>
          <w:iCs w:val="1"/>
          <w:color w:val="000000"/>
          <w:sz w:val="24"/>
          <w:szCs w:val="24"/>
        </w:rPr>
        <w:sectPr>
          <w:footerReference r:id="rId7" w:type="default"/>
          <w:type w:val="nextPage"/>
          <w:pgSz w:h="15840" w:w="12240" w:orient="portrait"/>
          <w:pgMar w:bottom="1160" w:top="1600" w:left="521" w:right="141" w:header="0" w:footer="978"/>
          <w:pgNumType w:start="1"/>
        </w:sectPr>
      </w:pPr>
      <w:r w:rsidDel="00000000" w:rsidR="00000000" w:rsidRPr="00000000">
        <w:rPr>
          <w:i w:val="1"/>
          <w:iCs w:val="1"/>
          <w:color w:val="000000"/>
          <w:sz w:val="24"/>
          <w:szCs w:val="24"/>
          <w:rtl w:val="0"/>
        </w:rPr>
        <w:t xml:space="preserve">I am very thankful for their motivation and support.</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 w:before="4" w:lineRule="auto"/>
        <w:rPr>
          <w:color w:val="000000"/>
          <w:sz w:val="15"/>
          <w:szCs w:val="15"/>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4577" w:firstLine="0"/>
        <w:rPr>
          <w:color w:val="000000"/>
          <w:sz w:val="20"/>
          <w:szCs w:val="20"/>
        </w:rPr>
      </w:pPr>
      <w:r w:rsidDel="00000000" w:rsidR="00000000" w:rsidRPr="00000000">
        <w:rPr>
          <w:color w:val="000000"/>
          <w:sz w:val="20"/>
          <w:szCs w:val="20"/>
        </w:rPr>
        <w:drawing>
          <wp:inline distB="0" distT="0" distL="0" distR="0">
            <wp:extent cx="1085895" cy="1524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8589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3">
      <w:pPr>
        <w:spacing w:before="218" w:line="360" w:lineRule="auto"/>
        <w:ind w:left="728" w:right="1121" w:firstLine="0"/>
        <w:jc w:val="both"/>
        <w:rPr>
          <w:sz w:val="24"/>
          <w:szCs w:val="24"/>
        </w:rPr>
      </w:pPr>
      <w:r w:rsidDel="00000000" w:rsidR="00000000" w:rsidRPr="00000000">
        <w:rPr>
          <w:sz w:val="24"/>
          <w:szCs w:val="24"/>
          <w:rtl w:val="0"/>
        </w:rPr>
        <w:t xml:space="preserve">This is to certify that the mini-project entitled </w:t>
      </w:r>
      <w:r w:rsidDel="00000000" w:rsidR="00000000" w:rsidRPr="00000000">
        <w:rPr>
          <w:b w:val="1"/>
          <w:bCs w:val="1"/>
          <w:sz w:val="24"/>
          <w:szCs w:val="24"/>
          <w:rtl w:val="0"/>
        </w:rPr>
        <w:t xml:space="preserve">“</w:t>
      </w:r>
      <w:r w:rsidDel="00000000" w:rsidR="00000000" w:rsidRPr="00000000">
        <w:rPr>
          <w:b w:val="1"/>
          <w:bCs w:val="1"/>
          <w:sz w:val="26"/>
          <w:szCs w:val="26"/>
          <w:rtl w:val="0"/>
        </w:rPr>
        <w:t xml:space="preserve">GuardianGaze: Anomaly based Network Intrusion Detection System</w:t>
      </w:r>
      <w:r w:rsidDel="00000000" w:rsidR="00000000" w:rsidRPr="00000000">
        <w:rPr>
          <w:b w:val="1"/>
          <w:bCs w:val="1"/>
          <w:sz w:val="24"/>
          <w:szCs w:val="24"/>
          <w:rtl w:val="0"/>
        </w:rPr>
        <w:t xml:space="preserve">” </w:t>
      </w:r>
      <w:r w:rsidDel="00000000" w:rsidR="00000000" w:rsidRPr="00000000">
        <w:rPr>
          <w:sz w:val="24"/>
          <w:szCs w:val="24"/>
          <w:rtl w:val="0"/>
        </w:rPr>
        <w:t xml:space="preserve">is a bonafide work of “Vedant Chawardol </w:t>
      </w:r>
      <w:r w:rsidDel="00000000" w:rsidR="00000000" w:rsidRPr="00000000">
        <w:rPr>
          <w:b w:val="1"/>
          <w:bCs w:val="1"/>
          <w:sz w:val="24"/>
          <w:szCs w:val="24"/>
          <w:rtl w:val="0"/>
        </w:rPr>
        <w:t xml:space="preserve">(9527), </w:t>
      </w:r>
      <w:r w:rsidDel="00000000" w:rsidR="00000000" w:rsidRPr="00000000">
        <w:rPr>
          <w:sz w:val="24"/>
          <w:szCs w:val="24"/>
          <w:rtl w:val="0"/>
        </w:rPr>
        <w:t xml:space="preserve">Saville D’silva (</w:t>
      </w:r>
      <w:r w:rsidDel="00000000" w:rsidR="00000000" w:rsidRPr="00000000">
        <w:rPr>
          <w:b w:val="1"/>
          <w:bCs w:val="1"/>
          <w:sz w:val="24"/>
          <w:szCs w:val="24"/>
          <w:rtl w:val="0"/>
        </w:rPr>
        <w:t xml:space="preserve">9536),  </w:t>
      </w:r>
      <w:r w:rsidDel="00000000" w:rsidR="00000000" w:rsidRPr="00000000">
        <w:rPr>
          <w:sz w:val="24"/>
          <w:szCs w:val="24"/>
          <w:rtl w:val="0"/>
        </w:rPr>
        <w:t xml:space="preserve">Max Gonsalves </w:t>
      </w:r>
      <w:r w:rsidDel="00000000" w:rsidR="00000000" w:rsidRPr="00000000">
        <w:rPr>
          <w:b w:val="1"/>
          <w:bCs w:val="1"/>
          <w:sz w:val="24"/>
          <w:szCs w:val="24"/>
          <w:rtl w:val="0"/>
        </w:rPr>
        <w:t xml:space="preserve">(9541),  </w:t>
      </w:r>
      <w:r w:rsidDel="00000000" w:rsidR="00000000" w:rsidRPr="00000000">
        <w:rPr>
          <w:sz w:val="24"/>
          <w:szCs w:val="24"/>
          <w:rtl w:val="0"/>
        </w:rPr>
        <w:t xml:space="preserve">Ivan Dsouza </w:t>
      </w:r>
      <w:r w:rsidDel="00000000" w:rsidR="00000000" w:rsidRPr="00000000">
        <w:rPr>
          <w:b w:val="1"/>
          <w:bCs w:val="1"/>
          <w:sz w:val="24"/>
          <w:szCs w:val="24"/>
          <w:rtl w:val="0"/>
        </w:rPr>
        <w:t xml:space="preserve">(9601)”</w:t>
      </w:r>
      <w:r w:rsidDel="00000000" w:rsidR="00000000" w:rsidRPr="00000000">
        <w:rPr>
          <w:sz w:val="24"/>
          <w:szCs w:val="24"/>
          <w:rtl w:val="0"/>
        </w:rPr>
        <w:t xml:space="preserve"> submitted to the University of Mumbai in partial fulfillment of the requirement for the award of the degree of </w:t>
      </w:r>
      <w:r w:rsidDel="00000000" w:rsidR="00000000" w:rsidRPr="00000000">
        <w:rPr>
          <w:b w:val="1"/>
          <w:bCs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bCs w:val="1"/>
          <w:sz w:val="24"/>
          <w:szCs w:val="24"/>
          <w:rtl w:val="0"/>
        </w:rPr>
        <w:t xml:space="preserve">Computer Engineering.</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5" w:lineRule="auto"/>
        <w:rPr>
          <w:color w:val="000000"/>
          <w:sz w:val="34"/>
          <w:szCs w:val="3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29" w:right="421" w:firstLine="0"/>
        <w:jc w:val="center"/>
        <w:rPr>
          <w:color w:val="000000"/>
          <w:sz w:val="24"/>
          <w:szCs w:val="24"/>
        </w:rPr>
      </w:pPr>
      <w:r w:rsidDel="00000000" w:rsidR="00000000" w:rsidRPr="00000000">
        <w:rPr>
          <w:sz w:val="24"/>
          <w:szCs w:val="24"/>
          <w:rtl w:val="0"/>
        </w:rPr>
        <w:t xml:space="preserve">Dr. Vijay Shelake</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4320" w:right="421" w:firstLine="0"/>
        <w:rPr>
          <w:color w:val="000000"/>
          <w:sz w:val="24"/>
          <w:szCs w:val="24"/>
        </w:rPr>
      </w:pPr>
      <w:r w:rsidDel="00000000" w:rsidR="00000000" w:rsidRPr="00000000">
        <w:rPr>
          <w:sz w:val="26"/>
          <w:szCs w:val="26"/>
          <w:rtl w:val="0"/>
        </w:rPr>
        <w:t xml:space="preserve">            </w:t>
      </w:r>
      <w:r w:rsidDel="00000000" w:rsidR="00000000" w:rsidRPr="00000000">
        <w:rPr>
          <w:color w:val="000000"/>
          <w:sz w:val="24"/>
          <w:szCs w:val="24"/>
          <w:rtl w:val="0"/>
        </w:rPr>
        <w:t xml:space="preserve">Guide</w:t>
      </w:r>
    </w:p>
    <w:p w:rsidR="00000000" w:rsidDel="00000000" w:rsidP="00000000" w:rsidRDefault="00000000" w:rsidRPr="00000000" w14:paraId="0000004D">
      <w:pPr>
        <w:pBdr>
          <w:top w:space="0" w:sz="0" w:val="nil"/>
          <w:left w:space="0" w:sz="0" w:val="nil"/>
          <w:bottom w:space="0" w:sz="0" w:val="nil"/>
          <w:right w:space="0" w:sz="0" w:val="nil"/>
          <w:between w:space="0" w:sz="0" w:val="nil"/>
        </w:pBdr>
        <w:rPr>
          <w:i w:val="1"/>
          <w:iCs w:val="1"/>
          <w:color w:val="000000"/>
          <w:sz w:val="26"/>
          <w:szCs w:val="26"/>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5" w:lineRule="auto"/>
        <w:rPr>
          <w:color w:val="000000"/>
          <w:sz w:val="35"/>
          <w:szCs w:val="35"/>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7699"/>
        </w:tabs>
        <w:ind w:right="421"/>
        <w:rPr>
          <w:color w:val="000000"/>
          <w:sz w:val="24"/>
          <w:szCs w:val="24"/>
        </w:rPr>
      </w:pPr>
      <w:r w:rsidDel="00000000" w:rsidR="00000000" w:rsidRPr="00000000">
        <w:rPr>
          <w:color w:val="000000"/>
          <w:sz w:val="24"/>
          <w:szCs w:val="24"/>
          <w:rtl w:val="0"/>
        </w:rPr>
        <w:t xml:space="preserve">              Dr. Sujata Deshmukh</w:t>
        <w:tab/>
        <w:t xml:space="preserve">            Dr. S. S. Rathod</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7699"/>
        </w:tabs>
        <w:ind w:right="421"/>
        <w:rPr>
          <w:sz w:val="24"/>
          <w:szCs w:val="24"/>
        </w:rPr>
        <w:sectPr>
          <w:type w:val="nextPage"/>
          <w:pgSz w:h="15840" w:w="12240" w:orient="portrait"/>
          <w:pgMar w:bottom="1160" w:top="1600" w:left="521" w:right="141" w:header="0" w:footer="978"/>
        </w:sectPr>
      </w:pPr>
      <w:r w:rsidDel="00000000" w:rsidR="00000000" w:rsidRPr="00000000">
        <w:rPr>
          <w:sz w:val="24"/>
          <w:szCs w:val="24"/>
          <w:rtl w:val="0"/>
        </w:rPr>
        <w:t xml:space="preserve">              Head of Department                                                                                                    Principal</w:t>
      </w:r>
    </w:p>
    <w:p w:rsidR="00000000" w:rsidDel="00000000" w:rsidP="00000000" w:rsidRDefault="00000000" w:rsidRPr="00000000" w14:paraId="00000058">
      <w:pPr>
        <w:pStyle w:val="Heading1"/>
        <w:ind w:firstLine="29"/>
        <w:rPr/>
      </w:pPr>
      <w:r w:rsidDel="00000000" w:rsidR="00000000" w:rsidRPr="00000000">
        <w:rPr>
          <w:rtl w:val="0"/>
        </w:rPr>
        <w:t xml:space="preserve">Approval Sheet</w:t>
      </w:r>
    </w:p>
    <w:p w:rsidR="00000000" w:rsidDel="00000000" w:rsidP="00000000" w:rsidRDefault="00000000" w:rsidRPr="00000000" w14:paraId="00000059">
      <w:pPr>
        <w:pBdr>
          <w:top w:space="0" w:sz="0" w:val="nil"/>
          <w:left w:space="0" w:sz="0" w:val="nil"/>
          <w:bottom w:space="0" w:sz="0" w:val="nil"/>
          <w:right w:space="0" w:sz="0" w:val="nil"/>
          <w:between w:space="0" w:sz="0" w:val="nil"/>
        </w:pBdr>
        <w:rPr>
          <w:b w:val="1"/>
          <w:bCs w:val="1"/>
          <w:color w:val="000000"/>
          <w:sz w:val="30"/>
          <w:szCs w:val="3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b w:val="1"/>
          <w:bCs w:val="1"/>
          <w:color w:val="000000"/>
          <w:sz w:val="31"/>
          <w:szCs w:val="31"/>
        </w:rPr>
      </w:pPr>
      <w:r w:rsidDel="00000000" w:rsidR="00000000" w:rsidRPr="00000000">
        <w:rPr>
          <w:rtl w:val="0"/>
        </w:rPr>
      </w:r>
    </w:p>
    <w:p w:rsidR="00000000" w:rsidDel="00000000" w:rsidP="00000000" w:rsidRDefault="00000000" w:rsidRPr="00000000" w14:paraId="0000005B">
      <w:pPr>
        <w:ind w:left="29" w:right="421" w:firstLine="0"/>
        <w:jc w:val="center"/>
        <w:rPr>
          <w:b w:val="1"/>
          <w:bCs w:val="1"/>
          <w:sz w:val="28"/>
          <w:szCs w:val="28"/>
        </w:rPr>
      </w:pPr>
      <w:r w:rsidDel="00000000" w:rsidR="00000000" w:rsidRPr="00000000">
        <w:rPr>
          <w:b w:val="1"/>
          <w:bCs w:val="1"/>
          <w:sz w:val="28"/>
          <w:szCs w:val="28"/>
          <w:rtl w:val="0"/>
        </w:rPr>
        <w:t xml:space="preserve">Project Report Approval</w:t>
      </w:r>
    </w:p>
    <w:p w:rsidR="00000000" w:rsidDel="00000000" w:rsidP="00000000" w:rsidRDefault="00000000" w:rsidRPr="00000000" w14:paraId="0000005C">
      <w:pPr>
        <w:pBdr>
          <w:top w:space="0" w:sz="0" w:val="nil"/>
          <w:left w:space="0" w:sz="0" w:val="nil"/>
          <w:bottom w:space="0" w:sz="0" w:val="nil"/>
          <w:right w:space="0" w:sz="0" w:val="nil"/>
          <w:between w:space="0" w:sz="0" w:val="nil"/>
        </w:pBdr>
        <w:rPr>
          <w:b w:val="1"/>
          <w:bCs w:val="1"/>
          <w:color w:val="000000"/>
          <w:sz w:val="30"/>
          <w:szCs w:val="3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bCs w:val="1"/>
          <w:color w:val="000000"/>
          <w:sz w:val="30"/>
          <w:szCs w:val="3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84" w:line="360" w:lineRule="auto"/>
        <w:ind w:left="728" w:right="1122" w:hanging="15"/>
        <w:jc w:val="both"/>
        <w:rPr>
          <w:color w:val="000000"/>
          <w:sz w:val="24"/>
          <w:szCs w:val="24"/>
        </w:rPr>
      </w:pPr>
      <w:r w:rsidDel="00000000" w:rsidR="00000000" w:rsidRPr="00000000">
        <w:rPr>
          <w:color w:val="000000"/>
          <w:sz w:val="24"/>
          <w:szCs w:val="24"/>
          <w:rtl w:val="0"/>
        </w:rPr>
        <w:t xml:space="preserve">This mini-project report entitled </w:t>
      </w:r>
      <w:r w:rsidDel="00000000" w:rsidR="00000000" w:rsidRPr="00000000">
        <w:rPr>
          <w:b w:val="1"/>
          <w:bCs w:val="1"/>
          <w:sz w:val="24"/>
          <w:szCs w:val="24"/>
          <w:rtl w:val="0"/>
        </w:rPr>
        <w:t xml:space="preserve">GuardianGaze: Anomaly based Network Intrusion Detection System</w:t>
      </w:r>
      <w:r w:rsidDel="00000000" w:rsidR="00000000" w:rsidRPr="00000000">
        <w:rPr>
          <w:b w:val="1"/>
          <w:bCs w:val="1"/>
          <w:color w:val="000000"/>
          <w:sz w:val="24"/>
          <w:szCs w:val="24"/>
          <w:rtl w:val="0"/>
        </w:rPr>
        <w:t xml:space="preserve"> submitted </w:t>
      </w:r>
      <w:r w:rsidDel="00000000" w:rsidR="00000000" w:rsidRPr="00000000">
        <w:rPr>
          <w:color w:val="000000"/>
          <w:sz w:val="24"/>
          <w:szCs w:val="24"/>
          <w:rtl w:val="0"/>
        </w:rPr>
        <w:t xml:space="preserve">by</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Vedant Chawardol</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9527</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Saville D’silva (9536</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Max Gonsalves</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9541</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Ivan Dsouza</w:t>
      </w:r>
      <w:r w:rsidDel="00000000" w:rsidR="00000000" w:rsidRPr="00000000">
        <w:rPr>
          <w:b w:val="1"/>
          <w:bCs w:val="1"/>
          <w:color w:val="000000"/>
          <w:sz w:val="24"/>
          <w:szCs w:val="24"/>
          <w:rtl w:val="0"/>
        </w:rPr>
        <w:t xml:space="preserve"> (</w:t>
      </w:r>
      <w:r w:rsidDel="00000000" w:rsidR="00000000" w:rsidRPr="00000000">
        <w:rPr>
          <w:b w:val="1"/>
          <w:bCs w:val="1"/>
          <w:sz w:val="24"/>
          <w:szCs w:val="24"/>
          <w:rtl w:val="0"/>
        </w:rPr>
        <w:t xml:space="preserve">9601</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is approved for the degree of Bachelor of Engineering in </w:t>
      </w:r>
      <w:r w:rsidDel="00000000" w:rsidR="00000000" w:rsidRPr="00000000">
        <w:rPr>
          <w:b w:val="1"/>
          <w:bCs w:val="1"/>
          <w:color w:val="000000"/>
          <w:sz w:val="24"/>
          <w:szCs w:val="24"/>
          <w:rtl w:val="0"/>
        </w:rPr>
        <w:t xml:space="preserve">Computer Engineering</w:t>
      </w:r>
      <w:r w:rsidDel="00000000" w:rsidR="00000000" w:rsidRPr="00000000">
        <w:rPr>
          <w:color w:val="000000"/>
          <w:sz w:val="24"/>
          <w:szCs w:val="24"/>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2" w:lineRule="auto"/>
        <w:rPr>
          <w:color w:val="000000"/>
          <w:sz w:val="25"/>
          <w:szCs w:val="25"/>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728" w:firstLine="0"/>
        <w:jc w:val="both"/>
        <w:rPr>
          <w:color w:val="000000"/>
          <w:sz w:val="24"/>
          <w:szCs w:val="24"/>
        </w:rPr>
      </w:pPr>
      <w:r w:rsidDel="00000000" w:rsidR="00000000" w:rsidRPr="00000000">
        <w:rPr>
          <w:color w:val="000000"/>
          <w:sz w:val="24"/>
          <w:szCs w:val="24"/>
          <w:rtl w:val="0"/>
        </w:rPr>
        <w:t xml:space="preserve">Examiner 1.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58" w:lineRule="auto"/>
        <w:ind w:left="728" w:firstLine="0"/>
        <w:jc w:val="both"/>
        <w:rPr>
          <w:color w:val="000000"/>
          <w:sz w:val="24"/>
          <w:szCs w:val="24"/>
        </w:rPr>
      </w:pPr>
      <w:r w:rsidDel="00000000" w:rsidR="00000000" w:rsidRPr="00000000">
        <w:rPr>
          <w:color w:val="000000"/>
          <w:sz w:val="24"/>
          <w:szCs w:val="24"/>
          <w:rtl w:val="0"/>
        </w:rPr>
        <w:t xml:space="preserve">Examiner 2. ——————————</w:t>
      </w:r>
    </w:p>
    <w:p w:rsidR="00000000" w:rsidDel="00000000" w:rsidP="00000000" w:rsidRDefault="00000000" w:rsidRPr="00000000" w14:paraId="00000064">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2" w:lineRule="auto"/>
        <w:rPr>
          <w:color w:val="000000"/>
          <w:sz w:val="37"/>
          <w:szCs w:val="37"/>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 w:lineRule="auto"/>
        <w:ind w:left="728" w:right="9943" w:firstLine="0"/>
        <w:rPr>
          <w:color w:val="000000"/>
          <w:sz w:val="24"/>
          <w:szCs w:val="24"/>
        </w:rPr>
      </w:pPr>
      <w:r w:rsidDel="00000000" w:rsidR="00000000" w:rsidRPr="00000000">
        <w:rPr>
          <w:color w:val="000000"/>
          <w:sz w:val="24"/>
          <w:szCs w:val="24"/>
          <w:rtl w:val="0"/>
        </w:rPr>
        <w:t xml:space="preserve">Date: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58" w:lineRule="auto"/>
        <w:ind w:left="728" w:right="9943" w:firstLine="0"/>
        <w:rPr>
          <w:color w:val="000000"/>
          <w:sz w:val="24"/>
          <w:szCs w:val="24"/>
        </w:rPr>
        <w:sectPr>
          <w:type w:val="nextPage"/>
          <w:pgSz w:h="15840" w:w="12240" w:orient="portrait"/>
          <w:pgMar w:bottom="1160" w:top="1540" w:left="521" w:right="141" w:header="0" w:footer="978"/>
        </w:sectPr>
      </w:pPr>
      <w:r w:rsidDel="00000000" w:rsidR="00000000" w:rsidRPr="00000000">
        <w:rPr>
          <w:color w:val="000000"/>
          <w:sz w:val="24"/>
          <w:szCs w:val="24"/>
          <w:rtl w:val="0"/>
        </w:rPr>
        <w:t xml:space="preserve">Place:</w:t>
      </w:r>
    </w:p>
    <w:p w:rsidR="00000000" w:rsidDel="00000000" w:rsidP="00000000" w:rsidRDefault="00000000" w:rsidRPr="00000000" w14:paraId="00000069">
      <w:pPr>
        <w:pStyle w:val="Heading1"/>
        <w:ind w:firstLine="29"/>
        <w:rPr/>
      </w:pPr>
      <w:r w:rsidDel="00000000" w:rsidR="00000000" w:rsidRPr="00000000">
        <w:rPr>
          <w:rtl w:val="0"/>
        </w:rPr>
        <w:t xml:space="preserve">Declaration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rPr>
          <w:b w:val="1"/>
          <w:bCs w:val="1"/>
          <w:color w:val="000000"/>
          <w:sz w:val="30"/>
          <w:szCs w:val="3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5" w:lineRule="auto"/>
        <w:rPr>
          <w:b w:val="1"/>
          <w:bCs w:val="1"/>
          <w:color w:val="000000"/>
          <w:sz w:val="32"/>
          <w:szCs w:val="3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 w:line="360" w:lineRule="auto"/>
        <w:ind w:left="728" w:right="1121" w:firstLine="0"/>
        <w:jc w:val="both"/>
        <w:rPr>
          <w:color w:val="000000"/>
          <w:sz w:val="24"/>
          <w:szCs w:val="24"/>
        </w:rPr>
      </w:pPr>
      <w:r w:rsidDel="00000000" w:rsidR="00000000" w:rsidRPr="00000000">
        <w:rPr>
          <w:color w:val="000000"/>
          <w:sz w:val="24"/>
          <w:szCs w:val="24"/>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0" w:lineRule="auto"/>
        <w:rPr>
          <w:color w:val="000000"/>
          <w:sz w:val="36"/>
          <w:szCs w:val="36"/>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7569"/>
        </w:tabs>
        <w:spacing w:before="1" w:lineRule="auto"/>
        <w:ind w:left="640" w:firstLine="0"/>
        <w:jc w:val="both"/>
        <w:rPr>
          <w:color w:val="000000"/>
          <w:sz w:val="24"/>
          <w:szCs w:val="24"/>
        </w:rPr>
      </w:pPr>
      <w:r w:rsidDel="00000000" w:rsidR="00000000" w:rsidRPr="00000000">
        <w:rPr>
          <w:color w:val="000000"/>
          <w:sz w:val="24"/>
          <w:szCs w:val="24"/>
          <w:rtl w:val="0"/>
        </w:rPr>
        <w:t xml:space="preserve">Date:</w:t>
        <w:tab/>
      </w:r>
      <w:r w:rsidDel="00000000" w:rsidR="00000000" w:rsidRPr="00000000">
        <w:rPr>
          <w:sz w:val="24"/>
          <w:szCs w:val="24"/>
          <w:rtl w:val="0"/>
        </w:rPr>
        <w:t xml:space="preserve">Vedant Chawardol</w:t>
      </w:r>
      <w:r w:rsidDel="00000000" w:rsidR="00000000" w:rsidRPr="00000000">
        <w:rPr>
          <w:color w:val="000000"/>
          <w:sz w:val="24"/>
          <w:szCs w:val="24"/>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7569"/>
        </w:tabs>
        <w:spacing w:before="1" w:lineRule="auto"/>
        <w:ind w:left="640" w:firstLine="0"/>
        <w:jc w:val="both"/>
        <w:rPr>
          <w:color w:val="000000"/>
          <w:sz w:val="24"/>
          <w:szCs w:val="24"/>
        </w:rPr>
      </w:pPr>
      <w:r w:rsidDel="00000000" w:rsidR="00000000" w:rsidRPr="00000000">
        <w:rPr>
          <w:color w:val="000000"/>
          <w:sz w:val="24"/>
          <w:szCs w:val="24"/>
          <w:rtl w:val="0"/>
        </w:rPr>
        <w:tab/>
        <w:t xml:space="preserve">(</w:t>
      </w:r>
      <w:r w:rsidDel="00000000" w:rsidR="00000000" w:rsidRPr="00000000">
        <w:rPr>
          <w:sz w:val="24"/>
          <w:szCs w:val="24"/>
          <w:rtl w:val="0"/>
        </w:rPr>
        <w:t xml:space="preserve">9527</w:t>
      </w:r>
      <w:r w:rsidDel="00000000" w:rsidR="00000000" w:rsidRPr="00000000">
        <w:rPr>
          <w:color w:val="000000"/>
          <w:sz w:val="24"/>
          <w:szCs w:val="24"/>
          <w:rtl w:val="0"/>
        </w:rPr>
        <w:t xml:space="preserve">)</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7569"/>
        </w:tabs>
        <w:spacing w:before="1" w:lineRule="auto"/>
        <w:ind w:left="640" w:firstLine="0"/>
        <w:rPr>
          <w:sz w:val="24"/>
          <w:szCs w:val="24"/>
        </w:rPr>
      </w:pPr>
      <w:r w:rsidDel="00000000" w:rsidR="00000000" w:rsidRPr="00000000">
        <w:rPr>
          <w:sz w:val="24"/>
          <w:szCs w:val="24"/>
          <w:rtl w:val="0"/>
        </w:rPr>
        <w:t xml:space="preserve">                                                                                                                   Saville D'silva </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7569"/>
        </w:tabs>
        <w:spacing w:before="1" w:lineRule="auto"/>
        <w:ind w:left="640" w:firstLine="0"/>
        <w:rPr>
          <w:sz w:val="24"/>
          <w:szCs w:val="24"/>
        </w:rPr>
      </w:pPr>
      <w:r w:rsidDel="00000000" w:rsidR="00000000" w:rsidRPr="00000000">
        <w:rPr>
          <w:sz w:val="24"/>
          <w:szCs w:val="24"/>
          <w:rtl w:val="0"/>
        </w:rPr>
        <w:tab/>
        <w:t xml:space="preserve">(9536)</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7569"/>
        </w:tabs>
        <w:spacing w:before="1" w:lineRule="auto"/>
        <w:ind w:left="640" w:firstLine="0"/>
        <w:rPr>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7569"/>
        </w:tabs>
        <w:spacing w:before="1" w:lineRule="auto"/>
        <w:ind w:left="640" w:firstLine="0"/>
        <w:rPr>
          <w:sz w:val="24"/>
          <w:szCs w:val="24"/>
        </w:rPr>
      </w:pPr>
      <w:r w:rsidDel="00000000" w:rsidR="00000000" w:rsidRPr="00000000">
        <w:rPr>
          <w:sz w:val="24"/>
          <w:szCs w:val="24"/>
          <w:rtl w:val="0"/>
        </w:rPr>
        <w:tab/>
        <w:t xml:space="preserve">Max Gonsalves </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7569"/>
        </w:tabs>
        <w:spacing w:before="1" w:lineRule="auto"/>
        <w:ind w:left="640" w:firstLine="0"/>
        <w:rPr>
          <w:sz w:val="24"/>
          <w:szCs w:val="24"/>
        </w:rPr>
      </w:pPr>
      <w:r w:rsidDel="00000000" w:rsidR="00000000" w:rsidRPr="00000000">
        <w:rPr>
          <w:sz w:val="24"/>
          <w:szCs w:val="24"/>
          <w:rtl w:val="0"/>
        </w:rPr>
        <w:tab/>
        <w:t xml:space="preserve">(9541)</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7569"/>
        </w:tabs>
        <w:spacing w:before="1" w:lineRule="auto"/>
        <w:ind w:left="640" w:firstLine="0"/>
        <w:rPr>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7569"/>
        </w:tabs>
        <w:spacing w:before="1" w:lineRule="auto"/>
        <w:ind w:left="640" w:firstLine="0"/>
        <w:jc w:val="center"/>
        <w:rPr>
          <w:sz w:val="24"/>
          <w:szCs w:val="24"/>
        </w:rPr>
      </w:pPr>
      <w:r w:rsidDel="00000000" w:rsidR="00000000" w:rsidRPr="00000000">
        <w:rPr>
          <w:sz w:val="24"/>
          <w:szCs w:val="24"/>
          <w:rtl w:val="0"/>
        </w:rPr>
        <w:t xml:space="preserve">                                                                     Ivan Dsouza </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7569"/>
        </w:tabs>
        <w:spacing w:before="1" w:lineRule="auto"/>
        <w:ind w:left="640" w:firstLine="0"/>
        <w:jc w:val="center"/>
        <w:rPr>
          <w:sz w:val="24"/>
          <w:szCs w:val="24"/>
        </w:rPr>
        <w:sectPr>
          <w:type w:val="nextPage"/>
          <w:pgSz w:h="15840" w:w="12240" w:orient="portrait"/>
          <w:pgMar w:bottom="1160" w:top="1540" w:left="521" w:right="141" w:header="0" w:footer="978"/>
        </w:sectPr>
      </w:pPr>
      <w:r w:rsidDel="00000000" w:rsidR="00000000" w:rsidRPr="00000000">
        <w:rPr>
          <w:sz w:val="24"/>
          <w:szCs w:val="24"/>
          <w:rtl w:val="0"/>
        </w:rPr>
        <w:t xml:space="preserve">                                                           (9601)</w:t>
      </w:r>
    </w:p>
    <w:p w:rsidR="00000000" w:rsidDel="00000000" w:rsidP="00000000" w:rsidRDefault="00000000" w:rsidRPr="00000000" w14:paraId="0000007B">
      <w:pPr>
        <w:pStyle w:val="Heading1"/>
        <w:ind w:left="720" w:right="780" w:firstLine="0"/>
        <w:rPr/>
      </w:pPr>
      <w:r w:rsidDel="00000000" w:rsidR="00000000" w:rsidRPr="00000000">
        <w:rPr>
          <w:rtl w:val="0"/>
        </w:rPr>
        <w:t xml:space="preserve">Abstract</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right="780" w:firstLine="0"/>
        <w:rPr>
          <w:b w:val="1"/>
          <w:bCs w:val="1"/>
          <w:color w:val="000000"/>
          <w:sz w:val="30"/>
          <w:szCs w:val="30"/>
        </w:rPr>
      </w:pPr>
      <w:r w:rsidDel="00000000" w:rsidR="00000000" w:rsidRPr="00000000">
        <w:rPr>
          <w:rtl w:val="0"/>
        </w:rPr>
      </w:r>
    </w:p>
    <w:p w:rsidR="00000000" w:rsidDel="00000000" w:rsidP="00000000" w:rsidRDefault="00000000" w:rsidRPr="00000000" w14:paraId="0000007D">
      <w:pPr>
        <w:widowControl w:val="1"/>
        <w:spacing w:line="480" w:lineRule="auto"/>
        <w:ind w:left="720" w:right="780" w:firstLine="0"/>
        <w:jc w:val="both"/>
        <w:rPr>
          <w:sz w:val="24"/>
          <w:szCs w:val="24"/>
          <w:highlight w:val="white"/>
        </w:rPr>
      </w:pPr>
      <w:r w:rsidDel="00000000" w:rsidR="00000000" w:rsidRPr="00000000">
        <w:rPr>
          <w:sz w:val="24"/>
          <w:szCs w:val="24"/>
          <w:highlight w:val="white"/>
          <w:rtl w:val="0"/>
        </w:rPr>
        <w:t xml:space="preserve">This project presents an interesting way of improving learning and selection of packets in an anomaly-based NIDS through a utilization of percolation theory, which aims at achieving a balance between accuracy and computational burden. Given how fast and diverse the threats in cyberspace are, and how fast the volume of the network traffic grows, it is increasingly important to have systems that can be both accurate and efficient. Our system applies percolation theory in which packets with the greatest indicators of anomalous or malicious activity are targeted while lower risk ones are ignored. This strategy of packet filtering increases efficiency since it reduces the need to perform extensive analysis on every captured packet of data. In order to make detection capabilities even stronger, machine learning algorithms such as SVM, KNN, MLP, random forest and Extra Trees classifiers are also used to analyze suspicious packets that meet the percolation thresholds.</w:t>
      </w:r>
    </w:p>
    <w:p w:rsidR="00000000" w:rsidDel="00000000" w:rsidP="00000000" w:rsidRDefault="00000000" w:rsidRPr="00000000" w14:paraId="0000007E">
      <w:pPr>
        <w:widowControl w:val="1"/>
        <w:spacing w:line="480" w:lineRule="auto"/>
        <w:ind w:left="720" w:right="780" w:firstLine="0"/>
        <w:jc w:val="both"/>
        <w:rPr>
          <w:sz w:val="24"/>
          <w:szCs w:val="24"/>
          <w:highlight w:val="white"/>
        </w:rPr>
      </w:pPr>
      <w:r w:rsidDel="00000000" w:rsidR="00000000" w:rsidRPr="00000000">
        <w:rPr>
          <w:sz w:val="24"/>
          <w:szCs w:val="24"/>
          <w:highlight w:val="white"/>
          <w:rtl w:val="0"/>
        </w:rPr>
        <w:t xml:space="preserve">Percolation theory helps in pre-filtering traffic so as to achieve optimal resource allocation without sacrificing precise detection for scalable and real time usage. This method is useful especially in situations concerned with high throughput performance where it is often hard to apply conventional approaches. The system adapts by altering thresholds based on temporal changes in network activities and therefore remains efficient in varying network circumstances.</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 w:line="360" w:lineRule="auto"/>
        <w:ind w:left="720" w:right="780" w:firstLine="0"/>
        <w:jc w:val="both"/>
        <w:rPr>
          <w:b w:val="1"/>
          <w:bCs w:val="1"/>
          <w:sz w:val="23"/>
          <w:szCs w:val="23"/>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ind w:left="720" w:right="780" w:firstLine="0"/>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Anomaly Detection, Intrusion Detection System, Machine Learning, Cybersecurity, NF-UQ-NIDS, Network Security, Real-time Detection, Model Evaluation.</w:t>
      </w:r>
    </w:p>
    <w:p w:rsidR="00000000" w:rsidDel="00000000" w:rsidP="00000000" w:rsidRDefault="00000000" w:rsidRPr="00000000" w14:paraId="00000082">
      <w:pPr>
        <w:spacing w:before="1"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084">
      <w:pPr>
        <w:spacing w:line="232" w:lineRule="auto"/>
        <w:ind w:left="720" w:right="780" w:firstLine="0"/>
        <w:jc w:val="both"/>
        <w:rPr>
          <w:i w:val="1"/>
          <w:iCs w:val="1"/>
          <w:sz w:val="24"/>
          <w:szCs w:val="24"/>
        </w:rPr>
        <w:sectPr>
          <w:type w:val="nextPage"/>
          <w:pgSz w:h="15840" w:w="12240" w:orient="portrait"/>
          <w:pgMar w:bottom="1160" w:top="1540" w:left="521" w:right="141" w:header="0" w:footer="978"/>
        </w:sect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0" w:lineRule="auto"/>
        <w:ind w:left="720" w:right="780" w:firstLine="0"/>
        <w:rPr>
          <w:color w:val="000000"/>
          <w:sz w:val="26"/>
          <w:szCs w:val="26"/>
        </w:rPr>
      </w:pPr>
      <w:r w:rsidDel="00000000" w:rsidR="00000000" w:rsidRPr="00000000">
        <w:rPr>
          <w:rtl w:val="0"/>
        </w:rPr>
      </w:r>
    </w:p>
    <w:p w:rsidR="00000000" w:rsidDel="00000000" w:rsidP="00000000" w:rsidRDefault="00000000" w:rsidRPr="00000000" w14:paraId="00000086">
      <w:pPr>
        <w:pStyle w:val="Heading1"/>
        <w:spacing w:before="89" w:lineRule="auto"/>
        <w:ind w:left="720" w:right="780" w:firstLine="0"/>
        <w:rPr/>
      </w:pPr>
      <w:r w:rsidDel="00000000" w:rsidR="00000000" w:rsidRPr="00000000">
        <w:rPr>
          <w:rtl w:val="0"/>
        </w:rPr>
        <w:t xml:space="preserve">Acknowledgments</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right="780" w:firstLine="0"/>
        <w:rPr>
          <w:b w:val="1"/>
          <w:bCs w:val="1"/>
          <w:color w:val="000000"/>
          <w:sz w:val="30"/>
          <w:szCs w:val="3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5" w:lineRule="auto"/>
        <w:ind w:left="720" w:right="780" w:firstLine="0"/>
        <w:rPr>
          <w:b w:val="1"/>
          <w:bCs w:val="1"/>
          <w:color w:val="000000"/>
          <w:sz w:val="29"/>
          <w:szCs w:val="29"/>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left="720" w:right="780" w:firstLine="0"/>
        <w:jc w:val="both"/>
        <w:rPr>
          <w:color w:val="000000"/>
          <w:sz w:val="24"/>
          <w:szCs w:val="24"/>
        </w:rPr>
      </w:pPr>
      <w:r w:rsidDel="00000000" w:rsidR="00000000" w:rsidRPr="00000000">
        <w:rPr>
          <w:color w:val="000000"/>
          <w:sz w:val="24"/>
          <w:szCs w:val="24"/>
          <w:rtl w:val="0"/>
        </w:rPr>
        <w:t xml:space="preserve">We have great pleasure in presenting the report on “</w:t>
      </w:r>
      <w:r w:rsidDel="00000000" w:rsidR="00000000" w:rsidRPr="00000000">
        <w:rPr>
          <w:sz w:val="24"/>
          <w:szCs w:val="24"/>
          <w:rtl w:val="0"/>
        </w:rPr>
        <w:t xml:space="preserve">GuardianGaze: Anomaly based Network Intrusion Detection System</w:t>
      </w:r>
      <w:r w:rsidDel="00000000" w:rsidR="00000000" w:rsidRPr="00000000">
        <w:rPr>
          <w:color w:val="000000"/>
          <w:sz w:val="24"/>
          <w:szCs w:val="24"/>
          <w:rtl w:val="0"/>
        </w:rPr>
        <w:t xml:space="preserve">”. I take this opportunity to express my sincere thanks towards the guide </w:t>
      </w:r>
      <w:r w:rsidDel="00000000" w:rsidR="00000000" w:rsidRPr="00000000">
        <w:rPr>
          <w:sz w:val="24"/>
          <w:szCs w:val="24"/>
          <w:rtl w:val="0"/>
        </w:rPr>
        <w:t xml:space="preserve">Dr. Vijay Shelake,</w:t>
      </w:r>
      <w:r w:rsidDel="00000000" w:rsidR="00000000" w:rsidRPr="00000000">
        <w:rPr>
          <w:color w:val="000000"/>
          <w:sz w:val="24"/>
          <w:szCs w:val="24"/>
          <w:rtl w:val="0"/>
        </w:rPr>
        <w:t xml:space="preserve"> C.R.C.E, Bandra (W), Mumbai, for providing the technical guidelines, and the suggestions regarding the line of this work. We enjoyed discussing the work progress with her during our visits to the department.</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8" w:lineRule="auto"/>
        <w:ind w:left="720" w:right="780" w:firstLine="0"/>
        <w:rPr>
          <w:color w:val="000000"/>
          <w:sz w:val="37"/>
          <w:szCs w:val="37"/>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1" w:line="360" w:lineRule="auto"/>
        <w:ind w:left="720" w:right="780" w:firstLine="0"/>
        <w:jc w:val="both"/>
        <w:rPr>
          <w:color w:val="000000"/>
          <w:sz w:val="24"/>
          <w:szCs w:val="24"/>
        </w:rPr>
      </w:pPr>
      <w:r w:rsidDel="00000000" w:rsidR="00000000" w:rsidRPr="00000000">
        <w:rPr>
          <w:color w:val="000000"/>
          <w:sz w:val="24"/>
          <w:szCs w:val="24"/>
          <w:rtl w:val="0"/>
        </w:rPr>
        <w:t xml:space="preserve">We thank Dr. Sujata Deshmukh, Head of Computer Engineering department, Dr. Surendra Rathod, Principal and the management of C.R.C.E., Mumbai for encouragement and providing necessary infrastructure for pursuing the project.</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720" w:right="780" w:firstLine="0"/>
        <w:rPr>
          <w:color w:val="000000"/>
          <w:sz w:val="26"/>
          <w:szCs w:val="26"/>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55" w:lineRule="auto"/>
        <w:ind w:left="720" w:right="780" w:firstLine="0"/>
        <w:rPr>
          <w:color w:val="000000"/>
          <w:sz w:val="24"/>
          <w:szCs w:val="24"/>
        </w:rPr>
      </w:pPr>
      <w:r w:rsidDel="00000000" w:rsidR="00000000" w:rsidRPr="00000000">
        <w:rPr>
          <w:color w:val="000000"/>
          <w:sz w:val="24"/>
          <w:szCs w:val="24"/>
          <w:rtl w:val="0"/>
        </w:rPr>
        <w:t xml:space="preserve">We also thank all non-teaching staff for their valuable support, to complete our project.</w:t>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right="780" w:firstLine="0"/>
        <w:rPr>
          <w:color w:val="000000"/>
          <w:sz w:val="26"/>
          <w:szCs w:val="26"/>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1" w:lineRule="auto"/>
        <w:ind w:left="720" w:right="780" w:firstLine="0"/>
        <w:rPr>
          <w:color w:val="000000"/>
          <w:sz w:val="21"/>
          <w:szCs w:val="21"/>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ind w:left="720" w:right="780" w:firstLine="0"/>
        <w:jc w:val="both"/>
        <w:rPr>
          <w:color w:val="000000"/>
          <w:sz w:val="24"/>
          <w:szCs w:val="24"/>
        </w:rPr>
      </w:pPr>
      <w:r w:rsidDel="00000000" w:rsidR="00000000" w:rsidRPr="00000000">
        <w:rPr>
          <w:color w:val="000000"/>
          <w:sz w:val="24"/>
          <w:szCs w:val="24"/>
          <w:rtl w:val="0"/>
        </w:rPr>
        <w:t xml:space="preserve">Finally, we would like to thank all our family and friends for their help and constant cooperation during our project period. We are much intended to our parents for their support and encouragement.</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720" w:right="780" w:firstLine="0"/>
        <w:rPr>
          <w:color w:val="000000"/>
          <w:sz w:val="26"/>
          <w:szCs w:val="26"/>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720" w:right="780" w:firstLine="0"/>
        <w:rPr>
          <w:color w:val="000000"/>
          <w:sz w:val="26"/>
          <w:szCs w:val="26"/>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2" w:lineRule="auto"/>
        <w:ind w:left="720" w:right="780" w:firstLine="0"/>
        <w:rPr>
          <w:color w:val="000000"/>
          <w:sz w:val="25"/>
          <w:szCs w:val="25"/>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 w:lineRule="auto"/>
        <w:ind w:left="720" w:right="780" w:firstLine="0"/>
        <w:rPr>
          <w:color w:val="000000"/>
          <w:sz w:val="24"/>
          <w:szCs w:val="24"/>
        </w:rPr>
      </w:pPr>
      <w:r w:rsidDel="00000000" w:rsidR="00000000" w:rsidRPr="00000000">
        <w:rPr>
          <w:color w:val="000000"/>
          <w:sz w:val="24"/>
          <w:szCs w:val="24"/>
          <w:rtl w:val="0"/>
        </w:rPr>
        <w:t xml:space="preserve">Date:</w:t>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720" w:right="780" w:firstLine="0"/>
        <w:rPr>
          <w:color w:val="000000"/>
          <w:sz w:val="26"/>
          <w:szCs w:val="26"/>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5" w:lineRule="auto"/>
        <w:ind w:left="720" w:right="780" w:firstLine="0"/>
        <w:rPr>
          <w:color w:val="000000"/>
          <w:sz w:val="25"/>
          <w:szCs w:val="25"/>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720" w:right="780" w:firstLine="0"/>
        <w:rPr>
          <w:color w:val="000000"/>
          <w:sz w:val="24"/>
          <w:szCs w:val="24"/>
        </w:rPr>
      </w:pPr>
      <w:r w:rsidDel="00000000" w:rsidR="00000000" w:rsidRPr="00000000">
        <w:rPr>
          <w:sz w:val="24"/>
          <w:szCs w:val="24"/>
          <w:rtl w:val="0"/>
        </w:rPr>
        <w:t xml:space="preserve">Max Gonsalves</w:t>
      </w:r>
      <w:r w:rsidDel="00000000" w:rsidR="00000000" w:rsidRPr="00000000">
        <w:rPr>
          <w:color w:val="000000"/>
          <w:sz w:val="24"/>
          <w:szCs w:val="24"/>
          <w:rtl w:val="0"/>
        </w:rPr>
        <w:t xml:space="preserve"> (</w:t>
      </w:r>
      <w:r w:rsidDel="00000000" w:rsidR="00000000" w:rsidRPr="00000000">
        <w:rPr>
          <w:sz w:val="24"/>
          <w:szCs w:val="24"/>
          <w:rtl w:val="0"/>
        </w:rPr>
        <w:t xml:space="preserve">9541</w:t>
      </w:r>
      <w:r w:rsidDel="00000000" w:rsidR="00000000" w:rsidRPr="00000000">
        <w:rPr>
          <w:color w:val="000000"/>
          <w:sz w:val="24"/>
          <w:szCs w:val="24"/>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58" w:lineRule="auto"/>
        <w:ind w:left="720" w:right="780" w:firstLine="0"/>
        <w:rPr>
          <w:color w:val="000000"/>
          <w:sz w:val="24"/>
          <w:szCs w:val="24"/>
        </w:rPr>
      </w:pPr>
      <w:r w:rsidDel="00000000" w:rsidR="00000000" w:rsidRPr="00000000">
        <w:rPr>
          <w:sz w:val="24"/>
          <w:szCs w:val="24"/>
          <w:rtl w:val="0"/>
        </w:rPr>
        <w:t xml:space="preserve">Vedant Chawardol</w:t>
      </w:r>
      <w:r w:rsidDel="00000000" w:rsidR="00000000" w:rsidRPr="00000000">
        <w:rPr>
          <w:color w:val="000000"/>
          <w:sz w:val="24"/>
          <w:szCs w:val="24"/>
          <w:rtl w:val="0"/>
        </w:rPr>
        <w:t xml:space="preserve"> (</w:t>
      </w:r>
      <w:r w:rsidDel="00000000" w:rsidR="00000000" w:rsidRPr="00000000">
        <w:rPr>
          <w:sz w:val="24"/>
          <w:szCs w:val="24"/>
          <w:rtl w:val="0"/>
        </w:rPr>
        <w:t xml:space="preserve">9527</w:t>
      </w:r>
      <w:r w:rsidDel="00000000" w:rsidR="00000000" w:rsidRPr="00000000">
        <w:rPr>
          <w:color w:val="000000"/>
          <w:sz w:val="24"/>
          <w:szCs w:val="24"/>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58" w:lineRule="auto"/>
        <w:ind w:left="720" w:right="780" w:firstLine="0"/>
        <w:rPr>
          <w:color w:val="000000"/>
          <w:sz w:val="24"/>
          <w:szCs w:val="24"/>
        </w:rPr>
      </w:pPr>
      <w:r w:rsidDel="00000000" w:rsidR="00000000" w:rsidRPr="00000000">
        <w:rPr>
          <w:sz w:val="24"/>
          <w:szCs w:val="24"/>
          <w:rtl w:val="0"/>
        </w:rPr>
        <w:t xml:space="preserve">Saville D'silva</w:t>
      </w:r>
      <w:r w:rsidDel="00000000" w:rsidR="00000000" w:rsidRPr="00000000">
        <w:rPr>
          <w:color w:val="000000"/>
          <w:sz w:val="24"/>
          <w:szCs w:val="24"/>
          <w:rtl w:val="0"/>
        </w:rPr>
        <w:t xml:space="preserve">(</w:t>
      </w:r>
      <w:r w:rsidDel="00000000" w:rsidR="00000000" w:rsidRPr="00000000">
        <w:rPr>
          <w:sz w:val="24"/>
          <w:szCs w:val="24"/>
          <w:rtl w:val="0"/>
        </w:rPr>
        <w:t xml:space="preserve">9536</w:t>
      </w:r>
      <w:r w:rsidDel="00000000" w:rsidR="00000000" w:rsidRPr="00000000">
        <w:rPr>
          <w:color w:val="000000"/>
          <w:sz w:val="24"/>
          <w:szCs w:val="24"/>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38" w:lineRule="auto"/>
        <w:ind w:left="720" w:right="780" w:firstLine="0"/>
        <w:rPr>
          <w:color w:val="000000"/>
          <w:sz w:val="24"/>
          <w:szCs w:val="24"/>
        </w:rPr>
        <w:sectPr>
          <w:type w:val="nextPage"/>
          <w:pgSz w:h="15840" w:w="12240" w:orient="portrait"/>
          <w:pgMar w:bottom="1160" w:top="1600" w:left="521" w:right="141" w:header="0" w:footer="978"/>
        </w:sectPr>
      </w:pPr>
      <w:r w:rsidDel="00000000" w:rsidR="00000000" w:rsidRPr="00000000">
        <w:rPr>
          <w:sz w:val="24"/>
          <w:szCs w:val="24"/>
          <w:rtl w:val="0"/>
        </w:rPr>
        <w:t xml:space="preserve">Ivan Dsouza</w:t>
      </w:r>
      <w:r w:rsidDel="00000000" w:rsidR="00000000" w:rsidRPr="00000000">
        <w:rPr>
          <w:color w:val="000000"/>
          <w:sz w:val="24"/>
          <w:szCs w:val="24"/>
          <w:rtl w:val="0"/>
        </w:rPr>
        <w:t xml:space="preserve"> (</w:t>
      </w:r>
      <w:r w:rsidDel="00000000" w:rsidR="00000000" w:rsidRPr="00000000">
        <w:rPr>
          <w:sz w:val="24"/>
          <w:szCs w:val="24"/>
          <w:rtl w:val="0"/>
        </w:rPr>
        <w:t xml:space="preserve">9601</w:t>
      </w:r>
      <w:r w:rsidDel="00000000" w:rsidR="00000000" w:rsidRPr="00000000">
        <w:rPr>
          <w:color w:val="000000"/>
          <w:sz w:val="24"/>
          <w:szCs w:val="24"/>
          <w:rtl w:val="0"/>
        </w:rPr>
        <w:t xml:space="preserve">)</w:t>
      </w:r>
    </w:p>
    <w:p w:rsidR="00000000" w:rsidDel="00000000" w:rsidP="00000000" w:rsidRDefault="00000000" w:rsidRPr="00000000" w14:paraId="0000009B">
      <w:pPr>
        <w:pStyle w:val="Heading1"/>
        <w:ind w:left="720" w:right="780" w:firstLine="0"/>
        <w:rPr/>
      </w:pPr>
      <w:r w:rsidDel="00000000" w:rsidR="00000000" w:rsidRPr="00000000">
        <w:rPr>
          <w:rtl w:val="0"/>
        </w:rPr>
        <w:t xml:space="preserve">TABLE OF CONTENT</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720" w:right="780" w:firstLine="0"/>
        <w:rPr>
          <w:b w:val="1"/>
          <w:bCs w:val="1"/>
          <w:color w:val="000000"/>
          <w:sz w:val="20"/>
          <w:szCs w:val="2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720" w:right="780" w:firstLine="0"/>
        <w:rPr>
          <w:b w:val="1"/>
          <w:bCs w:val="1"/>
          <w:color w:val="000000"/>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4" w:lineRule="auto"/>
        <w:ind w:left="720" w:right="780" w:firstLine="0"/>
        <w:rPr>
          <w:b w:val="1"/>
          <w:bCs w:val="1"/>
          <w:color w:val="000000"/>
          <w:sz w:val="17"/>
          <w:szCs w:val="17"/>
        </w:rPr>
      </w:pPr>
      <w:r w:rsidDel="00000000" w:rsidR="00000000" w:rsidRPr="00000000">
        <w:rPr>
          <w:rtl w:val="0"/>
        </w:rPr>
      </w:r>
    </w:p>
    <w:tbl>
      <w:tblPr>
        <w:tblStyle w:val="Table1"/>
        <w:tblW w:w="9570.0" w:type="dxa"/>
        <w:jc w:val="left"/>
        <w:tblInd w:w="73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435"/>
        <w:gridCol w:w="3420"/>
        <w:gridCol w:w="2715"/>
        <w:tblGridChange w:id="0">
          <w:tblGrid>
            <w:gridCol w:w="3435"/>
            <w:gridCol w:w="3420"/>
            <w:gridCol w:w="2715"/>
          </w:tblGrid>
        </w:tblGridChange>
      </w:tblGrid>
      <w:tr>
        <w:trPr>
          <w:cantSplit w:val="0"/>
          <w:trHeight w:val="459"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04" w:lineRule="auto"/>
              <w:ind w:left="720" w:right="780" w:firstLine="0"/>
              <w:jc w:val="center"/>
              <w:rPr>
                <w:b w:val="1"/>
                <w:bCs w:val="1"/>
                <w:color w:val="000000"/>
              </w:rPr>
            </w:pPr>
            <w:r w:rsidDel="00000000" w:rsidR="00000000" w:rsidRPr="00000000">
              <w:rPr>
                <w:b w:val="1"/>
                <w:bCs w:val="1"/>
                <w:color w:val="000000"/>
                <w:rtl w:val="0"/>
              </w:rPr>
              <w:t xml:space="preserve">Chapter No</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04" w:lineRule="auto"/>
              <w:ind w:left="720" w:right="780" w:firstLine="0"/>
              <w:jc w:val="center"/>
              <w:rPr>
                <w:b w:val="1"/>
                <w:bCs w:val="1"/>
                <w:color w:val="000000"/>
              </w:rPr>
            </w:pPr>
            <w:r w:rsidDel="00000000" w:rsidR="00000000" w:rsidRPr="00000000">
              <w:rPr>
                <w:b w:val="1"/>
                <w:bCs w:val="1"/>
                <w:color w:val="000000"/>
                <w:rtl w:val="0"/>
              </w:rPr>
              <w:t xml:space="preserve">Topic</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04" w:lineRule="auto"/>
              <w:ind w:left="720" w:right="780" w:firstLine="0"/>
              <w:jc w:val="center"/>
              <w:rPr>
                <w:b w:val="1"/>
                <w:bCs w:val="1"/>
                <w:color w:val="000000"/>
              </w:rPr>
            </w:pPr>
            <w:r w:rsidDel="00000000" w:rsidR="00000000" w:rsidRPr="00000000">
              <w:rPr>
                <w:b w:val="1"/>
                <w:bCs w:val="1"/>
                <w:color w:val="000000"/>
                <w:rtl w:val="0"/>
              </w:rPr>
              <w:t xml:space="preserve">Page No.</w:t>
            </w:r>
          </w:p>
        </w:tc>
      </w:tr>
      <w:tr>
        <w:trPr>
          <w:cantSplit w:val="0"/>
          <w:trHeight w:val="479"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720" w:right="780" w:firstLine="0"/>
              <w:rPr>
                <w:color w:val="000000"/>
                <w:sz w:val="24"/>
                <w:szCs w:val="24"/>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02" w:lineRule="auto"/>
              <w:ind w:left="720" w:right="780" w:firstLine="0"/>
              <w:jc w:val="center"/>
              <w:rPr>
                <w:color w:val="000000"/>
                <w:sz w:val="24"/>
                <w:szCs w:val="24"/>
              </w:rPr>
            </w:pPr>
            <w:r w:rsidDel="00000000" w:rsidR="00000000" w:rsidRPr="00000000">
              <w:rPr>
                <w:color w:val="000000"/>
                <w:sz w:val="24"/>
                <w:szCs w:val="24"/>
                <w:rtl w:val="0"/>
              </w:rPr>
              <w:t xml:space="preserve">Abstract</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02" w:lineRule="auto"/>
              <w:ind w:left="720" w:right="780" w:firstLine="0"/>
              <w:jc w:val="center"/>
              <w:rPr>
                <w:color w:val="000000"/>
                <w:sz w:val="24"/>
                <w:szCs w:val="24"/>
              </w:rPr>
            </w:pPr>
            <w:r w:rsidDel="00000000" w:rsidR="00000000" w:rsidRPr="00000000">
              <w:rPr>
                <w:sz w:val="24"/>
                <w:szCs w:val="24"/>
                <w:rtl w:val="0"/>
              </w:rPr>
              <w:t xml:space="preserve">6</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03" w:lineRule="auto"/>
              <w:ind w:left="720" w:right="780"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03" w:lineRule="auto"/>
              <w:ind w:left="720" w:right="780" w:firstLine="0"/>
              <w:jc w:val="center"/>
              <w:rPr>
                <w:color w:val="000000"/>
                <w:sz w:val="24"/>
                <w:szCs w:val="24"/>
              </w:rPr>
            </w:pPr>
            <w:r w:rsidDel="00000000" w:rsidR="00000000" w:rsidRPr="00000000">
              <w:rPr>
                <w:color w:val="000000"/>
                <w:sz w:val="24"/>
                <w:szCs w:val="24"/>
                <w:rtl w:val="0"/>
              </w:rPr>
              <w:t xml:space="preserve">Introduction</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03" w:lineRule="auto"/>
              <w:ind w:left="720" w:right="780" w:firstLine="0"/>
              <w:jc w:val="center"/>
              <w:rPr>
                <w:color w:val="000000"/>
                <w:sz w:val="24"/>
                <w:szCs w:val="24"/>
              </w:rPr>
            </w:pPr>
            <w:r w:rsidDel="00000000" w:rsidR="00000000" w:rsidRPr="00000000">
              <w:rPr>
                <w:color w:val="000000"/>
                <w:sz w:val="24"/>
                <w:szCs w:val="24"/>
                <w:rtl w:val="0"/>
              </w:rPr>
              <w:t xml:space="preserve">10</w:t>
            </w:r>
          </w:p>
        </w:tc>
      </w:tr>
      <w:tr>
        <w:trPr>
          <w:cantSplit w:val="0"/>
          <w:trHeight w:val="480"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04" w:lineRule="auto"/>
              <w:ind w:left="720" w:right="780"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104" w:lineRule="auto"/>
              <w:ind w:left="720" w:right="780" w:firstLine="0"/>
              <w:jc w:val="center"/>
              <w:rPr>
                <w:color w:val="000000"/>
                <w:sz w:val="24"/>
                <w:szCs w:val="24"/>
              </w:rPr>
            </w:pPr>
            <w:r w:rsidDel="00000000" w:rsidR="00000000" w:rsidRPr="00000000">
              <w:rPr>
                <w:color w:val="000000"/>
                <w:sz w:val="24"/>
                <w:szCs w:val="24"/>
                <w:rtl w:val="0"/>
              </w:rPr>
              <w:t xml:space="preserve">Objective</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04" w:lineRule="auto"/>
              <w:ind w:left="720" w:right="780" w:firstLine="0"/>
              <w:jc w:val="center"/>
              <w:rPr>
                <w:color w:val="000000"/>
                <w:sz w:val="24"/>
                <w:szCs w:val="24"/>
              </w:rPr>
            </w:pPr>
            <w:r w:rsidDel="00000000" w:rsidR="00000000" w:rsidRPr="00000000">
              <w:rPr>
                <w:sz w:val="24"/>
                <w:szCs w:val="24"/>
                <w:rtl w:val="0"/>
              </w:rPr>
              <w:t xml:space="preserve">11</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05" w:lineRule="auto"/>
              <w:ind w:left="720" w:right="780"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05" w:lineRule="auto"/>
              <w:ind w:left="720" w:right="780" w:firstLine="0"/>
              <w:jc w:val="center"/>
              <w:rPr>
                <w:color w:val="000000"/>
                <w:sz w:val="24"/>
                <w:szCs w:val="24"/>
              </w:rPr>
            </w:pPr>
            <w:r w:rsidDel="00000000" w:rsidR="00000000" w:rsidRPr="00000000">
              <w:rPr>
                <w:color w:val="000000"/>
                <w:sz w:val="24"/>
                <w:szCs w:val="24"/>
                <w:rtl w:val="0"/>
              </w:rPr>
              <w:t xml:space="preserve">Scope</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05" w:lineRule="auto"/>
              <w:ind w:left="720" w:right="780" w:firstLine="0"/>
              <w:jc w:val="center"/>
              <w:rPr>
                <w:color w:val="000000"/>
                <w:sz w:val="24"/>
                <w:szCs w:val="24"/>
              </w:rPr>
            </w:pPr>
            <w:r w:rsidDel="00000000" w:rsidR="00000000" w:rsidRPr="00000000">
              <w:rPr>
                <w:sz w:val="24"/>
                <w:szCs w:val="24"/>
                <w:rtl w:val="0"/>
              </w:rPr>
              <w:t xml:space="preserve">12</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06" w:lineRule="auto"/>
              <w:ind w:left="720" w:right="780" w:firstLine="0"/>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06" w:lineRule="auto"/>
              <w:ind w:left="720" w:right="780" w:firstLine="0"/>
              <w:jc w:val="center"/>
              <w:rPr>
                <w:color w:val="000000"/>
                <w:sz w:val="24"/>
                <w:szCs w:val="24"/>
              </w:rPr>
            </w:pPr>
            <w:r w:rsidDel="00000000" w:rsidR="00000000" w:rsidRPr="00000000">
              <w:rPr>
                <w:color w:val="000000"/>
                <w:sz w:val="24"/>
                <w:szCs w:val="24"/>
                <w:rtl w:val="0"/>
              </w:rPr>
              <w:t xml:space="preserve">Review of Literature</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06" w:lineRule="auto"/>
              <w:ind w:left="720" w:right="780" w:firstLine="0"/>
              <w:jc w:val="center"/>
              <w:rPr>
                <w:color w:val="000000"/>
                <w:sz w:val="24"/>
                <w:szCs w:val="24"/>
              </w:rPr>
            </w:pPr>
            <w:r w:rsidDel="00000000" w:rsidR="00000000" w:rsidRPr="00000000">
              <w:rPr>
                <w:sz w:val="24"/>
                <w:szCs w:val="24"/>
                <w:rtl w:val="0"/>
              </w:rPr>
              <w:t xml:space="preserve">13</w:t>
            </w:r>
            <w:r w:rsidDel="00000000" w:rsidR="00000000" w:rsidRPr="00000000">
              <w:rPr>
                <w:rtl w:val="0"/>
              </w:rPr>
            </w:r>
          </w:p>
        </w:tc>
      </w:tr>
      <w:tr>
        <w:trPr>
          <w:cantSplit w:val="0"/>
          <w:trHeight w:val="525"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07" w:lineRule="auto"/>
              <w:ind w:left="720" w:right="780" w:firstLine="0"/>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07" w:lineRule="auto"/>
              <w:ind w:left="720" w:right="780" w:firstLine="0"/>
              <w:jc w:val="center"/>
              <w:rPr>
                <w:color w:val="000000"/>
                <w:sz w:val="24"/>
                <w:szCs w:val="24"/>
              </w:rPr>
            </w:pPr>
            <w:r w:rsidDel="00000000" w:rsidR="00000000" w:rsidRPr="00000000">
              <w:rPr>
                <w:color w:val="000000"/>
                <w:sz w:val="24"/>
                <w:szCs w:val="24"/>
                <w:rtl w:val="0"/>
              </w:rPr>
              <w:t xml:space="preserve">Proposed System</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07" w:lineRule="auto"/>
              <w:ind w:left="720" w:right="780" w:firstLine="0"/>
              <w:jc w:val="center"/>
              <w:rPr>
                <w:color w:val="000000"/>
                <w:sz w:val="24"/>
                <w:szCs w:val="24"/>
              </w:rPr>
            </w:pPr>
            <w:r w:rsidDel="00000000" w:rsidR="00000000" w:rsidRPr="00000000">
              <w:rPr>
                <w:sz w:val="24"/>
                <w:szCs w:val="24"/>
                <w:rtl w:val="0"/>
              </w:rPr>
              <w:t xml:space="preserve">16</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04" w:lineRule="auto"/>
              <w:ind w:left="720" w:right="780" w:firstLine="0"/>
              <w:jc w:val="center"/>
              <w:rPr>
                <w:color w:val="000000"/>
                <w:sz w:val="24"/>
                <w:szCs w:val="24"/>
              </w:rPr>
            </w:pPr>
            <w:r w:rsidDel="00000000" w:rsidR="00000000" w:rsidRPr="00000000">
              <w:rPr>
                <w:color w:val="000000"/>
                <w:sz w:val="24"/>
                <w:szCs w:val="24"/>
                <w:rtl w:val="0"/>
              </w:rPr>
              <w:t xml:space="preserve">5.1</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04" w:lineRule="auto"/>
              <w:ind w:left="720" w:right="780" w:firstLine="0"/>
              <w:jc w:val="center"/>
              <w:rPr>
                <w:color w:val="000000"/>
                <w:sz w:val="24"/>
                <w:szCs w:val="24"/>
              </w:rPr>
            </w:pPr>
            <w:r w:rsidDel="00000000" w:rsidR="00000000" w:rsidRPr="00000000">
              <w:rPr>
                <w:color w:val="000000"/>
                <w:sz w:val="24"/>
                <w:szCs w:val="24"/>
                <w:rtl w:val="0"/>
              </w:rPr>
              <w:t xml:space="preserve">Drawbacks of Existing Systems</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04" w:lineRule="auto"/>
              <w:ind w:left="720" w:right="780" w:firstLine="0"/>
              <w:jc w:val="center"/>
              <w:rPr>
                <w:color w:val="000000"/>
                <w:sz w:val="24"/>
                <w:szCs w:val="24"/>
              </w:rPr>
            </w:pPr>
            <w:r w:rsidDel="00000000" w:rsidR="00000000" w:rsidRPr="00000000">
              <w:rPr>
                <w:sz w:val="24"/>
                <w:szCs w:val="24"/>
                <w:rtl w:val="0"/>
              </w:rPr>
              <w:t xml:space="preserve">16</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05" w:lineRule="auto"/>
              <w:ind w:left="720" w:right="780" w:firstLine="0"/>
              <w:jc w:val="center"/>
              <w:rPr>
                <w:color w:val="000000"/>
                <w:sz w:val="24"/>
                <w:szCs w:val="24"/>
              </w:rPr>
            </w:pPr>
            <w:r w:rsidDel="00000000" w:rsidR="00000000" w:rsidRPr="00000000">
              <w:rPr>
                <w:color w:val="000000"/>
                <w:sz w:val="24"/>
                <w:szCs w:val="24"/>
                <w:rtl w:val="0"/>
              </w:rPr>
              <w:t xml:space="preserve">5.2</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05" w:lineRule="auto"/>
              <w:ind w:left="720" w:right="780" w:firstLine="0"/>
              <w:jc w:val="center"/>
              <w:rPr>
                <w:color w:val="000000"/>
                <w:sz w:val="24"/>
                <w:szCs w:val="24"/>
              </w:rPr>
            </w:pPr>
            <w:r w:rsidDel="00000000" w:rsidR="00000000" w:rsidRPr="00000000">
              <w:rPr>
                <w:color w:val="000000"/>
                <w:sz w:val="24"/>
                <w:szCs w:val="24"/>
                <w:rtl w:val="0"/>
              </w:rPr>
              <w:t xml:space="preserve">Problem Statement</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05" w:lineRule="auto"/>
              <w:ind w:left="720" w:right="780" w:firstLine="0"/>
              <w:jc w:val="center"/>
              <w:rPr>
                <w:color w:val="000000"/>
                <w:sz w:val="24"/>
                <w:szCs w:val="24"/>
              </w:rPr>
            </w:pPr>
            <w:r w:rsidDel="00000000" w:rsidR="00000000" w:rsidRPr="00000000">
              <w:rPr>
                <w:sz w:val="24"/>
                <w:szCs w:val="24"/>
                <w:rtl w:val="0"/>
              </w:rPr>
              <w:t xml:space="preserve">16</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06" w:lineRule="auto"/>
              <w:ind w:left="720" w:right="780" w:firstLine="0"/>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06" w:lineRule="auto"/>
              <w:ind w:left="720" w:right="780" w:firstLine="0"/>
              <w:jc w:val="center"/>
              <w:rPr>
                <w:color w:val="000000"/>
                <w:sz w:val="24"/>
                <w:szCs w:val="24"/>
              </w:rPr>
            </w:pPr>
            <w:r w:rsidDel="00000000" w:rsidR="00000000" w:rsidRPr="00000000">
              <w:rPr>
                <w:color w:val="000000"/>
                <w:sz w:val="24"/>
                <w:szCs w:val="24"/>
                <w:rtl w:val="0"/>
              </w:rPr>
              <w:t xml:space="preserve">System Design</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06" w:lineRule="auto"/>
              <w:ind w:left="720" w:right="780" w:firstLine="0"/>
              <w:jc w:val="center"/>
              <w:rPr>
                <w:color w:val="000000"/>
                <w:sz w:val="24"/>
                <w:szCs w:val="24"/>
              </w:rPr>
            </w:pPr>
            <w:r w:rsidDel="00000000" w:rsidR="00000000" w:rsidRPr="00000000">
              <w:rPr>
                <w:sz w:val="24"/>
                <w:szCs w:val="24"/>
                <w:rtl w:val="0"/>
              </w:rPr>
              <w:t xml:space="preserve">17</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07" w:lineRule="auto"/>
              <w:ind w:left="720" w:right="780" w:firstLine="0"/>
              <w:jc w:val="center"/>
              <w:rPr>
                <w:color w:val="000000"/>
                <w:sz w:val="24"/>
                <w:szCs w:val="24"/>
              </w:rPr>
            </w:pPr>
            <w:r w:rsidDel="00000000" w:rsidR="00000000" w:rsidRPr="00000000">
              <w:rPr>
                <w:color w:val="000000"/>
                <w:sz w:val="24"/>
                <w:szCs w:val="24"/>
                <w:rtl w:val="0"/>
              </w:rPr>
              <w:t xml:space="preserve">6.1</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07" w:lineRule="auto"/>
              <w:ind w:left="720" w:right="780" w:firstLine="0"/>
              <w:jc w:val="center"/>
              <w:rPr>
                <w:color w:val="000000"/>
                <w:sz w:val="24"/>
                <w:szCs w:val="24"/>
              </w:rPr>
            </w:pPr>
            <w:r w:rsidDel="00000000" w:rsidR="00000000" w:rsidRPr="00000000">
              <w:rPr>
                <w:color w:val="000000"/>
                <w:sz w:val="24"/>
                <w:szCs w:val="24"/>
                <w:rtl w:val="0"/>
              </w:rPr>
              <w:t xml:space="preserve">Block Diagram</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07" w:lineRule="auto"/>
              <w:ind w:left="720" w:right="780" w:firstLine="0"/>
              <w:jc w:val="center"/>
              <w:rPr>
                <w:color w:val="000000"/>
                <w:sz w:val="24"/>
                <w:szCs w:val="24"/>
              </w:rPr>
            </w:pPr>
            <w:r w:rsidDel="00000000" w:rsidR="00000000" w:rsidRPr="00000000">
              <w:rPr>
                <w:sz w:val="24"/>
                <w:szCs w:val="24"/>
                <w:rtl w:val="0"/>
              </w:rPr>
              <w:t xml:space="preserve">17</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08" w:lineRule="auto"/>
              <w:ind w:left="720" w:right="780" w:firstLine="0"/>
              <w:jc w:val="center"/>
              <w:rPr>
                <w:color w:val="000000"/>
                <w:sz w:val="24"/>
                <w:szCs w:val="24"/>
              </w:rPr>
            </w:pPr>
            <w:r w:rsidDel="00000000" w:rsidR="00000000" w:rsidRPr="00000000">
              <w:rPr>
                <w:color w:val="000000"/>
                <w:sz w:val="24"/>
                <w:szCs w:val="24"/>
                <w:rtl w:val="0"/>
              </w:rPr>
              <w:t xml:space="preserve">6.2</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08" w:lineRule="auto"/>
              <w:ind w:left="720" w:right="780" w:firstLine="0"/>
              <w:jc w:val="center"/>
              <w:rPr>
                <w:color w:val="000000"/>
                <w:sz w:val="24"/>
                <w:szCs w:val="24"/>
              </w:rPr>
            </w:pPr>
            <w:r w:rsidDel="00000000" w:rsidR="00000000" w:rsidRPr="00000000">
              <w:rPr>
                <w:color w:val="000000"/>
                <w:sz w:val="24"/>
                <w:szCs w:val="24"/>
                <w:rtl w:val="0"/>
              </w:rPr>
              <w:t xml:space="preserve">Module Description</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08" w:lineRule="auto"/>
              <w:ind w:left="720" w:right="780" w:firstLine="0"/>
              <w:jc w:val="center"/>
              <w:rPr>
                <w:color w:val="000000"/>
                <w:sz w:val="24"/>
                <w:szCs w:val="24"/>
              </w:rPr>
            </w:pPr>
            <w:r w:rsidDel="00000000" w:rsidR="00000000" w:rsidRPr="00000000">
              <w:rPr>
                <w:sz w:val="24"/>
                <w:szCs w:val="24"/>
                <w:rtl w:val="0"/>
              </w:rPr>
              <w:t xml:space="preserve">18</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09" w:lineRule="auto"/>
              <w:ind w:left="720" w:right="780" w:firstLine="0"/>
              <w:jc w:val="center"/>
              <w:rPr>
                <w:color w:val="000000"/>
                <w:sz w:val="24"/>
                <w:szCs w:val="24"/>
              </w:rPr>
            </w:pPr>
            <w:r w:rsidDel="00000000" w:rsidR="00000000" w:rsidRPr="00000000">
              <w:rPr>
                <w:color w:val="000000"/>
                <w:sz w:val="24"/>
                <w:szCs w:val="24"/>
                <w:rtl w:val="0"/>
              </w:rPr>
              <w:t xml:space="preserve">6.</w:t>
            </w:r>
            <w:r w:rsidDel="00000000" w:rsidR="00000000" w:rsidRPr="00000000">
              <w:rPr>
                <w:sz w:val="24"/>
                <w:szCs w:val="24"/>
                <w:rtl w:val="0"/>
              </w:rPr>
              <w:t xml:space="preserve">3</w:t>
            </w: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09" w:lineRule="auto"/>
              <w:ind w:left="720" w:right="780" w:firstLine="0"/>
              <w:jc w:val="center"/>
              <w:rPr>
                <w:color w:val="000000"/>
                <w:sz w:val="24"/>
                <w:szCs w:val="24"/>
              </w:rPr>
            </w:pPr>
            <w:r w:rsidDel="00000000" w:rsidR="00000000" w:rsidRPr="00000000">
              <w:rPr>
                <w:color w:val="000000"/>
                <w:sz w:val="24"/>
                <w:szCs w:val="24"/>
                <w:rtl w:val="0"/>
              </w:rPr>
              <w:t xml:space="preserve">Algorithms</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09" w:lineRule="auto"/>
              <w:ind w:left="720" w:right="780" w:firstLine="0"/>
              <w:jc w:val="center"/>
              <w:rPr>
                <w:color w:val="000000"/>
                <w:sz w:val="24"/>
                <w:szCs w:val="24"/>
              </w:rPr>
            </w:pPr>
            <w:r w:rsidDel="00000000" w:rsidR="00000000" w:rsidRPr="00000000">
              <w:rPr>
                <w:sz w:val="24"/>
                <w:szCs w:val="24"/>
                <w:rtl w:val="0"/>
              </w:rPr>
              <w:t xml:space="preserve">19</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10" w:lineRule="auto"/>
              <w:ind w:left="720" w:right="780" w:firstLine="0"/>
              <w:jc w:val="center"/>
              <w:rPr>
                <w:color w:val="000000"/>
                <w:sz w:val="24"/>
                <w:szCs w:val="24"/>
              </w:rPr>
            </w:pPr>
            <w:r w:rsidDel="00000000" w:rsidR="00000000" w:rsidRPr="00000000">
              <w:rPr>
                <w:color w:val="000000"/>
                <w:sz w:val="24"/>
                <w:szCs w:val="24"/>
                <w:rtl w:val="0"/>
              </w:rPr>
              <w:t xml:space="preserve">6.</w:t>
            </w:r>
            <w:r w:rsidDel="00000000" w:rsidR="00000000" w:rsidRPr="00000000">
              <w:rPr>
                <w:sz w:val="24"/>
                <w:szCs w:val="24"/>
                <w:rtl w:val="0"/>
              </w:rPr>
              <w:t xml:space="preserve">4</w:t>
            </w: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10" w:lineRule="auto"/>
              <w:ind w:left="720" w:right="780" w:firstLine="0"/>
              <w:jc w:val="center"/>
              <w:rPr>
                <w:color w:val="000000"/>
                <w:sz w:val="24"/>
                <w:szCs w:val="24"/>
              </w:rPr>
            </w:pPr>
            <w:r w:rsidDel="00000000" w:rsidR="00000000" w:rsidRPr="00000000">
              <w:rPr>
                <w:color w:val="000000"/>
                <w:sz w:val="24"/>
                <w:szCs w:val="24"/>
                <w:rtl w:val="0"/>
              </w:rPr>
              <w:t xml:space="preserve">Data</w:t>
            </w:r>
            <w:r w:rsidDel="00000000" w:rsidR="00000000" w:rsidRPr="00000000">
              <w:rPr>
                <w:sz w:val="24"/>
                <w:szCs w:val="24"/>
                <w:rtl w:val="0"/>
              </w:rPr>
              <w:t xml:space="preserve">set</w:t>
            </w: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10" w:lineRule="auto"/>
              <w:ind w:left="720" w:right="780" w:firstLine="0"/>
              <w:jc w:val="center"/>
              <w:rPr>
                <w:color w:val="000000"/>
                <w:sz w:val="24"/>
                <w:szCs w:val="24"/>
              </w:rPr>
            </w:pPr>
            <w:r w:rsidDel="00000000" w:rsidR="00000000" w:rsidRPr="00000000">
              <w:rPr>
                <w:sz w:val="24"/>
                <w:szCs w:val="24"/>
                <w:rtl w:val="0"/>
              </w:rPr>
              <w:t xml:space="preserve">25</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11" w:lineRule="auto"/>
              <w:ind w:left="720" w:right="780" w:firstLine="0"/>
              <w:jc w:val="center"/>
              <w:rPr>
                <w:color w:val="000000"/>
                <w:sz w:val="24"/>
                <w:szCs w:val="24"/>
              </w:rPr>
            </w:pPr>
            <w:r w:rsidDel="00000000" w:rsidR="00000000" w:rsidRPr="00000000">
              <w:rPr>
                <w:color w:val="000000"/>
                <w:sz w:val="24"/>
                <w:szCs w:val="24"/>
                <w:rtl w:val="0"/>
              </w:rPr>
              <w:t xml:space="preserve">6.</w:t>
            </w:r>
            <w:r w:rsidDel="00000000" w:rsidR="00000000" w:rsidRPr="00000000">
              <w:rPr>
                <w:sz w:val="24"/>
                <w:szCs w:val="24"/>
                <w:rtl w:val="0"/>
              </w:rPr>
              <w:t xml:space="preserve">5</w:t>
            </w: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11" w:lineRule="auto"/>
              <w:ind w:left="720" w:right="780" w:firstLine="0"/>
              <w:jc w:val="center"/>
              <w:rPr>
                <w:color w:val="000000"/>
                <w:sz w:val="24"/>
                <w:szCs w:val="24"/>
              </w:rPr>
            </w:pPr>
            <w:r w:rsidDel="00000000" w:rsidR="00000000" w:rsidRPr="00000000">
              <w:rPr>
                <w:color w:val="000000"/>
                <w:sz w:val="24"/>
                <w:szCs w:val="24"/>
                <w:rtl w:val="0"/>
              </w:rPr>
              <w:t xml:space="preserve">UML Diagram</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11" w:lineRule="auto"/>
              <w:ind w:left="720" w:right="780" w:firstLine="0"/>
              <w:jc w:val="center"/>
              <w:rPr>
                <w:color w:val="000000"/>
                <w:sz w:val="24"/>
                <w:szCs w:val="24"/>
              </w:rPr>
            </w:pPr>
            <w:r w:rsidDel="00000000" w:rsidR="00000000" w:rsidRPr="00000000">
              <w:rPr>
                <w:sz w:val="24"/>
                <w:szCs w:val="24"/>
                <w:rtl w:val="0"/>
              </w:rPr>
              <w:t xml:space="preserve">26</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12" w:lineRule="auto"/>
              <w:ind w:left="720" w:right="780" w:firstLine="0"/>
              <w:jc w:val="center"/>
              <w:rPr>
                <w:color w:val="000000"/>
                <w:sz w:val="24"/>
                <w:szCs w:val="24"/>
              </w:rPr>
            </w:pPr>
            <w:r w:rsidDel="00000000" w:rsidR="00000000" w:rsidRPr="00000000">
              <w:rPr>
                <w:color w:val="000000"/>
                <w:sz w:val="24"/>
                <w:szCs w:val="24"/>
                <w:rtl w:val="0"/>
              </w:rPr>
              <w:t xml:space="preserve">6.</w:t>
            </w:r>
            <w:r w:rsidDel="00000000" w:rsidR="00000000" w:rsidRPr="00000000">
              <w:rPr>
                <w:sz w:val="24"/>
                <w:szCs w:val="24"/>
                <w:rtl w:val="0"/>
              </w:rPr>
              <w:t xml:space="preserve">6</w:t>
            </w: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12" w:lineRule="auto"/>
              <w:ind w:left="720" w:right="780" w:firstLine="0"/>
              <w:jc w:val="center"/>
              <w:rPr>
                <w:color w:val="000000"/>
                <w:sz w:val="24"/>
                <w:szCs w:val="24"/>
              </w:rPr>
            </w:pPr>
            <w:r w:rsidDel="00000000" w:rsidR="00000000" w:rsidRPr="00000000">
              <w:rPr>
                <w:color w:val="000000"/>
                <w:sz w:val="24"/>
                <w:szCs w:val="24"/>
                <w:rtl w:val="0"/>
              </w:rPr>
              <w:t xml:space="preserve">Software and Hardware Used</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12" w:lineRule="auto"/>
              <w:ind w:left="720" w:right="780" w:firstLine="0"/>
              <w:jc w:val="center"/>
              <w:rPr>
                <w:color w:val="000000"/>
                <w:sz w:val="24"/>
                <w:szCs w:val="24"/>
              </w:rPr>
            </w:pPr>
            <w:r w:rsidDel="00000000" w:rsidR="00000000" w:rsidRPr="00000000">
              <w:rPr>
                <w:sz w:val="24"/>
                <w:szCs w:val="24"/>
                <w:rtl w:val="0"/>
              </w:rPr>
              <w:t xml:space="preserve">27</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14" w:lineRule="auto"/>
              <w:ind w:left="720" w:right="780" w:firstLine="0"/>
              <w:jc w:val="center"/>
              <w:rPr>
                <w:color w:val="000000"/>
                <w:sz w:val="24"/>
                <w:szCs w:val="24"/>
              </w:rPr>
            </w:pPr>
            <w:r w:rsidDel="00000000" w:rsidR="00000000" w:rsidRPr="00000000">
              <w:rPr>
                <w:sz w:val="24"/>
                <w:szCs w:val="24"/>
                <w:rtl w:val="0"/>
              </w:rPr>
              <w:t xml:space="preserve">7</w:t>
            </w: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14" w:lineRule="auto"/>
              <w:ind w:left="720" w:right="780" w:firstLine="0"/>
              <w:jc w:val="center"/>
              <w:rPr>
                <w:color w:val="000000"/>
                <w:sz w:val="24"/>
                <w:szCs w:val="24"/>
              </w:rPr>
            </w:pPr>
            <w:r w:rsidDel="00000000" w:rsidR="00000000" w:rsidRPr="00000000">
              <w:rPr>
                <w:color w:val="000000"/>
                <w:sz w:val="24"/>
                <w:szCs w:val="24"/>
                <w:rtl w:val="0"/>
              </w:rPr>
              <w:t xml:space="preserve">Results</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14" w:lineRule="auto"/>
              <w:ind w:left="720" w:right="780" w:firstLine="0"/>
              <w:jc w:val="center"/>
              <w:rPr>
                <w:color w:val="000000"/>
                <w:sz w:val="24"/>
                <w:szCs w:val="24"/>
              </w:rPr>
            </w:pPr>
            <w:r w:rsidDel="00000000" w:rsidR="00000000" w:rsidRPr="00000000">
              <w:rPr>
                <w:sz w:val="24"/>
                <w:szCs w:val="24"/>
                <w:rtl w:val="0"/>
              </w:rPr>
              <w:t xml:space="preserve">29</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14" w:lineRule="auto"/>
              <w:ind w:left="720" w:right="780" w:firstLine="0"/>
              <w:jc w:val="center"/>
              <w:rPr>
                <w:color w:val="000000"/>
                <w:sz w:val="24"/>
                <w:szCs w:val="24"/>
              </w:rPr>
            </w:pPr>
            <w:r w:rsidDel="00000000" w:rsidR="00000000" w:rsidRPr="00000000">
              <w:rPr>
                <w:sz w:val="24"/>
                <w:szCs w:val="24"/>
                <w:rtl w:val="0"/>
              </w:rPr>
              <w:t xml:space="preserve">8</w:t>
            </w: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14" w:lineRule="auto"/>
              <w:ind w:left="720" w:right="780" w:firstLine="0"/>
              <w:jc w:val="center"/>
              <w:rPr>
                <w:color w:val="000000"/>
                <w:sz w:val="24"/>
                <w:szCs w:val="24"/>
              </w:rPr>
            </w:pPr>
            <w:r w:rsidDel="00000000" w:rsidR="00000000" w:rsidRPr="00000000">
              <w:rPr>
                <w:sz w:val="24"/>
                <w:szCs w:val="24"/>
                <w:rtl w:val="0"/>
              </w:rPr>
              <w:t xml:space="preserve">Conclusion</w:t>
            </w: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14" w:lineRule="auto"/>
              <w:ind w:left="720" w:right="780" w:firstLine="0"/>
              <w:jc w:val="center"/>
              <w:rPr>
                <w:sz w:val="24"/>
                <w:szCs w:val="24"/>
              </w:rPr>
            </w:pPr>
            <w:r w:rsidDel="00000000" w:rsidR="00000000" w:rsidRPr="00000000">
              <w:rPr>
                <w:sz w:val="24"/>
                <w:szCs w:val="24"/>
                <w:rtl w:val="0"/>
              </w:rPr>
              <w:t xml:space="preserve">33</w:t>
            </w:r>
          </w:p>
        </w:tc>
      </w:tr>
      <w:tr>
        <w:trPr>
          <w:cantSplit w:val="0"/>
          <w:trHeight w:val="479" w:hRule="atLeast"/>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ind w:left="720" w:right="780" w:firstLine="0"/>
              <w:rPr>
                <w:color w:val="000000"/>
                <w:sz w:val="24"/>
                <w:szCs w:val="24"/>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15" w:lineRule="auto"/>
              <w:ind w:left="720" w:right="780" w:firstLine="0"/>
              <w:jc w:val="center"/>
              <w:rPr>
                <w:color w:val="000000"/>
                <w:sz w:val="24"/>
                <w:szCs w:val="24"/>
              </w:rPr>
            </w:pPr>
            <w:r w:rsidDel="00000000" w:rsidR="00000000" w:rsidRPr="00000000">
              <w:rPr>
                <w:color w:val="000000"/>
                <w:sz w:val="24"/>
                <w:szCs w:val="24"/>
                <w:rtl w:val="0"/>
              </w:rPr>
              <w:t xml:space="preserve">References</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15" w:lineRule="auto"/>
              <w:ind w:left="720" w:right="780" w:firstLine="0"/>
              <w:jc w:val="center"/>
              <w:rPr>
                <w:color w:val="000000"/>
                <w:sz w:val="24"/>
                <w:szCs w:val="24"/>
              </w:rPr>
            </w:pPr>
            <w:r w:rsidDel="00000000" w:rsidR="00000000" w:rsidRPr="00000000">
              <w:rPr>
                <w:sz w:val="24"/>
                <w:szCs w:val="24"/>
                <w:rtl w:val="0"/>
              </w:rPr>
              <w:t xml:space="preserve">34</w:t>
            </w:r>
            <w:r w:rsidDel="00000000" w:rsidR="00000000" w:rsidRPr="00000000">
              <w:rPr>
                <w:rtl w:val="0"/>
              </w:rPr>
            </w:r>
          </w:p>
        </w:tc>
      </w:tr>
    </w:tbl>
    <w:p w:rsidR="00000000" w:rsidDel="00000000" w:rsidP="00000000" w:rsidRDefault="00000000" w:rsidRPr="00000000" w14:paraId="000000D8">
      <w:pPr>
        <w:ind w:left="720" w:right="780" w:firstLine="0"/>
        <w:rPr>
          <w:sz w:val="24"/>
          <w:szCs w:val="24"/>
        </w:rPr>
        <w:sectPr>
          <w:type w:val="nextPage"/>
          <w:pgSz w:h="15840" w:w="12240" w:orient="portrait"/>
          <w:pgMar w:bottom="1160" w:top="1540" w:left="521" w:right="141" w:header="0" w:footer="978"/>
        </w:sect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720" w:right="780" w:firstLine="0"/>
        <w:rPr>
          <w:b w:val="1"/>
          <w:bCs w:val="1"/>
          <w:sz w:val="20"/>
          <w:szCs w:val="20"/>
        </w:rPr>
      </w:pPr>
      <w:r w:rsidDel="00000000" w:rsidR="00000000" w:rsidRPr="00000000">
        <w:rPr>
          <w:rtl w:val="0"/>
        </w:rPr>
      </w:r>
    </w:p>
    <w:p w:rsidR="00000000" w:rsidDel="00000000" w:rsidP="00000000" w:rsidRDefault="00000000" w:rsidRPr="00000000" w14:paraId="000000DA">
      <w:pPr>
        <w:pStyle w:val="Heading1"/>
        <w:spacing w:before="234" w:lineRule="auto"/>
        <w:ind w:left="720" w:right="780" w:firstLine="0"/>
        <w:rPr>
          <w:sz w:val="29"/>
          <w:szCs w:val="29"/>
        </w:rPr>
      </w:pPr>
      <w:r w:rsidDel="00000000" w:rsidR="00000000" w:rsidRPr="00000000">
        <w:rPr>
          <w:rtl w:val="0"/>
        </w:rPr>
        <w:t xml:space="preserve">LIST OF FIGURES</w:t>
      </w:r>
      <w:r w:rsidDel="00000000" w:rsidR="00000000" w:rsidRPr="00000000">
        <w:rPr>
          <w:rtl w:val="0"/>
        </w:rPr>
      </w:r>
    </w:p>
    <w:tbl>
      <w:tblPr>
        <w:tblStyle w:val="Table2"/>
        <w:tblW w:w="967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0"/>
        <w:gridCol w:w="5205"/>
        <w:gridCol w:w="2250"/>
        <w:tblGridChange w:id="0">
          <w:tblGrid>
            <w:gridCol w:w="2220"/>
            <w:gridCol w:w="5205"/>
            <w:gridCol w:w="2250"/>
          </w:tblGrid>
        </w:tblGridChange>
      </w:tblGrid>
      <w:tr>
        <w:trPr>
          <w:cantSplit w:val="0"/>
          <w:trHeight w:val="751" w:hRule="atLeast"/>
          <w:tblHeader w:val="0"/>
        </w:trPr>
        <w:tc>
          <w:tcPr/>
          <w:p w:rsidR="00000000" w:rsidDel="00000000" w:rsidP="00000000" w:rsidRDefault="00000000" w:rsidRPr="00000000" w14:paraId="000000DB">
            <w:pPr>
              <w:jc w:val="center"/>
              <w:rPr>
                <w:b w:val="1"/>
                <w:bCs w:val="1"/>
                <w:sz w:val="24"/>
                <w:szCs w:val="24"/>
              </w:rPr>
            </w:pPr>
            <w:r w:rsidDel="00000000" w:rsidR="00000000" w:rsidRPr="00000000">
              <w:rPr>
                <w:rtl w:val="0"/>
              </w:rPr>
            </w:r>
          </w:p>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Figure No.</w:t>
            </w:r>
          </w:p>
        </w:tc>
        <w:tc>
          <w:tcPr/>
          <w:p w:rsidR="00000000" w:rsidDel="00000000" w:rsidP="00000000" w:rsidRDefault="00000000" w:rsidRPr="00000000" w14:paraId="000000DD">
            <w:pPr>
              <w:jc w:val="center"/>
              <w:rPr>
                <w:b w:val="1"/>
                <w:bCs w:val="1"/>
                <w:sz w:val="24"/>
                <w:szCs w:val="24"/>
              </w:rPr>
            </w:pPr>
            <w:r w:rsidDel="00000000" w:rsidR="00000000" w:rsidRPr="00000000">
              <w:rPr>
                <w:rtl w:val="0"/>
              </w:rPr>
            </w:r>
          </w:p>
          <w:p w:rsidR="00000000" w:rsidDel="00000000" w:rsidP="00000000" w:rsidRDefault="00000000" w:rsidRPr="00000000" w14:paraId="000000DE">
            <w:pPr>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DF">
            <w:pPr>
              <w:jc w:val="center"/>
              <w:rPr>
                <w:b w:val="1"/>
                <w:bCs w:val="1"/>
                <w:sz w:val="24"/>
                <w:szCs w:val="24"/>
              </w:rPr>
            </w:pPr>
            <w:r w:rsidDel="00000000" w:rsidR="00000000" w:rsidRPr="00000000">
              <w:rPr>
                <w:rtl w:val="0"/>
              </w:rPr>
            </w:r>
          </w:p>
          <w:p w:rsidR="00000000" w:rsidDel="00000000" w:rsidP="00000000" w:rsidRDefault="00000000" w:rsidRPr="00000000" w14:paraId="000000E0">
            <w:pPr>
              <w:jc w:val="center"/>
              <w:rPr>
                <w:b w:val="1"/>
                <w:bCs w:val="1"/>
                <w:sz w:val="24"/>
                <w:szCs w:val="24"/>
              </w:rPr>
            </w:pPr>
            <w:r w:rsidDel="00000000" w:rsidR="00000000" w:rsidRPr="00000000">
              <w:rPr>
                <w:b w:val="1"/>
                <w:bCs w:val="1"/>
                <w:sz w:val="24"/>
                <w:szCs w:val="24"/>
                <w:rtl w:val="0"/>
              </w:rPr>
              <w:t xml:space="preserve">Page No.</w:t>
            </w:r>
          </w:p>
        </w:tc>
      </w:tr>
      <w:tr>
        <w:trPr>
          <w:cantSplit w:val="0"/>
          <w:trHeight w:val="585" w:hRule="atLeast"/>
          <w:tblHeader w:val="0"/>
        </w:trPr>
        <w:tc>
          <w:tcPr/>
          <w:p w:rsidR="00000000" w:rsidDel="00000000" w:rsidP="00000000" w:rsidRDefault="00000000" w:rsidRPr="00000000" w14:paraId="000000E1">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Block Diagram of Workflow</w:t>
            </w:r>
          </w:p>
        </w:tc>
        <w:tc>
          <w:tcPr/>
          <w:p w:rsidR="00000000" w:rsidDel="00000000" w:rsidP="00000000" w:rsidRDefault="00000000" w:rsidRPr="00000000" w14:paraId="000000E3">
            <w:pPr>
              <w:jc w:val="center"/>
              <w:rPr>
                <w:sz w:val="24"/>
                <w:szCs w:val="24"/>
              </w:rPr>
            </w:pPr>
            <w:r w:rsidDel="00000000" w:rsidR="00000000" w:rsidRPr="00000000">
              <w:rPr>
                <w:sz w:val="24"/>
                <w:szCs w:val="24"/>
                <w:rtl w:val="0"/>
              </w:rPr>
              <w:t xml:space="preserve">17</w:t>
            </w:r>
          </w:p>
        </w:tc>
      </w:tr>
      <w:tr>
        <w:trPr>
          <w:cantSplit w:val="0"/>
          <w:trHeight w:val="520" w:hRule="atLeast"/>
          <w:tblHeader w:val="0"/>
        </w:trPr>
        <w:tc>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Percolation Theory working flowchart</w:t>
            </w:r>
          </w:p>
        </w:tc>
        <w:tc>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24</w:t>
            </w:r>
          </w:p>
        </w:tc>
      </w:tr>
      <w:tr>
        <w:trPr>
          <w:cantSplit w:val="0"/>
          <w:trHeight w:val="570" w:hRule="atLeast"/>
          <w:tblHeader w:val="0"/>
        </w:trPr>
        <w:tc>
          <w:tcPr/>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8">
            <w:pPr>
              <w:spacing w:line="276" w:lineRule="auto"/>
              <w:jc w:val="center"/>
              <w:rPr>
                <w:sz w:val="24"/>
                <w:szCs w:val="24"/>
              </w:rPr>
            </w:pPr>
            <w:r w:rsidDel="00000000" w:rsidR="00000000" w:rsidRPr="00000000">
              <w:rPr>
                <w:sz w:val="24"/>
                <w:szCs w:val="24"/>
                <w:rtl w:val="0"/>
              </w:rPr>
              <w:t xml:space="preserve">Training of Machine Learning Model</w:t>
            </w:r>
          </w:p>
        </w:tc>
        <w:tc>
          <w:tcPr/>
          <w:p w:rsidR="00000000" w:rsidDel="00000000" w:rsidP="00000000" w:rsidRDefault="00000000" w:rsidRPr="00000000" w14:paraId="000000E9">
            <w:pPr>
              <w:jc w:val="center"/>
              <w:rPr>
                <w:sz w:val="24"/>
                <w:szCs w:val="24"/>
              </w:rPr>
            </w:pPr>
            <w:r w:rsidDel="00000000" w:rsidR="00000000" w:rsidRPr="00000000">
              <w:rPr>
                <w:sz w:val="24"/>
                <w:szCs w:val="24"/>
                <w:rtl w:val="0"/>
              </w:rPr>
              <w:t xml:space="preserve">25</w:t>
            </w:r>
          </w:p>
        </w:tc>
      </w:tr>
      <w:tr>
        <w:trPr>
          <w:cantSplit w:val="0"/>
          <w:trHeight w:val="520" w:hRule="atLeast"/>
          <w:tblHeader w:val="0"/>
        </w:trPr>
        <w:tc>
          <w:tcPr/>
          <w:p w:rsidR="00000000" w:rsidDel="00000000" w:rsidP="00000000" w:rsidRDefault="00000000" w:rsidRPr="00000000" w14:paraId="000000EA">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Implementation Model</w:t>
            </w:r>
          </w:p>
        </w:tc>
        <w:tc>
          <w:tcPr/>
          <w:p w:rsidR="00000000" w:rsidDel="00000000" w:rsidP="00000000" w:rsidRDefault="00000000" w:rsidRPr="00000000" w14:paraId="000000EC">
            <w:pPr>
              <w:jc w:val="center"/>
              <w:rPr>
                <w:sz w:val="24"/>
                <w:szCs w:val="24"/>
              </w:rPr>
            </w:pPr>
            <w:r w:rsidDel="00000000" w:rsidR="00000000" w:rsidRPr="00000000">
              <w:rPr>
                <w:sz w:val="24"/>
                <w:szCs w:val="24"/>
                <w:rtl w:val="0"/>
              </w:rPr>
              <w:t xml:space="preserve">25</w:t>
            </w:r>
          </w:p>
        </w:tc>
      </w:tr>
      <w:tr>
        <w:trPr>
          <w:cantSplit w:val="0"/>
          <w:trHeight w:val="645" w:hRule="atLeast"/>
          <w:tblHeader w:val="0"/>
        </w:trPr>
        <w:tc>
          <w:tcPr/>
          <w:p w:rsidR="00000000" w:rsidDel="00000000" w:rsidP="00000000" w:rsidRDefault="00000000" w:rsidRPr="00000000" w14:paraId="000000ED">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Data Preprocessing Model</w:t>
            </w:r>
          </w:p>
        </w:tc>
        <w:tc>
          <w:tcPr/>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26</w:t>
            </w:r>
          </w:p>
        </w:tc>
      </w:tr>
      <w:tr>
        <w:trPr>
          <w:cantSplit w:val="0"/>
          <w:trHeight w:val="645" w:hRule="atLeast"/>
          <w:tblHeader w:val="0"/>
        </w:trPr>
        <w:tc>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F1">
            <w:pPr>
              <w:jc w:val="center"/>
              <w:rPr>
                <w:sz w:val="24"/>
                <w:szCs w:val="24"/>
              </w:rPr>
            </w:pPr>
            <w:r w:rsidDel="00000000" w:rsidR="00000000" w:rsidRPr="00000000">
              <w:rPr>
                <w:sz w:val="24"/>
                <w:szCs w:val="24"/>
                <w:rtl w:val="0"/>
              </w:rPr>
              <w:t xml:space="preserve">Packet Capture Interface</w:t>
            </w:r>
          </w:p>
        </w:tc>
        <w:tc>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30</w:t>
            </w:r>
          </w:p>
        </w:tc>
      </w:tr>
      <w:tr>
        <w:trPr>
          <w:cantSplit w:val="0"/>
          <w:trHeight w:val="645" w:hRule="atLeast"/>
          <w:tblHeader w:val="0"/>
        </w:trPr>
        <w:tc>
          <w:tcPr/>
          <w:p w:rsidR="00000000" w:rsidDel="00000000" w:rsidP="00000000" w:rsidRDefault="00000000" w:rsidRPr="00000000" w14:paraId="000000F3">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F4">
            <w:pPr>
              <w:jc w:val="center"/>
              <w:rPr>
                <w:sz w:val="24"/>
                <w:szCs w:val="24"/>
              </w:rPr>
            </w:pPr>
            <w:r w:rsidDel="00000000" w:rsidR="00000000" w:rsidRPr="00000000">
              <w:rPr>
                <w:sz w:val="24"/>
                <w:szCs w:val="24"/>
                <w:rtl w:val="0"/>
              </w:rPr>
              <w:t xml:space="preserve">Prediction Output</w:t>
            </w:r>
          </w:p>
        </w:tc>
        <w:tc>
          <w:tcPr/>
          <w:p w:rsidR="00000000" w:rsidDel="00000000" w:rsidP="00000000" w:rsidRDefault="00000000" w:rsidRPr="00000000" w14:paraId="000000F5">
            <w:pPr>
              <w:jc w:val="center"/>
              <w:rPr>
                <w:sz w:val="24"/>
                <w:szCs w:val="24"/>
              </w:rPr>
            </w:pPr>
            <w:r w:rsidDel="00000000" w:rsidR="00000000" w:rsidRPr="00000000">
              <w:rPr>
                <w:sz w:val="24"/>
                <w:szCs w:val="24"/>
                <w:rtl w:val="0"/>
              </w:rPr>
              <w:t xml:space="preserve">31</w:t>
            </w:r>
          </w:p>
        </w:tc>
      </w:tr>
      <w:tr>
        <w:trPr>
          <w:cantSplit w:val="0"/>
          <w:trHeight w:val="585" w:hRule="atLeast"/>
          <w:tblHeader w:val="0"/>
        </w:trPr>
        <w:tc>
          <w:tcPr/>
          <w:p w:rsidR="00000000" w:rsidDel="00000000" w:rsidP="00000000" w:rsidRDefault="00000000" w:rsidRPr="00000000" w14:paraId="000000F6">
            <w:pPr>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F7">
            <w:pPr>
              <w:jc w:val="center"/>
              <w:rPr>
                <w:sz w:val="24"/>
                <w:szCs w:val="24"/>
              </w:rPr>
            </w:pPr>
            <w:r w:rsidDel="00000000" w:rsidR="00000000" w:rsidRPr="00000000">
              <w:rPr>
                <w:sz w:val="24"/>
                <w:szCs w:val="24"/>
                <w:rtl w:val="0"/>
              </w:rPr>
              <w:t xml:space="preserve">Anomaly Information Window</w:t>
            </w:r>
          </w:p>
        </w:tc>
        <w:tc>
          <w:tcPr/>
          <w:p w:rsidR="00000000" w:rsidDel="00000000" w:rsidP="00000000" w:rsidRDefault="00000000" w:rsidRPr="00000000" w14:paraId="000000F8">
            <w:pPr>
              <w:jc w:val="center"/>
              <w:rPr>
                <w:sz w:val="24"/>
                <w:szCs w:val="24"/>
              </w:rPr>
            </w:pPr>
            <w:r w:rsidDel="00000000" w:rsidR="00000000" w:rsidRPr="00000000">
              <w:rPr>
                <w:sz w:val="24"/>
                <w:szCs w:val="24"/>
                <w:rtl w:val="0"/>
              </w:rPr>
              <w:t xml:space="preserve">32</w:t>
              <w:br w:type="textWrapping"/>
            </w:r>
          </w:p>
        </w:tc>
      </w:tr>
    </w:tbl>
    <w:p w:rsidR="00000000" w:rsidDel="00000000" w:rsidP="00000000" w:rsidRDefault="00000000" w:rsidRPr="00000000" w14:paraId="000000F9">
      <w:pPr>
        <w:ind w:left="720" w:right="780" w:firstLine="0"/>
        <w:rPr>
          <w:b w:val="1"/>
          <w:bCs w:val="1"/>
          <w:sz w:val="20"/>
          <w:szCs w:val="20"/>
        </w:rPr>
      </w:pPr>
      <w:r w:rsidDel="00000000" w:rsidR="00000000" w:rsidRPr="00000000">
        <w:rPr>
          <w:rtl w:val="0"/>
        </w:rPr>
      </w:r>
    </w:p>
    <w:p w:rsidR="00000000" w:rsidDel="00000000" w:rsidP="00000000" w:rsidRDefault="00000000" w:rsidRPr="00000000" w14:paraId="000000FA">
      <w:pPr>
        <w:pStyle w:val="Heading1"/>
        <w:spacing w:before="234" w:lineRule="auto"/>
        <w:ind w:left="720" w:right="780" w:firstLine="0"/>
        <w:rPr/>
      </w:pPr>
      <w:bookmarkStart w:colFirst="0" w:colLast="0" w:name="_b9vibe6dah1" w:id="0"/>
      <w:bookmarkEnd w:id="0"/>
      <w:r w:rsidDel="00000000" w:rsidR="00000000" w:rsidRPr="00000000">
        <w:rPr>
          <w:rtl w:val="0"/>
        </w:rPr>
      </w:r>
    </w:p>
    <w:p w:rsidR="00000000" w:rsidDel="00000000" w:rsidP="00000000" w:rsidRDefault="00000000" w:rsidRPr="00000000" w14:paraId="000000FB">
      <w:pPr>
        <w:pStyle w:val="Heading1"/>
        <w:spacing w:before="234" w:lineRule="auto"/>
        <w:ind w:left="720" w:right="780" w:firstLine="0"/>
        <w:rPr/>
      </w:pPr>
      <w:bookmarkStart w:colFirst="0" w:colLast="0" w:name="_4hhrwfmmnx5t" w:id="1"/>
      <w:bookmarkEnd w:id="1"/>
      <w:r w:rsidDel="00000000" w:rsidR="00000000" w:rsidRPr="00000000">
        <w:rPr>
          <w:rtl w:val="0"/>
        </w:rPr>
        <w:t xml:space="preserve">LIST OF TABLES</w:t>
      </w:r>
    </w:p>
    <w:tbl>
      <w:tblPr>
        <w:tblStyle w:val="Table3"/>
        <w:tblW w:w="967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84"/>
        <w:gridCol w:w="5141"/>
        <w:gridCol w:w="2250"/>
        <w:tblGridChange w:id="0">
          <w:tblGrid>
            <w:gridCol w:w="2284"/>
            <w:gridCol w:w="5141"/>
            <w:gridCol w:w="2250"/>
          </w:tblGrid>
        </w:tblGridChange>
      </w:tblGrid>
      <w:tr>
        <w:trPr>
          <w:cantSplit w:val="0"/>
          <w:trHeight w:val="819" w:hRule="atLeast"/>
          <w:tblHeader w:val="0"/>
        </w:trPr>
        <w:tc>
          <w:tcPr/>
          <w:p w:rsidR="00000000" w:rsidDel="00000000" w:rsidP="00000000" w:rsidRDefault="00000000" w:rsidRPr="00000000" w14:paraId="000000FC">
            <w:pPr>
              <w:jc w:val="center"/>
              <w:rPr>
                <w:b w:val="1"/>
                <w:bCs w:val="1"/>
                <w:sz w:val="24"/>
                <w:szCs w:val="24"/>
              </w:rPr>
            </w:pPr>
            <w:r w:rsidDel="00000000" w:rsidR="00000000" w:rsidRPr="00000000">
              <w:rPr>
                <w:rtl w:val="0"/>
              </w:rPr>
            </w:r>
          </w:p>
          <w:p w:rsidR="00000000" w:rsidDel="00000000" w:rsidP="00000000" w:rsidRDefault="00000000" w:rsidRPr="00000000" w14:paraId="000000FD">
            <w:pPr>
              <w:jc w:val="center"/>
              <w:rPr>
                <w:b w:val="1"/>
                <w:bCs w:val="1"/>
                <w:sz w:val="24"/>
                <w:szCs w:val="24"/>
              </w:rPr>
            </w:pPr>
            <w:r w:rsidDel="00000000" w:rsidR="00000000" w:rsidRPr="00000000">
              <w:rPr>
                <w:b w:val="1"/>
                <w:bCs w:val="1"/>
                <w:sz w:val="24"/>
                <w:szCs w:val="24"/>
                <w:rtl w:val="0"/>
              </w:rPr>
              <w:t xml:space="preserve">Table No.</w:t>
            </w:r>
          </w:p>
        </w:tc>
        <w:tc>
          <w:tcPr/>
          <w:p w:rsidR="00000000" w:rsidDel="00000000" w:rsidP="00000000" w:rsidRDefault="00000000" w:rsidRPr="00000000" w14:paraId="000000FE">
            <w:pPr>
              <w:jc w:val="center"/>
              <w:rPr>
                <w:b w:val="1"/>
                <w:bCs w:val="1"/>
                <w:sz w:val="24"/>
                <w:szCs w:val="24"/>
              </w:rPr>
            </w:pPr>
            <w:r w:rsidDel="00000000" w:rsidR="00000000" w:rsidRPr="00000000">
              <w:rPr>
                <w:rtl w:val="0"/>
              </w:rPr>
            </w:r>
          </w:p>
          <w:p w:rsidR="00000000" w:rsidDel="00000000" w:rsidP="00000000" w:rsidRDefault="00000000" w:rsidRPr="00000000" w14:paraId="000000FF">
            <w:pPr>
              <w:jc w:val="center"/>
              <w:rPr>
                <w:b w:val="1"/>
                <w:bCs w:val="1"/>
                <w:sz w:val="24"/>
                <w:szCs w:val="24"/>
              </w:rPr>
            </w:pPr>
            <w:r w:rsidDel="00000000" w:rsidR="00000000" w:rsidRPr="00000000">
              <w:rPr>
                <w:b w:val="1"/>
                <w:bCs w:val="1"/>
                <w:sz w:val="24"/>
                <w:szCs w:val="24"/>
                <w:rtl w:val="0"/>
              </w:rPr>
              <w:t xml:space="preserve">Table Name</w:t>
            </w:r>
          </w:p>
        </w:tc>
        <w:tc>
          <w:tcPr/>
          <w:p w:rsidR="00000000" w:rsidDel="00000000" w:rsidP="00000000" w:rsidRDefault="00000000" w:rsidRPr="00000000" w14:paraId="00000100">
            <w:pPr>
              <w:jc w:val="center"/>
              <w:rPr>
                <w:b w:val="1"/>
                <w:bCs w:val="1"/>
                <w:sz w:val="24"/>
                <w:szCs w:val="24"/>
              </w:rPr>
            </w:pPr>
            <w:r w:rsidDel="00000000" w:rsidR="00000000" w:rsidRPr="00000000">
              <w:rPr>
                <w:rtl w:val="0"/>
              </w:rPr>
            </w:r>
          </w:p>
          <w:p w:rsidR="00000000" w:rsidDel="00000000" w:rsidP="00000000" w:rsidRDefault="00000000" w:rsidRPr="00000000" w14:paraId="00000101">
            <w:pPr>
              <w:jc w:val="center"/>
              <w:rPr>
                <w:b w:val="1"/>
                <w:bCs w:val="1"/>
                <w:sz w:val="24"/>
                <w:szCs w:val="24"/>
              </w:rPr>
            </w:pPr>
            <w:r w:rsidDel="00000000" w:rsidR="00000000" w:rsidRPr="00000000">
              <w:rPr>
                <w:b w:val="1"/>
                <w:bCs w:val="1"/>
                <w:sz w:val="24"/>
                <w:szCs w:val="24"/>
                <w:rtl w:val="0"/>
              </w:rPr>
              <w:t xml:space="preserve">Page No.</w:t>
            </w:r>
          </w:p>
        </w:tc>
      </w:tr>
      <w:tr>
        <w:trPr>
          <w:cantSplit w:val="0"/>
          <w:trHeight w:val="555" w:hRule="atLeast"/>
          <w:tblHeader w:val="0"/>
        </w:trPr>
        <w:tc>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3">
            <w:pPr>
              <w:jc w:val="center"/>
              <w:rPr>
                <w:sz w:val="24"/>
                <w:szCs w:val="24"/>
              </w:rPr>
            </w:pPr>
            <w:r w:rsidDel="00000000" w:rsidR="00000000" w:rsidRPr="00000000">
              <w:rPr>
                <w:sz w:val="24"/>
                <w:szCs w:val="24"/>
                <w:rtl w:val="0"/>
              </w:rPr>
              <w:t xml:space="preserve">Comparison of Datasets</w:t>
            </w:r>
          </w:p>
        </w:tc>
        <w:tc>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25</w:t>
            </w:r>
          </w:p>
        </w:tc>
      </w:tr>
      <w:tr>
        <w:trPr>
          <w:cantSplit w:val="0"/>
          <w:trHeight w:val="520" w:hRule="atLeast"/>
          <w:tblHeader w:val="0"/>
        </w:trPr>
        <w:tc>
          <w:tcPr/>
          <w:p w:rsidR="00000000" w:rsidDel="00000000" w:rsidP="00000000" w:rsidRDefault="00000000" w:rsidRPr="00000000" w14:paraId="00000105">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Comparative Analysis of Final Results</w:t>
            </w:r>
          </w:p>
        </w:tc>
        <w:tc>
          <w:tcPr/>
          <w:p w:rsidR="00000000" w:rsidDel="00000000" w:rsidP="00000000" w:rsidRDefault="00000000" w:rsidRPr="00000000" w14:paraId="00000107">
            <w:pPr>
              <w:jc w:val="center"/>
              <w:rPr>
                <w:sz w:val="24"/>
                <w:szCs w:val="24"/>
              </w:rPr>
            </w:pPr>
            <w:r w:rsidDel="00000000" w:rsidR="00000000" w:rsidRPr="00000000">
              <w:rPr>
                <w:sz w:val="24"/>
                <w:szCs w:val="24"/>
                <w:rtl w:val="0"/>
              </w:rPr>
              <w:t xml:space="preserve">29</w:t>
            </w:r>
          </w:p>
        </w:tc>
      </w:tr>
      <w:tr>
        <w:trPr>
          <w:cantSplit w:val="0"/>
          <w:trHeight w:val="585" w:hRule="atLeast"/>
          <w:tblHeader w:val="0"/>
        </w:trPr>
        <w:tc>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Feature Importance Ranking</w:t>
            </w:r>
          </w:p>
        </w:tc>
        <w:tc>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29</w:t>
            </w:r>
          </w:p>
        </w:tc>
      </w:tr>
    </w:tbl>
    <w:p w:rsidR="00000000" w:rsidDel="00000000" w:rsidP="00000000" w:rsidRDefault="00000000" w:rsidRPr="00000000" w14:paraId="0000010B">
      <w:pPr>
        <w:ind w:left="720" w:right="780" w:firstLine="0"/>
        <w:rPr>
          <w:sz w:val="24"/>
          <w:szCs w:val="24"/>
        </w:rPr>
        <w:sectPr>
          <w:type w:val="nextPage"/>
          <w:pgSz w:h="15840" w:w="12240" w:orient="portrait"/>
          <w:pgMar w:bottom="1160" w:top="1600" w:left="521" w:right="141" w:header="0" w:footer="978"/>
        </w:sectPr>
      </w:pPr>
      <w:r w:rsidDel="00000000" w:rsidR="00000000" w:rsidRPr="00000000">
        <w:rPr>
          <w:rtl w:val="0"/>
        </w:rPr>
      </w:r>
    </w:p>
    <w:p w:rsidR="00000000" w:rsidDel="00000000" w:rsidP="00000000" w:rsidRDefault="00000000" w:rsidRPr="00000000" w14:paraId="0000010C">
      <w:pPr>
        <w:spacing w:before="62" w:line="374" w:lineRule="auto"/>
        <w:ind w:left="720" w:right="780" w:firstLine="0"/>
        <w:jc w:val="center"/>
        <w:rPr>
          <w:b w:val="1"/>
          <w:bCs w:val="1"/>
          <w:sz w:val="28"/>
          <w:szCs w:val="28"/>
        </w:rPr>
      </w:pPr>
      <w:r w:rsidDel="00000000" w:rsidR="00000000" w:rsidRPr="00000000">
        <w:rPr>
          <w:b w:val="1"/>
          <w:bCs w:val="1"/>
          <w:sz w:val="28"/>
          <w:szCs w:val="28"/>
          <w:rtl w:val="0"/>
        </w:rPr>
        <w:t xml:space="preserve">Chapter 1 </w:t>
      </w:r>
    </w:p>
    <w:p w:rsidR="00000000" w:rsidDel="00000000" w:rsidP="00000000" w:rsidRDefault="00000000" w:rsidRPr="00000000" w14:paraId="0000010D">
      <w:pPr>
        <w:spacing w:before="62" w:line="374" w:lineRule="auto"/>
        <w:ind w:left="720" w:right="780" w:firstLine="0"/>
        <w:jc w:val="cente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0" w:lineRule="auto"/>
        <w:ind w:left="720" w:right="780" w:firstLine="0"/>
        <w:rPr>
          <w:b w:val="1"/>
          <w:bCs w:val="1"/>
          <w:color w:val="000000"/>
          <w:sz w:val="43"/>
          <w:szCs w:val="43"/>
        </w:rPr>
      </w:pPr>
      <w:r w:rsidDel="00000000" w:rsidR="00000000" w:rsidRPr="00000000">
        <w:rPr>
          <w:rtl w:val="0"/>
        </w:rPr>
      </w:r>
    </w:p>
    <w:p w:rsidR="00000000" w:rsidDel="00000000" w:rsidP="00000000" w:rsidRDefault="00000000" w:rsidRPr="00000000" w14:paraId="0000010F">
      <w:pPr>
        <w:spacing w:line="360" w:lineRule="auto"/>
        <w:ind w:left="720" w:right="780" w:firstLine="0"/>
        <w:jc w:val="both"/>
        <w:rPr>
          <w:sz w:val="24"/>
          <w:szCs w:val="24"/>
        </w:rPr>
      </w:pPr>
      <w:r w:rsidDel="00000000" w:rsidR="00000000" w:rsidRPr="00000000">
        <w:rPr>
          <w:sz w:val="24"/>
          <w:szCs w:val="24"/>
          <w:rtl w:val="0"/>
        </w:rPr>
        <w:t xml:space="preserve">Within the realm of cybersecurity, the capability to hit upon and respond to various forms of community attacks is critical to safeguarding touchy records and infrastructure. This undertaking introduces an AI-powered Anomaly-based totally Intrusion Detection device (IDS), more advantageous by way of percolation principle and utilizing the NF-UQ-NIDS-v2 dataset. Designed to become aware of and counter an extensive range of cyberattacks, our system leverages advanced machine learning algorithms alongside percolation theory to enhance network resilience. by way of specializing in vital visitors clusters, the IDS can correctly discover anomalies that indicate potential threats, together with Denial of provider (DoS), dispensed Denial of carrier (DDoS), scanning attacks, move-web page scripting (XSS), reconnaissance attacks, password-based totally intrusions, and greater. The dataset offers a strong foundation for schooling the model, with categorized times of both benign and malicious sports throughout various attack vectors.</w:t>
      </w:r>
    </w:p>
    <w:p w:rsidR="00000000" w:rsidDel="00000000" w:rsidP="00000000" w:rsidRDefault="00000000" w:rsidRPr="00000000" w14:paraId="00000110">
      <w:pP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1">
      <w:pPr>
        <w:spacing w:line="360" w:lineRule="auto"/>
        <w:ind w:left="720" w:right="780" w:firstLine="0"/>
        <w:jc w:val="both"/>
        <w:rPr>
          <w:sz w:val="24"/>
          <w:szCs w:val="24"/>
        </w:rPr>
      </w:pPr>
      <w:r w:rsidDel="00000000" w:rsidR="00000000" w:rsidRPr="00000000">
        <w:rPr>
          <w:sz w:val="24"/>
          <w:szCs w:val="24"/>
          <w:rtl w:val="0"/>
        </w:rPr>
        <w:t xml:space="preserve">Our IDS employs the percolation principle to prioritize packets based on their chance of containing protection threats. via treating specific community functions as "nodes" and tracking their behavior over time, the gadget detects clusters of anomalous activity thru "percolation occasions." This technique enables the machine to focus resources on excessive-hazard traffic, lowering the computational load with the aid of ignoring low-risk packets. With the aid of dynamically adjusting thresholds based totally on real-time network visitor’s styles, the IDS adapts to each high- and occasional-traffic environments, ensuring constant and accurate performance.</w:t>
      </w:r>
    </w:p>
    <w:p w:rsidR="00000000" w:rsidDel="00000000" w:rsidP="00000000" w:rsidRDefault="00000000" w:rsidRPr="00000000" w14:paraId="00000112">
      <w:pP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3">
      <w:pPr>
        <w:spacing w:line="360" w:lineRule="auto"/>
        <w:ind w:left="720" w:right="780" w:firstLine="0"/>
        <w:jc w:val="both"/>
        <w:rPr>
          <w:sz w:val="24"/>
          <w:szCs w:val="24"/>
        </w:rPr>
      </w:pPr>
      <w:r w:rsidDel="00000000" w:rsidR="00000000" w:rsidRPr="00000000">
        <w:rPr>
          <w:sz w:val="24"/>
          <w:szCs w:val="24"/>
          <w:rtl w:val="0"/>
        </w:rPr>
        <w:t xml:space="preserve">For comprehensive detection, the system evaluates community visitors with gadget mastering models along with Random Forest, k-Nearest Neighbors (KNN), and support Vector Machines (SVM), classifying detected attacks to provide essential insights into the threat’s nature. the usage of percolation idea optimizes this method, as only the most relevant packets are processed by way of the classifiers. This filtering mechanism improves real-time detection abilities and decreases fake positives, growing the system's average reliability.</w:t>
      </w:r>
    </w:p>
    <w:p w:rsidR="00000000" w:rsidDel="00000000" w:rsidP="00000000" w:rsidRDefault="00000000" w:rsidRPr="00000000" w14:paraId="00000114">
      <w:pP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5">
      <w:pPr>
        <w:spacing w:line="360" w:lineRule="auto"/>
        <w:ind w:left="720" w:right="780" w:firstLine="0"/>
        <w:jc w:val="both"/>
        <w:rPr>
          <w:sz w:val="24"/>
          <w:szCs w:val="24"/>
        </w:rPr>
      </w:pPr>
      <w:r w:rsidDel="00000000" w:rsidR="00000000" w:rsidRPr="00000000">
        <w:rPr>
          <w:sz w:val="24"/>
          <w:szCs w:val="24"/>
          <w:rtl w:val="0"/>
        </w:rPr>
        <w:t xml:space="preserve">To decorate usability, the IDS system makes use of a color-coded scheme to visually represent every detected assault kind. This intuitive display makes it easy to monitor and analyze community safety incidents in actual time, providing clear signs of capacity threats and their classifications.</w:t>
      </w:r>
    </w:p>
    <w:p w:rsidR="00000000" w:rsidDel="00000000" w:rsidP="00000000" w:rsidRDefault="00000000" w:rsidRPr="00000000" w14:paraId="00000116">
      <w:pP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7">
      <w:pPr>
        <w:spacing w:line="360" w:lineRule="auto"/>
        <w:ind w:left="720" w:right="780" w:firstLine="0"/>
        <w:jc w:val="both"/>
        <w:rPr>
          <w:sz w:val="24"/>
          <w:szCs w:val="24"/>
        </w:rPr>
      </w:pPr>
      <w:r w:rsidDel="00000000" w:rsidR="00000000" w:rsidRPr="00000000">
        <w:rPr>
          <w:sz w:val="24"/>
          <w:szCs w:val="24"/>
          <w:rtl w:val="0"/>
        </w:rPr>
        <w:t xml:space="preserve">By means of combining AI strategies with percolation ideas, our IDS achieves more efficiency and scalability, detecting critical factors of failure and preventing attack propagation in the community. This technique creates a resilient and adaptive defense mechanism, prepared to deal with the evolving landscape of cyber threats.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60" w:lineRule="auto"/>
        <w:ind w:right="780"/>
        <w:jc w:val="both"/>
        <w:rPr>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31">
      <w:pPr>
        <w:pStyle w:val="Heading1"/>
        <w:spacing w:before="62" w:line="374" w:lineRule="auto"/>
        <w:ind w:left="720" w:right="780" w:firstLine="0"/>
        <w:rPr/>
      </w:pPr>
      <w:r w:rsidDel="00000000" w:rsidR="00000000" w:rsidRPr="00000000">
        <w:rPr>
          <w:rtl w:val="0"/>
        </w:rPr>
        <w:t xml:space="preserve">Chapter 2 </w:t>
      </w:r>
    </w:p>
    <w:p w:rsidR="00000000" w:rsidDel="00000000" w:rsidP="00000000" w:rsidRDefault="00000000" w:rsidRPr="00000000" w14:paraId="00000132">
      <w:pPr>
        <w:pStyle w:val="Heading1"/>
        <w:spacing w:before="62" w:line="374" w:lineRule="auto"/>
        <w:ind w:left="720" w:right="780" w:firstLine="0"/>
        <w:rPr/>
      </w:pPr>
      <w:r w:rsidDel="00000000" w:rsidR="00000000" w:rsidRPr="00000000">
        <w:rPr>
          <w:rtl w:val="0"/>
        </w:rPr>
        <w:t xml:space="preserve">OBJECTIVES OF THE PROJECT</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720" w:right="780" w:firstLine="0"/>
        <w:rPr>
          <w:color w:val="000000"/>
          <w:sz w:val="30"/>
          <w:szCs w:val="30"/>
        </w:rPr>
      </w:pPr>
      <w:r w:rsidDel="00000000" w:rsidR="00000000" w:rsidRPr="00000000">
        <w:rPr>
          <w:rtl w:val="0"/>
        </w:rPr>
      </w:r>
    </w:p>
    <w:p w:rsidR="00000000" w:rsidDel="00000000" w:rsidP="00000000" w:rsidRDefault="00000000" w:rsidRPr="00000000" w14:paraId="00000134">
      <w:pPr>
        <w:numPr>
          <w:ilvl w:val="0"/>
          <w:numId w:val="14"/>
        </w:numPr>
        <w:tabs>
          <w:tab w:val="left" w:leader="none" w:pos="1495"/>
          <w:tab w:val="left" w:leader="none" w:pos="1496"/>
        </w:tabs>
        <w:ind w:left="720" w:right="780" w:firstLine="0"/>
        <w:rPr/>
      </w:pPr>
      <w:r w:rsidDel="00000000" w:rsidR="00000000" w:rsidRPr="00000000">
        <w:rPr>
          <w:sz w:val="24"/>
          <w:szCs w:val="24"/>
          <w:rtl w:val="0"/>
        </w:rPr>
        <w:t xml:space="preserve">To Develop a Machine Learning-Based NIDS</w:t>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tabs>
          <w:tab w:val="left" w:leader="none" w:pos="1495"/>
          <w:tab w:val="left" w:leader="none" w:pos="1496"/>
        </w:tabs>
        <w:spacing w:before="140" w:lineRule="auto"/>
        <w:ind w:left="720" w:right="780" w:firstLine="0"/>
        <w:rPr/>
      </w:pPr>
      <w:r w:rsidDel="00000000" w:rsidR="00000000" w:rsidRPr="00000000">
        <w:rPr>
          <w:sz w:val="24"/>
          <w:szCs w:val="24"/>
          <w:rtl w:val="0"/>
        </w:rPr>
        <w:t xml:space="preserve">To Utilize Comprehensive Datasets</w:t>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tabs>
          <w:tab w:val="left" w:leader="none" w:pos="1496"/>
        </w:tabs>
        <w:spacing w:before="139" w:lineRule="auto"/>
        <w:ind w:left="720" w:right="780" w:firstLine="0"/>
        <w:jc w:val="both"/>
        <w:rPr/>
      </w:pPr>
      <w:r w:rsidDel="00000000" w:rsidR="00000000" w:rsidRPr="00000000">
        <w:rPr>
          <w:sz w:val="24"/>
          <w:szCs w:val="24"/>
          <w:rtl w:val="0"/>
        </w:rPr>
        <w:t xml:space="preserve">To Evaluate Multiple Models</w:t>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tabs>
          <w:tab w:val="left" w:leader="none" w:pos="1496"/>
        </w:tabs>
        <w:spacing w:before="140" w:lineRule="auto"/>
        <w:ind w:left="720" w:right="780" w:firstLine="0"/>
        <w:jc w:val="both"/>
        <w:rPr/>
      </w:pPr>
      <w:r w:rsidDel="00000000" w:rsidR="00000000" w:rsidRPr="00000000">
        <w:rPr>
          <w:sz w:val="24"/>
          <w:szCs w:val="24"/>
          <w:rtl w:val="0"/>
        </w:rPr>
        <w:t xml:space="preserve">To Implement Real-Time Detection</w:t>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tabs>
          <w:tab w:val="left" w:leader="none" w:pos="1496"/>
        </w:tabs>
        <w:spacing w:before="140" w:lineRule="auto"/>
        <w:ind w:left="720" w:right="780" w:firstLine="0"/>
        <w:jc w:val="both"/>
        <w:rPr/>
        <w:sectPr>
          <w:footerReference r:id="rId9" w:type="default"/>
          <w:type w:val="nextPage"/>
          <w:pgSz w:h="15840" w:w="12240" w:orient="portrait"/>
          <w:pgMar w:bottom="1080" w:top="1340" w:left="521" w:right="141" w:header="0" w:footer="898"/>
          <w:pgNumType w:start="1"/>
        </w:sectPr>
      </w:pPr>
      <w:r w:rsidDel="00000000" w:rsidR="00000000" w:rsidRPr="00000000">
        <w:rPr>
          <w:sz w:val="24"/>
          <w:szCs w:val="24"/>
          <w:rtl w:val="0"/>
        </w:rPr>
        <w:t xml:space="preserve">To Benchmark Performance Metrics</w:t>
      </w:r>
    </w:p>
    <w:p w:rsidR="00000000" w:rsidDel="00000000" w:rsidP="00000000" w:rsidRDefault="00000000" w:rsidRPr="00000000" w14:paraId="00000139">
      <w:pPr>
        <w:pStyle w:val="Heading1"/>
        <w:spacing w:before="62" w:lineRule="auto"/>
        <w:ind w:left="720" w:right="780" w:firstLine="0"/>
        <w:rPr/>
      </w:pPr>
      <w:r w:rsidDel="00000000" w:rsidR="00000000" w:rsidRPr="00000000">
        <w:rPr>
          <w:rtl w:val="0"/>
        </w:rPr>
        <w:t xml:space="preserve">Chapter 3</w:t>
      </w:r>
    </w:p>
    <w:p w:rsidR="00000000" w:rsidDel="00000000" w:rsidP="00000000" w:rsidRDefault="00000000" w:rsidRPr="00000000" w14:paraId="0000013A">
      <w:pPr>
        <w:spacing w:before="181" w:lineRule="auto"/>
        <w:ind w:left="720" w:right="780" w:firstLine="0"/>
        <w:jc w:val="center"/>
        <w:rPr>
          <w:b w:val="1"/>
          <w:bCs w:val="1"/>
          <w:sz w:val="28"/>
          <w:szCs w:val="28"/>
        </w:rPr>
      </w:pPr>
      <w:r w:rsidDel="00000000" w:rsidR="00000000" w:rsidRPr="00000000">
        <w:rPr>
          <w:b w:val="1"/>
          <w:bCs w:val="1"/>
          <w:sz w:val="28"/>
          <w:szCs w:val="28"/>
          <w:rtl w:val="0"/>
        </w:rPr>
        <w:t xml:space="preserve">SCOPE OF THE PROJECT</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720" w:right="780" w:firstLine="0"/>
        <w:rPr>
          <w:b w:val="1"/>
          <w:bCs w:val="1"/>
          <w:color w:val="000000"/>
          <w:sz w:val="30"/>
          <w:szCs w:val="3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5" w:lineRule="auto"/>
        <w:ind w:left="720" w:right="780" w:firstLine="0"/>
        <w:rPr>
          <w:b w:val="1"/>
          <w:bCs w:val="1"/>
          <w:sz w:val="31"/>
          <w:szCs w:val="31"/>
        </w:rPr>
      </w:pPr>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tabs>
          <w:tab w:val="left" w:leader="none" w:pos="1496"/>
        </w:tabs>
        <w:spacing w:before="1" w:lineRule="auto"/>
        <w:ind w:left="720" w:right="780" w:firstLine="0"/>
        <w:jc w:val="both"/>
        <w:rPr/>
      </w:pPr>
      <w:r w:rsidDel="00000000" w:rsidR="00000000" w:rsidRPr="00000000">
        <w:rPr>
          <w:b w:val="1"/>
          <w:bCs w:val="1"/>
          <w:sz w:val="24"/>
          <w:szCs w:val="24"/>
          <w:highlight w:val="white"/>
          <w:rtl w:val="0"/>
        </w:rPr>
        <w:t xml:space="preserve"> Scope:</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1496"/>
        </w:tabs>
        <w:spacing w:before="1" w:lineRule="auto"/>
        <w:ind w:left="720" w:right="780" w:firstLine="0"/>
        <w:jc w:val="both"/>
        <w:rPr/>
      </w:pPr>
      <w:r w:rsidDel="00000000" w:rsidR="00000000" w:rsidRPr="00000000">
        <w:rPr>
          <w:sz w:val="24"/>
          <w:szCs w:val="24"/>
          <w:highlight w:val="white"/>
          <w:rtl w:val="0"/>
        </w:rPr>
        <w:t xml:space="preserve">This aims at building an Anomaly Based Network Intrusion Detection System (NIDS) which employs machine learning techniques integrated with percolation theory. The purpose of the system is to monitor and detect unusual patterns of network traffic that could signal an impending attack by focusing on high-risk traffic groups rather than trying to analyze all traffic in a nonspecific manner. SVM, KNN, Random Forest, and Decision Trees are among the key machine learning models that are used to assess the level of installed malicious inclusion and other types of cyber intrusion. The application of percolation theory helps in optimizing packet selection thus reducing waiting time by prioritizing packets that have high chances of containing anomalies hence boosting real time detection</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left" w:leader="none" w:pos="1496"/>
        </w:tabs>
        <w:spacing w:before="1"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tabs>
          <w:tab w:val="left" w:leader="none" w:pos="1496"/>
        </w:tabs>
        <w:spacing w:before="155" w:lineRule="auto"/>
        <w:ind w:left="720" w:right="780" w:firstLine="0"/>
        <w:jc w:val="both"/>
        <w:rPr/>
      </w:pPr>
      <w:r w:rsidDel="00000000" w:rsidR="00000000" w:rsidRPr="00000000">
        <w:rPr>
          <w:b w:val="1"/>
          <w:bCs w:val="1"/>
          <w:sz w:val="24"/>
          <w:szCs w:val="24"/>
          <w:highlight w:val="white"/>
          <w:rtl w:val="0"/>
        </w:rPr>
        <w:t xml:space="preserve"> Relevance:</w:t>
      </w:r>
      <w:r w:rsidDel="00000000" w:rsidR="00000000" w:rsidRPr="00000000">
        <w:rPr>
          <w:sz w:val="24"/>
          <w:szCs w:val="24"/>
          <w:highlight w:val="white"/>
          <w:rtl w:val="0"/>
        </w:rPr>
        <w:t xml:space="preserve"> </w:t>
        <w:br w:type="textWrapping"/>
        <w:t xml:space="preserve">Nowadays due to proliferation of digital networks and the increasing aggressiveness and advancements in cyber threats, securing networks has become highly important in terms of safeguarding sensitive data and data integrity. This project is in response to the increasing need for a NIDS which is AI-driven and operates in real-time and is capable of addressing a wide variety of modern-day cyberspace attacks. The application of percolation theory is especially pertinent in high-throughput settings, where traditional NIDS methods are frequently constrained by resource limits. Through enforced selective filtering, this network allows for automatic adaptations to variable network status which makes excellent sense for enterprise and cloud settings where security needs to be both strong and effective.</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1496"/>
        </w:tabs>
        <w:spacing w:before="155" w:lineRule="auto"/>
        <w:ind w:left="720" w:right="780" w:firstLine="0"/>
        <w:jc w:val="both"/>
        <w:rPr>
          <w:sz w:val="24"/>
          <w:szCs w:val="24"/>
          <w:highlight w:val="white"/>
        </w:rPr>
      </w:pPr>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tabs>
          <w:tab w:val="left" w:leader="none" w:pos="1496"/>
        </w:tabs>
        <w:spacing w:before="155" w:lineRule="auto"/>
        <w:ind w:left="720" w:right="780" w:firstLine="0"/>
        <w:jc w:val="both"/>
        <w:rPr/>
        <w:sectPr>
          <w:type w:val="nextPage"/>
          <w:pgSz w:h="15840" w:w="12240" w:orient="portrait"/>
          <w:pgMar w:bottom="1160" w:top="1320" w:left="521" w:right="141" w:header="0" w:footer="898"/>
        </w:sectPr>
      </w:pPr>
      <w:r w:rsidDel="00000000" w:rsidR="00000000" w:rsidRPr="00000000">
        <w:rPr>
          <w:b w:val="1"/>
          <w:bCs w:val="1"/>
          <w:sz w:val="24"/>
          <w:szCs w:val="24"/>
          <w:highlight w:val="white"/>
          <w:rtl w:val="0"/>
        </w:rPr>
        <w:t xml:space="preserve"> Significance: </w:t>
        <w:br w:type="textWrapping"/>
      </w:r>
      <w:r w:rsidDel="00000000" w:rsidR="00000000" w:rsidRPr="00000000">
        <w:rPr>
          <w:sz w:val="24"/>
          <w:szCs w:val="24"/>
          <w:highlight w:val="white"/>
          <w:rtl w:val="0"/>
        </w:rPr>
        <w:t xml:space="preserve">The significance of this project stems from the improved capabilities of real-time detection provided by the union of machine learning and percolation theory. The system employs datasets such as NF-UQ-NIDS-v2 for increasing the accuracy of intrusion detection and minimizing false positives which is important in effective threat management. The project’s influence goes further to enhancing the cybersecurity posture of critical infrastructure, industries, and personal networks by providing an ecosystem that is both scalable and flexible to the threats posed by modern cyberspace. It is also to be appreciated that the percolation-based filtering technique not only optimizes the use of resources but also improves the efficiency of the system in the detection of attack spread and critical failure points of the network which enhances the overall cybersecurity protection.</w:t>
      </w:r>
      <w:r w:rsidDel="00000000" w:rsidR="00000000" w:rsidRPr="00000000">
        <w:rPr>
          <w:rtl w:val="0"/>
        </w:rPr>
      </w:r>
    </w:p>
    <w:p w:rsidR="00000000" w:rsidDel="00000000" w:rsidP="00000000" w:rsidRDefault="00000000" w:rsidRPr="00000000" w14:paraId="00000143">
      <w:pPr>
        <w:pStyle w:val="Heading1"/>
        <w:spacing w:before="62" w:line="374" w:lineRule="auto"/>
        <w:ind w:left="720" w:right="780" w:firstLine="0"/>
        <w:rPr/>
      </w:pPr>
      <w:r w:rsidDel="00000000" w:rsidR="00000000" w:rsidRPr="00000000">
        <w:rPr>
          <w:rtl w:val="0"/>
        </w:rPr>
        <w:t xml:space="preserve">Chapter 4</w:t>
      </w:r>
    </w:p>
    <w:p w:rsidR="00000000" w:rsidDel="00000000" w:rsidP="00000000" w:rsidRDefault="00000000" w:rsidRPr="00000000" w14:paraId="00000144">
      <w:pPr>
        <w:pStyle w:val="Heading1"/>
        <w:ind w:left="720" w:right="780" w:firstLine="0"/>
        <w:rPr/>
      </w:pPr>
      <w:r w:rsidDel="00000000" w:rsidR="00000000" w:rsidRPr="00000000">
        <w:rPr>
          <w:rtl w:val="0"/>
        </w:rPr>
        <w:t xml:space="preserve">       REVIEW OF LITERATURE</w:t>
      </w:r>
    </w:p>
    <w:p w:rsidR="00000000" w:rsidDel="00000000" w:rsidP="00000000" w:rsidRDefault="00000000" w:rsidRPr="00000000" w14:paraId="00000145">
      <w:pPr>
        <w:ind w:left="720" w:right="780" w:firstLine="0"/>
        <w:rPr/>
      </w:pPr>
      <w:r w:rsidDel="00000000" w:rsidR="00000000" w:rsidRPr="00000000">
        <w:rPr>
          <w:rtl w:val="0"/>
        </w:rPr>
      </w:r>
    </w:p>
    <w:p w:rsidR="00000000" w:rsidDel="00000000" w:rsidP="00000000" w:rsidRDefault="00000000" w:rsidRPr="00000000" w14:paraId="00000146">
      <w:pPr>
        <w:spacing w:before="8" w:line="249" w:lineRule="auto"/>
        <w:ind w:left="720" w:right="780" w:firstLine="0"/>
        <w:jc w:val="both"/>
        <w:rPr>
          <w:sz w:val="24"/>
          <w:szCs w:val="24"/>
        </w:rPr>
      </w:pPr>
      <w:r w:rsidDel="00000000" w:rsidR="00000000" w:rsidRPr="00000000">
        <w:rPr>
          <w:sz w:val="24"/>
          <w:szCs w:val="24"/>
          <w:rtl w:val="0"/>
        </w:rPr>
        <w:t xml:space="preserve">[1] According to Treepop, Wisanwanichthan, and Thammawichai (2021), this article presents a double-layered hybrid approach for Network Intrusion Detection Systems (NIDS). It combines the Naive Bayes and SVM classifiers in a layered framework, aimed at improving detection accuracy and minimizing false positives. The hybrid NIDS effectively addresses the challenge of identifying network intrusions by leveraging the strengths of both machine learning algorithms.</w:t>
      </w:r>
    </w:p>
    <w:p w:rsidR="00000000" w:rsidDel="00000000" w:rsidP="00000000" w:rsidRDefault="00000000" w:rsidRPr="00000000" w14:paraId="00000147">
      <w:pPr>
        <w:spacing w:after="240" w:before="240" w:line="249" w:lineRule="auto"/>
        <w:ind w:left="720" w:right="780" w:firstLine="0"/>
        <w:jc w:val="both"/>
        <w:rPr>
          <w:sz w:val="24"/>
          <w:szCs w:val="24"/>
        </w:rPr>
      </w:pPr>
      <w:r w:rsidDel="00000000" w:rsidR="00000000" w:rsidRPr="00000000">
        <w:rPr>
          <w:sz w:val="24"/>
          <w:szCs w:val="24"/>
          <w:rtl w:val="0"/>
        </w:rPr>
        <w:t xml:space="preserve">[2] As discussed by Ambarkar (2024), this paper introduces a game theory-based Intrusion Detection System (IDS). The IDS models the interaction between attackers and the IDS as a game, utilizing Nash equilibrium to optimize the system’s response strategies. This innovative approach leverages game theory principles to enhance cybersecurity by predicting and counteracting network attacks efficiently.</w:t>
      </w:r>
    </w:p>
    <w:p w:rsidR="00000000" w:rsidDel="00000000" w:rsidP="00000000" w:rsidRDefault="00000000" w:rsidRPr="00000000" w14:paraId="00000148">
      <w:pPr>
        <w:spacing w:after="240" w:before="240" w:line="249" w:lineRule="auto"/>
        <w:ind w:left="720" w:right="780" w:firstLine="0"/>
        <w:jc w:val="both"/>
        <w:rPr>
          <w:sz w:val="24"/>
          <w:szCs w:val="24"/>
        </w:rPr>
      </w:pPr>
      <w:r w:rsidDel="00000000" w:rsidR="00000000" w:rsidRPr="00000000">
        <w:rPr>
          <w:sz w:val="24"/>
          <w:szCs w:val="24"/>
          <w:rtl w:val="0"/>
        </w:rPr>
        <w:t xml:space="preserve">[3] Ullah, Hussain, and Khattak (2020) propose an enhanced IDS that integrates multiple machine learning techniques to improve detection accuracy and reduce false alarms. The paper demonstrates how combining different models can strengthen the ability of IDS to detect anomalies, presenting a significant improvement over traditional single-model approaches. This multi-technique approach enables more robust intrusion detection.</w:t>
      </w:r>
    </w:p>
    <w:p w:rsidR="00000000" w:rsidDel="00000000" w:rsidP="00000000" w:rsidRDefault="00000000" w:rsidRPr="00000000" w14:paraId="00000149">
      <w:pPr>
        <w:spacing w:after="240" w:before="240" w:line="249" w:lineRule="auto"/>
        <w:ind w:left="720" w:right="780" w:firstLine="0"/>
        <w:jc w:val="both"/>
        <w:rPr>
          <w:sz w:val="24"/>
          <w:szCs w:val="24"/>
        </w:rPr>
      </w:pPr>
      <w:r w:rsidDel="00000000" w:rsidR="00000000" w:rsidRPr="00000000">
        <w:rPr>
          <w:sz w:val="24"/>
          <w:szCs w:val="24"/>
          <w:rtl w:val="0"/>
        </w:rPr>
        <w:t xml:space="preserve">[4] According to Hassan, Liu, and Zhu (2023), this article presents a comprehensive end-to-end framework for Machine Learning-Based Network Intrusion Detection Systems. The framework integrates various machine learning models and focuses on enhancing detection performance while minimizing false positives. The research highlights how a structured approach to model selection can significantly improve IDS capabilities.</w:t>
      </w:r>
    </w:p>
    <w:p w:rsidR="00000000" w:rsidDel="00000000" w:rsidP="00000000" w:rsidRDefault="00000000" w:rsidRPr="00000000" w14:paraId="0000014A">
      <w:pPr>
        <w:spacing w:after="240" w:before="240" w:line="249" w:lineRule="auto"/>
        <w:ind w:left="720" w:right="780" w:firstLine="0"/>
        <w:jc w:val="both"/>
        <w:rPr>
          <w:sz w:val="24"/>
          <w:szCs w:val="24"/>
        </w:rPr>
      </w:pPr>
      <w:r w:rsidDel="00000000" w:rsidR="00000000" w:rsidRPr="00000000">
        <w:rPr>
          <w:sz w:val="24"/>
          <w:szCs w:val="24"/>
          <w:rtl w:val="0"/>
        </w:rPr>
        <w:t xml:space="preserve">[5] Chatterjee, Upadhyay, and Verma (2021) explore the use of Generative Adversarial Networks (GANs) for developing an advanced NIDS. GANs are used to generate synthetic attack data, which improves the detection of both known and unknown intrusions. This approach demonstrates how GANs can expand IDS capabilities by addressing the limitations of existing datasets in intrusion detection.</w:t>
      </w:r>
    </w:p>
    <w:p w:rsidR="00000000" w:rsidDel="00000000" w:rsidP="00000000" w:rsidRDefault="00000000" w:rsidRPr="00000000" w14:paraId="0000014B">
      <w:pPr>
        <w:spacing w:after="240" w:before="240" w:line="249" w:lineRule="auto"/>
        <w:ind w:left="720" w:right="780" w:firstLine="0"/>
        <w:jc w:val="both"/>
        <w:rPr>
          <w:sz w:val="24"/>
          <w:szCs w:val="24"/>
        </w:rPr>
      </w:pPr>
      <w:r w:rsidDel="00000000" w:rsidR="00000000" w:rsidRPr="00000000">
        <w:rPr>
          <w:sz w:val="24"/>
          <w:szCs w:val="24"/>
          <w:rtl w:val="0"/>
        </w:rPr>
        <w:t xml:space="preserve">[6] Nandal and Kumar (2022) introduce a hybrid deep learning model combining Convolutional Neural Networks (CNN) and Long Short-Term Memory (LSTM) for Network Intrusion Detection. The model captures both spatial and temporal features of network traffic, significantly enhancing the accuracy and efficiency of detecting intrusions. The hybrid approach benefits from CNN’s feature extraction capabilities and LSTM’s ability to process time-sequenced data.</w:t>
      </w:r>
    </w:p>
    <w:p w:rsidR="00000000" w:rsidDel="00000000" w:rsidP="00000000" w:rsidRDefault="00000000" w:rsidRPr="00000000" w14:paraId="0000014C">
      <w:pPr>
        <w:spacing w:after="240" w:before="240" w:line="249" w:lineRule="auto"/>
        <w:ind w:left="720" w:right="780" w:firstLine="0"/>
        <w:jc w:val="both"/>
        <w:rPr>
          <w:sz w:val="24"/>
          <w:szCs w:val="24"/>
        </w:rPr>
      </w:pPr>
      <w:r w:rsidDel="00000000" w:rsidR="00000000" w:rsidRPr="00000000">
        <w:rPr>
          <w:sz w:val="24"/>
          <w:szCs w:val="24"/>
          <w:rtl w:val="0"/>
        </w:rPr>
        <w:t xml:space="preserve">[7] As stated by Aminifar, Theodoridis, and Theodoridis (2021), this paper presents an early detection system for network intrusions using a GAN-based one-class classifier. The system generates synthetic data that mimics normal network traffic, which enhances its ability to detect anomalies at an early stage. The research showcases how one-class classification methods can be highly effective in real-time IDS.</w:t>
      </w:r>
    </w:p>
    <w:p w:rsidR="00000000" w:rsidDel="00000000" w:rsidP="00000000" w:rsidRDefault="00000000" w:rsidRPr="00000000" w14:paraId="0000014D">
      <w:pPr>
        <w:spacing w:after="240" w:before="240" w:line="249" w:lineRule="auto"/>
        <w:ind w:left="720" w:right="780" w:firstLine="0"/>
        <w:jc w:val="both"/>
        <w:rPr>
          <w:sz w:val="24"/>
          <w:szCs w:val="24"/>
        </w:rPr>
      </w:pPr>
      <w:r w:rsidDel="00000000" w:rsidR="00000000" w:rsidRPr="00000000">
        <w:rPr>
          <w:sz w:val="24"/>
          <w:szCs w:val="24"/>
          <w:rtl w:val="0"/>
        </w:rPr>
        <w:t xml:space="preserve">[8] Nguyen, Pathirana, Ding, and Seneviratne (2020) propose EESNN, a hybrid deep learning framework integrating CNN and Recurrent Neural Networks (RNN). This framework is designed to capture both spatial and temporal features of network data for intrusion detection. The study emphasizes how combining these two types of neural networks can significantly improve detection rates in network security systems.</w:t>
      </w:r>
    </w:p>
    <w:p w:rsidR="00000000" w:rsidDel="00000000" w:rsidP="00000000" w:rsidRDefault="00000000" w:rsidRPr="00000000" w14:paraId="0000014E">
      <w:pPr>
        <w:spacing w:after="240" w:before="240" w:line="249" w:lineRule="auto"/>
        <w:ind w:left="720" w:right="780" w:firstLine="0"/>
        <w:jc w:val="both"/>
        <w:rPr>
          <w:sz w:val="24"/>
          <w:szCs w:val="24"/>
        </w:rPr>
      </w:pPr>
      <w:r w:rsidDel="00000000" w:rsidR="00000000" w:rsidRPr="00000000">
        <w:rPr>
          <w:sz w:val="24"/>
          <w:szCs w:val="24"/>
          <w:rtl w:val="0"/>
        </w:rPr>
        <w:t xml:space="preserve">[9] Eskandari, Toosi, and Buyya (2020) present the Passban IDS, an intelligent intrusion detection system specifically designed for cloud environments in smart grids. The paper focuses on using machine learning techniques and cloud-specific security policies to protect critical data. The research highlights the growing importance of cloud security and the need for advanced IDS solutions tailored for such environments.</w:t>
      </w:r>
    </w:p>
    <w:p w:rsidR="00000000" w:rsidDel="00000000" w:rsidP="00000000" w:rsidRDefault="00000000" w:rsidRPr="00000000" w14:paraId="0000014F">
      <w:pPr>
        <w:spacing w:after="240" w:before="240" w:line="249" w:lineRule="auto"/>
        <w:ind w:left="720" w:right="780" w:firstLine="0"/>
        <w:jc w:val="both"/>
        <w:rPr>
          <w:sz w:val="24"/>
          <w:szCs w:val="24"/>
        </w:rPr>
      </w:pPr>
      <w:r w:rsidDel="00000000" w:rsidR="00000000" w:rsidRPr="00000000">
        <w:rPr>
          <w:sz w:val="24"/>
          <w:szCs w:val="24"/>
          <w:rtl w:val="0"/>
        </w:rPr>
        <w:t xml:space="preserve">[10] Haque, Alfandi, and Baig (2021) discuss a collaborative intrusion detection system (IDS) framework developed for smart city environments. This framework integrates real-time analysis with improved resilience and combines various components to better detect and respond to cyberattacks. The study underscores the need for adaptable and robust IDS architectures in smart city infrastructures.</w:t>
      </w:r>
    </w:p>
    <w:p w:rsidR="00000000" w:rsidDel="00000000" w:rsidP="00000000" w:rsidRDefault="00000000" w:rsidRPr="00000000" w14:paraId="00000150">
      <w:pPr>
        <w:spacing w:after="240" w:before="240" w:line="249" w:lineRule="auto"/>
        <w:ind w:left="720" w:right="780" w:firstLine="0"/>
        <w:jc w:val="both"/>
        <w:rPr>
          <w:sz w:val="24"/>
          <w:szCs w:val="24"/>
        </w:rPr>
      </w:pPr>
      <w:r w:rsidDel="00000000" w:rsidR="00000000" w:rsidRPr="00000000">
        <w:rPr>
          <w:sz w:val="24"/>
          <w:szCs w:val="24"/>
          <w:rtl w:val="0"/>
        </w:rPr>
        <w:t xml:space="preserve">[11] Gao, Wang, Wu, and Mao (2021) explore the use of Convolutional Neural Networks (CNN) for detecting malicious events in smart grids. The research focuses on identifying cyberattacks that could disrupt power systems, highlighting the critical importance of safeguarding smart grid infrastructures. CNNs are used to analyze network data, leading to improved detection accuracy of potential threats.</w:t>
      </w:r>
    </w:p>
    <w:p w:rsidR="00000000" w:rsidDel="00000000" w:rsidP="00000000" w:rsidRDefault="00000000" w:rsidRPr="00000000" w14:paraId="00000151">
      <w:pPr>
        <w:spacing w:after="240" w:before="240" w:line="249" w:lineRule="auto"/>
        <w:ind w:left="720" w:right="780" w:firstLine="0"/>
        <w:jc w:val="both"/>
        <w:rPr>
          <w:sz w:val="24"/>
          <w:szCs w:val="24"/>
        </w:rPr>
      </w:pPr>
      <w:r w:rsidDel="00000000" w:rsidR="00000000" w:rsidRPr="00000000">
        <w:rPr>
          <w:sz w:val="24"/>
          <w:szCs w:val="24"/>
          <w:rtl w:val="0"/>
        </w:rPr>
        <w:t xml:space="preserve">[12] According to Sun, Zhu, and Zhang (2020), this paper introduces an IDS that combines system call graph modeling with neural networks to detect potential security breaches. The research emphasizes the effectiveness of integrating graph-based methods with neural networks, providing a more comprehensive approach to detecting anomalies and securing system architectures.</w:t>
      </w:r>
    </w:p>
    <w:p w:rsidR="00000000" w:rsidDel="00000000" w:rsidP="00000000" w:rsidRDefault="00000000" w:rsidRPr="00000000" w14:paraId="00000152">
      <w:pPr>
        <w:spacing w:after="240" w:before="240" w:line="249" w:lineRule="auto"/>
        <w:ind w:left="720" w:right="780" w:firstLine="0"/>
        <w:jc w:val="both"/>
        <w:rPr>
          <w:sz w:val="24"/>
          <w:szCs w:val="24"/>
        </w:rPr>
      </w:pPr>
      <w:r w:rsidDel="00000000" w:rsidR="00000000" w:rsidRPr="00000000">
        <w:rPr>
          <w:sz w:val="24"/>
          <w:szCs w:val="24"/>
          <w:rtl w:val="0"/>
        </w:rPr>
        <w:t xml:space="preserve">[13] Jin, Lu, Qin, Cheng, and Mao (2020) present SwiftIDS, a real-time intrusion detection system designed for high-speed networks. The system utilizes LightGBM and parallel processing techniques to enhance detection performance and efficiency, analyzing network traffic at a rate of 1Gbps in seconds. The research focuses on improving IDS capabilities for modern, high-speed network environments.</w:t>
      </w:r>
    </w:p>
    <w:p w:rsidR="00000000" w:rsidDel="00000000" w:rsidP="00000000" w:rsidRDefault="00000000" w:rsidRPr="00000000" w14:paraId="00000153">
      <w:pPr>
        <w:spacing w:after="240" w:before="240" w:line="249" w:lineRule="auto"/>
        <w:ind w:left="720" w:right="780" w:firstLine="0"/>
        <w:jc w:val="both"/>
        <w:rPr>
          <w:sz w:val="24"/>
          <w:szCs w:val="24"/>
        </w:rPr>
      </w:pPr>
      <w:r w:rsidDel="00000000" w:rsidR="00000000" w:rsidRPr="00000000">
        <w:rPr>
          <w:sz w:val="24"/>
          <w:szCs w:val="24"/>
          <w:rtl w:val="0"/>
        </w:rPr>
        <w:t xml:space="preserve">[14] Khan, Riaz, Saeed, and Ud Din (2019) propose a hybrid, multilevel anomaly detection approach for Intrusion Detection in SCADA systems. This approach combines a Bloom filter-based packet analyzer with a time-series detector to enhance detection rates and overall system performance. The research addresses the unique cybersecurity challenges faced by industrial control systems (ICS).</w:t>
      </w:r>
    </w:p>
    <w:p w:rsidR="00000000" w:rsidDel="00000000" w:rsidP="00000000" w:rsidRDefault="00000000" w:rsidRPr="00000000" w14:paraId="00000154">
      <w:pPr>
        <w:spacing w:after="240" w:before="240" w:line="249" w:lineRule="auto"/>
        <w:ind w:left="720" w:right="780" w:firstLine="0"/>
        <w:jc w:val="both"/>
        <w:rPr>
          <w:sz w:val="24"/>
          <w:szCs w:val="24"/>
        </w:rPr>
      </w:pPr>
      <w:r w:rsidDel="00000000" w:rsidR="00000000" w:rsidRPr="00000000">
        <w:rPr>
          <w:sz w:val="24"/>
          <w:szCs w:val="24"/>
          <w:rtl w:val="0"/>
        </w:rPr>
        <w:t xml:space="preserve">[15] Pan, Morris, and Adhikari (2015) explore the use of data mining techniques for developing a hybrid Intrusion Detection System (IDS) aimed at protecting power systems. The paper presents a model that monitors electric transmission systems and achieves high accuracy rates for both known and zero-day attack detection. The research emphasizes the need for continuous improvements in IDS for critical infrastructure protection.</w:t>
      </w:r>
    </w:p>
    <w:p w:rsidR="00000000" w:rsidDel="00000000" w:rsidP="00000000" w:rsidRDefault="00000000" w:rsidRPr="00000000" w14:paraId="00000155">
      <w:pPr>
        <w:spacing w:after="240" w:before="240" w:line="249" w:lineRule="auto"/>
        <w:ind w:left="720" w:right="780" w:firstLine="0"/>
        <w:jc w:val="both"/>
        <w:rPr>
          <w:sz w:val="24"/>
          <w:szCs w:val="24"/>
        </w:rPr>
      </w:pPr>
      <w:r w:rsidDel="00000000" w:rsidR="00000000" w:rsidRPr="00000000">
        <w:rPr>
          <w:sz w:val="24"/>
          <w:szCs w:val="24"/>
          <w:rtl w:val="0"/>
        </w:rPr>
        <w:t xml:space="preserve">[16] Patel, Arora, and Mehta (2023) introduce RTIDS, a robust Transformer-based approach for Intrusion Detection Systems. The research highlights the superior performance of Transformer models in terms of accuracy and detection speed. RTIDS represents a significant advancement in IDS technology, particularly in its application to real-time network intrusion detection.</w:t>
      </w:r>
    </w:p>
    <w:p w:rsidR="00000000" w:rsidDel="00000000" w:rsidP="00000000" w:rsidRDefault="00000000" w:rsidRPr="00000000" w14:paraId="00000156">
      <w:pPr>
        <w:spacing w:before="8" w:line="249" w:lineRule="auto"/>
        <w:ind w:left="720" w:right="780" w:firstLine="0"/>
        <w:jc w:val="both"/>
        <w:rPr>
          <w:sz w:val="24"/>
          <w:szCs w:val="24"/>
        </w:rPr>
        <w:sectPr>
          <w:type w:val="nextPage"/>
          <w:pgSz w:h="15840" w:w="12240" w:orient="portrait"/>
          <w:pgMar w:bottom="1160" w:top="1320" w:left="990" w:right="992" w:header="0" w:footer="898"/>
        </w:sectPr>
      </w:pPr>
      <w:r w:rsidDel="00000000" w:rsidR="00000000" w:rsidRPr="00000000">
        <w:rPr>
          <w:rtl w:val="0"/>
        </w:rPr>
      </w:r>
    </w:p>
    <w:p w:rsidR="00000000" w:rsidDel="00000000" w:rsidP="00000000" w:rsidRDefault="00000000" w:rsidRPr="00000000" w14:paraId="00000157">
      <w:pPr>
        <w:pStyle w:val="Heading1"/>
        <w:ind w:left="720" w:right="780" w:firstLine="0"/>
        <w:rPr/>
      </w:pPr>
      <w:r w:rsidDel="00000000" w:rsidR="00000000" w:rsidRPr="00000000">
        <w:rPr>
          <w:rtl w:val="0"/>
        </w:rPr>
        <w:t xml:space="preserve">Chapter 5 </w:t>
      </w:r>
    </w:p>
    <w:p w:rsidR="00000000" w:rsidDel="00000000" w:rsidP="00000000" w:rsidRDefault="00000000" w:rsidRPr="00000000" w14:paraId="00000158">
      <w:pPr>
        <w:pStyle w:val="Heading1"/>
        <w:ind w:left="720" w:right="780" w:firstLine="0"/>
        <w:rPr/>
      </w:pPr>
      <w:r w:rsidDel="00000000" w:rsidR="00000000" w:rsidRPr="00000000">
        <w:rPr>
          <w:rtl w:val="0"/>
        </w:rPr>
        <w:t xml:space="preserve">PROPOSED SYSTEM</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720" w:right="780" w:firstLine="0"/>
        <w:rPr>
          <w:b w:val="1"/>
          <w:bCs w:val="1"/>
          <w:color w:val="000000"/>
          <w:sz w:val="30"/>
          <w:szCs w:val="30"/>
        </w:rPr>
      </w:pPr>
      <w:r w:rsidDel="00000000" w:rsidR="00000000" w:rsidRPr="00000000">
        <w:rPr>
          <w:rtl w:val="0"/>
        </w:rPr>
      </w:r>
    </w:p>
    <w:p w:rsidR="00000000" w:rsidDel="00000000" w:rsidP="00000000" w:rsidRDefault="00000000" w:rsidRPr="00000000" w14:paraId="0000015A">
      <w:pPr>
        <w:pStyle w:val="Heading2"/>
        <w:numPr>
          <w:ilvl w:val="1"/>
          <w:numId w:val="4"/>
        </w:numPr>
        <w:tabs>
          <w:tab w:val="left" w:leader="none" w:pos="1376"/>
        </w:tabs>
        <w:spacing w:before="213" w:lineRule="auto"/>
        <w:ind w:left="720" w:right="780" w:firstLine="0"/>
        <w:rPr/>
      </w:pPr>
      <w:r w:rsidDel="00000000" w:rsidR="00000000" w:rsidRPr="00000000">
        <w:rPr>
          <w:rtl w:val="0"/>
        </w:rPr>
        <w:t xml:space="preserve">DRAWBACKS OF EXISTING SYSTEM</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158" w:line="360" w:lineRule="auto"/>
        <w:ind w:left="720" w:right="780" w:firstLine="0"/>
        <w:jc w:val="both"/>
        <w:rPr>
          <w:color w:val="000000"/>
          <w:sz w:val="24"/>
          <w:szCs w:val="24"/>
        </w:rPr>
      </w:pPr>
      <w:r w:rsidDel="00000000" w:rsidR="00000000" w:rsidRPr="00000000">
        <w:rPr>
          <w:sz w:val="24"/>
          <w:szCs w:val="24"/>
          <w:highlight w:val="white"/>
          <w:rtl w:val="0"/>
        </w:rPr>
        <w:t xml:space="preserve">The primary limitations of existing Network Intrusion Detection Systems (NIDS) include their inability to detect new or unknown attacks, reliance on predefined signatures, and high rates of false positives. Many traditional systems are inefficient in real-time detection, as they struggle with processing large datasets quickly, and often lack adaptive capabilities to evolving cyber threats. Additionally, these systems may fail to incorporate advanced machine learning models that improve detection accuracy. This results in outdated or ineffective threat responses and limits the ability to proactively counter modern cyberattacks.</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720" w:right="780" w:firstLine="0"/>
        <w:rPr>
          <w:color w:val="000000"/>
          <w:sz w:val="26"/>
          <w:szCs w:val="26"/>
        </w:rPr>
      </w:pPr>
      <w:r w:rsidDel="00000000" w:rsidR="00000000" w:rsidRPr="00000000">
        <w:rPr>
          <w:rtl w:val="0"/>
        </w:rPr>
      </w:r>
    </w:p>
    <w:p w:rsidR="00000000" w:rsidDel="00000000" w:rsidP="00000000" w:rsidRDefault="00000000" w:rsidRPr="00000000" w14:paraId="0000015D">
      <w:pPr>
        <w:pStyle w:val="Heading2"/>
        <w:numPr>
          <w:ilvl w:val="1"/>
          <w:numId w:val="4"/>
        </w:numPr>
        <w:tabs>
          <w:tab w:val="left" w:leader="none" w:pos="1376"/>
        </w:tabs>
        <w:spacing w:before="155" w:lineRule="auto"/>
        <w:ind w:left="720" w:right="780" w:firstLine="0"/>
        <w:rPr/>
      </w:pPr>
      <w:r w:rsidDel="00000000" w:rsidR="00000000" w:rsidRPr="00000000">
        <w:rPr>
          <w:rtl w:val="0"/>
        </w:rPr>
        <w:t xml:space="preserve">PROBLEM STATEMENT</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before="158" w:line="360" w:lineRule="auto"/>
        <w:ind w:left="720" w:right="780" w:firstLine="0"/>
        <w:jc w:val="both"/>
        <w:rPr>
          <w:sz w:val="24"/>
          <w:szCs w:val="24"/>
        </w:rPr>
        <w:sectPr>
          <w:type w:val="nextPage"/>
          <w:pgSz w:h="15840" w:w="12240" w:orient="portrait"/>
          <w:pgMar w:bottom="1160" w:top="1600" w:left="521" w:right="992" w:header="0" w:footer="898"/>
        </w:sectPr>
      </w:pPr>
      <w:r w:rsidDel="00000000" w:rsidR="00000000" w:rsidRPr="00000000">
        <w:rPr>
          <w:sz w:val="24"/>
          <w:szCs w:val="24"/>
          <w:rtl w:val="0"/>
        </w:rPr>
        <w:t xml:space="preserve">The goal of this project is to develop an AI-enhanced, anomaly-based Network Intrusion Detection System (NIDS) that addresses the limitations of traditional systems. Our aim is to create a real-time, adaptive solution capable of detecting and mitigating modern cyber threats, including previously unknown attacks. By leveraging machine learning algorithms, advanced datasets like NF-UQ-NIDS-v2, and integrating percolation theory to analyze network vulnerabilities, we seek to enhance detection accuracy, minimize false positives, and create a more secure and resilient network infrastructure. This project focuses on improving cybersecurity frameworks to meet the evolving landscape of cyber threats.</w:t>
      </w:r>
    </w:p>
    <w:p w:rsidR="00000000" w:rsidDel="00000000" w:rsidP="00000000" w:rsidRDefault="00000000" w:rsidRPr="00000000" w14:paraId="0000015F">
      <w:pPr>
        <w:pStyle w:val="Heading1"/>
        <w:ind w:left="720" w:right="780" w:firstLine="0"/>
        <w:rPr/>
      </w:pPr>
      <w:r w:rsidDel="00000000" w:rsidR="00000000" w:rsidRPr="00000000">
        <w:rPr>
          <w:rtl w:val="0"/>
        </w:rPr>
        <w:t xml:space="preserve">Chapter 6</w:t>
      </w:r>
    </w:p>
    <w:p w:rsidR="00000000" w:rsidDel="00000000" w:rsidP="00000000" w:rsidRDefault="00000000" w:rsidRPr="00000000" w14:paraId="00000160">
      <w:pPr>
        <w:pStyle w:val="Heading1"/>
        <w:ind w:left="720" w:right="780" w:firstLine="0"/>
        <w:rPr/>
      </w:pPr>
      <w:r w:rsidDel="00000000" w:rsidR="00000000" w:rsidRPr="00000000">
        <w:rPr>
          <w:rtl w:val="0"/>
        </w:rPr>
        <w:t xml:space="preserve">SYSTEM DESIGN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numPr>
          <w:ilvl w:val="1"/>
          <w:numId w:val="3"/>
        </w:numPr>
        <w:tabs>
          <w:tab w:val="left" w:leader="none" w:pos="1376"/>
        </w:tabs>
        <w:spacing w:before="84" w:lineRule="auto"/>
        <w:ind w:left="720" w:right="780" w:firstLine="0"/>
        <w:rPr/>
      </w:pPr>
      <w:r w:rsidDel="00000000" w:rsidR="00000000" w:rsidRPr="00000000">
        <w:rPr>
          <w:rtl w:val="0"/>
        </w:rPr>
        <w:t xml:space="preserve">BLOCK DIAGRAM</w:t>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720" w:right="780" w:firstLine="0"/>
        <w:rPr>
          <w:b w:val="1"/>
          <w:bCs w:val="1"/>
          <w:color w:val="000000"/>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720" w:right="780" w:firstLine="0"/>
        <w:rPr>
          <w:b w:val="1"/>
          <w:bCs w:val="1"/>
          <w:color w:val="000000"/>
          <w:sz w:val="20"/>
          <w:szCs w:val="2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5" w:lineRule="auto"/>
        <w:ind w:left="720" w:right="780" w:firstLine="0"/>
        <w:jc w:val="center"/>
        <w:rPr>
          <w:b w:val="1"/>
          <w:bCs w:val="1"/>
          <w:color w:val="000000"/>
          <w:sz w:val="20"/>
          <w:szCs w:val="20"/>
        </w:rPr>
      </w:pPr>
      <w:r w:rsidDel="00000000" w:rsidR="00000000" w:rsidRPr="00000000">
        <w:rPr>
          <w:b w:val="1"/>
          <w:bCs w:val="1"/>
          <w:sz w:val="24"/>
          <w:szCs w:val="24"/>
        </w:rPr>
        <w:drawing>
          <wp:inline distB="114300" distT="114300" distL="114300" distR="114300">
            <wp:extent cx="3829230" cy="4475237"/>
            <wp:effectExtent b="25400" l="25400" r="25400" t="25400"/>
            <wp:docPr id="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829230" cy="447523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8" w:lineRule="auto"/>
        <w:ind w:left="720" w:right="780" w:firstLine="0"/>
        <w:rPr>
          <w:b w:val="1"/>
          <w:bCs w:val="1"/>
          <w:color w:val="000000"/>
          <w:sz w:val="21"/>
          <w:szCs w:val="21"/>
        </w:rPr>
      </w:pPr>
      <w:r w:rsidDel="00000000" w:rsidR="00000000" w:rsidRPr="00000000">
        <w:rPr>
          <w:rtl w:val="0"/>
        </w:rPr>
      </w:r>
    </w:p>
    <w:p w:rsidR="00000000" w:rsidDel="00000000" w:rsidP="00000000" w:rsidRDefault="00000000" w:rsidRPr="00000000" w14:paraId="00000167">
      <w:pPr>
        <w:ind w:left="720" w:right="780" w:firstLine="0"/>
        <w:jc w:val="center"/>
        <w:rPr>
          <w:b w:val="1"/>
          <w:bCs w:val="1"/>
          <w:sz w:val="24"/>
          <w:szCs w:val="24"/>
        </w:rPr>
      </w:pPr>
      <w:r w:rsidDel="00000000" w:rsidR="00000000" w:rsidRPr="00000000">
        <w:rPr>
          <w:b w:val="1"/>
          <w:bCs w:val="1"/>
          <w:sz w:val="24"/>
          <w:szCs w:val="24"/>
          <w:rtl w:val="0"/>
        </w:rPr>
        <w:t xml:space="preserve">Fig. 1. Block Diagram showing NIDS workflow</w:t>
      </w:r>
    </w:p>
    <w:p w:rsidR="00000000" w:rsidDel="00000000" w:rsidP="00000000" w:rsidRDefault="00000000" w:rsidRPr="00000000" w14:paraId="00000168">
      <w:pPr>
        <w:ind w:left="720" w:right="780" w:firstLine="0"/>
        <w:rPr/>
      </w:pPr>
      <w:r w:rsidDel="00000000" w:rsidR="00000000" w:rsidRPr="00000000">
        <w:rPr>
          <w:rtl w:val="0"/>
        </w:rPr>
      </w:r>
    </w:p>
    <w:p w:rsidR="00000000" w:rsidDel="00000000" w:rsidP="00000000" w:rsidRDefault="00000000" w:rsidRPr="00000000" w14:paraId="00000169">
      <w:pPr>
        <w:numPr>
          <w:ilvl w:val="0"/>
          <w:numId w:val="1"/>
        </w:numPr>
        <w:spacing w:after="240" w:before="240" w:lineRule="auto"/>
        <w:ind w:left="720" w:right="780" w:firstLine="0"/>
        <w:jc w:val="both"/>
        <w:rPr>
          <w:sz w:val="24"/>
          <w:szCs w:val="24"/>
        </w:rPr>
      </w:pPr>
      <w:r w:rsidDel="00000000" w:rsidR="00000000" w:rsidRPr="00000000">
        <w:rPr>
          <w:sz w:val="24"/>
          <w:szCs w:val="24"/>
          <w:rtl w:val="0"/>
        </w:rPr>
        <w:t xml:space="preserve">This diagram depicts the process flow of a network intrusion detection pipeline. The system starts with data collection from network traffic. This data undergoes preprocessing, which includes tasks like data normalization, feature selection, and data encoding. After preprocessing, the data is passed through various machine learning models including SVM, K-Nearest Neighbors (KNN), Random Forest, and Decision Tree. These models help identify anomalies and potential threats by analyzing deviations from normal network behavior.</w:t>
      </w:r>
    </w:p>
    <w:p w:rsidR="00000000" w:rsidDel="00000000" w:rsidP="00000000" w:rsidRDefault="00000000" w:rsidRPr="00000000" w14:paraId="0000016A">
      <w:pPr>
        <w:numPr>
          <w:ilvl w:val="0"/>
          <w:numId w:val="1"/>
        </w:numPr>
        <w:spacing w:after="240" w:before="240" w:lineRule="auto"/>
        <w:ind w:left="720" w:right="780" w:firstLine="0"/>
        <w:jc w:val="both"/>
        <w:rPr>
          <w:sz w:val="24"/>
          <w:szCs w:val="24"/>
        </w:rPr>
      </w:pPr>
      <w:r w:rsidDel="00000000" w:rsidR="00000000" w:rsidRPr="00000000">
        <w:rPr>
          <w:sz w:val="24"/>
          <w:szCs w:val="24"/>
          <w:rtl w:val="0"/>
        </w:rPr>
        <w:t xml:space="preserve">The feature engineering step ensures that the most relevant attributes are selected before the data is fed into the models for training. Once trained, the models go through evaluation metrics like accuracy, precision, and recall to validate their performance.</w:t>
      </w:r>
    </w:p>
    <w:p w:rsidR="00000000" w:rsidDel="00000000" w:rsidP="00000000" w:rsidRDefault="00000000" w:rsidRPr="00000000" w14:paraId="0000016B">
      <w:pPr>
        <w:numPr>
          <w:ilvl w:val="0"/>
          <w:numId w:val="1"/>
        </w:numPr>
        <w:spacing w:after="240" w:before="240" w:lineRule="auto"/>
        <w:ind w:left="720" w:right="780" w:firstLine="0"/>
        <w:jc w:val="both"/>
        <w:rPr>
          <w:sz w:val="24"/>
          <w:szCs w:val="24"/>
        </w:rPr>
      </w:pPr>
      <w:r w:rsidDel="00000000" w:rsidR="00000000" w:rsidRPr="00000000">
        <w:rPr>
          <w:sz w:val="24"/>
          <w:szCs w:val="24"/>
          <w:rtl w:val="0"/>
        </w:rPr>
        <w:t xml:space="preserve">Finally, the system incorporates automated countermeasures and anomaly detection for real-time monitoring. The outcomes of the analysis are visualized using tools like Grafana and Tableau, helping administrators detect and respond to potential threats.</w:t>
      </w:r>
    </w:p>
    <w:p w:rsidR="00000000" w:rsidDel="00000000" w:rsidP="00000000" w:rsidRDefault="00000000" w:rsidRPr="00000000" w14:paraId="0000016C">
      <w:pPr>
        <w:spacing w:after="240" w:before="240" w:lineRule="auto"/>
        <w:ind w:left="720" w:right="780" w:firstLine="0"/>
        <w:rPr/>
      </w:pPr>
      <w:r w:rsidDel="00000000" w:rsidR="00000000" w:rsidRPr="00000000">
        <w:rPr>
          <w:rtl w:val="0"/>
        </w:rPr>
      </w:r>
    </w:p>
    <w:p w:rsidR="00000000" w:rsidDel="00000000" w:rsidP="00000000" w:rsidRDefault="00000000" w:rsidRPr="00000000" w14:paraId="0000016D">
      <w:pPr>
        <w:pStyle w:val="Heading2"/>
        <w:numPr>
          <w:ilvl w:val="1"/>
          <w:numId w:val="3"/>
        </w:numPr>
        <w:tabs>
          <w:tab w:val="left" w:leader="none" w:pos="1376"/>
        </w:tabs>
        <w:spacing w:before="84" w:lineRule="auto"/>
        <w:ind w:left="720" w:right="780" w:firstLine="0"/>
        <w:rPr/>
      </w:pPr>
      <w:bookmarkStart w:colFirst="0" w:colLast="0" w:name="_2455tw3s22zq" w:id="2"/>
      <w:bookmarkEnd w:id="2"/>
      <w:r w:rsidDel="00000000" w:rsidR="00000000" w:rsidRPr="00000000">
        <w:rPr>
          <w:rtl w:val="0"/>
        </w:rPr>
        <w:t xml:space="preserve">MODULE DESCRIPTION</w:t>
      </w:r>
    </w:p>
    <w:p w:rsidR="00000000" w:rsidDel="00000000" w:rsidP="00000000" w:rsidRDefault="00000000" w:rsidRPr="00000000" w14:paraId="0000016E">
      <w:pPr>
        <w:tabs>
          <w:tab w:val="left" w:leader="none" w:pos="1556"/>
        </w:tabs>
        <w:ind w:left="720" w:right="780" w:firstLine="0"/>
        <w:rPr/>
      </w:pPr>
      <w:r w:rsidDel="00000000" w:rsidR="00000000" w:rsidRPr="00000000">
        <w:rPr>
          <w:rtl w:val="0"/>
        </w:rPr>
      </w:r>
    </w:p>
    <w:p w:rsidR="00000000" w:rsidDel="00000000" w:rsidP="00000000" w:rsidRDefault="00000000" w:rsidRPr="00000000" w14:paraId="0000016F">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6.2.1 Data Collection:</w:t>
      </w:r>
    </w:p>
    <w:p w:rsidR="00000000" w:rsidDel="00000000" w:rsidP="00000000" w:rsidRDefault="00000000" w:rsidRPr="00000000" w14:paraId="00000170">
      <w:pPr>
        <w:spacing w:before="158" w:line="360" w:lineRule="auto"/>
        <w:ind w:left="720" w:right="780" w:firstLine="0"/>
        <w:jc w:val="both"/>
        <w:rPr>
          <w:sz w:val="24"/>
          <w:szCs w:val="24"/>
        </w:rPr>
      </w:pPr>
      <w:r w:rsidDel="00000000" w:rsidR="00000000" w:rsidRPr="00000000">
        <w:rPr>
          <w:sz w:val="24"/>
          <w:szCs w:val="24"/>
          <w:rtl w:val="0"/>
        </w:rPr>
        <w:t xml:space="preserve">The system begins by collecting network traffic data using tools like Scapy and Pyshark. This data includes a variety of attack types and normal network behavior, which is then preprocessed for anomaly detection.</w:t>
      </w:r>
    </w:p>
    <w:p w:rsidR="00000000" w:rsidDel="00000000" w:rsidP="00000000" w:rsidRDefault="00000000" w:rsidRPr="00000000" w14:paraId="00000171">
      <w:pPr>
        <w:ind w:left="720" w:right="780" w:firstLine="0"/>
        <w:rPr/>
      </w:pPr>
      <w:r w:rsidDel="00000000" w:rsidR="00000000" w:rsidRPr="00000000">
        <w:rPr>
          <w:rtl w:val="0"/>
        </w:rPr>
      </w:r>
    </w:p>
    <w:p w:rsidR="00000000" w:rsidDel="00000000" w:rsidP="00000000" w:rsidRDefault="00000000" w:rsidRPr="00000000" w14:paraId="00000172">
      <w:pPr>
        <w:ind w:left="720" w:right="780" w:firstLine="0"/>
        <w:rPr/>
      </w:pPr>
      <w:r w:rsidDel="00000000" w:rsidR="00000000" w:rsidRPr="00000000">
        <w:rPr>
          <w:rtl w:val="0"/>
        </w:rPr>
      </w:r>
    </w:p>
    <w:p w:rsidR="00000000" w:rsidDel="00000000" w:rsidP="00000000" w:rsidRDefault="00000000" w:rsidRPr="00000000" w14:paraId="00000173">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6.2.2 Model Training:</w:t>
      </w:r>
    </w:p>
    <w:p w:rsidR="00000000" w:rsidDel="00000000" w:rsidP="00000000" w:rsidRDefault="00000000" w:rsidRPr="00000000" w14:paraId="00000174">
      <w:pPr>
        <w:spacing w:before="158" w:line="360" w:lineRule="auto"/>
        <w:ind w:left="720" w:right="780" w:firstLine="0"/>
        <w:jc w:val="both"/>
        <w:rPr>
          <w:sz w:val="24"/>
          <w:szCs w:val="24"/>
        </w:rPr>
      </w:pPr>
      <w:r w:rsidDel="00000000" w:rsidR="00000000" w:rsidRPr="00000000">
        <w:rPr>
          <w:sz w:val="24"/>
          <w:szCs w:val="24"/>
          <w:rtl w:val="0"/>
        </w:rPr>
        <w:t xml:space="preserve">Several machine learning models are employed, such as KNN, Naive Bayes, and Random Forest, to detect deviations in network behavior. The models are trained on the NF-UQ-NIDS-v2 dataset, a comprehensive collection of real-world network activities and cyberattacks.</w:t>
      </w:r>
    </w:p>
    <w:p w:rsidR="00000000" w:rsidDel="00000000" w:rsidP="00000000" w:rsidRDefault="00000000" w:rsidRPr="00000000" w14:paraId="00000175">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6.2.3 Feature Engineering:</w:t>
      </w:r>
    </w:p>
    <w:p w:rsidR="00000000" w:rsidDel="00000000" w:rsidP="00000000" w:rsidRDefault="00000000" w:rsidRPr="00000000" w14:paraId="00000176">
      <w:pPr>
        <w:spacing w:before="158" w:line="360" w:lineRule="auto"/>
        <w:ind w:left="720" w:right="780" w:firstLine="0"/>
        <w:rPr>
          <w:sz w:val="24"/>
          <w:szCs w:val="24"/>
        </w:rPr>
      </w:pPr>
      <w:r w:rsidDel="00000000" w:rsidR="00000000" w:rsidRPr="00000000">
        <w:rPr>
          <w:sz w:val="24"/>
          <w:szCs w:val="24"/>
          <w:rtl w:val="0"/>
        </w:rPr>
        <w:t xml:space="preserve">Preprocessing steps include data normalization and feature selection to ensure that only the most relevant attributes are used for model training. This step is crucial for improving the performance of machine learning models.</w:t>
      </w:r>
    </w:p>
    <w:p w:rsidR="00000000" w:rsidDel="00000000" w:rsidP="00000000" w:rsidRDefault="00000000" w:rsidRPr="00000000" w14:paraId="00000177">
      <w:pPr>
        <w:ind w:right="780"/>
        <w:rPr/>
      </w:pPr>
      <w:r w:rsidDel="00000000" w:rsidR="00000000" w:rsidRPr="00000000">
        <w:rPr>
          <w:rtl w:val="0"/>
        </w:rPr>
      </w:r>
    </w:p>
    <w:p w:rsidR="00000000" w:rsidDel="00000000" w:rsidP="00000000" w:rsidRDefault="00000000" w:rsidRPr="00000000" w14:paraId="00000178">
      <w:pPr>
        <w:spacing w:before="158" w:line="360" w:lineRule="auto"/>
        <w:ind w:right="780" w:firstLine="720"/>
        <w:jc w:val="both"/>
        <w:rPr>
          <w:b w:val="1"/>
          <w:bCs w:val="1"/>
          <w:sz w:val="24"/>
          <w:szCs w:val="24"/>
        </w:rPr>
      </w:pPr>
      <w:r w:rsidDel="00000000" w:rsidR="00000000" w:rsidRPr="00000000">
        <w:rPr>
          <w:b w:val="1"/>
          <w:bCs w:val="1"/>
          <w:sz w:val="24"/>
          <w:szCs w:val="24"/>
          <w:rtl w:val="0"/>
        </w:rPr>
        <w:t xml:space="preserve">6.2.4 Real-Time Detection:</w:t>
      </w:r>
    </w:p>
    <w:p w:rsidR="00000000" w:rsidDel="00000000" w:rsidP="00000000" w:rsidRDefault="00000000" w:rsidRPr="00000000" w14:paraId="00000179">
      <w:pPr>
        <w:spacing w:before="158" w:line="360" w:lineRule="auto"/>
        <w:ind w:left="720" w:right="780" w:firstLine="0"/>
        <w:jc w:val="both"/>
        <w:rPr>
          <w:sz w:val="24"/>
          <w:szCs w:val="24"/>
        </w:rPr>
      </w:pPr>
      <w:r w:rsidDel="00000000" w:rsidR="00000000" w:rsidRPr="00000000">
        <w:rPr>
          <w:sz w:val="24"/>
          <w:szCs w:val="24"/>
          <w:rtl w:val="0"/>
        </w:rPr>
        <w:t xml:space="preserve">The trained models are integrated into a real-time intrusion detection system, which monitors network traffic continuously. Tools like Grafana and Kibana are used to visualize detected anomalies and provide actionable insights. </w:t>
      </w:r>
    </w:p>
    <w:p w:rsidR="00000000" w:rsidDel="00000000" w:rsidP="00000000" w:rsidRDefault="00000000" w:rsidRPr="00000000" w14:paraId="0000017A">
      <w:pPr>
        <w:ind w:left="720" w:right="780" w:firstLine="0"/>
        <w:rPr/>
      </w:pPr>
      <w:r w:rsidDel="00000000" w:rsidR="00000000" w:rsidRPr="00000000">
        <w:rPr>
          <w:rtl w:val="0"/>
        </w:rPr>
      </w:r>
    </w:p>
    <w:p w:rsidR="00000000" w:rsidDel="00000000" w:rsidP="00000000" w:rsidRDefault="00000000" w:rsidRPr="00000000" w14:paraId="0000017B">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6.2.5 Model Evaluation</w:t>
      </w:r>
    </w:p>
    <w:p w:rsidR="00000000" w:rsidDel="00000000" w:rsidP="00000000" w:rsidRDefault="00000000" w:rsidRPr="00000000" w14:paraId="0000017C">
      <w:pPr>
        <w:spacing w:before="158" w:line="360" w:lineRule="auto"/>
        <w:ind w:left="720" w:right="780" w:firstLine="0"/>
        <w:jc w:val="both"/>
        <w:rPr>
          <w:sz w:val="24"/>
          <w:szCs w:val="24"/>
        </w:rPr>
      </w:pPr>
      <w:r w:rsidDel="00000000" w:rsidR="00000000" w:rsidRPr="00000000">
        <w:rPr>
          <w:sz w:val="24"/>
          <w:szCs w:val="24"/>
          <w:rtl w:val="0"/>
        </w:rPr>
        <w:t xml:space="preserve">The system evaluates each machine learning model by measuring key metrics like accuracy, precision, recall, and F1-score. This helps in determining the most efficient model for detecting cyber threats and anomalies.</w:t>
      </w:r>
    </w:p>
    <w:p w:rsidR="00000000" w:rsidDel="00000000" w:rsidP="00000000" w:rsidRDefault="00000000" w:rsidRPr="00000000" w14:paraId="0000017D">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6.2.6 Continuous Learning and Response:</w:t>
      </w:r>
    </w:p>
    <w:p w:rsidR="00000000" w:rsidDel="00000000" w:rsidP="00000000" w:rsidRDefault="00000000" w:rsidRPr="00000000" w14:paraId="0000017E">
      <w:pPr>
        <w:spacing w:after="240" w:before="240" w:line="360" w:lineRule="auto"/>
        <w:ind w:left="720" w:right="780" w:firstLine="0"/>
        <w:jc w:val="both"/>
        <w:rPr>
          <w:b w:val="1"/>
          <w:bCs w:val="1"/>
        </w:rPr>
      </w:pPr>
      <w:r w:rsidDel="00000000" w:rsidR="00000000" w:rsidRPr="00000000">
        <w:rPr>
          <w:sz w:val="24"/>
          <w:szCs w:val="24"/>
          <w:rtl w:val="0"/>
        </w:rPr>
        <w:t xml:space="preserve">The intrusion detection system incorporates continuous learning, where new data inputs are used to retrain the models periodically. This allows the system to adapt to evolving cyber threats. Additionally, the system automates responses based on anomaly detection, mitigating potential risks.</w:t>
      </w:r>
      <w:r w:rsidDel="00000000" w:rsidR="00000000" w:rsidRPr="00000000">
        <w:rPr>
          <w:b w:val="1"/>
          <w:bCs w:val="1"/>
          <w:rtl w:val="0"/>
        </w:rPr>
        <w:tab/>
        <w:tab/>
        <w:t xml:space="preserve">                          </w:t>
      </w:r>
    </w:p>
    <w:p w:rsidR="00000000" w:rsidDel="00000000" w:rsidP="00000000" w:rsidRDefault="00000000" w:rsidRPr="00000000" w14:paraId="0000017F">
      <w:pPr>
        <w:ind w:left="720" w:right="780" w:firstLine="0"/>
        <w:rPr/>
      </w:pPr>
      <w:r w:rsidDel="00000000" w:rsidR="00000000" w:rsidRPr="00000000">
        <w:rPr>
          <w:rtl w:val="0"/>
        </w:rPr>
      </w:r>
    </w:p>
    <w:p w:rsidR="00000000" w:rsidDel="00000000" w:rsidP="00000000" w:rsidRDefault="00000000" w:rsidRPr="00000000" w14:paraId="00000180">
      <w:pPr>
        <w:pStyle w:val="Heading2"/>
        <w:tabs>
          <w:tab w:val="left" w:leader="none" w:pos="1556"/>
        </w:tabs>
        <w:spacing w:before="155" w:lineRule="auto"/>
        <w:ind w:left="720" w:right="780" w:firstLine="0"/>
        <w:rPr/>
      </w:pPr>
      <w:r w:rsidDel="00000000" w:rsidR="00000000" w:rsidRPr="00000000">
        <w:rPr>
          <w:rtl w:val="0"/>
        </w:rPr>
        <w:t xml:space="preserve">  6.3 ALGORITHMS/ LIBRARIES AND TECHNIQUES</w:t>
      </w:r>
    </w:p>
    <w:p w:rsidR="00000000" w:rsidDel="00000000" w:rsidP="00000000" w:rsidRDefault="00000000" w:rsidRPr="00000000" w14:paraId="00000181">
      <w:pPr>
        <w:tabs>
          <w:tab w:val="left" w:leader="none" w:pos="1556"/>
        </w:tabs>
        <w:ind w:left="720" w:right="780" w:firstLine="0"/>
        <w:rPr/>
      </w:pPr>
      <w:r w:rsidDel="00000000" w:rsidR="00000000" w:rsidRPr="00000000">
        <w:rPr>
          <w:rtl w:val="0"/>
        </w:rPr>
      </w:r>
    </w:p>
    <w:p w:rsidR="00000000" w:rsidDel="00000000" w:rsidP="00000000" w:rsidRDefault="00000000" w:rsidRPr="00000000" w14:paraId="00000182">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   6.3.1 Scapy and PyShark:</w:t>
      </w:r>
    </w:p>
    <w:p w:rsidR="00000000" w:rsidDel="00000000" w:rsidP="00000000" w:rsidRDefault="00000000" w:rsidRPr="00000000" w14:paraId="00000183">
      <w:pPr>
        <w:spacing w:before="158" w:line="360" w:lineRule="auto"/>
        <w:ind w:left="720" w:right="780" w:firstLine="0"/>
        <w:jc w:val="both"/>
        <w:rPr>
          <w:sz w:val="24"/>
          <w:szCs w:val="24"/>
        </w:rPr>
      </w:pPr>
      <w:r w:rsidDel="00000000" w:rsidR="00000000" w:rsidRPr="00000000">
        <w:rPr>
          <w:sz w:val="24"/>
          <w:szCs w:val="24"/>
          <w:rtl w:val="0"/>
        </w:rPr>
        <w:t xml:space="preserve">These tools are used for network packet analysis and traffic data collection. Scapy allows for crafting, sending, and analyzing packets, while PyShark simplifies packet capturing and filtering for effective network traffic monitoring.</w:t>
      </w:r>
    </w:p>
    <w:p w:rsidR="00000000" w:rsidDel="00000000" w:rsidP="00000000" w:rsidRDefault="00000000" w:rsidRPr="00000000" w14:paraId="00000184">
      <w:pPr>
        <w:spacing w:before="158" w:line="360" w:lineRule="auto"/>
        <w:ind w:left="720" w:right="780" w:firstLine="0"/>
        <w:jc w:val="both"/>
        <w:rPr>
          <w:b w:val="1"/>
          <w:bCs w:val="1"/>
          <w:sz w:val="24"/>
          <w:szCs w:val="24"/>
        </w:rPr>
      </w:pPr>
      <w:r w:rsidDel="00000000" w:rsidR="00000000" w:rsidRPr="00000000">
        <w:rPr>
          <w:b w:val="1"/>
          <w:bCs w:val="1"/>
          <w:sz w:val="24"/>
          <w:szCs w:val="24"/>
          <w:rtl w:val="0"/>
        </w:rPr>
        <w:br w:type="textWrapping"/>
        <w:t xml:space="preserve">   6.3.2 TensorFlow, Keras, and Scikit-learn:</w:t>
      </w:r>
    </w:p>
    <w:p w:rsidR="00000000" w:rsidDel="00000000" w:rsidP="00000000" w:rsidRDefault="00000000" w:rsidRPr="00000000" w14:paraId="00000185">
      <w:pPr>
        <w:spacing w:before="158" w:line="360" w:lineRule="auto"/>
        <w:ind w:left="720" w:right="780" w:firstLine="0"/>
        <w:jc w:val="both"/>
        <w:rPr>
          <w:sz w:val="24"/>
          <w:szCs w:val="24"/>
        </w:rPr>
      </w:pPr>
      <w:r w:rsidDel="00000000" w:rsidR="00000000" w:rsidRPr="00000000">
        <w:rPr>
          <w:sz w:val="24"/>
          <w:szCs w:val="24"/>
          <w:rtl w:val="0"/>
        </w:rPr>
        <w:t xml:space="preserve">TensorFlow and Keras are used for building and training machine learning models, while Scikit-learn is employed for implementing and fine-tuning classification algorithms. These libraries are critical for the development and deployment of machine learning models to detect anomalies in network traffic.</w:t>
      </w:r>
    </w:p>
    <w:p w:rsidR="00000000" w:rsidDel="00000000" w:rsidP="00000000" w:rsidRDefault="00000000" w:rsidRPr="00000000" w14:paraId="00000186">
      <w:pPr>
        <w:spacing w:before="158"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87">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    6.3.3 KNN, Naive Bayes, Random Forest, Decision Tree:</w:t>
      </w:r>
    </w:p>
    <w:p w:rsidR="00000000" w:rsidDel="00000000" w:rsidP="00000000" w:rsidRDefault="00000000" w:rsidRPr="00000000" w14:paraId="00000188">
      <w:pPr>
        <w:spacing w:before="158" w:line="360" w:lineRule="auto"/>
        <w:ind w:left="720" w:right="780" w:firstLine="0"/>
        <w:jc w:val="both"/>
        <w:rPr>
          <w:sz w:val="24"/>
          <w:szCs w:val="24"/>
        </w:rPr>
      </w:pPr>
      <w:r w:rsidDel="00000000" w:rsidR="00000000" w:rsidRPr="00000000">
        <w:rPr>
          <w:sz w:val="24"/>
          <w:szCs w:val="24"/>
          <w:rtl w:val="0"/>
        </w:rPr>
        <w:t xml:space="preserve">These machine learning models are used for classifying network traffic and detecting anomalies. KNN (K-Nearest Neighbors), Naive Bayes, Random Forest, and Decision Tree are all employed to identify deviations in network behavior, with each model offering different strengths in terms of accuracy, precision, and recall</w:t>
      </w:r>
    </w:p>
    <w:p w:rsidR="00000000" w:rsidDel="00000000" w:rsidP="00000000" w:rsidRDefault="00000000" w:rsidRPr="00000000" w14:paraId="00000189">
      <w:pPr>
        <w:spacing w:before="158" w:line="36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8A">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      6.3.4 Pandas, NumPy, Matplotlib, and Seaborn:</w:t>
      </w:r>
    </w:p>
    <w:p w:rsidR="00000000" w:rsidDel="00000000" w:rsidP="00000000" w:rsidRDefault="00000000" w:rsidRPr="00000000" w14:paraId="0000018B">
      <w:pPr>
        <w:spacing w:before="158" w:line="360" w:lineRule="auto"/>
        <w:ind w:left="720" w:right="780" w:firstLine="0"/>
        <w:jc w:val="both"/>
        <w:rPr/>
      </w:pPr>
      <w:r w:rsidDel="00000000" w:rsidR="00000000" w:rsidRPr="00000000">
        <w:rPr>
          <w:sz w:val="24"/>
          <w:szCs w:val="24"/>
          <w:rtl w:val="0"/>
        </w:rPr>
        <w:t xml:space="preserve">These libraries facilitate data preprocessing, manipulation, and visualization. Pandas and NumPy handle dataset structures and array manipulation, while Matplotlib and Seaborn are used for creating visual representations like confusion matrices, heatmaps, and bar charts to interpret results from machine learning models.</w:t>
      </w:r>
      <w:r w:rsidDel="00000000" w:rsidR="00000000" w:rsidRPr="00000000">
        <w:rPr>
          <w:rtl w:val="0"/>
        </w:rPr>
      </w:r>
    </w:p>
    <w:p w:rsidR="00000000" w:rsidDel="00000000" w:rsidP="00000000" w:rsidRDefault="00000000" w:rsidRPr="00000000" w14:paraId="0000018C">
      <w:pPr>
        <w:ind w:left="720" w:right="780" w:firstLine="0"/>
        <w:rPr/>
      </w:pPr>
      <w:r w:rsidDel="00000000" w:rsidR="00000000" w:rsidRPr="00000000">
        <w:rPr>
          <w:rtl w:val="0"/>
        </w:rPr>
      </w:r>
    </w:p>
    <w:p w:rsidR="00000000" w:rsidDel="00000000" w:rsidP="00000000" w:rsidRDefault="00000000" w:rsidRPr="00000000" w14:paraId="0000018D">
      <w:pPr>
        <w:spacing w:before="158" w:line="360" w:lineRule="auto"/>
        <w:ind w:left="720" w:right="780" w:firstLine="0"/>
        <w:jc w:val="both"/>
        <w:rPr>
          <w:b w:val="1"/>
          <w:bCs w:val="1"/>
          <w:sz w:val="24"/>
          <w:szCs w:val="24"/>
        </w:rPr>
      </w:pPr>
      <w:r w:rsidDel="00000000" w:rsidR="00000000" w:rsidRPr="00000000">
        <w:rPr>
          <w:b w:val="1"/>
          <w:bCs w:val="1"/>
          <w:sz w:val="24"/>
          <w:szCs w:val="24"/>
          <w:rtl w:val="0"/>
        </w:rPr>
        <w:t xml:space="preserve">      6.3.5   Grafana and Kibana:</w:t>
      </w:r>
    </w:p>
    <w:p w:rsidR="00000000" w:rsidDel="00000000" w:rsidP="00000000" w:rsidRDefault="00000000" w:rsidRPr="00000000" w14:paraId="0000018E">
      <w:pPr>
        <w:spacing w:before="158" w:line="360" w:lineRule="auto"/>
        <w:ind w:left="720" w:right="780" w:firstLine="0"/>
        <w:jc w:val="both"/>
        <w:rPr>
          <w:sz w:val="24"/>
          <w:szCs w:val="24"/>
        </w:rPr>
      </w:pPr>
      <w:r w:rsidDel="00000000" w:rsidR="00000000" w:rsidRPr="00000000">
        <w:rPr>
          <w:sz w:val="24"/>
          <w:szCs w:val="24"/>
          <w:rtl w:val="0"/>
        </w:rPr>
        <w:t xml:space="preserve">These tools are employed for real-time data visualization and network traffic monitoring. They help create dynamic dashboards that display live alerts and insights from the intrusion detection system, providing administrators with actionable information on detected anomalies.</w:t>
      </w:r>
    </w:p>
    <w:p w:rsidR="00000000" w:rsidDel="00000000" w:rsidP="00000000" w:rsidRDefault="00000000" w:rsidRPr="00000000" w14:paraId="0000018F">
      <w:pPr>
        <w:spacing w:before="158" w:line="360" w:lineRule="auto"/>
        <w:ind w:left="720" w:right="780" w:firstLine="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6.3.6 Percolation Theory in Network Intrusion Detection</w:t>
      </w:r>
    </w:p>
    <w:p w:rsidR="00000000" w:rsidDel="00000000" w:rsidP="00000000" w:rsidRDefault="00000000" w:rsidRPr="00000000" w14:paraId="00000190">
      <w:pPr>
        <w:spacing w:before="158" w:line="360" w:lineRule="auto"/>
        <w:ind w:left="720" w:right="780" w:firstLine="0"/>
        <w:jc w:val="both"/>
        <w:rPr>
          <w:sz w:val="24"/>
          <w:szCs w:val="24"/>
        </w:rPr>
      </w:pPr>
      <w:r w:rsidDel="00000000" w:rsidR="00000000" w:rsidRPr="00000000">
        <w:rPr>
          <w:sz w:val="24"/>
          <w:szCs w:val="24"/>
          <w:rtl w:val="0"/>
        </w:rPr>
        <w:t xml:space="preserve">The application of percolation theory to network intrusion detection relies on identifying clusters of anomalous behavior within network traffic. In this approach, we treat specific network features as "nodes" and monitor the occurrence of their values within defined time windows. When these occurrences exceed a predefined threshold, a "percolation event" is detected, indicating a potential anomaly.</w:t>
      </w:r>
    </w:p>
    <w:p w:rsidR="00000000" w:rsidDel="00000000" w:rsidP="00000000" w:rsidRDefault="00000000" w:rsidRPr="00000000" w14:paraId="00000191">
      <w:pPr>
        <w:pStyle w:val="Heading3"/>
        <w:keepNext w:val="0"/>
        <w:keepLines w:val="0"/>
        <w:widowControl w:val="1"/>
        <w:ind w:left="720" w:right="780" w:firstLine="0"/>
        <w:rPr>
          <w:sz w:val="24"/>
          <w:szCs w:val="24"/>
        </w:rPr>
      </w:pPr>
      <w:r w:rsidDel="00000000" w:rsidR="00000000" w:rsidRPr="00000000">
        <w:rPr>
          <w:sz w:val="24"/>
          <w:szCs w:val="24"/>
          <w:rtl w:val="0"/>
        </w:rPr>
        <w:t xml:space="preserve">Step 1: Defining Feature Nodes and Counts</w:t>
      </w:r>
    </w:p>
    <w:p w:rsidR="00000000" w:rsidDel="00000000" w:rsidP="00000000" w:rsidRDefault="00000000" w:rsidRPr="00000000" w14:paraId="00000192">
      <w:pPr>
        <w:widowControl w:val="1"/>
        <w:spacing w:after="240" w:before="240" w:lineRule="auto"/>
        <w:ind w:left="720" w:right="780" w:firstLine="0"/>
        <w:jc w:val="both"/>
        <w:rPr>
          <w:sz w:val="24"/>
          <w:szCs w:val="24"/>
        </w:rPr>
      </w:pPr>
      <w:r w:rsidDel="00000000" w:rsidR="00000000" w:rsidRPr="00000000">
        <w:rPr>
          <w:sz w:val="24"/>
          <w:szCs w:val="24"/>
          <w:rtl w:val="0"/>
        </w:rPr>
        <w:t xml:space="preserve">Each monitored network feature can be considered a node, and the frequency of each feature’s values within a time window can be treated as a random variable. For this implementation, we choose the following features:</w:t>
      </w:r>
    </w:p>
    <w:p w:rsidR="00000000" w:rsidDel="00000000" w:rsidP="00000000" w:rsidRDefault="00000000" w:rsidRPr="00000000" w14:paraId="00000193">
      <w:pPr>
        <w:widowControl w:val="1"/>
        <w:numPr>
          <w:ilvl w:val="0"/>
          <w:numId w:val="10"/>
        </w:numPr>
        <w:spacing w:before="240" w:lineRule="auto"/>
        <w:ind w:left="720" w:right="780" w:firstLine="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L7_PROTO (Layer 7 Protocol)</w:t>
      </w:r>
      <w:r w:rsidDel="00000000" w:rsidR="00000000" w:rsidRPr="00000000">
        <w:rPr>
          <w:sz w:val="24"/>
          <w:szCs w:val="24"/>
          <w:rtl w:val="0"/>
        </w:rPr>
        <w:t xml:space="preserve">: Represents different application-layer protocols (e.g., HTTP, FTP).</w:t>
      </w:r>
      <w:r w:rsidDel="00000000" w:rsidR="00000000" w:rsidRPr="00000000">
        <w:rPr>
          <w:rtl w:val="0"/>
        </w:rPr>
      </w:r>
    </w:p>
    <w:p w:rsidR="00000000" w:rsidDel="00000000" w:rsidP="00000000" w:rsidRDefault="00000000" w:rsidRPr="00000000" w14:paraId="00000194">
      <w:pPr>
        <w:widowControl w:val="1"/>
        <w:ind w:left="720" w:right="780" w:firstLine="0"/>
        <w:jc w:val="both"/>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Monitoring protocol types is essential because unusual protocol activity </w:t>
        <w:tab/>
        <w:t xml:space="preserve">can indicate specific types of attacks or unauthorized applications.</w:t>
      </w:r>
    </w:p>
    <w:p w:rsidR="00000000" w:rsidDel="00000000" w:rsidP="00000000" w:rsidRDefault="00000000" w:rsidRPr="00000000" w14:paraId="00000195">
      <w:pPr>
        <w:widowControl w:val="1"/>
        <w:ind w:left="720" w:right="78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Usage as Node</w:t>
      </w:r>
      <w:r w:rsidDel="00000000" w:rsidR="00000000" w:rsidRPr="00000000">
        <w:rPr>
          <w:sz w:val="24"/>
          <w:szCs w:val="24"/>
          <w:rtl w:val="0"/>
        </w:rPr>
        <w:t xml:space="preserve">: Each protocol can act as a node (e.g., HTTP, HTTPS, FTP). You can set thresholds for normal vs. anomalous levels of traffic for each protocol. For instance, if you observe a spike in FTP traffic on a host that </w:t>
        <w:tab/>
        <w:t xml:space="preserve">typically doesn’t use FTP, it may signal data exfiltration.</w:t>
      </w:r>
    </w:p>
    <w:p w:rsidR="00000000" w:rsidDel="00000000" w:rsidP="00000000" w:rsidRDefault="00000000" w:rsidRPr="00000000" w14:paraId="00000196">
      <w:pPr>
        <w:widowControl w:val="1"/>
        <w:spacing w:before="24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97">
      <w:pPr>
        <w:widowControl w:val="1"/>
        <w:numPr>
          <w:ilvl w:val="0"/>
          <w:numId w:val="10"/>
        </w:numPr>
        <w:ind w:left="720" w:right="780" w:firstLine="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TCP_FLAGS</w:t>
      </w:r>
      <w:r w:rsidDel="00000000" w:rsidR="00000000" w:rsidRPr="00000000">
        <w:rPr>
          <w:sz w:val="24"/>
          <w:szCs w:val="24"/>
          <w:rtl w:val="0"/>
        </w:rPr>
        <w:t xml:space="preserve">: Represents different TCP flag combinations, such as SYN, ACK, or FIN.</w:t>
      </w:r>
      <w:r w:rsidDel="00000000" w:rsidR="00000000" w:rsidRPr="00000000">
        <w:rPr>
          <w:rtl w:val="0"/>
        </w:rPr>
      </w:r>
    </w:p>
    <w:p w:rsidR="00000000" w:rsidDel="00000000" w:rsidP="00000000" w:rsidRDefault="00000000" w:rsidRPr="00000000" w14:paraId="00000198">
      <w:pPr>
        <w:widowControl w:val="1"/>
        <w:ind w:left="720" w:right="780" w:firstLine="0"/>
        <w:jc w:val="both"/>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TCP flags reveal the state of TCP connections and can signal various attack types, such as SYN floods (DoS) or stealth scans.</w:t>
      </w:r>
    </w:p>
    <w:p w:rsidR="00000000" w:rsidDel="00000000" w:rsidP="00000000" w:rsidRDefault="00000000" w:rsidRPr="00000000" w14:paraId="00000199">
      <w:pPr>
        <w:widowControl w:val="1"/>
        <w:ind w:left="720" w:right="780" w:firstLine="0"/>
        <w:jc w:val="both"/>
        <w:rPr>
          <w:sz w:val="24"/>
          <w:szCs w:val="24"/>
        </w:rPr>
      </w:pPr>
      <w:r w:rsidDel="00000000" w:rsidR="00000000" w:rsidRPr="00000000">
        <w:rPr>
          <w:b w:val="1"/>
          <w:bCs w:val="1"/>
          <w:sz w:val="24"/>
          <w:szCs w:val="24"/>
          <w:rtl w:val="0"/>
        </w:rPr>
        <w:t xml:space="preserve">Usage as Node</w:t>
      </w:r>
      <w:r w:rsidDel="00000000" w:rsidR="00000000" w:rsidRPr="00000000">
        <w:rPr>
          <w:sz w:val="24"/>
          <w:szCs w:val="24"/>
          <w:rtl w:val="0"/>
        </w:rPr>
        <w:t xml:space="preserve">: Treat specific combinations of TCP flags (SYN, ACK, FIN) as nodes and monitor clusters or spikes in certain patterns. For example, a high number of SYN packets with no corresponding ACKs could be an </w:t>
        <w:tab/>
        <w:t xml:space="preserve">indicator of a SYN flood attack.</w:t>
      </w:r>
    </w:p>
    <w:p w:rsidR="00000000" w:rsidDel="00000000" w:rsidP="00000000" w:rsidRDefault="00000000" w:rsidRPr="00000000" w14:paraId="0000019A">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9B">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9C">
      <w:pPr>
        <w:widowControl w:val="1"/>
        <w:numPr>
          <w:ilvl w:val="0"/>
          <w:numId w:val="10"/>
        </w:numPr>
        <w:spacing w:after="240" w:lineRule="auto"/>
        <w:ind w:left="720" w:right="780" w:firstLine="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FLOW_DURATION_MILLISECONDS</w:t>
      </w:r>
      <w:r w:rsidDel="00000000" w:rsidR="00000000" w:rsidRPr="00000000">
        <w:rPr>
          <w:sz w:val="24"/>
          <w:szCs w:val="24"/>
          <w:rtl w:val="0"/>
        </w:rPr>
        <w:t xml:space="preserve">: Represents the duration of each network flow in milliseconds, which can be grouped into ranges (e.g., short, medium, long).</w:t>
      </w:r>
      <w:r w:rsidDel="00000000" w:rsidR="00000000" w:rsidRPr="00000000">
        <w:rPr>
          <w:rtl w:val="0"/>
        </w:rPr>
      </w:r>
    </w:p>
    <w:p w:rsidR="00000000" w:rsidDel="00000000" w:rsidP="00000000" w:rsidRDefault="00000000" w:rsidRPr="00000000" w14:paraId="0000019D">
      <w:pPr>
        <w:widowControl w:val="1"/>
        <w:ind w:left="720" w:right="780" w:firstLine="0"/>
        <w:jc w:val="both"/>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Duration of flow sessions is useful in spotting abnormal connection </w:t>
        <w:tab/>
        <w:t xml:space="preserve">patterns, such as long-lasting connections (which may indicate data leakage) </w:t>
        <w:tab/>
        <w:t xml:space="preserve">or extremely short-lived connections (often seen in network scans).</w:t>
      </w:r>
    </w:p>
    <w:p w:rsidR="00000000" w:rsidDel="00000000" w:rsidP="00000000" w:rsidRDefault="00000000" w:rsidRPr="00000000" w14:paraId="0000019E">
      <w:pPr>
        <w:widowControl w:val="1"/>
        <w:ind w:left="720" w:right="780" w:firstLine="0"/>
        <w:jc w:val="both"/>
        <w:rPr>
          <w:sz w:val="24"/>
          <w:szCs w:val="24"/>
        </w:rPr>
      </w:pPr>
      <w:r w:rsidDel="00000000" w:rsidR="00000000" w:rsidRPr="00000000">
        <w:rPr>
          <w:b w:val="1"/>
          <w:bCs w:val="1"/>
          <w:sz w:val="24"/>
          <w:szCs w:val="24"/>
          <w:rtl w:val="0"/>
        </w:rPr>
        <w:t xml:space="preserve">Usage as Node</w:t>
      </w:r>
      <w:r w:rsidDel="00000000" w:rsidR="00000000" w:rsidRPr="00000000">
        <w:rPr>
          <w:sz w:val="24"/>
          <w:szCs w:val="24"/>
          <w:rtl w:val="0"/>
        </w:rPr>
        <w:t xml:space="preserve">: Define ranges of flow duration as nodes. Short, repetitive </w:t>
        <w:tab/>
        <w:t xml:space="preserve">connections could signal scanning behavior, while long flows might be </w:t>
        <w:tab/>
        <w:t xml:space="preserve">indicative of large file transfers. Unusual clustering in either short or long </w:t>
        <w:tab/>
        <w:t xml:space="preserve">duration ranges could suggest suspicious activity.</w:t>
      </w:r>
    </w:p>
    <w:p w:rsidR="00000000" w:rsidDel="00000000" w:rsidP="00000000" w:rsidRDefault="00000000" w:rsidRPr="00000000" w14:paraId="0000019F">
      <w:pPr>
        <w:widowControl w:val="1"/>
        <w:spacing w:after="240" w:lineRule="auto"/>
        <w:ind w:left="720" w:right="780" w:firstLine="0"/>
        <w:jc w:val="both"/>
        <w:rPr>
          <w:sz w:val="24"/>
          <w:szCs w:val="24"/>
        </w:rPr>
      </w:pPr>
      <w:r w:rsidDel="00000000" w:rsidR="00000000" w:rsidRPr="00000000">
        <w:rPr>
          <w:rtl w:val="0"/>
        </w:rPr>
      </w:r>
    </w:p>
    <w:p w:rsidR="00000000" w:rsidDel="00000000" w:rsidP="00000000" w:rsidRDefault="00000000" w:rsidRPr="00000000" w14:paraId="000001A0">
      <w:pPr>
        <w:widowControl w:val="1"/>
        <w:ind w:left="720" w:right="780" w:firstLine="0"/>
        <w:jc w:val="both"/>
        <w:rPr>
          <w:sz w:val="24"/>
          <w:szCs w:val="24"/>
        </w:rPr>
      </w:pPr>
      <w:r w:rsidDel="00000000" w:rsidR="00000000" w:rsidRPr="00000000">
        <w:rPr>
          <w:sz w:val="24"/>
          <w:szCs w:val="24"/>
          <w:rtl w:val="0"/>
        </w:rPr>
        <w:t xml:space="preserve">For each time window </w:t>
      </w:r>
      <w:r w:rsidDel="00000000" w:rsidR="00000000" w:rsidRPr="00000000">
        <w:rPr>
          <w:i w:val="1"/>
          <w:iCs w:val="1"/>
          <w:sz w:val="24"/>
          <w:szCs w:val="24"/>
          <w:rtl w:val="0"/>
        </w:rPr>
        <w:t xml:space="preserve">t</w:t>
      </w:r>
      <w:r w:rsidDel="00000000" w:rsidR="00000000" w:rsidRPr="00000000">
        <w:rPr>
          <w:sz w:val="24"/>
          <w:szCs w:val="24"/>
          <w:rtl w:val="0"/>
        </w:rPr>
        <w:t xml:space="preserve">, let:</w:t>
      </w:r>
    </w:p>
    <w:p w:rsidR="00000000" w:rsidDel="00000000" w:rsidP="00000000" w:rsidRDefault="00000000" w:rsidRPr="00000000" w14:paraId="000001A1">
      <w:pPr>
        <w:widowControl w:val="1"/>
        <w:spacing w:before="240" w:lineRule="auto"/>
        <w:ind w:left="720" w:right="780" w:firstLine="0"/>
        <w:jc w:val="both"/>
        <w:rPr>
          <w:sz w:val="24"/>
          <w:szCs w:val="24"/>
        </w:rPr>
      </w:pPr>
      <w:r w:rsidDel="00000000" w:rsidR="00000000" w:rsidRPr="00000000">
        <w:rPr>
          <w:b w:val="1"/>
          <w:bCs w:val="1"/>
          <w:i w:val="1"/>
          <w:iCs w:val="1"/>
          <w:sz w:val="24"/>
          <w:szCs w:val="24"/>
          <w:rtl w:val="0"/>
        </w:rPr>
        <w:t xml:space="preserve">X_L7_PROTO</w:t>
      </w:r>
      <w:r w:rsidDel="00000000" w:rsidR="00000000" w:rsidRPr="00000000">
        <w:rPr>
          <w:sz w:val="24"/>
          <w:szCs w:val="24"/>
          <w:rtl w:val="0"/>
        </w:rPr>
        <w:t xml:space="preserve"> be the count of specific protocols,</w:t>
      </w:r>
    </w:p>
    <w:p w:rsidR="00000000" w:rsidDel="00000000" w:rsidP="00000000" w:rsidRDefault="00000000" w:rsidRPr="00000000" w14:paraId="000001A2">
      <w:pPr>
        <w:widowControl w:val="1"/>
        <w:ind w:left="720" w:right="780" w:firstLine="0"/>
        <w:jc w:val="both"/>
        <w:rPr>
          <w:sz w:val="24"/>
          <w:szCs w:val="24"/>
        </w:rPr>
      </w:pPr>
      <w:r w:rsidDel="00000000" w:rsidR="00000000" w:rsidRPr="00000000">
        <w:rPr>
          <w:b w:val="1"/>
          <w:bCs w:val="1"/>
          <w:i w:val="1"/>
          <w:iCs w:val="1"/>
          <w:sz w:val="24"/>
          <w:szCs w:val="24"/>
          <w:rtl w:val="0"/>
        </w:rPr>
        <w:t xml:space="preserve">X_TCP_FLAGS</w:t>
      </w:r>
      <w:r w:rsidDel="00000000" w:rsidR="00000000" w:rsidRPr="00000000">
        <w:rPr>
          <w:sz w:val="24"/>
          <w:szCs w:val="24"/>
          <w:rtl w:val="0"/>
        </w:rPr>
        <w:t xml:space="preserve"> be the count of specific TCP flag combinations,</w:t>
      </w:r>
    </w:p>
    <w:p w:rsidR="00000000" w:rsidDel="00000000" w:rsidP="00000000" w:rsidRDefault="00000000" w:rsidRPr="00000000" w14:paraId="000001A3">
      <w:pPr>
        <w:widowControl w:val="1"/>
        <w:spacing w:after="240" w:lineRule="auto"/>
        <w:ind w:left="720" w:right="780" w:firstLine="0"/>
        <w:jc w:val="both"/>
        <w:rPr>
          <w:sz w:val="24"/>
          <w:szCs w:val="24"/>
        </w:rPr>
      </w:pPr>
      <w:r w:rsidDel="00000000" w:rsidR="00000000" w:rsidRPr="00000000">
        <w:rPr>
          <w:b w:val="1"/>
          <w:bCs w:val="1"/>
          <w:i w:val="1"/>
          <w:iCs w:val="1"/>
          <w:sz w:val="24"/>
          <w:szCs w:val="24"/>
          <w:rtl w:val="0"/>
        </w:rPr>
        <w:t xml:space="preserve">X_FLOW_DURATION</w:t>
      </w:r>
      <w:r w:rsidDel="00000000" w:rsidR="00000000" w:rsidRPr="00000000">
        <w:rPr>
          <w:sz w:val="24"/>
          <w:szCs w:val="24"/>
          <w:rtl w:val="0"/>
        </w:rPr>
        <w:t xml:space="preserve"> is the count of flow durations within specific ranges.</w:t>
      </w:r>
    </w:p>
    <w:p w:rsidR="00000000" w:rsidDel="00000000" w:rsidP="00000000" w:rsidRDefault="00000000" w:rsidRPr="00000000" w14:paraId="000001A4">
      <w:pPr>
        <w:widowControl w:val="1"/>
        <w:spacing w:after="240" w:before="240" w:lineRule="auto"/>
        <w:ind w:left="720" w:right="780" w:firstLine="0"/>
        <w:jc w:val="both"/>
        <w:rPr>
          <w:sz w:val="24"/>
          <w:szCs w:val="24"/>
        </w:rPr>
      </w:pPr>
      <w:r w:rsidDel="00000000" w:rsidR="00000000" w:rsidRPr="00000000">
        <w:rPr>
          <w:sz w:val="24"/>
          <w:szCs w:val="24"/>
          <w:rtl w:val="0"/>
        </w:rPr>
        <w:t xml:space="preserve">These counts </w:t>
      </w:r>
      <m:oMath>
        <m:r>
          <w:rPr>
            <w:rFonts w:ascii="Cambria Math" w:cs="Cambria Math" w:eastAsia="Cambria Math" w:hAnsi="Cambria Math"/>
            <w:sz w:val="24"/>
            <w:szCs w:val="24"/>
          </w:rPr>
          <m:t xml:space="preserve">X</m:t>
        </m:r>
      </m:oMath>
      <w:r w:rsidDel="00000000" w:rsidR="00000000" w:rsidRPr="00000000">
        <w:rPr>
          <w:sz w:val="24"/>
          <w:szCs w:val="24"/>
          <w:rtl w:val="0"/>
        </w:rPr>
        <w:t xml:space="preserve"> represent the occurrences of each feature within a time window, capturing activity clusters that may signal anomalies.</w:t>
      </w:r>
    </w:p>
    <w:p w:rsidR="00000000" w:rsidDel="00000000" w:rsidP="00000000" w:rsidRDefault="00000000" w:rsidRPr="00000000" w14:paraId="000001A5">
      <w:pPr>
        <w:pStyle w:val="Heading3"/>
        <w:keepNext w:val="0"/>
        <w:keepLines w:val="0"/>
        <w:widowControl w:val="1"/>
        <w:ind w:left="720" w:right="780" w:firstLine="0"/>
        <w:jc w:val="both"/>
        <w:rPr>
          <w:sz w:val="24"/>
          <w:szCs w:val="24"/>
        </w:rPr>
      </w:pPr>
      <w:r w:rsidDel="00000000" w:rsidR="00000000" w:rsidRPr="00000000">
        <w:rPr>
          <w:sz w:val="24"/>
          <w:szCs w:val="24"/>
          <w:rtl w:val="0"/>
        </w:rPr>
        <w:t xml:space="preserve">Step 2: Establishing Percolation Thresholds</w:t>
      </w:r>
    </w:p>
    <w:p w:rsidR="00000000" w:rsidDel="00000000" w:rsidP="00000000" w:rsidRDefault="00000000" w:rsidRPr="00000000" w14:paraId="000001A6">
      <w:pPr>
        <w:widowControl w:val="1"/>
        <w:spacing w:after="240" w:before="240" w:lineRule="auto"/>
        <w:ind w:left="720" w:right="780" w:firstLine="0"/>
        <w:jc w:val="both"/>
        <w:rPr>
          <w:sz w:val="24"/>
          <w:szCs w:val="24"/>
        </w:rPr>
      </w:pPr>
      <w:r w:rsidDel="00000000" w:rsidR="00000000" w:rsidRPr="00000000">
        <w:rPr>
          <w:sz w:val="24"/>
          <w:szCs w:val="24"/>
          <w:rtl w:val="0"/>
        </w:rPr>
        <w:t xml:space="preserve">For each feature, we define a percolation threshold  </w:t>
      </w:r>
      <m:oMath>
        <m:r>
          <w:rPr>
            <w:rFonts w:ascii="Cambria Math" w:cs="Cambria Math" w:eastAsia="Cambria Math" w:hAnsi="Cambria Math"/>
            <w:sz w:val="24"/>
            <w:szCs w:val="24"/>
          </w:rPr>
          <m:t xml:space="preserve">T</m:t>
        </m:r>
      </m:oMath>
      <w:r w:rsidDel="00000000" w:rsidR="00000000" w:rsidRPr="00000000">
        <w:rPr>
          <w:sz w:val="24"/>
          <w:szCs w:val="24"/>
          <w:rtl w:val="0"/>
        </w:rPr>
        <w:t xml:space="preserve"> based on normal network behavior, which can be determined through historical analysis or baseline statistics. These thresholds signify the maximum expected count of each feature under normal conditions:</w:t>
      </w:r>
    </w:p>
    <w:p w:rsidR="00000000" w:rsidDel="00000000" w:rsidP="00000000" w:rsidRDefault="00000000" w:rsidRPr="00000000" w14:paraId="000001A7">
      <w:pPr>
        <w:widowControl w:val="1"/>
        <w:spacing w:before="240" w:lineRule="auto"/>
        <w:ind w:left="720" w:right="780" w:firstLine="0"/>
        <w:jc w:val="both"/>
        <w:rPr>
          <w:sz w:val="24"/>
          <w:szCs w:val="24"/>
        </w:rPr>
      </w:pPr>
      <w:r w:rsidDel="00000000" w:rsidR="00000000" w:rsidRPr="00000000">
        <w:rPr>
          <w:b w:val="1"/>
          <w:bCs w:val="1"/>
          <w:i w:val="1"/>
          <w:iCs w:val="1"/>
          <w:sz w:val="24"/>
          <w:szCs w:val="24"/>
          <w:rtl w:val="0"/>
        </w:rPr>
        <w:t xml:space="preserve">T_L7_PROTO</w:t>
      </w:r>
      <w:r w:rsidDel="00000000" w:rsidR="00000000" w:rsidRPr="00000000">
        <w:rPr>
          <w:sz w:val="24"/>
          <w:szCs w:val="24"/>
          <w:rtl w:val="0"/>
        </w:rPr>
        <w:t xml:space="preserve">: Threshold for protocol counts.</w:t>
      </w:r>
    </w:p>
    <w:p w:rsidR="00000000" w:rsidDel="00000000" w:rsidP="00000000" w:rsidRDefault="00000000" w:rsidRPr="00000000" w14:paraId="000001A8">
      <w:pPr>
        <w:widowControl w:val="1"/>
        <w:ind w:left="720" w:right="780" w:firstLine="0"/>
        <w:jc w:val="both"/>
        <w:rPr>
          <w:sz w:val="24"/>
          <w:szCs w:val="24"/>
        </w:rPr>
      </w:pPr>
      <w:r w:rsidDel="00000000" w:rsidR="00000000" w:rsidRPr="00000000">
        <w:rPr>
          <w:b w:val="1"/>
          <w:bCs w:val="1"/>
          <w:i w:val="1"/>
          <w:iCs w:val="1"/>
          <w:sz w:val="24"/>
          <w:szCs w:val="24"/>
          <w:rtl w:val="0"/>
        </w:rPr>
        <w:t xml:space="preserve">T_TCP_FLAGS</w:t>
      </w:r>
      <w:r w:rsidDel="00000000" w:rsidR="00000000" w:rsidRPr="00000000">
        <w:rPr>
          <w:sz w:val="24"/>
          <w:szCs w:val="24"/>
          <w:rtl w:val="0"/>
        </w:rPr>
        <w:t xml:space="preserve">: Threshold for TCP flag combinations.</w:t>
      </w:r>
    </w:p>
    <w:p w:rsidR="00000000" w:rsidDel="00000000" w:rsidP="00000000" w:rsidRDefault="00000000" w:rsidRPr="00000000" w14:paraId="000001A9">
      <w:pPr>
        <w:widowControl w:val="1"/>
        <w:spacing w:after="240" w:lineRule="auto"/>
        <w:ind w:left="720" w:right="780" w:firstLine="0"/>
        <w:jc w:val="both"/>
        <w:rPr>
          <w:sz w:val="24"/>
          <w:szCs w:val="24"/>
        </w:rPr>
      </w:pPr>
      <w:r w:rsidDel="00000000" w:rsidR="00000000" w:rsidRPr="00000000">
        <w:rPr>
          <w:b w:val="1"/>
          <w:bCs w:val="1"/>
          <w:i w:val="1"/>
          <w:iCs w:val="1"/>
          <w:sz w:val="24"/>
          <w:szCs w:val="24"/>
          <w:rtl w:val="0"/>
        </w:rPr>
        <w:t xml:space="preserve">T_FLOW_DURATION</w:t>
      </w:r>
      <w:r w:rsidDel="00000000" w:rsidR="00000000" w:rsidRPr="00000000">
        <w:rPr>
          <w:sz w:val="24"/>
          <w:szCs w:val="24"/>
          <w:rtl w:val="0"/>
        </w:rPr>
        <w:t xml:space="preserve">: Threshold for flow duration ranges.</w:t>
      </w:r>
    </w:p>
    <w:p w:rsidR="00000000" w:rsidDel="00000000" w:rsidP="00000000" w:rsidRDefault="00000000" w:rsidRPr="00000000" w14:paraId="000001AA">
      <w:pPr>
        <w:widowControl w:val="1"/>
        <w:spacing w:after="240" w:before="240" w:lineRule="auto"/>
        <w:ind w:left="720" w:right="780" w:firstLine="0"/>
        <w:jc w:val="both"/>
        <w:rPr>
          <w:sz w:val="24"/>
          <w:szCs w:val="24"/>
        </w:rPr>
      </w:pPr>
      <w:r w:rsidDel="00000000" w:rsidR="00000000" w:rsidRPr="00000000">
        <w:rPr>
          <w:sz w:val="24"/>
          <w:szCs w:val="24"/>
          <w:rtl w:val="0"/>
        </w:rPr>
        <w:t xml:space="preserve">The thresholds serve as limits; if the count of a feature within a given time window exceeds its threshold, it indicates a potential anomaly.</w:t>
      </w:r>
    </w:p>
    <w:p w:rsidR="00000000" w:rsidDel="00000000" w:rsidP="00000000" w:rsidRDefault="00000000" w:rsidRPr="00000000" w14:paraId="000001AB">
      <w:pPr>
        <w:widowControl w:val="1"/>
        <w:spacing w:after="240" w:before="240" w:lineRule="auto"/>
        <w:ind w:left="720" w:right="780" w:firstLine="0"/>
        <w:rPr>
          <w:sz w:val="24"/>
          <w:szCs w:val="24"/>
        </w:rPr>
      </w:pPr>
      <w:r w:rsidDel="00000000" w:rsidR="00000000" w:rsidRPr="00000000">
        <w:rPr>
          <w:rtl w:val="0"/>
        </w:rPr>
      </w:r>
    </w:p>
    <w:p w:rsidR="00000000" w:rsidDel="00000000" w:rsidP="00000000" w:rsidRDefault="00000000" w:rsidRPr="00000000" w14:paraId="000001AC">
      <w:pPr>
        <w:pStyle w:val="Heading3"/>
        <w:keepNext w:val="0"/>
        <w:keepLines w:val="0"/>
        <w:widowControl w:val="1"/>
        <w:ind w:left="720" w:right="780" w:firstLine="0"/>
        <w:rPr>
          <w:sz w:val="24"/>
          <w:szCs w:val="24"/>
        </w:rPr>
      </w:pPr>
      <w:r w:rsidDel="00000000" w:rsidR="00000000" w:rsidRPr="00000000">
        <w:rPr>
          <w:sz w:val="24"/>
          <w:szCs w:val="24"/>
          <w:rtl w:val="0"/>
        </w:rPr>
        <w:t xml:space="preserve">Step 3: Mathematical Model for Percolation and Anomaly Detection</w:t>
      </w:r>
    </w:p>
    <w:p w:rsidR="00000000" w:rsidDel="00000000" w:rsidP="00000000" w:rsidRDefault="00000000" w:rsidRPr="00000000" w14:paraId="000001AD">
      <w:pPr>
        <w:widowControl w:val="1"/>
        <w:spacing w:after="240" w:before="240" w:lineRule="auto"/>
        <w:ind w:left="720" w:right="780" w:firstLine="0"/>
        <w:jc w:val="both"/>
        <w:rPr>
          <w:sz w:val="24"/>
          <w:szCs w:val="24"/>
        </w:rPr>
      </w:pPr>
      <w:r w:rsidDel="00000000" w:rsidR="00000000" w:rsidRPr="00000000">
        <w:rPr>
          <w:sz w:val="24"/>
          <w:szCs w:val="24"/>
          <w:rtl w:val="0"/>
        </w:rPr>
        <w:t xml:space="preserve">To detect anomalies, we evaluate when the feature counts exceed their respective thresholds. If any feature’s count surpasses its threshold, we detect a percolation event, indicating a potential anomaly.</w:t>
      </w:r>
    </w:p>
    <w:p w:rsidR="00000000" w:rsidDel="00000000" w:rsidP="00000000" w:rsidRDefault="00000000" w:rsidRPr="00000000" w14:paraId="000001AE">
      <w:pPr>
        <w:widowControl w:val="1"/>
        <w:numPr>
          <w:ilvl w:val="0"/>
          <w:numId w:val="5"/>
        </w:numPr>
        <w:ind w:left="720" w:right="780" w:firstLine="0"/>
        <w:jc w:val="both"/>
        <w:rPr>
          <w:rFonts w:ascii="Noto Sans Symbols" w:cs="Noto Sans Symbols" w:eastAsia="Noto Sans Symbols" w:hAnsi="Noto Sans Symbols"/>
          <w:sz w:val="24"/>
          <w:szCs w:val="24"/>
        </w:rPr>
      </w:pPr>
      <w:r w:rsidDel="00000000" w:rsidR="00000000" w:rsidRPr="00000000">
        <w:rPr>
          <w:sz w:val="24"/>
          <w:szCs w:val="24"/>
          <w:rtl w:val="0"/>
        </w:rPr>
        <w:t xml:space="preserve">Assuming the feature counts are Poisson-distributed (a common model for rare events in fixed intervals), we can calculate the probability mass function (PMF) for each feature count </w:t>
      </w:r>
      <m:oMath>
        <m:r>
          <w:rPr>
            <w:rFonts w:ascii="Cambria Math" w:cs="Cambria Math" w:eastAsia="Cambria Math" w:hAnsi="Cambria Math"/>
            <w:sz w:val="24"/>
            <w:szCs w:val="24"/>
          </w:rPr>
          <m:t xml:space="preserve">X</m:t>
        </m:r>
      </m:oMath>
      <w:r w:rsidDel="00000000" w:rsidR="00000000" w:rsidRPr="00000000">
        <w:rPr>
          <w:sz w:val="24"/>
          <w:szCs w:val="24"/>
          <w:rtl w:val="0"/>
        </w:rPr>
        <w:t xml:space="preserve"> with mean</w:t>
      </w:r>
      <w:r w:rsidDel="00000000" w:rsidR="00000000" w:rsidRPr="00000000">
        <w:rPr>
          <w:b w:val="1"/>
          <w:bCs w:val="1"/>
          <w:i w:val="1"/>
          <w:iCs w:val="1"/>
          <w:sz w:val="24"/>
          <w:szCs w:val="24"/>
          <w:rtl w:val="0"/>
        </w:rPr>
        <w:t xml:space="preserve"> </w:t>
      </w:r>
      <m:oMath>
        <m:r>
          <m:t>λ</m:t>
        </m:r>
      </m:oMath>
      <w:r w:rsidDel="00000000" w:rsidR="00000000" w:rsidRPr="00000000">
        <w:rPr>
          <w:sz w:val="24"/>
          <w:szCs w:val="24"/>
          <w:rtl w:val="0"/>
        </w:rPr>
        <w:t xml:space="preserve"> : </w:t>
      </w:r>
      <w:r w:rsidDel="00000000" w:rsidR="00000000" w:rsidRPr="00000000">
        <w:rPr>
          <w:rtl w:val="0"/>
        </w:rPr>
      </w:r>
    </w:p>
    <w:p w:rsidR="00000000" w:rsidDel="00000000" w:rsidP="00000000" w:rsidRDefault="00000000" w:rsidRPr="00000000" w14:paraId="000001AF">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B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P(X=k)= </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λ</m:t>
                </m:r>
              </m:e>
              <m:sup>
                <m:r>
                  <w:rPr>
                    <w:rFonts w:ascii="Cambria Math" w:cs="Cambria Math" w:eastAsia="Cambria Math" w:hAnsi="Cambria Math"/>
                    <w:sz w:val="24"/>
                    <w:szCs w:val="24"/>
                  </w:rPr>
                  <m:t xml:space="preserve">k</m:t>
                </m:r>
              </m:sup>
            </m:sSup>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e</m:t>
                </m:r>
              </m:e>
              <m:sup>
                <m:r>
                  <w:rPr>
                    <w:rFonts w:ascii="Cambria Math" w:cs="Cambria Math" w:eastAsia="Cambria Math" w:hAnsi="Cambria Math"/>
                    <w:sz w:val="24"/>
                    <w:szCs w:val="24"/>
                  </w:rPr>
                  <m:t xml:space="preserve">-λ</m:t>
                </m:r>
              </m:sup>
            </m:sSup>
          </m:num>
          <m:den>
            <m:r>
              <w:rPr>
                <w:rFonts w:ascii="Cambria Math" w:cs="Cambria Math" w:eastAsia="Cambria Math" w:hAnsi="Cambria Math"/>
                <w:sz w:val="24"/>
                <w:szCs w:val="24"/>
              </w:rPr>
              <m:t xml:space="preserve">k!</m:t>
            </m:r>
          </m:den>
        </m:f>
      </m:oMath>
      <w:r w:rsidDel="00000000" w:rsidR="00000000" w:rsidRPr="00000000">
        <w:rPr>
          <w:rtl w:val="0"/>
        </w:rPr>
      </w:r>
    </w:p>
    <w:p w:rsidR="00000000" w:rsidDel="00000000" w:rsidP="00000000" w:rsidRDefault="00000000" w:rsidRPr="00000000" w14:paraId="000001B1">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B2">
      <w:pPr>
        <w:widowControl w:val="1"/>
        <w:ind w:left="720" w:right="780" w:firstLine="0"/>
        <w:rPr>
          <w:sz w:val="24"/>
          <w:szCs w:val="24"/>
        </w:rPr>
      </w:pPr>
      <w:r w:rsidDel="00000000" w:rsidR="00000000" w:rsidRPr="00000000">
        <w:rPr>
          <w:sz w:val="24"/>
          <w:szCs w:val="24"/>
          <w:rtl w:val="0"/>
        </w:rPr>
        <w:t xml:space="preserve">- where</w:t>
      </w:r>
      <w:r w:rsidDel="00000000" w:rsidR="00000000" w:rsidRPr="00000000">
        <w:rPr>
          <w:i w:val="1"/>
          <w:iCs w:val="1"/>
          <w:sz w:val="24"/>
          <w:szCs w:val="24"/>
          <w:rtl w:val="0"/>
        </w:rPr>
        <w:t xml:space="preserve"> </w:t>
      </w:r>
      <m:oMath>
        <m:r>
          <m:t>λ</m:t>
        </m:r>
      </m:oMath>
      <w:r w:rsidDel="00000000" w:rsidR="00000000" w:rsidRPr="00000000">
        <w:rPr>
          <w:sz w:val="24"/>
          <w:szCs w:val="24"/>
          <w:rtl w:val="0"/>
        </w:rPr>
        <w:t xml:space="preserve"> is the average count of the feature under normal conditions.</w:t>
      </w:r>
    </w:p>
    <w:p w:rsidR="00000000" w:rsidDel="00000000" w:rsidP="00000000" w:rsidRDefault="00000000" w:rsidRPr="00000000" w14:paraId="000001B3">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B4">
      <w:pPr>
        <w:widowControl w:val="1"/>
        <w:ind w:left="720" w:right="780" w:firstLine="0"/>
        <w:jc w:val="both"/>
        <w:rPr>
          <w:sz w:val="24"/>
          <w:szCs w:val="24"/>
        </w:rPr>
      </w:pPr>
      <w:r w:rsidDel="00000000" w:rsidR="00000000" w:rsidRPr="00000000">
        <w:rPr>
          <w:sz w:val="24"/>
          <w:szCs w:val="24"/>
          <w:rtl w:val="0"/>
        </w:rPr>
        <w:t xml:space="preserve">- </w:t>
      </w:r>
      <m:oMath>
        <m:r>
          <w:rPr>
            <w:rFonts w:ascii="Cambria Math" w:cs="Cambria Math" w:eastAsia="Cambria Math" w:hAnsi="Cambria Math"/>
            <w:sz w:val="24"/>
            <w:szCs w:val="24"/>
          </w:rPr>
          <m:t xml:space="preserve">e</m:t>
        </m:r>
      </m:oMath>
      <w:r w:rsidDel="00000000" w:rsidR="00000000" w:rsidRPr="00000000">
        <w:rPr>
          <w:sz w:val="24"/>
          <w:szCs w:val="24"/>
          <w:rtl w:val="0"/>
        </w:rPr>
        <w:t xml:space="preserve"> is the mathematical constant approximately equal to 2.71828. It's the base of the natural logarithm and appears frequently in probability and statistics, particularly in models involving exponential growth or decay, such as the Poisson distribution.</w:t>
      </w:r>
    </w:p>
    <w:p w:rsidR="00000000" w:rsidDel="00000000" w:rsidP="00000000" w:rsidRDefault="00000000" w:rsidRPr="00000000" w14:paraId="000001B5">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B6">
      <w:pPr>
        <w:widowControl w:val="1"/>
        <w:ind w:left="720" w:right="780" w:firstLine="0"/>
        <w:jc w:val="both"/>
        <w:rPr>
          <w:sz w:val="24"/>
          <w:szCs w:val="24"/>
        </w:rPr>
      </w:pPr>
      <w:r w:rsidDel="00000000" w:rsidR="00000000" w:rsidRPr="00000000">
        <w:rPr>
          <w:sz w:val="24"/>
          <w:szCs w:val="24"/>
          <w:rtl w:val="0"/>
        </w:rPr>
        <w:t xml:space="preserve">- </w:t>
      </w:r>
      <m:oMath>
        <m:r>
          <w:rPr>
            <w:rFonts w:ascii="Cambria Math" w:cs="Cambria Math" w:eastAsia="Cambria Math" w:hAnsi="Cambria Math"/>
            <w:sz w:val="24"/>
            <w:szCs w:val="24"/>
          </w:rPr>
          <m:t xml:space="preserve">k</m:t>
        </m:r>
      </m:oMath>
      <w:r w:rsidDel="00000000" w:rsidR="00000000" w:rsidRPr="00000000">
        <w:rPr>
          <w:sz w:val="24"/>
          <w:szCs w:val="24"/>
          <w:rtl w:val="0"/>
        </w:rPr>
        <w:t xml:space="preserve"> represents the number of occurrences of the event you're measuring within the time interval. It’s the specific value for which you want to calculate the probability (e.g., if </w:t>
      </w:r>
      <m:oMath>
        <m:r>
          <w:rPr>
            <w:rFonts w:ascii="Cambria Math" w:cs="Cambria Math" w:eastAsia="Cambria Math" w:hAnsi="Cambria Math"/>
            <w:sz w:val="24"/>
            <w:szCs w:val="24"/>
          </w:rPr>
          <m:t xml:space="preserve">k</m:t>
        </m:r>
      </m:oMath>
      <w:r w:rsidDel="00000000" w:rsidR="00000000" w:rsidRPr="00000000">
        <w:rPr>
          <w:sz w:val="24"/>
          <w:szCs w:val="24"/>
          <w:rtl w:val="0"/>
        </w:rPr>
        <w:t xml:space="preserve">=3, it would mean you're calculating the probability that the event occurs exactly three times).</w:t>
      </w:r>
    </w:p>
    <w:p w:rsidR="00000000" w:rsidDel="00000000" w:rsidP="00000000" w:rsidRDefault="00000000" w:rsidRPr="00000000" w14:paraId="000001B7">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B8">
      <w:pPr>
        <w:widowControl w:val="1"/>
        <w:numPr>
          <w:ilvl w:val="0"/>
          <w:numId w:val="5"/>
        </w:numPr>
        <w:ind w:left="720" w:right="780" w:firstLine="0"/>
        <w:jc w:val="both"/>
        <w:rPr>
          <w:rFonts w:ascii="Noto Sans Symbols" w:cs="Noto Sans Symbols" w:eastAsia="Noto Sans Symbols" w:hAnsi="Noto Sans Symbols"/>
          <w:sz w:val="24"/>
          <w:szCs w:val="24"/>
        </w:rPr>
      </w:pPr>
      <w:r w:rsidDel="00000000" w:rsidR="00000000" w:rsidRPr="00000000">
        <w:rPr>
          <w:sz w:val="24"/>
          <w:szCs w:val="24"/>
          <w:rtl w:val="0"/>
        </w:rPr>
        <w:t xml:space="preserve">To assess the probability of a percolation event (an anomaly), we calculate the likelihood that </w:t>
      </w:r>
      <m:oMath>
        <m:r>
          <w:rPr>
            <w:rFonts w:ascii="Cambria Math" w:cs="Cambria Math" w:eastAsia="Cambria Math" w:hAnsi="Cambria Math"/>
            <w:sz w:val="24"/>
            <w:szCs w:val="24"/>
          </w:rPr>
          <m:t xml:space="preserve">X</m:t>
        </m:r>
      </m:oMath>
      <w:r w:rsidDel="00000000" w:rsidR="00000000" w:rsidRPr="00000000">
        <w:rPr>
          <w:sz w:val="24"/>
          <w:szCs w:val="24"/>
          <w:rtl w:val="0"/>
        </w:rPr>
        <w:t xml:space="preserve"> exceeds the threshold </w:t>
      </w:r>
      <m:oMath>
        <m:r>
          <w:rPr>
            <w:rFonts w:ascii="Cambria Math" w:cs="Cambria Math" w:eastAsia="Cambria Math" w:hAnsi="Cambria Math"/>
            <w:sz w:val="24"/>
            <w:szCs w:val="24"/>
          </w:rPr>
          <m:t xml:space="preserve">T</m:t>
        </m:r>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B9">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B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P(X&gt;T)= 1 -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x</m:t>
            </m:r>
          </m:sub>
        </m:sSub>
        <m:r>
          <w:rPr>
            <w:rFonts w:ascii="Cambria Math" w:cs="Cambria Math" w:eastAsia="Cambria Math" w:hAnsi="Cambria Math"/>
            <w:sz w:val="24"/>
            <w:szCs w:val="24"/>
          </w:rPr>
          <m:t xml:space="preserve">(T)</m:t>
        </m:r>
      </m:oMath>
      <w:r w:rsidDel="00000000" w:rsidR="00000000" w:rsidRPr="00000000">
        <w:rPr>
          <w:rtl w:val="0"/>
        </w:rPr>
      </w:r>
    </w:p>
    <w:p w:rsidR="00000000" w:rsidDel="00000000" w:rsidP="00000000" w:rsidRDefault="00000000" w:rsidRPr="00000000" w14:paraId="000001BB">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BC">
      <w:pPr>
        <w:widowControl w:val="1"/>
        <w:ind w:left="720" w:right="780" w:firstLine="0"/>
        <w:jc w:val="both"/>
        <w:rPr>
          <w:sz w:val="24"/>
          <w:szCs w:val="24"/>
        </w:rPr>
      </w:pPr>
      <w:r w:rsidDel="00000000" w:rsidR="00000000" w:rsidRPr="00000000">
        <w:rPr>
          <w:sz w:val="24"/>
          <w:szCs w:val="24"/>
          <w:rtl w:val="0"/>
        </w:rPr>
        <w:t xml:space="preserve">where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x</m:t>
            </m:r>
          </m:sub>
        </m:sSub>
        <m:r>
          <w:rPr>
            <w:rFonts w:ascii="Cambria Math" w:cs="Cambria Math" w:eastAsia="Cambria Math" w:hAnsi="Cambria Math"/>
            <w:sz w:val="24"/>
            <w:szCs w:val="24"/>
          </w:rPr>
          <m:t xml:space="preserve">(T)</m:t>
        </m:r>
      </m:oMath>
      <w:r w:rsidDel="00000000" w:rsidR="00000000" w:rsidRPr="00000000">
        <w:rPr>
          <w:sz w:val="24"/>
          <w:szCs w:val="24"/>
          <w:rtl w:val="0"/>
        </w:rPr>
        <w:t xml:space="preserve"> is the cumulative distribution function (CDF) for </w:t>
      </w:r>
      <m:oMath>
        <m:r>
          <w:rPr>
            <w:rFonts w:ascii="Cambria Math" w:cs="Cambria Math" w:eastAsia="Cambria Math" w:hAnsi="Cambria Math"/>
            <w:sz w:val="24"/>
            <w:szCs w:val="24"/>
          </w:rPr>
          <m:t xml:space="preserve">X</m:t>
        </m:r>
      </m:oMath>
      <w:r w:rsidDel="00000000" w:rsidR="00000000" w:rsidRPr="00000000">
        <w:rPr>
          <w:sz w:val="24"/>
          <w:szCs w:val="24"/>
          <w:rtl w:val="0"/>
        </w:rPr>
        <w:t xml:space="preserve"> up to </w:t>
      </w:r>
      <m:oMath>
        <m:r>
          <w:rPr>
            <w:rFonts w:ascii="Cambria Math" w:cs="Cambria Math" w:eastAsia="Cambria Math" w:hAnsi="Cambria Math"/>
            <w:sz w:val="24"/>
            <w:szCs w:val="24"/>
          </w:rPr>
          <m:t xml:space="preserve">T</m:t>
        </m:r>
      </m:oMath>
      <w:r w:rsidDel="00000000" w:rsidR="00000000" w:rsidRPr="00000000">
        <w:rPr>
          <w:sz w:val="24"/>
          <w:szCs w:val="24"/>
          <w:rtl w:val="0"/>
        </w:rPr>
        <w:t xml:space="preserve">, defined as:</w:t>
      </w:r>
    </w:p>
    <w:p w:rsidR="00000000" w:rsidDel="00000000" w:rsidP="00000000" w:rsidRDefault="00000000" w:rsidRPr="00000000" w14:paraId="000001BD">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BE">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x</m:t>
            </m:r>
          </m:sub>
        </m:sSub>
        <m:r>
          <w:rPr>
            <w:rFonts w:ascii="Cambria Math" w:cs="Cambria Math" w:eastAsia="Cambria Math" w:hAnsi="Cambria Math"/>
            <w:sz w:val="24"/>
            <w:szCs w:val="24"/>
          </w:rPr>
          <m:t xml:space="preserve">(T) = </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k=0</m:t>
            </m:r>
          </m:sub>
          <m:sup>
            <m:r>
              <w:rPr>
                <w:rFonts w:ascii="Cambria Math" w:cs="Cambria Math" w:eastAsia="Cambria Math" w:hAnsi="Cambria Math"/>
                <w:sz w:val="24"/>
                <w:szCs w:val="24"/>
              </w:rPr>
              <m:t xml:space="preserve">T</m:t>
            </m:r>
          </m:sup>
        </m:nary>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λ</m:t>
                </m:r>
              </m:e>
              <m:sup>
                <m:r>
                  <w:rPr>
                    <w:rFonts w:ascii="Cambria Math" w:cs="Cambria Math" w:eastAsia="Cambria Math" w:hAnsi="Cambria Math"/>
                    <w:sz w:val="24"/>
                    <w:szCs w:val="24"/>
                  </w:rPr>
                  <m:t xml:space="preserve">k</m:t>
                </m:r>
              </m:sup>
            </m:sSup>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e</m:t>
                </m:r>
              </m:e>
              <m:sup>
                <m:r>
                  <w:rPr>
                    <w:rFonts w:ascii="Cambria Math" w:cs="Cambria Math" w:eastAsia="Cambria Math" w:hAnsi="Cambria Math"/>
                    <w:sz w:val="24"/>
                    <w:szCs w:val="24"/>
                  </w:rPr>
                  <m:t xml:space="preserve">-λ</m:t>
                </m:r>
              </m:sup>
            </m:sSup>
          </m:num>
          <m:den>
            <m:r>
              <w:rPr>
                <w:rFonts w:ascii="Cambria Math" w:cs="Cambria Math" w:eastAsia="Cambria Math" w:hAnsi="Cambria Math"/>
                <w:sz w:val="24"/>
                <w:szCs w:val="24"/>
              </w:rPr>
              <m:t xml:space="preserve">k!</m:t>
            </m:r>
          </m:den>
        </m:f>
      </m:oMath>
      <w:r w:rsidDel="00000000" w:rsidR="00000000" w:rsidRPr="00000000">
        <w:rPr>
          <w:rtl w:val="0"/>
        </w:rPr>
      </w:r>
    </w:p>
    <w:p w:rsidR="00000000" w:rsidDel="00000000" w:rsidP="00000000" w:rsidRDefault="00000000" w:rsidRPr="00000000" w14:paraId="000001BF">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C0">
      <w:pPr>
        <w:widowControl w:val="1"/>
        <w:ind w:left="720" w:right="780" w:firstLine="0"/>
        <w:jc w:val="both"/>
        <w:rPr>
          <w:sz w:val="24"/>
          <w:szCs w:val="24"/>
        </w:rPr>
      </w:pPr>
      <w:r w:rsidDel="00000000" w:rsidR="00000000" w:rsidRPr="00000000">
        <w:rPr>
          <w:sz w:val="24"/>
          <w:szCs w:val="24"/>
          <w:rtl w:val="0"/>
        </w:rPr>
        <w:t xml:space="preserve">If </w:t>
      </w:r>
      <m:oMath>
        <m:r>
          <w:rPr>
            <w:rFonts w:ascii="Cambria Math" w:cs="Cambria Math" w:eastAsia="Cambria Math" w:hAnsi="Cambria Math"/>
            <w:sz w:val="24"/>
            <w:szCs w:val="24"/>
          </w:rPr>
          <m:t xml:space="preserve">P(X&gt;T)</m:t>
        </m:r>
      </m:oMath>
      <w:r w:rsidDel="00000000" w:rsidR="00000000" w:rsidRPr="00000000">
        <w:rPr>
          <w:sz w:val="24"/>
          <w:szCs w:val="24"/>
          <w:rtl w:val="0"/>
        </w:rPr>
        <w:t xml:space="preserve">  is significant (i.e., above a chosen confidence level), it signals a percolation event for that feature.</w:t>
      </w:r>
    </w:p>
    <w:p w:rsidR="00000000" w:rsidDel="00000000" w:rsidP="00000000" w:rsidRDefault="00000000" w:rsidRPr="00000000" w14:paraId="000001C1">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C2">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C3">
      <w:pPr>
        <w:pStyle w:val="Heading3"/>
        <w:keepNext w:val="0"/>
        <w:keepLines w:val="0"/>
        <w:widowControl w:val="1"/>
        <w:spacing w:after="0" w:before="0" w:lineRule="auto"/>
        <w:ind w:left="720" w:right="780" w:firstLine="0"/>
        <w:jc w:val="both"/>
        <w:rPr>
          <w:sz w:val="24"/>
          <w:szCs w:val="24"/>
        </w:rPr>
      </w:pPr>
      <w:r w:rsidDel="00000000" w:rsidR="00000000" w:rsidRPr="00000000">
        <w:rPr>
          <w:sz w:val="24"/>
          <w:szCs w:val="24"/>
          <w:rtl w:val="0"/>
        </w:rPr>
        <w:t xml:space="preserve">Step 4: Adjusting Thresholds Using Confidence Intervals </w:t>
      </w:r>
    </w:p>
    <w:p w:rsidR="00000000" w:rsidDel="00000000" w:rsidP="00000000" w:rsidRDefault="00000000" w:rsidRPr="00000000" w14:paraId="000001C4">
      <w:pPr>
        <w:widowControl w:val="1"/>
        <w:ind w:left="720" w:right="780" w:firstLine="0"/>
        <w:jc w:val="both"/>
        <w:rPr>
          <w:sz w:val="24"/>
          <w:szCs w:val="24"/>
        </w:rPr>
      </w:pPr>
      <w:r w:rsidDel="00000000" w:rsidR="00000000" w:rsidRPr="00000000">
        <w:rPr>
          <w:sz w:val="24"/>
          <w:szCs w:val="24"/>
          <w:rtl w:val="0"/>
        </w:rPr>
        <w:t xml:space="preserve">To refine thresholds, we can adjust them based on confidence intervals, especially if feature counts exhibit variability. Assuming the counts follow a normal distribution, we can set the threshold </w:t>
      </w:r>
      <m:oMath>
        <m:r>
          <w:rPr>
            <w:rFonts w:ascii="Cambria Math" w:cs="Cambria Math" w:eastAsia="Cambria Math" w:hAnsi="Cambria Math"/>
            <w:sz w:val="24"/>
            <w:szCs w:val="24"/>
          </w:rPr>
          <m:t xml:space="preserve">T</m:t>
        </m:r>
      </m:oMath>
      <w:r w:rsidDel="00000000" w:rsidR="00000000" w:rsidRPr="00000000">
        <w:rPr>
          <w:sz w:val="24"/>
          <w:szCs w:val="24"/>
          <w:rtl w:val="0"/>
        </w:rPr>
        <w:t xml:space="preserve"> using a confidence interval:</w:t>
      </w:r>
    </w:p>
    <w:p w:rsidR="00000000" w:rsidDel="00000000" w:rsidP="00000000" w:rsidRDefault="00000000" w:rsidRPr="00000000" w14:paraId="000001C5">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C6">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T=μ+z∙σ</m:t>
        </m:r>
      </m:oMath>
      <w:r w:rsidDel="00000000" w:rsidR="00000000" w:rsidRPr="00000000">
        <w:rPr>
          <w:rtl w:val="0"/>
        </w:rPr>
      </w:r>
    </w:p>
    <w:p w:rsidR="00000000" w:rsidDel="00000000" w:rsidP="00000000" w:rsidRDefault="00000000" w:rsidRPr="00000000" w14:paraId="000001C7">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C8">
      <w:pPr>
        <w:widowControl w:val="1"/>
        <w:ind w:left="720" w:right="780" w:firstLine="0"/>
        <w:jc w:val="both"/>
        <w:rPr>
          <w:sz w:val="24"/>
          <w:szCs w:val="24"/>
        </w:rPr>
      </w:pPr>
      <w:r w:rsidDel="00000000" w:rsidR="00000000" w:rsidRPr="00000000">
        <w:rPr>
          <w:sz w:val="24"/>
          <w:szCs w:val="24"/>
          <w:rtl w:val="0"/>
        </w:rPr>
        <w:t xml:space="preserve">where </w:t>
      </w:r>
      <m:oMath>
        <m:r>
          <m:t>μ</m:t>
        </m:r>
      </m:oMath>
      <w:r w:rsidDel="00000000" w:rsidR="00000000" w:rsidRPr="00000000">
        <w:rPr>
          <w:sz w:val="24"/>
          <w:szCs w:val="24"/>
          <w:rtl w:val="0"/>
        </w:rPr>
        <w:t xml:space="preserve"> is the mean, </w:t>
      </w:r>
      <m:oMath>
        <m:r>
          <m:t>σ</m:t>
        </m:r>
      </m:oMath>
      <w:r w:rsidDel="00000000" w:rsidR="00000000" w:rsidRPr="00000000">
        <w:rPr>
          <w:sz w:val="24"/>
          <w:szCs w:val="24"/>
          <w:rtl w:val="0"/>
        </w:rPr>
        <w:t xml:space="preserve"> is the standard deviation of counts, and </w:t>
      </w:r>
      <m:oMath>
        <m:r>
          <w:rPr>
            <w:rFonts w:ascii="Cambria Math" w:cs="Cambria Math" w:eastAsia="Cambria Math" w:hAnsi="Cambria Math"/>
            <w:sz w:val="24"/>
            <w:szCs w:val="24"/>
          </w:rPr>
          <m:t xml:space="preserve">z</m:t>
        </m:r>
      </m:oMath>
      <w:r w:rsidDel="00000000" w:rsidR="00000000" w:rsidRPr="00000000">
        <w:rPr>
          <w:sz w:val="24"/>
          <w:szCs w:val="24"/>
          <w:rtl w:val="0"/>
        </w:rPr>
        <w:t xml:space="preserve"> is the z-score for the desired confidence level (e.g., </w:t>
      </w:r>
      <m:oMath>
        <m:r>
          <w:rPr>
            <w:rFonts w:ascii="Cambria Math" w:cs="Cambria Math" w:eastAsia="Cambria Math" w:hAnsi="Cambria Math"/>
            <w:sz w:val="24"/>
            <w:szCs w:val="24"/>
          </w:rPr>
          <m:t xml:space="preserve">z</m:t>
        </m:r>
      </m:oMath>
      <w:r w:rsidDel="00000000" w:rsidR="00000000" w:rsidRPr="00000000">
        <w:rPr>
          <w:sz w:val="24"/>
          <w:szCs w:val="24"/>
          <w:rtl w:val="0"/>
        </w:rPr>
        <w:t xml:space="preserve">=1.96 for a 95% confidence level).</w:t>
      </w:r>
    </w:p>
    <w:p w:rsidR="00000000" w:rsidDel="00000000" w:rsidP="00000000" w:rsidRDefault="00000000" w:rsidRPr="00000000" w14:paraId="000001C9">
      <w:pPr>
        <w:widowControl w:val="1"/>
        <w:numPr>
          <w:ilvl w:val="0"/>
          <w:numId w:val="9"/>
        </w:numPr>
        <w:ind w:left="720" w:right="780" w:firstLine="0"/>
        <w:jc w:val="both"/>
        <w:rPr>
          <w:rFonts w:ascii="Arial" w:cs="Arial" w:eastAsia="Arial" w:hAnsi="Arial"/>
          <w:b w:val="1"/>
          <w:bCs w:val="1"/>
          <w:sz w:val="24"/>
          <w:szCs w:val="24"/>
        </w:rPr>
      </w:pPr>
      <w:r w:rsidDel="00000000" w:rsidR="00000000" w:rsidRPr="00000000">
        <w:rPr>
          <w:b w:val="1"/>
          <w:bCs w:val="1"/>
          <w:sz w:val="24"/>
          <w:szCs w:val="24"/>
          <w:rtl w:val="0"/>
        </w:rPr>
        <w:t xml:space="preserve">Initial Threshold Calculation (First Window)</w:t>
      </w:r>
      <w:r w:rsidDel="00000000" w:rsidR="00000000" w:rsidRPr="00000000">
        <w:rPr>
          <w:sz w:val="24"/>
          <w:szCs w:val="24"/>
          <w:rtl w:val="0"/>
        </w:rPr>
        <w:t xml:space="preserve">: For the first time window </w:t>
      </w:r>
      <m:oMath>
        <m:r>
          <w:rPr>
            <w:rFonts w:ascii="Cambria Math" w:cs="Cambria Math" w:eastAsia="Cambria Math" w:hAnsi="Cambria Math"/>
            <w:sz w:val="24"/>
            <w:szCs w:val="24"/>
          </w:rPr>
          <m:t xml:space="preserve">t=1</m:t>
        </m:r>
      </m:oMath>
      <w:r w:rsidDel="00000000" w:rsidR="00000000" w:rsidRPr="00000000">
        <w:rPr>
          <w:sz w:val="24"/>
          <w:szCs w:val="24"/>
          <w:rtl w:val="0"/>
        </w:rPr>
        <w:t xml:space="preserve">, we calculate each feature’s threshold based on historical data from a controlled or normal situation, using the following formula:</w:t>
      </w:r>
      <w:r w:rsidDel="00000000" w:rsidR="00000000" w:rsidRPr="00000000">
        <w:rPr>
          <w:rtl w:val="0"/>
        </w:rPr>
      </w:r>
    </w:p>
    <w:p w:rsidR="00000000" w:rsidDel="00000000" w:rsidP="00000000" w:rsidRDefault="00000000" w:rsidRPr="00000000" w14:paraId="000001CA">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CB">
      <w:pPr>
        <w:jc w:val="center"/>
        <w:rPr>
          <w:rFonts w:ascii="Cambria Math" w:cs="Cambria Math" w:eastAsia="Cambria Math" w:hAnsi="Cambria Math"/>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L7_PROTO</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sup>
        </m:sSubSup>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μ</m:t>
            </m:r>
          </m:e>
          <m:sub>
            <m:r>
              <w:rPr>
                <w:rFonts w:ascii="Cambria Math" w:cs="Cambria Math" w:eastAsia="Cambria Math" w:hAnsi="Cambria Math"/>
                <w:sz w:val="24"/>
                <w:szCs w:val="24"/>
              </w:rPr>
              <m:t xml:space="preserve">L7_PROTO</m:t>
            </m:r>
          </m:sub>
        </m:sSub>
        <m:r>
          <w:rPr>
            <w:rFonts w:ascii="Cambria Math" w:cs="Cambria Math" w:eastAsia="Cambria Math" w:hAnsi="Cambria Math"/>
            <w:sz w:val="24"/>
            <w:szCs w:val="24"/>
          </w:rPr>
          <m:t xml:space="preserve">+z∙</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σ</m:t>
            </m:r>
          </m:e>
          <m:sub>
            <m:r>
              <w:rPr>
                <w:rFonts w:ascii="Cambria Math" w:cs="Cambria Math" w:eastAsia="Cambria Math" w:hAnsi="Cambria Math"/>
                <w:sz w:val="24"/>
                <w:szCs w:val="24"/>
              </w:rPr>
              <m:t xml:space="preserve">L7_PROTO</m:t>
            </m:r>
          </m:sub>
        </m:sSub>
      </m:oMath>
      <w:r w:rsidDel="00000000" w:rsidR="00000000" w:rsidRPr="00000000">
        <w:rPr>
          <w:rtl w:val="0"/>
        </w:rPr>
      </w:r>
    </w:p>
    <w:p w:rsidR="00000000" w:rsidDel="00000000" w:rsidP="00000000" w:rsidRDefault="00000000" w:rsidRPr="00000000" w14:paraId="000001CC">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CD">
      <w:pPr>
        <w:jc w:val="center"/>
        <w:rPr>
          <w:rFonts w:ascii="Cambria Math" w:cs="Cambria Math" w:eastAsia="Cambria Math" w:hAnsi="Cambria Math"/>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TCP_FLAGS</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sup>
        </m:sSubSup>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μ</m:t>
            </m:r>
          </m:e>
          <m:sub>
            <m:r>
              <w:rPr>
                <w:rFonts w:ascii="Cambria Math" w:cs="Cambria Math" w:eastAsia="Cambria Math" w:hAnsi="Cambria Math"/>
                <w:sz w:val="24"/>
                <w:szCs w:val="24"/>
              </w:rPr>
              <m:t xml:space="preserve">TCP_FLAGS</m:t>
            </m:r>
          </m:sub>
        </m:sSub>
        <m:r>
          <w:rPr>
            <w:rFonts w:ascii="Cambria Math" w:cs="Cambria Math" w:eastAsia="Cambria Math" w:hAnsi="Cambria Math"/>
            <w:sz w:val="24"/>
            <w:szCs w:val="24"/>
          </w:rPr>
          <m:t xml:space="preserve">+z∙</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σ</m:t>
            </m:r>
          </m:e>
          <m:sub>
            <m:r>
              <w:rPr>
                <w:rFonts w:ascii="Cambria Math" w:cs="Cambria Math" w:eastAsia="Cambria Math" w:hAnsi="Cambria Math"/>
                <w:sz w:val="24"/>
                <w:szCs w:val="24"/>
              </w:rPr>
              <m:t xml:space="preserve">TCP_FLAGS</m:t>
            </m:r>
          </m:sub>
        </m:sSub>
      </m:oMath>
      <w:r w:rsidDel="00000000" w:rsidR="00000000" w:rsidRPr="00000000">
        <w:rPr>
          <w:rtl w:val="0"/>
        </w:rPr>
      </w:r>
    </w:p>
    <w:p w:rsidR="00000000" w:rsidDel="00000000" w:rsidP="00000000" w:rsidRDefault="00000000" w:rsidRPr="00000000" w14:paraId="000001CE">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CF">
      <w:pPr>
        <w:jc w:val="center"/>
        <w:rPr>
          <w:rFonts w:ascii="Cambria Math" w:cs="Cambria Math" w:eastAsia="Cambria Math" w:hAnsi="Cambria Math"/>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FLOW_DURATION</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sup>
        </m:sSubSup>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μ</m:t>
            </m:r>
          </m:e>
          <m:sub>
            <m:r>
              <w:rPr>
                <w:rFonts w:ascii="Cambria Math" w:cs="Cambria Math" w:eastAsia="Cambria Math" w:hAnsi="Cambria Math"/>
                <w:sz w:val="24"/>
                <w:szCs w:val="24"/>
              </w:rPr>
              <m:t xml:space="preserve">FLOW_DURATION</m:t>
            </m:r>
          </m:sub>
        </m:sSub>
        <m:r>
          <w:rPr>
            <w:rFonts w:ascii="Cambria Math" w:cs="Cambria Math" w:eastAsia="Cambria Math" w:hAnsi="Cambria Math"/>
            <w:sz w:val="24"/>
            <w:szCs w:val="24"/>
          </w:rPr>
          <m:t xml:space="preserve">+z∙</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σ</m:t>
            </m:r>
          </m:e>
          <m:sub>
            <m:r>
              <w:rPr>
                <w:rFonts w:ascii="Cambria Math" w:cs="Cambria Math" w:eastAsia="Cambria Math" w:hAnsi="Cambria Math"/>
                <w:sz w:val="24"/>
                <w:szCs w:val="24"/>
              </w:rPr>
              <m:t xml:space="preserve">FLOW_DURATION</m:t>
            </m:r>
          </m:sub>
        </m:sSub>
      </m:oMath>
      <w:r w:rsidDel="00000000" w:rsidR="00000000" w:rsidRPr="00000000">
        <w:rPr>
          <w:rtl w:val="0"/>
        </w:rPr>
      </w:r>
    </w:p>
    <w:p w:rsidR="00000000" w:rsidDel="00000000" w:rsidP="00000000" w:rsidRDefault="00000000" w:rsidRPr="00000000" w14:paraId="000001D0">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D1">
      <w:pPr>
        <w:widowControl w:val="1"/>
        <w:ind w:left="720" w:right="780" w:firstLine="0"/>
        <w:rPr>
          <w:sz w:val="24"/>
          <w:szCs w:val="24"/>
        </w:rPr>
      </w:pPr>
      <w:r w:rsidDel="00000000" w:rsidR="00000000" w:rsidRPr="00000000">
        <w:rPr>
          <w:sz w:val="24"/>
          <w:szCs w:val="24"/>
          <w:rtl w:val="0"/>
        </w:rPr>
        <w:t xml:space="preserve">where:</w:t>
      </w:r>
    </w:p>
    <w:p w:rsidR="00000000" w:rsidDel="00000000" w:rsidP="00000000" w:rsidRDefault="00000000" w:rsidRPr="00000000" w14:paraId="000001D2">
      <w:pPr>
        <w:widowControl w:val="1"/>
        <w:numPr>
          <w:ilvl w:val="0"/>
          <w:numId w:val="11"/>
        </w:numPr>
        <w:ind w:left="720" w:right="780" w:firstLine="0"/>
        <w:rPr>
          <w:sz w:val="24"/>
          <w:szCs w:val="24"/>
        </w:rPr>
      </w:pPr>
      <m:oMath>
        <m:r>
          <m:t>μ</m:t>
        </m:r>
      </m:oMath>
      <w:r w:rsidDel="00000000" w:rsidR="00000000" w:rsidRPr="00000000">
        <w:rPr>
          <w:sz w:val="24"/>
          <w:szCs w:val="24"/>
          <w:rtl w:val="0"/>
        </w:rPr>
        <w:t xml:space="preserve"> is the mean count of each feature under normal conditions,</w:t>
      </w:r>
    </w:p>
    <w:p w:rsidR="00000000" w:rsidDel="00000000" w:rsidP="00000000" w:rsidRDefault="00000000" w:rsidRPr="00000000" w14:paraId="000001D3">
      <w:pPr>
        <w:widowControl w:val="1"/>
        <w:numPr>
          <w:ilvl w:val="0"/>
          <w:numId w:val="11"/>
        </w:numPr>
        <w:ind w:left="720" w:right="780" w:firstLine="0"/>
        <w:rPr>
          <w:sz w:val="24"/>
          <w:szCs w:val="24"/>
        </w:rPr>
      </w:pPr>
      <m:oMath>
        <m:r>
          <m:t>σ</m:t>
        </m:r>
      </m:oMath>
      <w:r w:rsidDel="00000000" w:rsidR="00000000" w:rsidRPr="00000000">
        <w:rPr>
          <w:sz w:val="24"/>
          <w:szCs w:val="24"/>
          <w:rtl w:val="0"/>
        </w:rPr>
        <w:t xml:space="preserve"> is the standard deviation of each feature count,</w:t>
      </w:r>
    </w:p>
    <w:p w:rsidR="00000000" w:rsidDel="00000000" w:rsidP="00000000" w:rsidRDefault="00000000" w:rsidRPr="00000000" w14:paraId="000001D4">
      <w:pPr>
        <w:widowControl w:val="1"/>
        <w:numPr>
          <w:ilvl w:val="0"/>
          <w:numId w:val="11"/>
        </w:numPr>
        <w:ind w:left="720" w:right="780" w:firstLine="0"/>
        <w:rPr>
          <w:rFonts w:ascii="Noto Sans Symbols" w:cs="Noto Sans Symbols" w:eastAsia="Noto Sans Symbols" w:hAnsi="Noto Sans Symbols"/>
          <w:sz w:val="24"/>
          <w:szCs w:val="24"/>
        </w:rPr>
      </w:pPr>
      <m:oMath>
        <m:r>
          <w:rPr>
            <w:rFonts w:ascii="Cambria Math" w:cs="Cambria Math" w:eastAsia="Cambria Math" w:hAnsi="Cambria Math"/>
            <w:sz w:val="24"/>
            <w:szCs w:val="24"/>
          </w:rPr>
          <m:t xml:space="preserve">z</m:t>
        </m:r>
      </m:oMath>
      <w:r w:rsidDel="00000000" w:rsidR="00000000" w:rsidRPr="00000000">
        <w:rPr>
          <w:sz w:val="24"/>
          <w:szCs w:val="24"/>
          <w:rtl w:val="0"/>
        </w:rPr>
        <w:t xml:space="preserve"> is the z-score for the desired confidence level (e.g., 1.96 for 95% confidence).</w:t>
      </w:r>
      <w:r w:rsidDel="00000000" w:rsidR="00000000" w:rsidRPr="00000000">
        <w:rPr>
          <w:rtl w:val="0"/>
        </w:rPr>
      </w:r>
    </w:p>
    <w:p w:rsidR="00000000" w:rsidDel="00000000" w:rsidP="00000000" w:rsidRDefault="00000000" w:rsidRPr="00000000" w14:paraId="000001D5">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D6">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D7">
      <w:pPr>
        <w:widowControl w:val="1"/>
        <w:numPr>
          <w:ilvl w:val="0"/>
          <w:numId w:val="9"/>
        </w:numPr>
        <w:ind w:left="720" w:right="780" w:firstLine="0"/>
        <w:jc w:val="both"/>
        <w:rPr>
          <w:rFonts w:ascii="Arial" w:cs="Arial" w:eastAsia="Arial" w:hAnsi="Arial"/>
          <w:b w:val="1"/>
          <w:bCs w:val="1"/>
          <w:sz w:val="24"/>
          <w:szCs w:val="24"/>
        </w:rPr>
      </w:pPr>
      <w:r w:rsidDel="00000000" w:rsidR="00000000" w:rsidRPr="00000000">
        <w:rPr>
          <w:b w:val="1"/>
          <w:bCs w:val="1"/>
          <w:sz w:val="24"/>
          <w:szCs w:val="24"/>
          <w:rtl w:val="0"/>
        </w:rPr>
        <w:t xml:space="preserve">Moving Average Threshold Calculation (Consecutive Windows)</w:t>
      </w:r>
      <w:r w:rsidDel="00000000" w:rsidR="00000000" w:rsidRPr="00000000">
        <w:rPr>
          <w:sz w:val="24"/>
          <w:szCs w:val="24"/>
          <w:rtl w:val="0"/>
        </w:rPr>
        <w:t xml:space="preserve">: For subsequent windows t&gt;1t &gt; 1t&gt;1, update each feature's threshold based on a moving average of feature counts from recent windows. The new threshold  </w:t>
      </w:r>
      <m:oMath>
        <m:r>
          <w:rPr>
            <w:rFonts w:ascii="Cambria Math" w:cs="Cambria Math" w:eastAsia="Cambria Math" w:hAnsi="Cambria Math"/>
            <w:sz w:val="24"/>
            <w:szCs w:val="24"/>
          </w:rPr>
          <m:t xml:space="preserve">T</m:t>
        </m:r>
      </m:oMath>
      <w:r w:rsidDel="00000000" w:rsidR="00000000" w:rsidRPr="00000000">
        <w:rPr>
          <w:sz w:val="24"/>
          <w:szCs w:val="24"/>
          <w:rtl w:val="0"/>
        </w:rPr>
        <w:t xml:space="preserve"> for each feature in window </w:t>
      </w:r>
      <w:r w:rsidDel="00000000" w:rsidR="00000000" w:rsidRPr="00000000">
        <w:rPr>
          <w:i w:val="1"/>
          <w:iCs w:val="1"/>
          <w:sz w:val="24"/>
          <w:szCs w:val="24"/>
          <w:rtl w:val="0"/>
        </w:rPr>
        <w:t xml:space="preserve">t </w:t>
      </w:r>
      <w:r w:rsidDel="00000000" w:rsidR="00000000" w:rsidRPr="00000000">
        <w:rPr>
          <w:sz w:val="24"/>
          <w:szCs w:val="24"/>
          <w:rtl w:val="0"/>
        </w:rPr>
        <w:t xml:space="preserve">can be calculated as follows:</w:t>
      </w:r>
      <w:r w:rsidDel="00000000" w:rsidR="00000000" w:rsidRPr="00000000">
        <w:rPr>
          <w:rtl w:val="0"/>
        </w:rPr>
      </w:r>
    </w:p>
    <w:p w:rsidR="00000000" w:rsidDel="00000000" w:rsidP="00000000" w:rsidRDefault="00000000" w:rsidRPr="00000000" w14:paraId="000001D8">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1D9">
      <w:pPr>
        <w:jc w:val="center"/>
        <w:rPr>
          <w:rFonts w:ascii="Cambria Math" w:cs="Cambria Math" w:eastAsia="Cambria Math" w:hAnsi="Cambria Math"/>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L7_PROTO</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sup>
        </m:sSubSup>
        <m:r>
          <w:rPr>
            <w:rFonts w:ascii="Cambria Math" w:cs="Cambria Math" w:eastAsia="Cambria Math" w:hAnsi="Cambria Math"/>
            <w:sz w:val="24"/>
            <w:szCs w:val="24"/>
          </w:rPr>
          <m:t xml:space="preserve">=α∙</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L7_PROTO</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bSup>
        <m:r>
          <w:rPr>
            <w:rFonts w:ascii="Cambria Math" w:cs="Cambria Math" w:eastAsia="Cambria Math" w:hAnsi="Cambria Math"/>
            <w:sz w:val="24"/>
            <w:szCs w:val="24"/>
          </w:rPr>
          <m:t xml:space="preserve">+(1-α)∙</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L7_PROTO</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bSup>
      </m:oMath>
      <w:r w:rsidDel="00000000" w:rsidR="00000000" w:rsidRPr="00000000">
        <w:rPr>
          <w:rtl w:val="0"/>
        </w:rPr>
      </w:r>
    </w:p>
    <w:p w:rsidR="00000000" w:rsidDel="00000000" w:rsidP="00000000" w:rsidRDefault="00000000" w:rsidRPr="00000000" w14:paraId="000001DA">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DB">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DC">
      <w:pPr>
        <w:jc w:val="center"/>
        <w:rPr>
          <w:rFonts w:ascii="Cambria Math" w:cs="Cambria Math" w:eastAsia="Cambria Math" w:hAnsi="Cambria Math"/>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TCP_FLAGS</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sup>
        </m:sSubSup>
        <m:r>
          <w:rPr>
            <w:rFonts w:ascii="Cambria Math" w:cs="Cambria Math" w:eastAsia="Cambria Math" w:hAnsi="Cambria Math"/>
            <w:sz w:val="24"/>
            <w:szCs w:val="24"/>
          </w:rPr>
          <m:t xml:space="preserve">=α∙</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TCP_FLAGS</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bSup>
        <m:r>
          <w:rPr>
            <w:rFonts w:ascii="Cambria Math" w:cs="Cambria Math" w:eastAsia="Cambria Math" w:hAnsi="Cambria Math"/>
            <w:sz w:val="24"/>
            <w:szCs w:val="24"/>
          </w:rPr>
          <m:t xml:space="preserve">+(1-α)∙</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TCP_FLAGS</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bSup>
      </m:oMath>
      <w:r w:rsidDel="00000000" w:rsidR="00000000" w:rsidRPr="00000000">
        <w:rPr>
          <w:rtl w:val="0"/>
        </w:rPr>
      </w:r>
    </w:p>
    <w:p w:rsidR="00000000" w:rsidDel="00000000" w:rsidP="00000000" w:rsidRDefault="00000000" w:rsidRPr="00000000" w14:paraId="000001DD">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DE">
      <w:pPr>
        <w:widowControl w:val="1"/>
        <w:ind w:left="720" w:right="780" w:firstLine="0"/>
        <w:jc w:val="center"/>
        <w:rPr>
          <w:sz w:val="24"/>
          <w:szCs w:val="24"/>
        </w:rPr>
      </w:pPr>
      <w:r w:rsidDel="00000000" w:rsidR="00000000" w:rsidRPr="00000000">
        <w:rPr>
          <w:rtl w:val="0"/>
        </w:rPr>
      </w:r>
    </w:p>
    <w:p w:rsidR="00000000" w:rsidDel="00000000" w:rsidP="00000000" w:rsidRDefault="00000000" w:rsidRPr="00000000" w14:paraId="000001DF">
      <w:pPr>
        <w:jc w:val="center"/>
        <w:rPr>
          <w:rFonts w:ascii="Cambria Math" w:cs="Cambria Math" w:eastAsia="Cambria Math" w:hAnsi="Cambria Math"/>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FLOW_DURATION</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sup>
        </m:sSubSup>
        <m:r>
          <w:rPr>
            <w:rFonts w:ascii="Cambria Math" w:cs="Cambria Math" w:eastAsia="Cambria Math" w:hAnsi="Cambria Math"/>
            <w:sz w:val="24"/>
            <w:szCs w:val="24"/>
          </w:rPr>
          <m:t xml:space="preserve">=α∙</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FLOW_DURATION</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bSup>
        <m:r>
          <w:rPr>
            <w:rFonts w:ascii="Cambria Math" w:cs="Cambria Math" w:eastAsia="Cambria Math" w:hAnsi="Cambria Math"/>
            <w:sz w:val="24"/>
            <w:szCs w:val="24"/>
          </w:rPr>
          <m:t xml:space="preserve">+(1-α)∙</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FLOW_DURATION</m:t>
            </m:r>
          </m:sub>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bSup>
      </m:oMath>
      <w:r w:rsidDel="00000000" w:rsidR="00000000" w:rsidRPr="00000000">
        <w:rPr>
          <w:rtl w:val="0"/>
        </w:rPr>
      </w:r>
    </w:p>
    <w:p w:rsidR="00000000" w:rsidDel="00000000" w:rsidP="00000000" w:rsidRDefault="00000000" w:rsidRPr="00000000" w14:paraId="000001E0">
      <w:pPr>
        <w:widowControl w:val="1"/>
        <w:ind w:left="720" w:right="780" w:firstLine="0"/>
        <w:rPr>
          <w:sz w:val="24"/>
          <w:szCs w:val="24"/>
        </w:rPr>
      </w:pPr>
      <w:r w:rsidDel="00000000" w:rsidR="00000000" w:rsidRPr="00000000">
        <w:rPr>
          <w:sz w:val="24"/>
          <w:szCs w:val="24"/>
          <w:rtl w:val="0"/>
        </w:rPr>
        <w:t xml:space="preserve">where:</w:t>
      </w:r>
    </w:p>
    <w:p w:rsidR="00000000" w:rsidDel="00000000" w:rsidP="00000000" w:rsidRDefault="00000000" w:rsidRPr="00000000" w14:paraId="000001E1">
      <w:pPr>
        <w:widowControl w:val="1"/>
        <w:numPr>
          <w:ilvl w:val="0"/>
          <w:numId w:val="7"/>
        </w:numPr>
        <w:ind w:left="720" w:right="780" w:firstLine="0"/>
        <w:rPr>
          <w:rFonts w:ascii="Noto Sans Symbols" w:cs="Noto Sans Symbols" w:eastAsia="Noto Sans Symbols" w:hAnsi="Noto Sans Symbols"/>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p>
      </m:oMath>
      <w:r w:rsidDel="00000000" w:rsidR="00000000" w:rsidRPr="00000000">
        <w:rPr>
          <w:sz w:val="24"/>
          <w:szCs w:val="24"/>
          <w:rtl w:val="0"/>
        </w:rPr>
        <w:t xml:space="preserve"> represents the observed feature count from the previous window </w:t>
      </w:r>
      <m:oMath>
        <m:r>
          <w:rPr>
            <w:rFonts w:ascii="Cambria Math" w:cs="Cambria Math" w:eastAsia="Cambria Math" w:hAnsi="Cambria Math"/>
            <w:sz w:val="24"/>
            <w:szCs w:val="24"/>
          </w:rPr>
          <m:t xml:space="preserve">t-1</m:t>
        </m:r>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E2">
      <w:pPr>
        <w:widowControl w:val="1"/>
        <w:numPr>
          <w:ilvl w:val="0"/>
          <w:numId w:val="7"/>
        </w:numPr>
        <w:ind w:left="720" w:right="780" w:firstLine="0"/>
        <w:rPr>
          <w:rFonts w:ascii="Noto Sans Symbols" w:cs="Noto Sans Symbols" w:eastAsia="Noto Sans Symbols" w:hAnsi="Noto Sans Symbols"/>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T</m:t>
            </m:r>
          </m:e>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sup>
        </m:sSup>
      </m:oMath>
      <w:r w:rsidDel="00000000" w:rsidR="00000000" w:rsidRPr="00000000">
        <w:rPr>
          <w:sz w:val="24"/>
          <w:szCs w:val="24"/>
          <w:rtl w:val="0"/>
        </w:rPr>
        <w:t xml:space="preserve"> is the threshold for the previous window,</w:t>
      </w:r>
      <w:r w:rsidDel="00000000" w:rsidR="00000000" w:rsidRPr="00000000">
        <w:rPr>
          <w:rtl w:val="0"/>
        </w:rPr>
      </w:r>
    </w:p>
    <w:p w:rsidR="00000000" w:rsidDel="00000000" w:rsidP="00000000" w:rsidRDefault="00000000" w:rsidRPr="00000000" w14:paraId="000001E3">
      <w:pPr>
        <w:widowControl w:val="1"/>
        <w:numPr>
          <w:ilvl w:val="0"/>
          <w:numId w:val="7"/>
        </w:numPr>
        <w:ind w:left="720" w:right="780" w:firstLine="0"/>
        <w:rPr>
          <w:sz w:val="24"/>
          <w:szCs w:val="24"/>
        </w:rPr>
      </w:pPr>
      <m:oMath>
        <m:r>
          <m:t>α</m:t>
        </m:r>
      </m:oMath>
      <w:r w:rsidDel="00000000" w:rsidR="00000000" w:rsidRPr="00000000">
        <w:rPr>
          <w:sz w:val="24"/>
          <w:szCs w:val="24"/>
          <w:rtl w:val="0"/>
        </w:rPr>
        <w:t xml:space="preserve"> is the smoothing factor (e.g., 0.1 to 0.3), which controls the influence of recent counts on the threshold.</w:t>
      </w:r>
    </w:p>
    <w:p w:rsidR="00000000" w:rsidDel="00000000" w:rsidP="00000000" w:rsidRDefault="00000000" w:rsidRPr="00000000" w14:paraId="000001E4">
      <w:pPr>
        <w:widowControl w:val="1"/>
        <w:numPr>
          <w:ilvl w:val="0"/>
          <w:numId w:val="9"/>
        </w:numPr>
        <w:spacing w:after="280" w:before="280" w:lineRule="auto"/>
        <w:ind w:left="720" w:right="780" w:firstLine="0"/>
        <w:jc w:val="both"/>
        <w:rPr>
          <w:rFonts w:ascii="Arial" w:cs="Arial" w:eastAsia="Arial" w:hAnsi="Arial"/>
          <w:b w:val="1"/>
          <w:bCs w:val="1"/>
          <w:sz w:val="24"/>
          <w:szCs w:val="24"/>
        </w:rPr>
      </w:pPr>
      <w:r w:rsidDel="00000000" w:rsidR="00000000" w:rsidRPr="00000000">
        <w:rPr>
          <w:b w:val="1"/>
          <w:bCs w:val="1"/>
          <w:sz w:val="24"/>
          <w:szCs w:val="24"/>
          <w:rtl w:val="0"/>
        </w:rPr>
        <w:t xml:space="preserve">Explanation of the Moving Average</w:t>
      </w:r>
      <w:r w:rsidDel="00000000" w:rsidR="00000000" w:rsidRPr="00000000">
        <w:rPr>
          <w:sz w:val="24"/>
          <w:szCs w:val="24"/>
          <w:rtl w:val="0"/>
        </w:rPr>
        <w:t xml:space="preserve">: This approach gradually adjusts the threshold, balancing the influence of recent data and prior thresholds. A higher α\alphaα gives more weight to recent observations, while a lower α\alphaα makes the threshold less sensitive to short-term fluctuations.</w:t>
      </w:r>
      <w:r w:rsidDel="00000000" w:rsidR="00000000" w:rsidRPr="00000000">
        <w:rPr>
          <w:rtl w:val="0"/>
        </w:rPr>
      </w:r>
    </w:p>
    <w:p w:rsidR="00000000" w:rsidDel="00000000" w:rsidP="00000000" w:rsidRDefault="00000000" w:rsidRPr="00000000" w14:paraId="000001E5">
      <w:pPr>
        <w:pStyle w:val="Heading3"/>
        <w:keepNext w:val="0"/>
        <w:keepLines w:val="0"/>
        <w:widowControl w:val="1"/>
        <w:spacing w:after="0" w:before="0" w:lineRule="auto"/>
        <w:ind w:left="720" w:right="780" w:firstLine="0"/>
        <w:jc w:val="both"/>
        <w:rPr>
          <w:sz w:val="24"/>
          <w:szCs w:val="24"/>
        </w:rPr>
      </w:pPr>
      <w:bookmarkStart w:colFirst="0" w:colLast="0" w:name="_417fcla5vnwt" w:id="3"/>
      <w:bookmarkEnd w:id="3"/>
      <w:r w:rsidDel="00000000" w:rsidR="00000000" w:rsidRPr="00000000">
        <w:rPr>
          <w:sz w:val="24"/>
          <w:szCs w:val="24"/>
          <w:rtl w:val="0"/>
        </w:rPr>
        <w:t xml:space="preserve">Step 5: Percolation Check and Anomaly Detection</w:t>
      </w:r>
    </w:p>
    <w:p w:rsidR="00000000" w:rsidDel="00000000" w:rsidP="00000000" w:rsidRDefault="00000000" w:rsidRPr="00000000" w14:paraId="000001E6">
      <w:pPr>
        <w:widowControl w:val="1"/>
        <w:ind w:left="720" w:right="780" w:firstLine="0"/>
        <w:jc w:val="both"/>
        <w:rPr>
          <w:sz w:val="24"/>
          <w:szCs w:val="24"/>
        </w:rPr>
      </w:pPr>
      <w:r w:rsidDel="00000000" w:rsidR="00000000" w:rsidRPr="00000000">
        <w:rPr>
          <w:sz w:val="24"/>
          <w:szCs w:val="24"/>
          <w:rtl w:val="0"/>
        </w:rPr>
        <w:t xml:space="preserve">For each time window </w:t>
      </w:r>
      <w:r w:rsidDel="00000000" w:rsidR="00000000" w:rsidRPr="00000000">
        <w:rPr>
          <w:i w:val="1"/>
          <w:iCs w:val="1"/>
          <w:sz w:val="24"/>
          <w:szCs w:val="24"/>
          <w:rtl w:val="0"/>
        </w:rPr>
        <w:t xml:space="preserve">(t</w:t>
      </w:r>
      <w:r w:rsidDel="00000000" w:rsidR="00000000" w:rsidRPr="00000000">
        <w:rPr>
          <w:sz w:val="24"/>
          <w:szCs w:val="24"/>
          <w:rtl w:val="0"/>
        </w:rPr>
        <w:t xml:space="preserve">), we calculate feature counts and compare them against their thresholds:</w:t>
      </w:r>
    </w:p>
    <w:p w:rsidR="00000000" w:rsidDel="00000000" w:rsidP="00000000" w:rsidRDefault="00000000" w:rsidRPr="00000000" w14:paraId="000001E7">
      <w:pPr>
        <w:widowControl w:val="1"/>
        <w:numPr>
          <w:ilvl w:val="0"/>
          <w:numId w:val="12"/>
        </w:numPr>
        <w:spacing w:before="280" w:lineRule="auto"/>
        <w:ind w:left="720" w:right="780" w:firstLine="0"/>
        <w:jc w:val="both"/>
        <w:rPr>
          <w:sz w:val="24"/>
          <w:szCs w:val="24"/>
        </w:rPr>
      </w:pPr>
      <w:r w:rsidDel="00000000" w:rsidR="00000000" w:rsidRPr="00000000">
        <w:rPr>
          <w:sz w:val="24"/>
          <w:szCs w:val="24"/>
          <w:rtl w:val="0"/>
        </w:rPr>
        <w:t xml:space="preserve">If X_L7_PROTO &gt; T_L7_PROTO, a percolation event is detected for the L7 protocol.</w:t>
      </w:r>
    </w:p>
    <w:p w:rsidR="00000000" w:rsidDel="00000000" w:rsidP="00000000" w:rsidRDefault="00000000" w:rsidRPr="00000000" w14:paraId="000001E8">
      <w:pPr>
        <w:widowControl w:val="1"/>
        <w:numPr>
          <w:ilvl w:val="0"/>
          <w:numId w:val="12"/>
        </w:numPr>
        <w:ind w:left="720" w:right="780" w:firstLine="0"/>
        <w:jc w:val="both"/>
        <w:rPr>
          <w:sz w:val="24"/>
          <w:szCs w:val="24"/>
        </w:rPr>
      </w:pPr>
      <w:r w:rsidDel="00000000" w:rsidR="00000000" w:rsidRPr="00000000">
        <w:rPr>
          <w:sz w:val="24"/>
          <w:szCs w:val="24"/>
          <w:rtl w:val="0"/>
        </w:rPr>
        <w:t xml:space="preserve">If X_TCP_FLAGS &gt; T_TCP_FLAGS, a percolation event is detected for TCP flags.</w:t>
      </w:r>
    </w:p>
    <w:p w:rsidR="00000000" w:rsidDel="00000000" w:rsidP="00000000" w:rsidRDefault="00000000" w:rsidRPr="00000000" w14:paraId="000001E9">
      <w:pPr>
        <w:widowControl w:val="1"/>
        <w:numPr>
          <w:ilvl w:val="0"/>
          <w:numId w:val="12"/>
        </w:numPr>
        <w:spacing w:after="280" w:lineRule="auto"/>
        <w:ind w:left="720" w:right="780" w:firstLine="0"/>
        <w:jc w:val="both"/>
        <w:rPr>
          <w:sz w:val="24"/>
          <w:szCs w:val="24"/>
        </w:rPr>
      </w:pPr>
      <w:r w:rsidDel="00000000" w:rsidR="00000000" w:rsidRPr="00000000">
        <w:rPr>
          <w:sz w:val="24"/>
          <w:szCs w:val="24"/>
          <w:rtl w:val="0"/>
        </w:rPr>
        <w:t xml:space="preserve">If X_FLOW_DURATION &gt; T_FLOW_DURATION, a percolation event is detected for flow durations.</w:t>
      </w:r>
    </w:p>
    <w:p w:rsidR="00000000" w:rsidDel="00000000" w:rsidP="00000000" w:rsidRDefault="00000000" w:rsidRPr="00000000" w14:paraId="000001EA">
      <w:pPr>
        <w:widowControl w:val="1"/>
        <w:ind w:left="720" w:right="780" w:firstLine="0"/>
        <w:jc w:val="both"/>
        <w:rPr>
          <w:sz w:val="24"/>
          <w:szCs w:val="24"/>
        </w:rPr>
      </w:pPr>
      <w:r w:rsidDel="00000000" w:rsidR="00000000" w:rsidRPr="00000000">
        <w:rPr>
          <w:sz w:val="24"/>
          <w:szCs w:val="24"/>
          <w:rtl w:val="0"/>
        </w:rPr>
        <w:t xml:space="preserve">An anomaly is flagged if </w:t>
      </w:r>
      <w:r w:rsidDel="00000000" w:rsidR="00000000" w:rsidRPr="00000000">
        <w:rPr>
          <w:b w:val="1"/>
          <w:bCs w:val="1"/>
          <w:sz w:val="24"/>
          <w:szCs w:val="24"/>
          <w:rtl w:val="0"/>
        </w:rPr>
        <w:t xml:space="preserve">any</w:t>
      </w:r>
      <w:r w:rsidDel="00000000" w:rsidR="00000000" w:rsidRPr="00000000">
        <w:rPr>
          <w:sz w:val="24"/>
          <w:szCs w:val="24"/>
          <w:rtl w:val="0"/>
        </w:rPr>
        <w:t xml:space="preserve"> of the following conditions hold: X_L7_PROTO &gt; T_L7_PROTO, or X_TCP_FLAGS &gt; T_TCP_FLAGS, or X_FLOW_DURATION &gt; T_FLOW_DURATION.</w:t>
      </w:r>
    </w:p>
    <w:p w:rsidR="00000000" w:rsidDel="00000000" w:rsidP="00000000" w:rsidRDefault="00000000" w:rsidRPr="00000000" w14:paraId="000001EB">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EC">
      <w:pPr>
        <w:pStyle w:val="Heading3"/>
        <w:keepNext w:val="0"/>
        <w:keepLines w:val="0"/>
        <w:widowControl w:val="1"/>
        <w:spacing w:after="0" w:before="0" w:lineRule="auto"/>
        <w:ind w:left="720" w:right="780" w:firstLine="0"/>
        <w:jc w:val="both"/>
        <w:rPr>
          <w:sz w:val="24"/>
          <w:szCs w:val="24"/>
        </w:rPr>
      </w:pPr>
      <w:bookmarkStart w:colFirst="0" w:colLast="0" w:name="_2xapcpvbtem4" w:id="4"/>
      <w:bookmarkEnd w:id="4"/>
      <w:r w:rsidDel="00000000" w:rsidR="00000000" w:rsidRPr="00000000">
        <w:rPr>
          <w:sz w:val="24"/>
          <w:szCs w:val="24"/>
          <w:rtl w:val="0"/>
        </w:rPr>
        <w:t xml:space="preserve">Step 6: Summary of Percolation-Based Anomaly Detection</w:t>
      </w:r>
    </w:p>
    <w:p w:rsidR="00000000" w:rsidDel="00000000" w:rsidP="00000000" w:rsidRDefault="00000000" w:rsidRPr="00000000" w14:paraId="000001ED">
      <w:pPr>
        <w:widowControl w:val="1"/>
        <w:ind w:left="720" w:right="780" w:firstLine="0"/>
        <w:jc w:val="both"/>
        <w:rPr>
          <w:sz w:val="24"/>
          <w:szCs w:val="24"/>
        </w:rPr>
      </w:pPr>
      <w:r w:rsidDel="00000000" w:rsidR="00000000" w:rsidRPr="00000000">
        <w:rPr>
          <w:sz w:val="24"/>
          <w:szCs w:val="24"/>
          <w:rtl w:val="0"/>
        </w:rPr>
        <w:t xml:space="preserve">To summarize, our anomaly detection system identifies potential intrusions based on percolation theory, which detects abnormal clusters of network activity:</w:t>
      </w:r>
    </w:p>
    <w:p w:rsidR="00000000" w:rsidDel="00000000" w:rsidP="00000000" w:rsidRDefault="00000000" w:rsidRPr="00000000" w14:paraId="000001EE">
      <w:pPr>
        <w:widowControl w:val="1"/>
        <w:numPr>
          <w:ilvl w:val="0"/>
          <w:numId w:val="6"/>
        </w:numPr>
        <w:spacing w:before="280" w:lineRule="auto"/>
        <w:ind w:left="1440" w:right="780" w:hanging="360"/>
        <w:rPr>
          <w:sz w:val="24"/>
          <w:szCs w:val="24"/>
        </w:rPr>
      </w:pPr>
      <w:r w:rsidDel="00000000" w:rsidR="00000000" w:rsidRPr="00000000">
        <w:rPr>
          <w:b w:val="1"/>
          <w:bCs w:val="1"/>
          <w:sz w:val="24"/>
          <w:szCs w:val="24"/>
          <w:rtl w:val="0"/>
        </w:rPr>
        <w:t xml:space="preserve">Calculate feature counts</w:t>
      </w:r>
      <w:r w:rsidDel="00000000" w:rsidR="00000000" w:rsidRPr="00000000">
        <w:rPr>
          <w:sz w:val="24"/>
          <w:szCs w:val="24"/>
          <w:rtl w:val="0"/>
        </w:rPr>
        <w:t xml:space="preserve"> (X_L7_PROTO, X_TCP_FLAGS, X_FLOW_DURATION) within a time window (</w:t>
      </w:r>
      <w:r w:rsidDel="00000000" w:rsidR="00000000" w:rsidRPr="00000000">
        <w:rPr>
          <w:i w:val="1"/>
          <w:iCs w:val="1"/>
          <w:sz w:val="24"/>
          <w:szCs w:val="24"/>
          <w:rtl w:val="0"/>
        </w:rPr>
        <w:t xml:space="preserve">t</w:t>
      </w:r>
      <w:r w:rsidDel="00000000" w:rsidR="00000000" w:rsidRPr="00000000">
        <w:rPr>
          <w:sz w:val="24"/>
          <w:szCs w:val="24"/>
          <w:rtl w:val="0"/>
        </w:rPr>
        <w:t xml:space="preserve">).</w:t>
      </w:r>
    </w:p>
    <w:p w:rsidR="00000000" w:rsidDel="00000000" w:rsidP="00000000" w:rsidRDefault="00000000" w:rsidRPr="00000000" w14:paraId="000001EF">
      <w:pPr>
        <w:widowControl w:val="1"/>
        <w:spacing w:before="280" w:lineRule="auto"/>
        <w:ind w:left="1440" w:right="780" w:firstLine="0"/>
        <w:rPr>
          <w:sz w:val="24"/>
          <w:szCs w:val="24"/>
        </w:rPr>
      </w:pPr>
      <w:r w:rsidDel="00000000" w:rsidR="00000000" w:rsidRPr="00000000">
        <w:rPr>
          <w:rtl w:val="0"/>
        </w:rPr>
      </w:r>
    </w:p>
    <w:p w:rsidR="00000000" w:rsidDel="00000000" w:rsidP="00000000" w:rsidRDefault="00000000" w:rsidRPr="00000000" w14:paraId="000001F0">
      <w:pPr>
        <w:widowControl w:val="1"/>
        <w:numPr>
          <w:ilvl w:val="0"/>
          <w:numId w:val="6"/>
        </w:numPr>
        <w:ind w:left="1440" w:right="780" w:hanging="360"/>
        <w:jc w:val="both"/>
        <w:rPr>
          <w:sz w:val="24"/>
          <w:szCs w:val="24"/>
        </w:rPr>
      </w:pPr>
      <w:r w:rsidDel="00000000" w:rsidR="00000000" w:rsidRPr="00000000">
        <w:rPr>
          <w:b w:val="1"/>
          <w:bCs w:val="1"/>
          <w:sz w:val="24"/>
          <w:szCs w:val="24"/>
          <w:rtl w:val="0"/>
        </w:rPr>
        <w:t xml:space="preserve">Compare each count</w:t>
      </w:r>
      <w:r w:rsidDel="00000000" w:rsidR="00000000" w:rsidRPr="00000000">
        <w:rPr>
          <w:sz w:val="24"/>
          <w:szCs w:val="24"/>
          <w:rtl w:val="0"/>
        </w:rPr>
        <w:t xml:space="preserve"> to its corresponding threshold (T_L7_PROTO, T_TCP_FLAGS, T_FLOW_DURATION).</w:t>
      </w:r>
    </w:p>
    <w:p w:rsidR="00000000" w:rsidDel="00000000" w:rsidP="00000000" w:rsidRDefault="00000000" w:rsidRPr="00000000" w14:paraId="000001F1">
      <w:pPr>
        <w:widowControl w:val="1"/>
        <w:ind w:left="1440" w:right="780" w:firstLine="0"/>
        <w:jc w:val="both"/>
        <w:rPr>
          <w:sz w:val="24"/>
          <w:szCs w:val="24"/>
        </w:rPr>
      </w:pPr>
      <w:r w:rsidDel="00000000" w:rsidR="00000000" w:rsidRPr="00000000">
        <w:rPr>
          <w:rtl w:val="0"/>
        </w:rPr>
      </w:r>
    </w:p>
    <w:p w:rsidR="00000000" w:rsidDel="00000000" w:rsidP="00000000" w:rsidRDefault="00000000" w:rsidRPr="00000000" w14:paraId="000001F2">
      <w:pPr>
        <w:widowControl w:val="1"/>
        <w:numPr>
          <w:ilvl w:val="0"/>
          <w:numId w:val="6"/>
        </w:numPr>
        <w:spacing w:after="280" w:lineRule="auto"/>
        <w:ind w:left="1440" w:right="780" w:hanging="360"/>
        <w:jc w:val="both"/>
        <w:rPr>
          <w:sz w:val="24"/>
          <w:szCs w:val="24"/>
        </w:rPr>
      </w:pPr>
      <w:r w:rsidDel="00000000" w:rsidR="00000000" w:rsidRPr="00000000">
        <w:rPr>
          <w:b w:val="1"/>
          <w:bCs w:val="1"/>
          <w:sz w:val="24"/>
          <w:szCs w:val="24"/>
          <w:rtl w:val="0"/>
        </w:rPr>
        <w:t xml:space="preserve">Flag an anomaly</w:t>
      </w:r>
      <w:r w:rsidDel="00000000" w:rsidR="00000000" w:rsidRPr="00000000">
        <w:rPr>
          <w:sz w:val="24"/>
          <w:szCs w:val="24"/>
          <w:rtl w:val="0"/>
        </w:rPr>
        <w:t xml:space="preserve"> if any feature’s count exceeds its threshold, indicating a percolation event.</w:t>
      </w:r>
    </w:p>
    <w:p w:rsidR="00000000" w:rsidDel="00000000" w:rsidP="00000000" w:rsidRDefault="00000000" w:rsidRPr="00000000" w14:paraId="000001F3">
      <w:pPr>
        <w:widowControl w:val="1"/>
        <w:ind w:left="720" w:right="780" w:firstLine="0"/>
        <w:jc w:val="both"/>
        <w:rPr>
          <w:sz w:val="24"/>
          <w:szCs w:val="24"/>
        </w:rPr>
      </w:pPr>
      <w:r w:rsidDel="00000000" w:rsidR="00000000" w:rsidRPr="00000000">
        <w:rPr>
          <w:sz w:val="24"/>
          <w:szCs w:val="24"/>
          <w:rtl w:val="0"/>
        </w:rPr>
        <w:t xml:space="preserve">By defining and monitoring these thresholds, we effectively identify unusual concentrations of activity, signaling potential network intrusions.</w:t>
      </w:r>
    </w:p>
    <w:p w:rsidR="00000000" w:rsidDel="00000000" w:rsidP="00000000" w:rsidRDefault="00000000" w:rsidRPr="00000000" w14:paraId="000001F4">
      <w:pPr>
        <w:widowControl w:val="1"/>
        <w:ind w:left="720" w:right="780" w:firstLine="0"/>
        <w:jc w:val="both"/>
        <w:rPr>
          <w:sz w:val="24"/>
          <w:szCs w:val="24"/>
        </w:rPr>
      </w:pPr>
      <w:r w:rsidDel="00000000" w:rsidR="00000000" w:rsidRPr="00000000">
        <w:rPr>
          <w:rtl w:val="0"/>
        </w:rPr>
      </w:r>
    </w:p>
    <w:p w:rsidR="00000000" w:rsidDel="00000000" w:rsidP="00000000" w:rsidRDefault="00000000" w:rsidRPr="00000000" w14:paraId="000001F5">
      <w:pPr>
        <w:widowControl w:val="1"/>
        <w:spacing w:after="240" w:line="360" w:lineRule="auto"/>
        <w:ind w:left="720" w:right="780" w:firstLine="0"/>
        <w:rPr/>
      </w:pPr>
      <w:r w:rsidDel="00000000" w:rsidR="00000000" w:rsidRPr="00000000">
        <w:rPr>
          <w:sz w:val="24"/>
          <w:szCs w:val="24"/>
        </w:rPr>
        <w:drawing>
          <wp:inline distB="114300" distT="114300" distL="114300" distR="114300">
            <wp:extent cx="5523502" cy="4970314"/>
            <wp:effectExtent b="25400" l="25400" r="25400" t="2540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23502" cy="497031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6">
      <w:pPr>
        <w:ind w:left="720" w:right="780" w:firstLine="0"/>
        <w:jc w:val="center"/>
        <w:rPr/>
        <w:sectPr>
          <w:type w:val="nextPage"/>
          <w:pgSz w:h="15840" w:w="12240" w:orient="portrait"/>
          <w:pgMar w:bottom="1160" w:top="1320" w:left="521" w:right="992" w:header="0" w:footer="898"/>
        </w:sectPr>
      </w:pPr>
      <w:r w:rsidDel="00000000" w:rsidR="00000000" w:rsidRPr="00000000">
        <w:rPr>
          <w:b w:val="1"/>
          <w:bCs w:val="1"/>
          <w:sz w:val="24"/>
          <w:szCs w:val="24"/>
          <w:rtl w:val="0"/>
        </w:rPr>
        <w:t xml:space="preserve">Fig. 2. Percolation Theory working flowchart</w:t>
      </w:r>
      <w:r w:rsidDel="00000000" w:rsidR="00000000" w:rsidRPr="00000000">
        <w:rPr>
          <w:rtl w:val="0"/>
        </w:rPr>
      </w:r>
    </w:p>
    <w:p w:rsidR="00000000" w:rsidDel="00000000" w:rsidP="00000000" w:rsidRDefault="00000000" w:rsidRPr="00000000" w14:paraId="000001F7">
      <w:pPr>
        <w:pStyle w:val="Heading2"/>
        <w:tabs>
          <w:tab w:val="left" w:leader="none" w:pos="1560"/>
        </w:tabs>
        <w:spacing w:before="62" w:lineRule="auto"/>
        <w:ind w:left="720" w:right="780" w:firstLine="0"/>
        <w:rPr>
          <w:sz w:val="26"/>
          <w:szCs w:val="26"/>
        </w:rPr>
      </w:pPr>
      <w:r w:rsidDel="00000000" w:rsidR="00000000" w:rsidRPr="00000000">
        <w:rPr>
          <w:sz w:val="26"/>
          <w:szCs w:val="26"/>
          <w:rtl w:val="0"/>
        </w:rPr>
        <w:t xml:space="preserve">6.4 DATASET</w:t>
        <w:br w:type="textWrapping"/>
      </w:r>
    </w:p>
    <w:p w:rsidR="00000000" w:rsidDel="00000000" w:rsidP="00000000" w:rsidRDefault="00000000" w:rsidRPr="00000000" w14:paraId="000001F8">
      <w:pPr>
        <w:tabs>
          <w:tab w:val="left" w:leader="none" w:pos="1556"/>
        </w:tabs>
        <w:ind w:left="720" w:right="780" w:firstLine="0"/>
        <w:rPr/>
      </w:pPr>
      <w:r w:rsidDel="00000000" w:rsidR="00000000" w:rsidRPr="00000000">
        <w:rPr>
          <w:rtl w:val="0"/>
        </w:rPr>
      </w:r>
    </w:p>
    <w:p w:rsidR="00000000" w:rsidDel="00000000" w:rsidP="00000000" w:rsidRDefault="00000000" w:rsidRPr="00000000" w14:paraId="000001F9">
      <w:pPr>
        <w:spacing w:after="240" w:before="240" w:lineRule="auto"/>
        <w:ind w:left="720" w:right="78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NF-UQ-NIDS-v2</w:t>
      </w:r>
      <w:r w:rsidDel="00000000" w:rsidR="00000000" w:rsidRPr="00000000">
        <w:rPr>
          <w:sz w:val="24"/>
          <w:szCs w:val="24"/>
          <w:rtl w:val="0"/>
        </w:rPr>
        <w:t xml:space="preserve"> dataset is a comprehensive network intrusion detection dataset developed by the University of Queensland and released in </w:t>
      </w:r>
      <w:r w:rsidDel="00000000" w:rsidR="00000000" w:rsidRPr="00000000">
        <w:rPr>
          <w:b w:val="1"/>
          <w:bCs w:val="1"/>
          <w:sz w:val="24"/>
          <w:szCs w:val="24"/>
          <w:rtl w:val="0"/>
        </w:rPr>
        <w:t xml:space="preserve">2023</w:t>
      </w:r>
      <w:r w:rsidDel="00000000" w:rsidR="00000000" w:rsidRPr="00000000">
        <w:rPr>
          <w:sz w:val="24"/>
          <w:szCs w:val="24"/>
          <w:rtl w:val="0"/>
        </w:rPr>
        <w:t xml:space="preserve">. It was designed to address modern and diverse cyberattacks, making it highly suitable for testing machine learning-based intrusion detection systems (NIDS).</w:t>
      </w:r>
    </w:p>
    <w:p w:rsidR="00000000" w:rsidDel="00000000" w:rsidP="00000000" w:rsidRDefault="00000000" w:rsidRPr="00000000" w14:paraId="000001FA">
      <w:pPr>
        <w:spacing w:after="240" w:before="240" w:lineRule="auto"/>
        <w:ind w:left="720" w:right="780" w:firstLine="0"/>
        <w:jc w:val="both"/>
        <w:rPr>
          <w:sz w:val="24"/>
          <w:szCs w:val="24"/>
        </w:rPr>
      </w:pPr>
      <w:r w:rsidDel="00000000" w:rsidR="00000000" w:rsidRPr="00000000">
        <w:rPr>
          <w:sz w:val="24"/>
          <w:szCs w:val="24"/>
          <w:rtl w:val="0"/>
        </w:rPr>
        <w:t xml:space="preserve">The dataset contains approximately </w:t>
      </w:r>
      <w:r w:rsidDel="00000000" w:rsidR="00000000" w:rsidRPr="00000000">
        <w:rPr>
          <w:b w:val="1"/>
          <w:bCs w:val="1"/>
          <w:sz w:val="24"/>
          <w:szCs w:val="24"/>
          <w:rtl w:val="0"/>
        </w:rPr>
        <w:t xml:space="preserve">75 million records</w:t>
      </w:r>
      <w:r w:rsidDel="00000000" w:rsidR="00000000" w:rsidRPr="00000000">
        <w:rPr>
          <w:sz w:val="24"/>
          <w:szCs w:val="24"/>
          <w:rtl w:val="0"/>
        </w:rPr>
        <w:t xml:space="preserve">, categorized into both normal (benign) network behavior and various attack types such as </w:t>
      </w:r>
      <w:r w:rsidDel="00000000" w:rsidR="00000000" w:rsidRPr="00000000">
        <w:rPr>
          <w:b w:val="1"/>
          <w:bCs w:val="1"/>
          <w:sz w:val="24"/>
          <w:szCs w:val="24"/>
          <w:rtl w:val="0"/>
        </w:rPr>
        <w:t xml:space="preserve">Denial of Service (DoS)</w:t>
      </w:r>
      <w:r w:rsidDel="00000000" w:rsidR="00000000" w:rsidRPr="00000000">
        <w:rPr>
          <w:sz w:val="24"/>
          <w:szCs w:val="24"/>
          <w:rtl w:val="0"/>
        </w:rPr>
        <w:t xml:space="preserve">, </w:t>
      </w:r>
      <w:r w:rsidDel="00000000" w:rsidR="00000000" w:rsidRPr="00000000">
        <w:rPr>
          <w:b w:val="1"/>
          <w:bCs w:val="1"/>
          <w:sz w:val="24"/>
          <w:szCs w:val="24"/>
          <w:rtl w:val="0"/>
        </w:rPr>
        <w:t xml:space="preserve">Distributed Denial of Service (DDoS)</w:t>
      </w:r>
      <w:r w:rsidDel="00000000" w:rsidR="00000000" w:rsidRPr="00000000">
        <w:rPr>
          <w:sz w:val="24"/>
          <w:szCs w:val="24"/>
          <w:rtl w:val="0"/>
        </w:rPr>
        <w:t xml:space="preserve">, </w:t>
      </w:r>
      <w:r w:rsidDel="00000000" w:rsidR="00000000" w:rsidRPr="00000000">
        <w:rPr>
          <w:b w:val="1"/>
          <w:bCs w:val="1"/>
          <w:sz w:val="24"/>
          <w:szCs w:val="24"/>
          <w:rtl w:val="0"/>
        </w:rPr>
        <w:t xml:space="preserve">Brute Force</w:t>
      </w:r>
      <w:r w:rsidDel="00000000" w:rsidR="00000000" w:rsidRPr="00000000">
        <w:rPr>
          <w:sz w:val="24"/>
          <w:szCs w:val="24"/>
          <w:rtl w:val="0"/>
        </w:rPr>
        <w:t xml:space="preserve">, and </w:t>
      </w:r>
      <w:r w:rsidDel="00000000" w:rsidR="00000000" w:rsidRPr="00000000">
        <w:rPr>
          <w:b w:val="1"/>
          <w:bCs w:val="1"/>
          <w:sz w:val="24"/>
          <w:szCs w:val="24"/>
          <w:rtl w:val="0"/>
        </w:rPr>
        <w:t xml:space="preserve">Data Exfiltration</w:t>
      </w:r>
      <w:r w:rsidDel="00000000" w:rsidR="00000000" w:rsidRPr="00000000">
        <w:rPr>
          <w:sz w:val="24"/>
          <w:szCs w:val="24"/>
          <w:rtl w:val="0"/>
        </w:rPr>
        <w:t xml:space="preserve">. This massive dataset includes 43 extended NetFlow features, making it one of the most robust datasets available for anomaly detection in network traffic.</w:t>
      </w:r>
    </w:p>
    <w:p w:rsidR="00000000" w:rsidDel="00000000" w:rsidP="00000000" w:rsidRDefault="00000000" w:rsidRPr="00000000" w14:paraId="000001FB">
      <w:pPr>
        <w:spacing w:after="240" w:before="240" w:lineRule="auto"/>
        <w:ind w:left="720" w:right="78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NF-UQ-NIDS-v2</w:t>
      </w:r>
      <w:r w:rsidDel="00000000" w:rsidR="00000000" w:rsidRPr="00000000">
        <w:rPr>
          <w:sz w:val="24"/>
          <w:szCs w:val="24"/>
          <w:rtl w:val="0"/>
        </w:rPr>
        <w:t xml:space="preserve"> dataset is built on NetFlow, which tracks and analyzes network flows, allowing for the detection of traffic anomalies that signal cyber threats. It is based on a combination of earlier datasets, further improving detection accuracy and diversity of attack simulations, thus providing a holistic foundation for training machine learning models to identify intrusions​</w:t>
      </w:r>
    </w:p>
    <w:p w:rsidR="00000000" w:rsidDel="00000000" w:rsidP="00000000" w:rsidRDefault="00000000" w:rsidRPr="00000000" w14:paraId="000001FC">
      <w:pPr>
        <w:spacing w:before="5" w:lineRule="auto"/>
        <w:ind w:left="720" w:right="780" w:firstLine="0"/>
        <w:jc w:val="center"/>
        <w:rPr>
          <w:sz w:val="24"/>
          <w:szCs w:val="24"/>
        </w:rPr>
      </w:pPr>
      <w:r w:rsidDel="00000000" w:rsidR="00000000" w:rsidRPr="00000000">
        <w:rPr>
          <w:sz w:val="24"/>
          <w:szCs w:val="24"/>
        </w:rPr>
        <w:drawing>
          <wp:inline distB="114300" distT="114300" distL="114300" distR="114300">
            <wp:extent cx="6555788" cy="3419475"/>
            <wp:effectExtent b="0" l="0" r="0" t="0"/>
            <wp:docPr id="9" name="image4.png"/>
            <a:graphic>
              <a:graphicData uri="http://schemas.openxmlformats.org/drawingml/2006/picture">
                <pic:pic>
                  <pic:nvPicPr>
                    <pic:cNvPr id="0" name="image4.png"/>
                    <pic:cNvPicPr preferRelativeResize="0"/>
                  </pic:nvPicPr>
                  <pic:blipFill>
                    <a:blip r:embed="rId12"/>
                    <a:srcRect b="0" l="0" r="0" t="11901"/>
                    <a:stretch>
                      <a:fillRect/>
                    </a:stretch>
                  </pic:blipFill>
                  <pic:spPr>
                    <a:xfrm>
                      <a:off x="0" y="0"/>
                      <a:ext cx="6555788"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before="5" w:lineRule="auto"/>
        <w:ind w:right="780"/>
        <w:jc w:val="center"/>
        <w:rPr>
          <w:sz w:val="24"/>
          <w:szCs w:val="24"/>
        </w:rPr>
      </w:pPr>
      <w:r w:rsidDel="00000000" w:rsidR="00000000" w:rsidRPr="00000000">
        <w:rPr>
          <w:b w:val="1"/>
          <w:bCs w:val="1"/>
          <w:sz w:val="24"/>
          <w:szCs w:val="24"/>
          <w:rtl w:val="0"/>
        </w:rPr>
        <w:t xml:space="preserve">Table 1. Comparison of Datasets</w:t>
      </w:r>
      <w:r w:rsidDel="00000000" w:rsidR="00000000" w:rsidRPr="00000000">
        <w:rPr>
          <w:sz w:val="24"/>
          <w:szCs w:val="24"/>
          <w:rtl w:val="0"/>
        </w:rPr>
        <w:br w:type="textWrapping"/>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5" w:lineRule="auto"/>
        <w:ind w:left="720" w:right="780" w:firstLine="0"/>
        <w:rPr>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5" w:lineRule="auto"/>
        <w:ind w:left="720" w:right="780" w:firstLine="0"/>
        <w:rPr>
          <w:sz w:val="24"/>
          <w:szCs w:val="24"/>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5" w:lineRule="auto"/>
        <w:ind w:left="720" w:right="780" w:firstLine="0"/>
        <w:rPr>
          <w:sz w:val="24"/>
          <w:szCs w:val="24"/>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5" w:lineRule="auto"/>
        <w:ind w:left="720" w:right="780" w:firstLine="0"/>
        <w:rPr>
          <w:sz w:val="24"/>
          <w:szCs w:val="24"/>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5" w:lineRule="auto"/>
        <w:ind w:left="720" w:right="7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5" w:lineRule="auto"/>
        <w:ind w:left="720" w:right="780" w:firstLine="0"/>
        <w:rPr>
          <w:b w:val="1"/>
          <w:bCs w:val="1"/>
          <w:color w:val="000000"/>
          <w:sz w:val="26"/>
          <w:szCs w:val="26"/>
        </w:rPr>
      </w:pPr>
      <w:r w:rsidDel="00000000" w:rsidR="00000000" w:rsidRPr="00000000">
        <w:rPr>
          <w:b w:val="1"/>
          <w:bCs w:val="1"/>
          <w:sz w:val="26"/>
          <w:szCs w:val="26"/>
          <w:rtl w:val="0"/>
        </w:rPr>
        <w:t xml:space="preserve"> 6.5.  </w:t>
      </w:r>
      <w:r w:rsidDel="00000000" w:rsidR="00000000" w:rsidRPr="00000000">
        <w:rPr>
          <w:b w:val="1"/>
          <w:bCs w:val="1"/>
          <w:color w:val="000000"/>
          <w:sz w:val="26"/>
          <w:szCs w:val="26"/>
          <w:rtl w:val="0"/>
        </w:rPr>
        <w:t xml:space="preserve">UML DIAGRAM</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5" w:lineRule="auto"/>
        <w:ind w:left="720" w:right="780" w:firstLine="0"/>
        <w:rPr>
          <w:b w:val="1"/>
          <w:bCs w:val="1"/>
          <w:sz w:val="26"/>
          <w:szCs w:val="26"/>
        </w:rPr>
      </w:pPr>
      <w:r w:rsidDel="00000000" w:rsidR="00000000" w:rsidRPr="00000000">
        <w:rPr>
          <w:rtl w:val="0"/>
        </w:rPr>
      </w:r>
    </w:p>
    <w:p w:rsidR="00000000" w:rsidDel="00000000" w:rsidP="00000000" w:rsidRDefault="00000000" w:rsidRPr="00000000" w14:paraId="00000205">
      <w:pPr>
        <w:pStyle w:val="Heading1"/>
        <w:numPr>
          <w:ilvl w:val="3"/>
          <w:numId w:val="2"/>
        </w:numPr>
        <w:tabs>
          <w:tab w:val="left" w:leader="none" w:pos="1565"/>
          <w:tab w:val="left" w:leader="none" w:pos="1566"/>
        </w:tabs>
        <w:spacing w:before="0" w:lineRule="auto"/>
        <w:ind w:left="720" w:right="780" w:firstLine="0"/>
        <w:jc w:val="left"/>
        <w:rPr/>
      </w:pPr>
      <w:r w:rsidDel="00000000" w:rsidR="00000000" w:rsidRPr="00000000">
        <w:rPr>
          <w:rtl w:val="0"/>
        </w:rPr>
        <w:t xml:space="preserve">State Diagrams</w:t>
      </w:r>
    </w:p>
    <w:p w:rsidR="00000000" w:rsidDel="00000000" w:rsidP="00000000" w:rsidRDefault="00000000" w:rsidRPr="00000000" w14:paraId="00000206">
      <w:pPr>
        <w:pBdr>
          <w:top w:space="0" w:sz="0" w:val="nil"/>
          <w:left w:space="0" w:sz="0" w:val="nil"/>
          <w:bottom w:space="0" w:sz="0" w:val="nil"/>
          <w:right w:space="0" w:sz="0" w:val="nil"/>
          <w:between w:space="0" w:sz="0" w:val="nil"/>
        </w:pBdr>
        <w:ind w:left="720" w:right="780" w:firstLine="0"/>
        <w:rPr>
          <w:b w:val="1"/>
          <w:bCs w:val="1"/>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2240550</wp:posOffset>
            </wp:positionH>
            <wp:positionV relativeFrom="paragraph">
              <wp:posOffset>228600</wp:posOffset>
            </wp:positionV>
            <wp:extent cx="2102850" cy="3267075"/>
            <wp:effectExtent b="25400" l="25400" r="25400" t="25400"/>
            <wp:wrapNone/>
            <wp:docPr id="5" name="image9.png"/>
            <a:graphic>
              <a:graphicData uri="http://schemas.openxmlformats.org/drawingml/2006/picture">
                <pic:pic>
                  <pic:nvPicPr>
                    <pic:cNvPr id="0" name="image9.png"/>
                    <pic:cNvPicPr preferRelativeResize="0"/>
                  </pic:nvPicPr>
                  <pic:blipFill>
                    <a:blip r:embed="rId13"/>
                    <a:srcRect b="0" l="6051" r="63043" t="15726"/>
                    <a:stretch>
                      <a:fillRect/>
                    </a:stretch>
                  </pic:blipFill>
                  <pic:spPr>
                    <a:xfrm>
                      <a:off x="0" y="0"/>
                      <a:ext cx="2102850" cy="3267075"/>
                    </a:xfrm>
                    <a:prstGeom prst="rect"/>
                    <a:ln w="25400">
                      <a:solidFill>
                        <a:srgbClr val="000000"/>
                      </a:solidFill>
                      <a:prstDash val="solid"/>
                    </a:ln>
                  </pic:spPr>
                </pic:pic>
              </a:graphicData>
            </a:graphic>
          </wp:anchor>
        </w:drawing>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0" w:lineRule="auto"/>
        <w:ind w:left="720" w:right="780" w:firstLine="0"/>
        <w:jc w:val="center"/>
        <w:rPr>
          <w:b w:val="1"/>
          <w:bCs w:val="1"/>
          <w:color w:val="000000"/>
          <w:sz w:val="29"/>
          <w:szCs w:val="29"/>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6" w:lineRule="auto"/>
        <w:ind w:left="720" w:right="780" w:firstLine="0"/>
        <w:rPr>
          <w:b w:val="1"/>
          <w:bCs w:val="1"/>
          <w:sz w:val="14"/>
          <w:szCs w:val="14"/>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6" w:lineRule="auto"/>
        <w:ind w:right="780"/>
        <w:rPr>
          <w:b w:val="1"/>
          <w:bCs w:val="1"/>
          <w:sz w:val="14"/>
          <w:szCs w:val="14"/>
        </w:rPr>
      </w:pPr>
      <w:r w:rsidDel="00000000" w:rsidR="00000000" w:rsidRPr="00000000">
        <w:rPr>
          <w:rtl w:val="0"/>
        </w:rPr>
      </w:r>
    </w:p>
    <w:p w:rsidR="00000000" w:rsidDel="00000000" w:rsidP="00000000" w:rsidRDefault="00000000" w:rsidRPr="00000000" w14:paraId="00000227">
      <w:pPr>
        <w:pStyle w:val="Heading2"/>
        <w:spacing w:before="90" w:lineRule="auto"/>
        <w:ind w:left="720" w:right="780" w:firstLine="0"/>
        <w:jc w:val="center"/>
        <w:rPr/>
      </w:pPr>
      <w:r w:rsidDel="00000000" w:rsidR="00000000" w:rsidRPr="00000000">
        <w:rPr>
          <w:rtl w:val="0"/>
        </w:rPr>
        <w:t xml:space="preserve">Fig. 3. Training of Machine Learning Model</w:t>
      </w:r>
    </w:p>
    <w:p w:rsidR="00000000" w:rsidDel="00000000" w:rsidP="00000000" w:rsidRDefault="00000000" w:rsidRPr="00000000" w14:paraId="0000022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2171700</wp:posOffset>
            </wp:positionH>
            <wp:positionV relativeFrom="paragraph">
              <wp:posOffset>247650</wp:posOffset>
            </wp:positionV>
            <wp:extent cx="2343150" cy="3336230"/>
            <wp:effectExtent b="25400" l="25400" r="25400" t="25400"/>
            <wp:wrapNone/>
            <wp:docPr id="18" name="image9.png"/>
            <a:graphic>
              <a:graphicData uri="http://schemas.openxmlformats.org/drawingml/2006/picture">
                <pic:pic>
                  <pic:nvPicPr>
                    <pic:cNvPr id="0" name="image9.png"/>
                    <pic:cNvPicPr preferRelativeResize="0"/>
                  </pic:nvPicPr>
                  <pic:blipFill>
                    <a:blip r:embed="rId13"/>
                    <a:srcRect b="0" l="35276" r="30301" t="13940"/>
                    <a:stretch>
                      <a:fillRect/>
                    </a:stretch>
                  </pic:blipFill>
                  <pic:spPr>
                    <a:xfrm>
                      <a:off x="0" y="0"/>
                      <a:ext cx="2343150" cy="3336230"/>
                    </a:xfrm>
                    <a:prstGeom prst="rect"/>
                    <a:ln w="25400">
                      <a:solidFill>
                        <a:srgbClr val="000000"/>
                      </a:solidFill>
                      <a:prstDash val="solid"/>
                    </a:ln>
                  </pic:spPr>
                </pic:pic>
              </a:graphicData>
            </a:graphic>
          </wp:anchor>
        </w:drawing>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spacing w:before="90" w:lineRule="auto"/>
        <w:ind w:left="720" w:right="780" w:firstLine="0"/>
        <w:jc w:val="center"/>
        <w:rPr/>
      </w:pPr>
      <w:bookmarkStart w:colFirst="0" w:colLast="0" w:name="_xgb5bncfw05" w:id="5"/>
      <w:bookmarkEnd w:id="5"/>
      <w:r w:rsidDel="00000000" w:rsidR="00000000" w:rsidRPr="00000000">
        <w:rPr>
          <w:rtl w:val="0"/>
        </w:rPr>
      </w:r>
    </w:p>
    <w:p w:rsidR="00000000" w:rsidDel="00000000" w:rsidP="00000000" w:rsidRDefault="00000000" w:rsidRPr="00000000" w14:paraId="0000022B">
      <w:pPr>
        <w:pStyle w:val="Heading2"/>
        <w:spacing w:before="90" w:lineRule="auto"/>
        <w:ind w:left="720" w:right="780" w:firstLine="0"/>
        <w:jc w:val="center"/>
        <w:rPr/>
      </w:pPr>
      <w:bookmarkStart w:colFirst="0" w:colLast="0" w:name="_2gpjsuch0557" w:id="6"/>
      <w:bookmarkEnd w:id="6"/>
      <w:r w:rsidDel="00000000" w:rsidR="00000000" w:rsidRPr="00000000">
        <w:rPr>
          <w:rtl w:val="0"/>
        </w:rPr>
      </w:r>
    </w:p>
    <w:p w:rsidR="00000000" w:rsidDel="00000000" w:rsidP="00000000" w:rsidRDefault="00000000" w:rsidRPr="00000000" w14:paraId="0000022C">
      <w:pPr>
        <w:pStyle w:val="Heading2"/>
        <w:spacing w:before="90" w:lineRule="auto"/>
        <w:ind w:left="720" w:right="780" w:firstLine="0"/>
        <w:jc w:val="center"/>
        <w:rPr/>
      </w:pPr>
      <w:bookmarkStart w:colFirst="0" w:colLast="0" w:name="_8pxhgbmypvcq" w:id="7"/>
      <w:bookmarkEnd w:id="7"/>
      <w:r w:rsidDel="00000000" w:rsidR="00000000" w:rsidRPr="00000000">
        <w:rPr>
          <w:rtl w:val="0"/>
        </w:rPr>
      </w:r>
    </w:p>
    <w:p w:rsidR="00000000" w:rsidDel="00000000" w:rsidP="00000000" w:rsidRDefault="00000000" w:rsidRPr="00000000" w14:paraId="0000022D">
      <w:pPr>
        <w:pStyle w:val="Heading2"/>
        <w:spacing w:before="90" w:lineRule="auto"/>
        <w:ind w:left="720" w:right="780" w:firstLine="0"/>
        <w:jc w:val="center"/>
        <w:rPr/>
      </w:pPr>
      <w:bookmarkStart w:colFirst="0" w:colLast="0" w:name="_fopnnieziy6u" w:id="8"/>
      <w:bookmarkEnd w:id="8"/>
      <w:r w:rsidDel="00000000" w:rsidR="00000000" w:rsidRPr="00000000">
        <w:rPr>
          <w:rtl w:val="0"/>
        </w:rPr>
      </w:r>
    </w:p>
    <w:p w:rsidR="00000000" w:rsidDel="00000000" w:rsidP="00000000" w:rsidRDefault="00000000" w:rsidRPr="00000000" w14:paraId="0000022E">
      <w:pPr>
        <w:pStyle w:val="Heading2"/>
        <w:spacing w:before="90" w:lineRule="auto"/>
        <w:ind w:left="720" w:right="780" w:firstLine="0"/>
        <w:jc w:val="center"/>
        <w:rPr/>
      </w:pPr>
      <w:bookmarkStart w:colFirst="0" w:colLast="0" w:name="_ak3hr9jboo2y" w:id="9"/>
      <w:bookmarkEnd w:id="9"/>
      <w:r w:rsidDel="00000000" w:rsidR="00000000" w:rsidRPr="00000000">
        <w:rPr>
          <w:rtl w:val="0"/>
        </w:rPr>
      </w:r>
    </w:p>
    <w:p w:rsidR="00000000" w:rsidDel="00000000" w:rsidP="00000000" w:rsidRDefault="00000000" w:rsidRPr="00000000" w14:paraId="0000022F">
      <w:pPr>
        <w:pStyle w:val="Heading2"/>
        <w:spacing w:before="90" w:lineRule="auto"/>
        <w:ind w:left="720" w:right="780" w:firstLine="0"/>
        <w:jc w:val="center"/>
        <w:rPr/>
      </w:pPr>
      <w:bookmarkStart w:colFirst="0" w:colLast="0" w:name="_jkwveccdjkgq" w:id="10"/>
      <w:bookmarkEnd w:id="10"/>
      <w:r w:rsidDel="00000000" w:rsidR="00000000" w:rsidRPr="00000000">
        <w:rPr>
          <w:rtl w:val="0"/>
        </w:rPr>
      </w:r>
    </w:p>
    <w:p w:rsidR="00000000" w:rsidDel="00000000" w:rsidP="00000000" w:rsidRDefault="00000000" w:rsidRPr="00000000" w14:paraId="00000230">
      <w:pPr>
        <w:pStyle w:val="Heading2"/>
        <w:spacing w:before="90" w:lineRule="auto"/>
        <w:ind w:left="720" w:right="780" w:firstLine="0"/>
        <w:jc w:val="center"/>
        <w:rPr/>
      </w:pPr>
      <w:bookmarkStart w:colFirst="0" w:colLast="0" w:name="_3w6emuroddzk" w:id="11"/>
      <w:bookmarkEnd w:id="11"/>
      <w:r w:rsidDel="00000000" w:rsidR="00000000" w:rsidRPr="00000000">
        <w:rPr>
          <w:rtl w:val="0"/>
        </w:rPr>
      </w:r>
    </w:p>
    <w:p w:rsidR="00000000" w:rsidDel="00000000" w:rsidP="00000000" w:rsidRDefault="00000000" w:rsidRPr="00000000" w14:paraId="00000231">
      <w:pPr>
        <w:pStyle w:val="Heading2"/>
        <w:spacing w:before="90" w:lineRule="auto"/>
        <w:ind w:left="720" w:right="780" w:firstLine="0"/>
        <w:jc w:val="center"/>
        <w:rPr/>
      </w:pPr>
      <w:bookmarkStart w:colFirst="0" w:colLast="0" w:name="_3ruoxtliekjq" w:id="12"/>
      <w:bookmarkEnd w:id="12"/>
      <w:r w:rsidDel="00000000" w:rsidR="00000000" w:rsidRPr="00000000">
        <w:rPr>
          <w:rtl w:val="0"/>
        </w:rPr>
      </w:r>
    </w:p>
    <w:p w:rsidR="00000000" w:rsidDel="00000000" w:rsidP="00000000" w:rsidRDefault="00000000" w:rsidRPr="00000000" w14:paraId="00000232">
      <w:pPr>
        <w:pStyle w:val="Heading2"/>
        <w:spacing w:before="90" w:lineRule="auto"/>
        <w:ind w:left="720" w:right="780" w:firstLine="0"/>
        <w:jc w:val="center"/>
        <w:rPr/>
      </w:pPr>
      <w:bookmarkStart w:colFirst="0" w:colLast="0" w:name="_9kqnpfmr8jka" w:id="13"/>
      <w:bookmarkEnd w:id="13"/>
      <w:r w:rsidDel="00000000" w:rsidR="00000000" w:rsidRPr="00000000">
        <w:rPr>
          <w:rtl w:val="0"/>
        </w:rPr>
      </w:r>
    </w:p>
    <w:p w:rsidR="00000000" w:rsidDel="00000000" w:rsidP="00000000" w:rsidRDefault="00000000" w:rsidRPr="00000000" w14:paraId="00000233">
      <w:pPr>
        <w:pStyle w:val="Heading2"/>
        <w:spacing w:before="90" w:lineRule="auto"/>
        <w:ind w:left="720" w:right="780" w:firstLine="0"/>
        <w:jc w:val="center"/>
        <w:rPr/>
      </w:pPr>
      <w:bookmarkStart w:colFirst="0" w:colLast="0" w:name="_88eursokjjul" w:id="14"/>
      <w:bookmarkEnd w:id="14"/>
      <w:r w:rsidDel="00000000" w:rsidR="00000000" w:rsidRPr="00000000">
        <w:rPr>
          <w:rtl w:val="0"/>
        </w:rPr>
      </w:r>
    </w:p>
    <w:p w:rsidR="00000000" w:rsidDel="00000000" w:rsidP="00000000" w:rsidRDefault="00000000" w:rsidRPr="00000000" w14:paraId="00000234">
      <w:pPr>
        <w:pStyle w:val="Heading2"/>
        <w:spacing w:before="90" w:lineRule="auto"/>
        <w:ind w:left="720" w:right="780" w:firstLine="0"/>
        <w:jc w:val="center"/>
        <w:rPr/>
      </w:pPr>
      <w:bookmarkStart w:colFirst="0" w:colLast="0" w:name="_ji1deciva30y" w:id="15"/>
      <w:bookmarkEnd w:id="15"/>
      <w:r w:rsidDel="00000000" w:rsidR="00000000" w:rsidRPr="00000000">
        <w:rPr>
          <w:rtl w:val="0"/>
        </w:rPr>
      </w:r>
    </w:p>
    <w:p w:rsidR="00000000" w:rsidDel="00000000" w:rsidP="00000000" w:rsidRDefault="00000000" w:rsidRPr="00000000" w14:paraId="00000235">
      <w:pPr>
        <w:pStyle w:val="Heading2"/>
        <w:spacing w:before="90" w:lineRule="auto"/>
        <w:ind w:left="720" w:right="780" w:firstLine="0"/>
        <w:jc w:val="center"/>
        <w:rPr/>
      </w:pPr>
      <w:bookmarkStart w:colFirst="0" w:colLast="0" w:name="_4xaigtoys4d8" w:id="16"/>
      <w:bookmarkEnd w:id="16"/>
      <w:r w:rsidDel="00000000" w:rsidR="00000000" w:rsidRPr="00000000">
        <w:rPr>
          <w:rtl w:val="0"/>
        </w:rPr>
      </w:r>
    </w:p>
    <w:p w:rsidR="00000000" w:rsidDel="00000000" w:rsidP="00000000" w:rsidRDefault="00000000" w:rsidRPr="00000000" w14:paraId="00000236">
      <w:pPr>
        <w:pStyle w:val="Heading2"/>
        <w:spacing w:before="90" w:lineRule="auto"/>
        <w:ind w:left="720" w:right="780" w:firstLine="0"/>
        <w:jc w:val="center"/>
        <w:rPr/>
      </w:pPr>
      <w:bookmarkStart w:colFirst="0" w:colLast="0" w:name="_ep4xdviud1mv" w:id="17"/>
      <w:bookmarkEnd w:id="17"/>
      <w:r w:rsidDel="00000000" w:rsidR="00000000" w:rsidRPr="00000000">
        <w:rPr>
          <w:rtl w:val="0"/>
        </w:rPr>
      </w:r>
    </w:p>
    <w:p w:rsidR="00000000" w:rsidDel="00000000" w:rsidP="00000000" w:rsidRDefault="00000000" w:rsidRPr="00000000" w14:paraId="00000237">
      <w:pPr>
        <w:pStyle w:val="Heading2"/>
        <w:spacing w:before="90" w:lineRule="auto"/>
        <w:ind w:left="720" w:right="780" w:firstLine="0"/>
        <w:jc w:val="center"/>
        <w:rPr/>
      </w:pPr>
      <w:bookmarkStart w:colFirst="0" w:colLast="0" w:name="_ip8ugnueahwc" w:id="18"/>
      <w:bookmarkEnd w:id="18"/>
      <w:r w:rsidDel="00000000" w:rsidR="00000000" w:rsidRPr="00000000">
        <w:rPr>
          <w:rtl w:val="0"/>
        </w:rPr>
      </w:r>
    </w:p>
    <w:p w:rsidR="00000000" w:rsidDel="00000000" w:rsidP="00000000" w:rsidRDefault="00000000" w:rsidRPr="00000000" w14:paraId="00000238">
      <w:pPr>
        <w:pStyle w:val="Heading2"/>
        <w:spacing w:before="90" w:lineRule="auto"/>
        <w:ind w:left="720" w:right="780" w:firstLine="0"/>
        <w:jc w:val="center"/>
        <w:rPr/>
      </w:pPr>
      <w:bookmarkStart w:colFirst="0" w:colLast="0" w:name="_1m0fnix0hnuw" w:id="19"/>
      <w:bookmarkEnd w:id="19"/>
      <w:r w:rsidDel="00000000" w:rsidR="00000000" w:rsidRPr="00000000">
        <w:rPr>
          <w:rtl w:val="0"/>
        </w:rPr>
        <w:t xml:space="preserve">Fig. 4. Implementation  Model</w:t>
      </w:r>
    </w:p>
    <w:p w:rsidR="00000000" w:rsidDel="00000000" w:rsidP="00000000" w:rsidRDefault="00000000" w:rsidRPr="00000000" w14:paraId="00000239">
      <w:pPr>
        <w:pStyle w:val="Heading2"/>
        <w:spacing w:before="90" w:lineRule="auto"/>
        <w:ind w:left="720" w:right="780" w:firstLine="0"/>
        <w:jc w:val="center"/>
        <w:rPr/>
      </w:pPr>
      <w:bookmarkStart w:colFirst="0" w:colLast="0" w:name="_wrkpw1ggbesd" w:id="20"/>
      <w:bookmarkEnd w:id="20"/>
      <w:r w:rsidDel="00000000" w:rsidR="00000000" w:rsidRPr="00000000">
        <w:rPr>
          <w:rtl w:val="0"/>
        </w:rPr>
      </w:r>
    </w:p>
    <w:p w:rsidR="00000000" w:rsidDel="00000000" w:rsidP="00000000" w:rsidRDefault="00000000" w:rsidRPr="00000000" w14:paraId="0000023A">
      <w:pPr>
        <w:pStyle w:val="Heading2"/>
        <w:spacing w:before="90" w:lineRule="auto"/>
        <w:ind w:left="720" w:right="780" w:firstLine="0"/>
        <w:jc w:val="center"/>
        <w:rPr/>
      </w:pPr>
      <w:bookmarkStart w:colFirst="0" w:colLast="0" w:name="_dlwejowvpz0u" w:id="21"/>
      <w:bookmarkEnd w:id="21"/>
      <w:r w:rsidDel="00000000" w:rsidR="00000000" w:rsidRPr="00000000">
        <w:rPr>
          <w:rtl w:val="0"/>
        </w:rPr>
      </w:r>
    </w:p>
    <w:p w:rsidR="00000000" w:rsidDel="00000000" w:rsidP="00000000" w:rsidRDefault="00000000" w:rsidRPr="00000000" w14:paraId="0000023B">
      <w:pPr>
        <w:pStyle w:val="Heading2"/>
        <w:spacing w:before="90" w:lineRule="auto"/>
        <w:ind w:left="720" w:right="780" w:firstLine="0"/>
        <w:jc w:val="center"/>
        <w:rPr/>
      </w:pPr>
      <w:bookmarkStart w:colFirst="0" w:colLast="0" w:name="_4ew1d1aht7t3"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2371725</wp:posOffset>
            </wp:positionH>
            <wp:positionV relativeFrom="paragraph">
              <wp:posOffset>200025</wp:posOffset>
            </wp:positionV>
            <wp:extent cx="2143125" cy="2668935"/>
            <wp:effectExtent b="25400" l="25400" r="25400" t="25400"/>
            <wp:wrapNone/>
            <wp:docPr id="3" name="image9.png"/>
            <a:graphic>
              <a:graphicData uri="http://schemas.openxmlformats.org/drawingml/2006/picture">
                <pic:pic>
                  <pic:nvPicPr>
                    <pic:cNvPr id="0" name="image9.png"/>
                    <pic:cNvPicPr preferRelativeResize="0"/>
                  </pic:nvPicPr>
                  <pic:blipFill>
                    <a:blip r:embed="rId13"/>
                    <a:srcRect b="11497" l="68563" r="0" t="19656"/>
                    <a:stretch>
                      <a:fillRect/>
                    </a:stretch>
                  </pic:blipFill>
                  <pic:spPr>
                    <a:xfrm>
                      <a:off x="0" y="0"/>
                      <a:ext cx="2143125" cy="2668935"/>
                    </a:xfrm>
                    <a:prstGeom prst="rect"/>
                    <a:ln w="25400">
                      <a:solidFill>
                        <a:srgbClr val="000000"/>
                      </a:solidFill>
                      <a:prstDash val="solid"/>
                    </a:ln>
                  </pic:spPr>
                </pic:pic>
              </a:graphicData>
            </a:graphic>
          </wp:anchor>
        </w:drawing>
      </w:r>
    </w:p>
    <w:p w:rsidR="00000000" w:rsidDel="00000000" w:rsidP="00000000" w:rsidRDefault="00000000" w:rsidRPr="00000000" w14:paraId="0000023C">
      <w:pPr>
        <w:pStyle w:val="Heading2"/>
        <w:spacing w:before="90" w:lineRule="auto"/>
        <w:ind w:left="720" w:right="780" w:firstLine="0"/>
        <w:jc w:val="center"/>
        <w:rPr/>
      </w:pPr>
      <w:bookmarkStart w:colFirst="0" w:colLast="0" w:name="_zh07zsscanrh" w:id="23"/>
      <w:bookmarkEnd w:id="23"/>
      <w:r w:rsidDel="00000000" w:rsidR="00000000" w:rsidRPr="00000000">
        <w:rPr>
          <w:rtl w:val="0"/>
        </w:rPr>
      </w:r>
    </w:p>
    <w:p w:rsidR="00000000" w:rsidDel="00000000" w:rsidP="00000000" w:rsidRDefault="00000000" w:rsidRPr="00000000" w14:paraId="0000023D">
      <w:pPr>
        <w:pStyle w:val="Heading2"/>
        <w:spacing w:before="90" w:lineRule="auto"/>
        <w:ind w:left="720" w:right="780" w:firstLine="0"/>
        <w:jc w:val="center"/>
        <w:rPr/>
      </w:pPr>
      <w:bookmarkStart w:colFirst="0" w:colLast="0" w:name="_se4fsyngfio2" w:id="24"/>
      <w:bookmarkEnd w:id="24"/>
      <w:r w:rsidDel="00000000" w:rsidR="00000000" w:rsidRPr="00000000">
        <w:rPr>
          <w:rtl w:val="0"/>
        </w:rPr>
      </w:r>
    </w:p>
    <w:p w:rsidR="00000000" w:rsidDel="00000000" w:rsidP="00000000" w:rsidRDefault="00000000" w:rsidRPr="00000000" w14:paraId="0000023E">
      <w:pPr>
        <w:pStyle w:val="Heading2"/>
        <w:spacing w:before="90" w:lineRule="auto"/>
        <w:ind w:left="720" w:right="780" w:firstLine="0"/>
        <w:jc w:val="center"/>
        <w:rPr/>
      </w:pPr>
      <w:bookmarkStart w:colFirst="0" w:colLast="0" w:name="_bcod35x8xnqk" w:id="25"/>
      <w:bookmarkEnd w:id="25"/>
      <w:r w:rsidDel="00000000" w:rsidR="00000000" w:rsidRPr="00000000">
        <w:rPr>
          <w:rtl w:val="0"/>
        </w:rPr>
      </w:r>
    </w:p>
    <w:p w:rsidR="00000000" w:rsidDel="00000000" w:rsidP="00000000" w:rsidRDefault="00000000" w:rsidRPr="00000000" w14:paraId="0000023F">
      <w:pPr>
        <w:pStyle w:val="Heading2"/>
        <w:spacing w:before="90" w:lineRule="auto"/>
        <w:ind w:left="720" w:right="780" w:firstLine="0"/>
        <w:jc w:val="center"/>
        <w:rPr/>
      </w:pPr>
      <w:bookmarkStart w:colFirst="0" w:colLast="0" w:name="_2tskgj1whrop" w:id="26"/>
      <w:bookmarkEnd w:id="26"/>
      <w:r w:rsidDel="00000000" w:rsidR="00000000" w:rsidRPr="00000000">
        <w:rPr>
          <w:rtl w:val="0"/>
        </w:rPr>
      </w:r>
    </w:p>
    <w:p w:rsidR="00000000" w:rsidDel="00000000" w:rsidP="00000000" w:rsidRDefault="00000000" w:rsidRPr="00000000" w14:paraId="00000240">
      <w:pPr>
        <w:pStyle w:val="Heading2"/>
        <w:spacing w:before="90" w:lineRule="auto"/>
        <w:ind w:left="720" w:right="780" w:firstLine="0"/>
        <w:jc w:val="center"/>
        <w:rPr/>
      </w:pPr>
      <w:bookmarkStart w:colFirst="0" w:colLast="0" w:name="_to4bb8y0gjwd" w:id="27"/>
      <w:bookmarkEnd w:id="27"/>
      <w:r w:rsidDel="00000000" w:rsidR="00000000" w:rsidRPr="00000000">
        <w:rPr>
          <w:rtl w:val="0"/>
        </w:rPr>
      </w:r>
    </w:p>
    <w:p w:rsidR="00000000" w:rsidDel="00000000" w:rsidP="00000000" w:rsidRDefault="00000000" w:rsidRPr="00000000" w14:paraId="00000241">
      <w:pPr>
        <w:pStyle w:val="Heading2"/>
        <w:spacing w:before="90" w:lineRule="auto"/>
        <w:ind w:left="720" w:right="780" w:firstLine="0"/>
        <w:jc w:val="center"/>
        <w:rPr/>
      </w:pPr>
      <w:bookmarkStart w:colFirst="0" w:colLast="0" w:name="_o1nm6woe4cis" w:id="28"/>
      <w:bookmarkEnd w:id="28"/>
      <w:r w:rsidDel="00000000" w:rsidR="00000000" w:rsidRPr="00000000">
        <w:rPr>
          <w:rtl w:val="0"/>
        </w:rPr>
      </w:r>
    </w:p>
    <w:p w:rsidR="00000000" w:rsidDel="00000000" w:rsidP="00000000" w:rsidRDefault="00000000" w:rsidRPr="00000000" w14:paraId="00000242">
      <w:pPr>
        <w:pStyle w:val="Heading2"/>
        <w:spacing w:before="90" w:lineRule="auto"/>
        <w:ind w:left="720" w:right="780" w:firstLine="0"/>
        <w:jc w:val="center"/>
        <w:rPr/>
      </w:pPr>
      <w:bookmarkStart w:colFirst="0" w:colLast="0" w:name="_fn0h4oytnkji" w:id="29"/>
      <w:bookmarkEnd w:id="29"/>
      <w:r w:rsidDel="00000000" w:rsidR="00000000" w:rsidRPr="00000000">
        <w:rPr>
          <w:rtl w:val="0"/>
        </w:rPr>
      </w:r>
    </w:p>
    <w:p w:rsidR="00000000" w:rsidDel="00000000" w:rsidP="00000000" w:rsidRDefault="00000000" w:rsidRPr="00000000" w14:paraId="00000243">
      <w:pPr>
        <w:pStyle w:val="Heading2"/>
        <w:spacing w:before="90" w:lineRule="auto"/>
        <w:ind w:left="720" w:right="780" w:firstLine="0"/>
        <w:jc w:val="center"/>
        <w:rPr/>
      </w:pPr>
      <w:bookmarkStart w:colFirst="0" w:colLast="0" w:name="_n7gl7rnszmi4" w:id="30"/>
      <w:bookmarkEnd w:id="30"/>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spacing w:before="90" w:lineRule="auto"/>
        <w:ind w:left="720" w:right="780" w:firstLine="0"/>
        <w:jc w:val="center"/>
        <w:rPr>
          <w:sz w:val="20"/>
          <w:szCs w:val="20"/>
        </w:rPr>
      </w:pPr>
      <w:bookmarkStart w:colFirst="0" w:colLast="0" w:name="_z7ijspviokgs" w:id="31"/>
      <w:bookmarkEnd w:id="31"/>
      <w:r w:rsidDel="00000000" w:rsidR="00000000" w:rsidRPr="00000000">
        <w:rPr>
          <w:rtl w:val="0"/>
        </w:rPr>
        <w:t xml:space="preserve">Fig. 5. Data Preprocessing Model</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tabs>
          <w:tab w:val="left" w:leader="none" w:pos="1556"/>
        </w:tabs>
        <w:spacing w:before="62" w:lineRule="auto"/>
        <w:ind w:left="720" w:right="780" w:firstLine="0"/>
        <w:rPr>
          <w:b w:val="1"/>
          <w:bCs w:val="1"/>
          <w:sz w:val="20"/>
          <w:szCs w:val="2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tabs>
          <w:tab w:val="left" w:leader="none" w:pos="1556"/>
        </w:tabs>
        <w:spacing w:before="62" w:lineRule="auto"/>
        <w:ind w:left="720" w:right="780" w:firstLine="0"/>
        <w:rPr>
          <w:b w:val="1"/>
          <w:bCs w:val="1"/>
          <w:sz w:val="20"/>
          <w:szCs w:val="20"/>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tabs>
          <w:tab w:val="left" w:leader="none" w:pos="1556"/>
        </w:tabs>
        <w:spacing w:before="62" w:lineRule="auto"/>
        <w:ind w:left="720" w:right="780" w:firstLine="0"/>
        <w:rPr>
          <w:b w:val="1"/>
          <w:bCs w:val="1"/>
          <w:sz w:val="20"/>
          <w:szCs w:val="20"/>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tabs>
          <w:tab w:val="left" w:leader="none" w:pos="1556"/>
        </w:tabs>
        <w:spacing w:before="62" w:lineRule="auto"/>
        <w:ind w:left="720" w:right="780" w:firstLine="0"/>
        <w:rPr>
          <w:b w:val="1"/>
          <w:bCs w:val="1"/>
          <w:sz w:val="20"/>
          <w:szCs w:val="2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tabs>
          <w:tab w:val="left" w:leader="none" w:pos="1556"/>
        </w:tabs>
        <w:spacing w:before="62" w:lineRule="auto"/>
        <w:ind w:left="720" w:right="780" w:firstLine="0"/>
        <w:rPr>
          <w:b w:val="1"/>
          <w:bCs w:val="1"/>
          <w:sz w:val="20"/>
          <w:szCs w:val="2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left" w:leader="none" w:pos="1556"/>
        </w:tabs>
        <w:spacing w:before="62" w:lineRule="auto"/>
        <w:ind w:left="720" w:right="780" w:firstLine="0"/>
        <w:rPr>
          <w:b w:val="1"/>
          <w:bCs w:val="1"/>
          <w:color w:val="000000"/>
          <w:sz w:val="24"/>
          <w:szCs w:val="24"/>
        </w:rPr>
      </w:pPr>
      <w:r w:rsidDel="00000000" w:rsidR="00000000" w:rsidRPr="00000000">
        <w:rPr>
          <w:b w:val="1"/>
          <w:bCs w:val="1"/>
          <w:sz w:val="24"/>
          <w:szCs w:val="24"/>
          <w:rtl w:val="0"/>
        </w:rPr>
        <w:t xml:space="preserve">6.6.  </w:t>
      </w:r>
      <w:r w:rsidDel="00000000" w:rsidR="00000000" w:rsidRPr="00000000">
        <w:rPr>
          <w:b w:val="1"/>
          <w:bCs w:val="1"/>
          <w:color w:val="000000"/>
          <w:sz w:val="24"/>
          <w:szCs w:val="24"/>
          <w:rtl w:val="0"/>
        </w:rPr>
        <w:t xml:space="preserve">SOFTWARE AND HARDWARE USED</w:t>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720" w:right="780" w:firstLine="0"/>
        <w:rPr>
          <w:b w:val="1"/>
          <w:bCs w:val="1"/>
          <w:color w:val="000000"/>
          <w:sz w:val="26"/>
          <w:szCs w:val="26"/>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5" w:lineRule="auto"/>
        <w:ind w:left="720" w:right="780" w:firstLine="0"/>
        <w:rPr>
          <w:b w:val="1"/>
          <w:bCs w:val="1"/>
          <w:color w:val="000000"/>
          <w:sz w:val="25"/>
          <w:szCs w:val="25"/>
        </w:rPr>
      </w:pPr>
      <w:r w:rsidDel="00000000" w:rsidR="00000000" w:rsidRPr="00000000">
        <w:rPr>
          <w:rtl w:val="0"/>
        </w:rPr>
      </w:r>
    </w:p>
    <w:p w:rsidR="00000000" w:rsidDel="00000000" w:rsidP="00000000" w:rsidRDefault="00000000" w:rsidRPr="00000000" w14:paraId="00000253">
      <w:pPr>
        <w:pStyle w:val="Heading2"/>
        <w:tabs>
          <w:tab w:val="left" w:leader="none" w:pos="1736"/>
        </w:tabs>
        <w:spacing w:before="1" w:lineRule="auto"/>
        <w:ind w:left="720" w:right="780" w:firstLine="0"/>
        <w:rPr/>
      </w:pPr>
      <w:r w:rsidDel="00000000" w:rsidR="00000000" w:rsidRPr="00000000">
        <w:rPr>
          <w:rtl w:val="0"/>
        </w:rPr>
        <w:t xml:space="preserve">            6.6.1 Software Requirements</w:t>
      </w:r>
    </w:p>
    <w:p w:rsidR="00000000" w:rsidDel="00000000" w:rsidP="00000000" w:rsidRDefault="00000000" w:rsidRPr="00000000" w14:paraId="00000254">
      <w:pPr>
        <w:pBdr>
          <w:top w:space="0" w:sz="0" w:val="nil"/>
          <w:left w:space="0" w:sz="0" w:val="nil"/>
          <w:bottom w:space="0" w:sz="0" w:val="nil"/>
          <w:right w:space="0" w:sz="0" w:val="nil"/>
          <w:between w:space="0" w:sz="0" w:val="nil"/>
        </w:pBdr>
        <w:ind w:left="720" w:right="780" w:firstLine="0"/>
        <w:rPr>
          <w:b w:val="1"/>
          <w:bCs w:val="1"/>
          <w:color w:val="000000"/>
          <w:sz w:val="26"/>
          <w:szCs w:val="26"/>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6" w:lineRule="auto"/>
        <w:ind w:left="720" w:right="780" w:firstLine="0"/>
        <w:rPr>
          <w:b w:val="1"/>
          <w:bCs w:val="1"/>
          <w:color w:val="000000"/>
          <w:sz w:val="25"/>
          <w:szCs w:val="25"/>
        </w:rPr>
      </w:pPr>
      <w:r w:rsidDel="00000000" w:rsidR="00000000" w:rsidRPr="00000000">
        <w:rPr>
          <w:rtl w:val="0"/>
        </w:rPr>
      </w:r>
    </w:p>
    <w:p w:rsidR="00000000" w:rsidDel="00000000" w:rsidP="00000000" w:rsidRDefault="00000000" w:rsidRPr="00000000" w14:paraId="00000256">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ind w:left="720" w:right="780" w:firstLine="0"/>
        <w:rPr>
          <w:color w:val="000000"/>
        </w:rPr>
      </w:pPr>
      <w:r w:rsidDel="00000000" w:rsidR="00000000" w:rsidRPr="00000000">
        <w:rPr>
          <w:color w:val="000000"/>
          <w:sz w:val="24"/>
          <w:szCs w:val="24"/>
          <w:rtl w:val="0"/>
        </w:rPr>
        <w:t xml:space="preserve">Anaconda (or)</w:t>
      </w:r>
      <w:r w:rsidDel="00000000" w:rsidR="00000000" w:rsidRPr="00000000">
        <w:rPr>
          <w:rtl w:val="0"/>
        </w:rPr>
      </w:r>
    </w:p>
    <w:p w:rsidR="00000000" w:rsidDel="00000000" w:rsidP="00000000" w:rsidRDefault="00000000" w:rsidRPr="00000000" w14:paraId="00000257">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40" w:lineRule="auto"/>
        <w:ind w:left="720" w:right="780" w:firstLine="0"/>
        <w:rPr>
          <w:color w:val="000000"/>
        </w:rPr>
      </w:pPr>
      <w:r w:rsidDel="00000000" w:rsidR="00000000" w:rsidRPr="00000000">
        <w:rPr>
          <w:color w:val="000000"/>
          <w:sz w:val="24"/>
          <w:szCs w:val="24"/>
          <w:rtl w:val="0"/>
        </w:rPr>
        <w:t xml:space="preserve">Google colaboratory (or)</w:t>
      </w:r>
      <w:r w:rsidDel="00000000" w:rsidR="00000000" w:rsidRPr="00000000">
        <w:rPr>
          <w:rtl w:val="0"/>
        </w:rPr>
      </w:r>
    </w:p>
    <w:p w:rsidR="00000000" w:rsidDel="00000000" w:rsidP="00000000" w:rsidRDefault="00000000" w:rsidRPr="00000000" w14:paraId="00000258">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39" w:lineRule="auto"/>
        <w:ind w:left="720" w:right="780" w:firstLine="0"/>
        <w:rPr>
          <w:color w:val="000000"/>
        </w:rPr>
      </w:pPr>
      <w:r w:rsidDel="00000000" w:rsidR="00000000" w:rsidRPr="00000000">
        <w:rPr>
          <w:color w:val="000000"/>
          <w:sz w:val="24"/>
          <w:szCs w:val="24"/>
          <w:rtl w:val="0"/>
        </w:rPr>
        <w:t xml:space="preserve">Jupyter Notebook</w:t>
      </w:r>
      <w:r w:rsidDel="00000000" w:rsidR="00000000" w:rsidRPr="00000000">
        <w:rPr>
          <w:rtl w:val="0"/>
        </w:rPr>
      </w:r>
    </w:p>
    <w:p w:rsidR="00000000" w:rsidDel="00000000" w:rsidP="00000000" w:rsidRDefault="00000000" w:rsidRPr="00000000" w14:paraId="00000259">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39" w:lineRule="auto"/>
        <w:ind w:left="720" w:right="780" w:firstLine="0"/>
        <w:rPr/>
      </w:pPr>
      <w:r w:rsidDel="00000000" w:rsidR="00000000" w:rsidRPr="00000000">
        <w:rPr>
          <w:sz w:val="24"/>
          <w:szCs w:val="24"/>
          <w:rtl w:val="0"/>
        </w:rPr>
        <w:t xml:space="preserve">Python (3.x recommended)</w:t>
      </w:r>
      <w:r w:rsidDel="00000000" w:rsidR="00000000" w:rsidRPr="00000000">
        <w:rPr>
          <w:rtl w:val="0"/>
        </w:rPr>
      </w:r>
    </w:p>
    <w:p w:rsidR="00000000" w:rsidDel="00000000" w:rsidP="00000000" w:rsidRDefault="00000000" w:rsidRPr="00000000" w14:paraId="0000025A">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39" w:lineRule="auto"/>
        <w:ind w:left="720" w:right="780" w:firstLine="0"/>
        <w:rPr/>
      </w:pPr>
      <w:r w:rsidDel="00000000" w:rsidR="00000000" w:rsidRPr="00000000">
        <w:rPr>
          <w:sz w:val="24"/>
          <w:szCs w:val="24"/>
          <w:rtl w:val="0"/>
        </w:rPr>
        <w:t xml:space="preserve">Libraries: Scapy, PyShark, NumPy, Pandas, Matplotlib, Seaborn, TensorFlow, Keras, Scikit-learn, Grafana, Kibana.</w:t>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6" w:lineRule="auto"/>
        <w:ind w:left="720" w:right="780" w:firstLine="0"/>
        <w:rPr>
          <w:color w:val="000000"/>
          <w:sz w:val="25"/>
          <w:szCs w:val="25"/>
        </w:rPr>
      </w:pPr>
      <w:r w:rsidDel="00000000" w:rsidR="00000000" w:rsidRPr="00000000">
        <w:rPr>
          <w:rtl w:val="0"/>
        </w:rPr>
      </w:r>
    </w:p>
    <w:p w:rsidR="00000000" w:rsidDel="00000000" w:rsidP="00000000" w:rsidRDefault="00000000" w:rsidRPr="00000000" w14:paraId="0000025C">
      <w:pPr>
        <w:pStyle w:val="Heading2"/>
        <w:tabs>
          <w:tab w:val="left" w:leader="none" w:pos="1736"/>
        </w:tabs>
        <w:ind w:left="720" w:right="780" w:firstLine="0"/>
        <w:rPr/>
      </w:pPr>
      <w:r w:rsidDel="00000000" w:rsidR="00000000" w:rsidRPr="00000000">
        <w:rPr>
          <w:rtl w:val="0"/>
        </w:rPr>
        <w:t xml:space="preserve">            6.6.2   Hardware Requirements</w:t>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720" w:right="780" w:firstLine="0"/>
        <w:rPr>
          <w:b w:val="1"/>
          <w:bCs w:val="1"/>
          <w:color w:val="000000"/>
          <w:sz w:val="26"/>
          <w:szCs w:val="26"/>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7" w:lineRule="auto"/>
        <w:ind w:left="720" w:right="780" w:firstLine="0"/>
        <w:rPr>
          <w:b w:val="1"/>
          <w:bCs w:val="1"/>
          <w:color w:val="000000"/>
          <w:sz w:val="25"/>
          <w:szCs w:val="25"/>
        </w:rPr>
      </w:pPr>
      <w:r w:rsidDel="00000000" w:rsidR="00000000" w:rsidRPr="00000000">
        <w:rPr>
          <w:rtl w:val="0"/>
        </w:rPr>
      </w:r>
    </w:p>
    <w:p w:rsidR="00000000" w:rsidDel="00000000" w:rsidP="00000000" w:rsidRDefault="00000000" w:rsidRPr="00000000" w14:paraId="0000025F">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ind w:left="720" w:right="780" w:firstLine="0"/>
        <w:rPr>
          <w:color w:val="000000"/>
        </w:rPr>
      </w:pPr>
      <w:r w:rsidDel="00000000" w:rsidR="00000000" w:rsidRPr="00000000">
        <w:rPr>
          <w:color w:val="000000"/>
          <w:sz w:val="24"/>
          <w:szCs w:val="24"/>
          <w:rtl w:val="0"/>
        </w:rPr>
        <w:t xml:space="preserve">Operating System - Mac / Windows / Linux</w:t>
      </w:r>
      <w:r w:rsidDel="00000000" w:rsidR="00000000" w:rsidRPr="00000000">
        <w:rPr>
          <w:rtl w:val="0"/>
        </w:rPr>
      </w:r>
    </w:p>
    <w:p w:rsidR="00000000" w:rsidDel="00000000" w:rsidP="00000000" w:rsidRDefault="00000000" w:rsidRPr="00000000" w14:paraId="00000260">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39" w:lineRule="auto"/>
        <w:ind w:left="720" w:right="780" w:firstLine="0"/>
        <w:rPr>
          <w:color w:val="000000"/>
        </w:rPr>
      </w:pPr>
      <w:r w:rsidDel="00000000" w:rsidR="00000000" w:rsidRPr="00000000">
        <w:rPr>
          <w:color w:val="000000"/>
          <w:sz w:val="24"/>
          <w:szCs w:val="24"/>
          <w:rtl w:val="0"/>
        </w:rPr>
        <w:t xml:space="preserve">Processor - Intel i</w:t>
      </w:r>
      <w:r w:rsidDel="00000000" w:rsidR="00000000" w:rsidRPr="00000000">
        <w:rPr>
          <w:sz w:val="24"/>
          <w:szCs w:val="24"/>
          <w:rtl w:val="0"/>
        </w:rPr>
        <w:t xml:space="preserve">7</w:t>
      </w:r>
      <w:r w:rsidDel="00000000" w:rsidR="00000000" w:rsidRPr="00000000">
        <w:rPr>
          <w:color w:val="000000"/>
          <w:sz w:val="24"/>
          <w:szCs w:val="24"/>
          <w:rtl w:val="0"/>
        </w:rPr>
        <w:t xml:space="preserve"> / i5</w:t>
      </w:r>
      <w:r w:rsidDel="00000000" w:rsidR="00000000" w:rsidRPr="00000000">
        <w:rPr>
          <w:rtl w:val="0"/>
        </w:rPr>
      </w:r>
    </w:p>
    <w:p w:rsidR="00000000" w:rsidDel="00000000" w:rsidP="00000000" w:rsidRDefault="00000000" w:rsidRPr="00000000" w14:paraId="00000261">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40" w:lineRule="auto"/>
        <w:ind w:left="720" w:right="780" w:firstLine="0"/>
        <w:rPr>
          <w:color w:val="000000"/>
        </w:rPr>
      </w:pPr>
      <w:r w:rsidDel="00000000" w:rsidR="00000000" w:rsidRPr="00000000">
        <w:rPr>
          <w:color w:val="000000"/>
          <w:sz w:val="24"/>
          <w:szCs w:val="24"/>
          <w:rtl w:val="0"/>
        </w:rPr>
        <w:t xml:space="preserve">Hard Disk - </w:t>
      </w:r>
      <w:r w:rsidDel="00000000" w:rsidR="00000000" w:rsidRPr="00000000">
        <w:rPr>
          <w:sz w:val="24"/>
          <w:szCs w:val="24"/>
          <w:rtl w:val="0"/>
        </w:rPr>
        <w:t xml:space="preserve">500</w:t>
      </w:r>
      <w:r w:rsidDel="00000000" w:rsidR="00000000" w:rsidRPr="00000000">
        <w:rPr>
          <w:color w:val="000000"/>
          <w:sz w:val="24"/>
          <w:szCs w:val="24"/>
          <w:rtl w:val="0"/>
        </w:rPr>
        <w:t xml:space="preserve"> GB and above</w:t>
      </w:r>
      <w:r w:rsidDel="00000000" w:rsidR="00000000" w:rsidRPr="00000000">
        <w:rPr>
          <w:rtl w:val="0"/>
        </w:rPr>
      </w:r>
    </w:p>
    <w:p w:rsidR="00000000" w:rsidDel="00000000" w:rsidP="00000000" w:rsidRDefault="00000000" w:rsidRPr="00000000" w14:paraId="00000262">
      <w:pPr>
        <w:numPr>
          <w:ilvl w:val="4"/>
          <w:numId w:val="15"/>
        </w:numPr>
        <w:pBdr>
          <w:top w:space="0" w:sz="0" w:val="nil"/>
          <w:left w:space="0" w:sz="0" w:val="nil"/>
          <w:bottom w:space="0" w:sz="0" w:val="nil"/>
          <w:right w:space="0" w:sz="0" w:val="nil"/>
          <w:between w:space="0" w:sz="0" w:val="nil"/>
        </w:pBdr>
        <w:tabs>
          <w:tab w:val="left" w:leader="none" w:pos="1495"/>
          <w:tab w:val="left" w:leader="none" w:pos="1496"/>
        </w:tabs>
        <w:spacing w:before="140" w:lineRule="auto"/>
        <w:ind w:left="720" w:right="780" w:firstLine="0"/>
        <w:rPr>
          <w:color w:val="000000"/>
        </w:rPr>
      </w:pPr>
      <w:r w:rsidDel="00000000" w:rsidR="00000000" w:rsidRPr="00000000">
        <w:rPr>
          <w:color w:val="000000"/>
          <w:sz w:val="24"/>
          <w:szCs w:val="24"/>
          <w:rtl w:val="0"/>
        </w:rPr>
        <w:t xml:space="preserve">RAM - </w:t>
      </w:r>
      <w:r w:rsidDel="00000000" w:rsidR="00000000" w:rsidRPr="00000000">
        <w:rPr>
          <w:sz w:val="24"/>
          <w:szCs w:val="24"/>
          <w:rtl w:val="0"/>
        </w:rPr>
        <w:t xml:space="preserve">8</w:t>
      </w:r>
      <w:r w:rsidDel="00000000" w:rsidR="00000000" w:rsidRPr="00000000">
        <w:rPr>
          <w:color w:val="000000"/>
          <w:sz w:val="24"/>
          <w:szCs w:val="24"/>
          <w:rtl w:val="0"/>
        </w:rPr>
        <w:t xml:space="preserve"> GB and above</w:t>
      </w:r>
      <w:r w:rsidDel="00000000" w:rsidR="00000000" w:rsidRPr="00000000">
        <w:rPr>
          <w:rtl w:val="0"/>
        </w:rPr>
      </w:r>
    </w:p>
    <w:p w:rsidR="00000000" w:rsidDel="00000000" w:rsidP="00000000" w:rsidRDefault="00000000" w:rsidRPr="00000000" w14:paraId="00000263">
      <w:pPr>
        <w:numPr>
          <w:ilvl w:val="4"/>
          <w:numId w:val="15"/>
        </w:numPr>
        <w:tabs>
          <w:tab w:val="left" w:leader="none" w:pos="1495"/>
          <w:tab w:val="left" w:leader="none" w:pos="1496"/>
        </w:tabs>
        <w:spacing w:before="139" w:lineRule="auto"/>
        <w:ind w:left="720" w:right="780" w:firstLine="0"/>
        <w:rPr/>
      </w:pPr>
      <w:r w:rsidDel="00000000" w:rsidR="00000000" w:rsidRPr="00000000">
        <w:rPr>
          <w:sz w:val="24"/>
          <w:szCs w:val="24"/>
          <w:rtl w:val="0"/>
        </w:rPr>
        <w:t xml:space="preserve">Network Interface: Ethernet/Wi-Fi adapter for real-time traffic monitoring</w:t>
      </w:r>
      <w:r w:rsidDel="00000000" w:rsidR="00000000" w:rsidRPr="00000000">
        <w:rPr>
          <w:rtl w:val="0"/>
        </w:rPr>
      </w:r>
    </w:p>
    <w:p w:rsidR="00000000" w:rsidDel="00000000" w:rsidP="00000000" w:rsidRDefault="00000000" w:rsidRPr="00000000" w14:paraId="00000264">
      <w:pPr>
        <w:numPr>
          <w:ilvl w:val="4"/>
          <w:numId w:val="15"/>
        </w:numPr>
        <w:tabs>
          <w:tab w:val="left" w:leader="none" w:pos="1495"/>
          <w:tab w:val="left" w:leader="none" w:pos="1496"/>
        </w:tabs>
        <w:spacing w:before="139" w:lineRule="auto"/>
        <w:ind w:left="720" w:right="780" w:firstLine="0"/>
        <w:rPr/>
      </w:pPr>
      <w:r w:rsidDel="00000000" w:rsidR="00000000" w:rsidRPr="00000000">
        <w:rPr>
          <w:sz w:val="24"/>
          <w:szCs w:val="24"/>
          <w:rtl w:val="0"/>
        </w:rPr>
        <w:t xml:space="preserve">GPU: A dedicated GPU (such as NVIDIA) for model training acceleration (optional but recommended)</w: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720" w:right="780" w:firstLine="0"/>
        <w:rPr>
          <w:sz w:val="20"/>
          <w:szCs w:val="2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ind w:left="720" w:right="780" w:firstLine="0"/>
        <w:rPr>
          <w:sz w:val="20"/>
          <w:szCs w:val="20"/>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ind w:left="720" w:right="780" w:firstLine="0"/>
        <w:rPr>
          <w:sz w:val="20"/>
          <w:szCs w:val="20"/>
        </w:rPr>
      </w:pPr>
      <w:r w:rsidDel="00000000" w:rsidR="00000000" w:rsidRPr="00000000">
        <w:rPr>
          <w:rtl w:val="0"/>
        </w:rPr>
      </w:r>
    </w:p>
    <w:p w:rsidR="00000000" w:rsidDel="00000000" w:rsidP="00000000" w:rsidRDefault="00000000" w:rsidRPr="00000000" w14:paraId="00000268">
      <w:pPr>
        <w:widowControl w:val="1"/>
        <w:ind w:left="720" w:right="780" w:firstLine="0"/>
        <w:rPr>
          <w:sz w:val="24"/>
          <w:szCs w:val="24"/>
        </w:rPr>
      </w:pPr>
      <w:r w:rsidDel="00000000" w:rsidR="00000000" w:rsidRPr="00000000">
        <w:rPr>
          <w:rtl w:val="0"/>
        </w:rPr>
      </w:r>
    </w:p>
    <w:p w:rsidR="00000000" w:rsidDel="00000000" w:rsidP="00000000" w:rsidRDefault="00000000" w:rsidRPr="00000000" w14:paraId="00000269">
      <w:pPr>
        <w:tabs>
          <w:tab w:val="left" w:leader="none" w:pos="1556"/>
        </w:tabs>
        <w:spacing w:before="62" w:lineRule="auto"/>
        <w:ind w:left="720" w:right="780" w:firstLine="0"/>
        <w:rPr>
          <w:b w:val="1"/>
          <w:bCs w:val="1"/>
          <w:sz w:val="24"/>
          <w:szCs w:val="24"/>
        </w:rPr>
      </w:pPr>
      <w:r w:rsidDel="00000000" w:rsidR="00000000" w:rsidRPr="00000000">
        <w:rPr>
          <w:rtl w:val="0"/>
        </w:rPr>
      </w:r>
    </w:p>
    <w:p w:rsidR="00000000" w:rsidDel="00000000" w:rsidP="00000000" w:rsidRDefault="00000000" w:rsidRPr="00000000" w14:paraId="0000026A">
      <w:pPr>
        <w:tabs>
          <w:tab w:val="left" w:leader="none" w:pos="1556"/>
        </w:tabs>
        <w:spacing w:before="62" w:lineRule="auto"/>
        <w:ind w:left="720" w:right="780" w:firstLine="0"/>
        <w:rPr>
          <w:b w:val="1"/>
          <w:bCs w:val="1"/>
          <w:sz w:val="24"/>
          <w:szCs w:val="24"/>
        </w:rPr>
        <w:sectPr>
          <w:type w:val="nextPage"/>
          <w:pgSz w:h="15840" w:w="12240" w:orient="portrait"/>
          <w:pgMar w:bottom="1160" w:top="1320" w:left="521" w:right="992" w:header="0" w:footer="898"/>
        </w:sectPr>
      </w:pPr>
      <w:r w:rsidDel="00000000" w:rsidR="00000000" w:rsidRPr="00000000">
        <w:rPr>
          <w:rtl w:val="0"/>
        </w:rPr>
      </w:r>
    </w:p>
    <w:p w:rsidR="00000000" w:rsidDel="00000000" w:rsidP="00000000" w:rsidRDefault="00000000" w:rsidRPr="00000000" w14:paraId="0000026B">
      <w:pPr>
        <w:pStyle w:val="Heading1"/>
        <w:ind w:left="720" w:right="780" w:firstLine="0"/>
        <w:rPr/>
      </w:pPr>
      <w:r w:rsidDel="00000000" w:rsidR="00000000" w:rsidRPr="00000000">
        <w:rPr>
          <w:rtl w:val="0"/>
        </w:rPr>
        <w:t xml:space="preserve">Chapter 7</w:t>
      </w:r>
    </w:p>
    <w:p w:rsidR="00000000" w:rsidDel="00000000" w:rsidP="00000000" w:rsidRDefault="00000000" w:rsidRPr="00000000" w14:paraId="0000026C">
      <w:pPr>
        <w:pStyle w:val="Heading1"/>
        <w:ind w:left="720" w:right="780" w:firstLine="0"/>
        <w:rPr/>
      </w:pPr>
      <w:r w:rsidDel="00000000" w:rsidR="00000000" w:rsidRPr="00000000">
        <w:rPr>
          <w:rtl w:val="0"/>
        </w:rPr>
        <w:t xml:space="preserve">RESULTS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ind w:left="720" w:right="780" w:firstLine="0"/>
        <w:rPr>
          <w:b w:val="1"/>
          <w:bCs w:val="1"/>
          <w:sz w:val="20"/>
          <w:szCs w:val="2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b w:val="1"/>
          <w:bCs w:val="1"/>
          <w:sz w:val="28"/>
          <w:szCs w:val="28"/>
          <w:rtl w:val="0"/>
        </w:rPr>
        <w:t xml:space="preserve">7.1 ANALYSIS</w:t>
      </w:r>
    </w:p>
    <w:p w:rsidR="00000000" w:rsidDel="00000000" w:rsidP="00000000" w:rsidRDefault="00000000" w:rsidRPr="00000000" w14:paraId="00000270">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73">
      <w:pPr>
        <w:widowControl w:val="1"/>
        <w:spacing w:after="240" w:before="120" w:lineRule="auto"/>
        <w:jc w:val="both"/>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274">
      <w:pPr>
        <w:widowControl w:val="1"/>
        <w:spacing w:after="120" w:befor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18"/>
          <w:szCs w:val="18"/>
          <w:rtl w:val="0"/>
        </w:rPr>
        <w:t xml:space="preserve">Table 2.</w:t>
      </w:r>
      <w:r w:rsidDel="00000000" w:rsidR="00000000" w:rsidRPr="00000000">
        <w:rPr>
          <w:rFonts w:ascii="Palatino Linotype" w:cs="Palatino Linotype" w:eastAsia="Palatino Linotype" w:hAnsi="Palatino Linotype"/>
          <w:sz w:val="18"/>
          <w:szCs w:val="18"/>
          <w:rtl w:val="0"/>
        </w:rPr>
        <w:t xml:space="preserve"> Comparative Analysis of Final Results</w:t>
      </w:r>
      <w:r w:rsidDel="00000000" w:rsidR="00000000" w:rsidRPr="00000000">
        <w:rPr>
          <w:rtl w:val="0"/>
        </w:rPr>
      </w:r>
    </w:p>
    <w:p w:rsidR="00000000" w:rsidDel="00000000" w:rsidP="00000000" w:rsidRDefault="00000000" w:rsidRPr="00000000" w14:paraId="00000275">
      <w:pPr>
        <w:widowControl w:val="1"/>
        <w:spacing w:after="120" w:before="240" w:lineRule="auto"/>
        <w:ind w:left="2608" w:firstLine="0"/>
        <w:jc w:val="both"/>
        <w:rPr>
          <w:rFonts w:ascii="Palatino Linotype" w:cs="Palatino Linotype" w:eastAsia="Palatino Linotype" w:hAnsi="Palatino Linotype"/>
          <w:sz w:val="18"/>
          <w:szCs w:val="18"/>
        </w:rPr>
      </w:pPr>
      <w:r w:rsidDel="00000000" w:rsidR="00000000" w:rsidRPr="00000000">
        <w:rPr>
          <w:rtl w:val="0"/>
        </w:rPr>
      </w:r>
    </w:p>
    <w:tbl>
      <w:tblPr>
        <w:tblStyle w:val="Table4"/>
        <w:tblpPr w:leftFromText="180" w:rightFromText="180" w:topFromText="180" w:bottomFromText="180" w:vertAnchor="text" w:horzAnchor="text" w:tblpX="2058" w:tblpY="0"/>
        <w:tblW w:w="7320.0" w:type="dxa"/>
        <w:jc w:val="left"/>
        <w:tblBorders>
          <w:top w:color="000000" w:space="0" w:sz="8" w:val="single"/>
          <w:bottom w:color="000000" w:space="0" w:sz="8" w:val="single"/>
        </w:tblBorders>
        <w:tblLayout w:type="fixed"/>
        <w:tblLook w:val="0400"/>
      </w:tblPr>
      <w:tblGrid>
        <w:gridCol w:w="1220"/>
        <w:gridCol w:w="1220"/>
        <w:gridCol w:w="1220"/>
        <w:gridCol w:w="1220"/>
        <w:gridCol w:w="1220"/>
        <w:gridCol w:w="1220"/>
        <w:tblGridChange w:id="0">
          <w:tblGrid>
            <w:gridCol w:w="1220"/>
            <w:gridCol w:w="1220"/>
            <w:gridCol w:w="1220"/>
            <w:gridCol w:w="1220"/>
            <w:gridCol w:w="1220"/>
            <w:gridCol w:w="1220"/>
          </w:tblGrid>
        </w:tblGridChange>
      </w:tblGrid>
      <w:tr>
        <w:trPr>
          <w:cantSplit w:val="0"/>
          <w:tblHeader w:val="0"/>
        </w:trPr>
        <w:tc>
          <w:tcPr>
            <w:tcBorders>
              <w:bottom w:color="000000" w:space="0" w:sz="4" w:val="single"/>
            </w:tcBorders>
            <w:vAlign w:val="center"/>
          </w:tcPr>
          <w:p w:rsidR="00000000" w:rsidDel="00000000" w:rsidP="00000000" w:rsidRDefault="00000000" w:rsidRPr="00000000" w14:paraId="00000276">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Metric</w:t>
            </w:r>
          </w:p>
        </w:tc>
        <w:tc>
          <w:tcPr>
            <w:tcBorders>
              <w:bottom w:color="000000" w:space="0" w:sz="4" w:val="single"/>
            </w:tcBorders>
            <w:vAlign w:val="center"/>
          </w:tcPr>
          <w:p w:rsidR="00000000" w:rsidDel="00000000" w:rsidP="00000000" w:rsidRDefault="00000000" w:rsidRPr="00000000" w14:paraId="00000277">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Class 0</w:t>
            </w:r>
          </w:p>
        </w:tc>
        <w:tc>
          <w:tcPr>
            <w:tcBorders>
              <w:bottom w:color="000000" w:space="0" w:sz="4" w:val="single"/>
            </w:tcBorders>
            <w:vAlign w:val="center"/>
          </w:tcPr>
          <w:p w:rsidR="00000000" w:rsidDel="00000000" w:rsidP="00000000" w:rsidRDefault="00000000" w:rsidRPr="00000000" w14:paraId="00000278">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Class 1</w:t>
            </w:r>
          </w:p>
        </w:tc>
        <w:tc>
          <w:tcPr>
            <w:tcBorders>
              <w:bottom w:color="000000" w:space="0" w:sz="4" w:val="single"/>
            </w:tcBorders>
            <w:vAlign w:val="center"/>
          </w:tcPr>
          <w:p w:rsidR="00000000" w:rsidDel="00000000" w:rsidP="00000000" w:rsidRDefault="00000000" w:rsidRPr="00000000" w14:paraId="00000279">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Accuracy</w:t>
            </w:r>
          </w:p>
        </w:tc>
        <w:tc>
          <w:tcPr>
            <w:tcBorders>
              <w:bottom w:color="000000" w:space="0" w:sz="4" w:val="single"/>
            </w:tcBorders>
            <w:vAlign w:val="center"/>
          </w:tcPr>
          <w:p w:rsidR="00000000" w:rsidDel="00000000" w:rsidP="00000000" w:rsidRDefault="00000000" w:rsidRPr="00000000" w14:paraId="0000027A">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Marco Avg</w:t>
            </w:r>
          </w:p>
        </w:tc>
        <w:tc>
          <w:tcPr>
            <w:tcBorders>
              <w:bottom w:color="000000" w:space="0" w:sz="4" w:val="single"/>
            </w:tcBorders>
            <w:vAlign w:val="center"/>
          </w:tcPr>
          <w:p w:rsidR="00000000" w:rsidDel="00000000" w:rsidP="00000000" w:rsidRDefault="00000000" w:rsidRPr="00000000" w14:paraId="0000027B">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Weighted Avg</w:t>
            </w:r>
          </w:p>
        </w:tc>
      </w:tr>
      <w:tr>
        <w:trPr>
          <w:cantSplit w:val="0"/>
          <w:tblHeader w:val="0"/>
        </w:trPr>
        <w:tc>
          <w:tcPr>
            <w:tcBorders>
              <w:top w:color="000000" w:space="0" w:sz="4" w:val="single"/>
            </w:tcBorders>
            <w:vAlign w:val="center"/>
          </w:tcPr>
          <w:p w:rsidR="00000000" w:rsidDel="00000000" w:rsidP="00000000" w:rsidRDefault="00000000" w:rsidRPr="00000000" w14:paraId="0000027C">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Precision</w:t>
            </w:r>
          </w:p>
        </w:tc>
        <w:tc>
          <w:tcPr>
            <w:tcBorders>
              <w:top w:color="000000" w:space="0" w:sz="4" w:val="single"/>
            </w:tcBorders>
            <w:vAlign w:val="center"/>
          </w:tcPr>
          <w:p w:rsidR="00000000" w:rsidDel="00000000" w:rsidP="00000000" w:rsidRDefault="00000000" w:rsidRPr="00000000" w14:paraId="0000027D">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0.97</w:t>
            </w:r>
          </w:p>
        </w:tc>
        <w:tc>
          <w:tcPr>
            <w:tcBorders>
              <w:top w:color="000000" w:space="0" w:sz="4" w:val="single"/>
            </w:tcBorders>
            <w:vAlign w:val="center"/>
          </w:tcPr>
          <w:p w:rsidR="00000000" w:rsidDel="00000000" w:rsidP="00000000" w:rsidRDefault="00000000" w:rsidRPr="00000000" w14:paraId="0000027E">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0.99</w:t>
            </w:r>
          </w:p>
        </w:tc>
        <w:tc>
          <w:tcPr>
            <w:tcBorders>
              <w:top w:color="000000" w:space="0" w:sz="4" w:val="single"/>
            </w:tcBorders>
            <w:vAlign w:val="center"/>
          </w:tcPr>
          <w:p w:rsidR="00000000" w:rsidDel="00000000" w:rsidP="00000000" w:rsidRDefault="00000000" w:rsidRPr="00000000" w14:paraId="0000027F">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tcBorders>
              <w:top w:color="000000" w:space="0" w:sz="4" w:val="single"/>
            </w:tcBorders>
            <w:vAlign w:val="center"/>
          </w:tcPr>
          <w:p w:rsidR="00000000" w:rsidDel="00000000" w:rsidP="00000000" w:rsidRDefault="00000000" w:rsidRPr="00000000" w14:paraId="00000280">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c>
          <w:tcPr>
            <w:tcBorders>
              <w:top w:color="000000" w:space="0" w:sz="4" w:val="single"/>
            </w:tcBorders>
            <w:vAlign w:val="center"/>
          </w:tcPr>
          <w:p w:rsidR="00000000" w:rsidDel="00000000" w:rsidP="00000000" w:rsidRDefault="00000000" w:rsidRPr="00000000" w14:paraId="00000281">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r>
      <w:tr>
        <w:trPr>
          <w:cantSplit w:val="0"/>
          <w:tblHeader w:val="0"/>
        </w:trPr>
        <w:tc>
          <w:tcPr>
            <w:vAlign w:val="center"/>
          </w:tcPr>
          <w:p w:rsidR="00000000" w:rsidDel="00000000" w:rsidP="00000000" w:rsidRDefault="00000000" w:rsidRPr="00000000" w14:paraId="00000282">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Recall </w:t>
            </w:r>
          </w:p>
        </w:tc>
        <w:tc>
          <w:tcPr>
            <w:vAlign w:val="center"/>
          </w:tcPr>
          <w:p w:rsidR="00000000" w:rsidDel="00000000" w:rsidP="00000000" w:rsidRDefault="00000000" w:rsidRPr="00000000" w14:paraId="00000283">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0.97</w:t>
            </w:r>
          </w:p>
        </w:tc>
        <w:tc>
          <w:tcPr>
            <w:vAlign w:val="center"/>
          </w:tcPr>
          <w:p w:rsidR="00000000" w:rsidDel="00000000" w:rsidP="00000000" w:rsidRDefault="00000000" w:rsidRPr="00000000" w14:paraId="00000284">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0.98</w:t>
            </w:r>
          </w:p>
        </w:tc>
        <w:tc>
          <w:tcPr>
            <w:vAlign w:val="center"/>
          </w:tcPr>
          <w:p w:rsidR="00000000" w:rsidDel="00000000" w:rsidP="00000000" w:rsidRDefault="00000000" w:rsidRPr="00000000" w14:paraId="00000285">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vAlign w:val="center"/>
          </w:tcPr>
          <w:p w:rsidR="00000000" w:rsidDel="00000000" w:rsidP="00000000" w:rsidRDefault="00000000" w:rsidRPr="00000000" w14:paraId="00000286">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c>
          <w:tcPr>
            <w:vAlign w:val="center"/>
          </w:tcPr>
          <w:p w:rsidR="00000000" w:rsidDel="00000000" w:rsidP="00000000" w:rsidRDefault="00000000" w:rsidRPr="00000000" w14:paraId="00000287">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r>
      <w:tr>
        <w:trPr>
          <w:cantSplit w:val="0"/>
          <w:tblHeader w:val="0"/>
        </w:trPr>
        <w:tc>
          <w:tcPr>
            <w:vAlign w:val="center"/>
          </w:tcPr>
          <w:p w:rsidR="00000000" w:rsidDel="00000000" w:rsidP="00000000" w:rsidRDefault="00000000" w:rsidRPr="00000000" w14:paraId="00000288">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F1-Score</w:t>
            </w:r>
          </w:p>
        </w:tc>
        <w:tc>
          <w:tcPr>
            <w:vAlign w:val="center"/>
          </w:tcPr>
          <w:p w:rsidR="00000000" w:rsidDel="00000000" w:rsidP="00000000" w:rsidRDefault="00000000" w:rsidRPr="00000000" w14:paraId="00000289">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0.97</w:t>
            </w:r>
          </w:p>
        </w:tc>
        <w:tc>
          <w:tcPr>
            <w:vAlign w:val="center"/>
          </w:tcPr>
          <w:p w:rsidR="00000000" w:rsidDel="00000000" w:rsidP="00000000" w:rsidRDefault="00000000" w:rsidRPr="00000000" w14:paraId="0000028A">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c>
          <w:tcPr>
            <w:vAlign w:val="center"/>
          </w:tcPr>
          <w:p w:rsidR="00000000" w:rsidDel="00000000" w:rsidP="00000000" w:rsidRDefault="00000000" w:rsidRPr="00000000" w14:paraId="0000028B">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vAlign w:val="center"/>
          </w:tcPr>
          <w:p w:rsidR="00000000" w:rsidDel="00000000" w:rsidP="00000000" w:rsidRDefault="00000000" w:rsidRPr="00000000" w14:paraId="0000028C">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c>
          <w:tcPr>
            <w:vAlign w:val="center"/>
          </w:tcPr>
          <w:p w:rsidR="00000000" w:rsidDel="00000000" w:rsidP="00000000" w:rsidRDefault="00000000" w:rsidRPr="00000000" w14:paraId="0000028D">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r>
      <w:tr>
        <w:trPr>
          <w:cantSplit w:val="0"/>
          <w:tblHeader w:val="0"/>
        </w:trPr>
        <w:tc>
          <w:tcPr>
            <w:vAlign w:val="center"/>
          </w:tcPr>
          <w:p w:rsidR="00000000" w:rsidDel="00000000" w:rsidP="00000000" w:rsidRDefault="00000000" w:rsidRPr="00000000" w14:paraId="0000028E">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Support</w:t>
            </w:r>
          </w:p>
        </w:tc>
        <w:tc>
          <w:tcPr>
            <w:vAlign w:val="center"/>
          </w:tcPr>
          <w:p w:rsidR="00000000" w:rsidDel="00000000" w:rsidP="00000000" w:rsidRDefault="00000000" w:rsidRPr="00000000" w14:paraId="0000028F">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25165295</w:t>
            </w:r>
          </w:p>
        </w:tc>
        <w:tc>
          <w:tcPr>
            <w:vAlign w:val="center"/>
          </w:tcPr>
          <w:p w:rsidR="00000000" w:rsidDel="00000000" w:rsidP="00000000" w:rsidRDefault="00000000" w:rsidRPr="00000000" w14:paraId="00000290">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50822681</w:t>
            </w:r>
          </w:p>
        </w:tc>
        <w:tc>
          <w:tcPr>
            <w:vAlign w:val="center"/>
          </w:tcPr>
          <w:p w:rsidR="00000000" w:rsidDel="00000000" w:rsidP="00000000" w:rsidRDefault="00000000" w:rsidRPr="00000000" w14:paraId="00000291">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vAlign w:val="center"/>
          </w:tcPr>
          <w:p w:rsidR="00000000" w:rsidDel="00000000" w:rsidP="00000000" w:rsidRDefault="00000000" w:rsidRPr="00000000" w14:paraId="00000292">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75987976</w:t>
            </w:r>
          </w:p>
        </w:tc>
        <w:tc>
          <w:tcPr>
            <w:vAlign w:val="center"/>
          </w:tcPr>
          <w:p w:rsidR="00000000" w:rsidDel="00000000" w:rsidP="00000000" w:rsidRDefault="00000000" w:rsidRPr="00000000" w14:paraId="00000293">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75987976</w:t>
            </w:r>
          </w:p>
        </w:tc>
      </w:tr>
      <w:tr>
        <w:trPr>
          <w:cantSplit w:val="0"/>
          <w:tblHeader w:val="0"/>
        </w:trPr>
        <w:tc>
          <w:tcPr>
            <w:vAlign w:val="center"/>
          </w:tcPr>
          <w:p w:rsidR="00000000" w:rsidDel="00000000" w:rsidP="00000000" w:rsidRDefault="00000000" w:rsidRPr="00000000" w14:paraId="00000294">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Accuracy</w:t>
            </w:r>
          </w:p>
        </w:tc>
        <w:tc>
          <w:tcPr>
            <w:vAlign w:val="center"/>
          </w:tcPr>
          <w:p w:rsidR="00000000" w:rsidDel="00000000" w:rsidP="00000000" w:rsidRDefault="00000000" w:rsidRPr="00000000" w14:paraId="00000295">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vAlign w:val="center"/>
          </w:tcPr>
          <w:p w:rsidR="00000000" w:rsidDel="00000000" w:rsidP="00000000" w:rsidRDefault="00000000" w:rsidRPr="00000000" w14:paraId="00000296">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vAlign w:val="center"/>
          </w:tcPr>
          <w:p w:rsidR="00000000" w:rsidDel="00000000" w:rsidP="00000000" w:rsidRDefault="00000000" w:rsidRPr="00000000" w14:paraId="00000297">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0.98</w:t>
            </w:r>
          </w:p>
        </w:tc>
        <w:tc>
          <w:tcPr>
            <w:vAlign w:val="center"/>
          </w:tcPr>
          <w:p w:rsidR="00000000" w:rsidDel="00000000" w:rsidP="00000000" w:rsidRDefault="00000000" w:rsidRPr="00000000" w14:paraId="00000298">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p>
        </w:tc>
        <w:tc>
          <w:tcPr>
            <w:vAlign w:val="center"/>
          </w:tcPr>
          <w:p w:rsidR="00000000" w:rsidDel="00000000" w:rsidP="00000000" w:rsidRDefault="00000000" w:rsidRPr="00000000" w14:paraId="00000299">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p>
        </w:tc>
      </w:tr>
    </w:tbl>
    <w:p w:rsidR="00000000" w:rsidDel="00000000" w:rsidP="00000000" w:rsidRDefault="00000000" w:rsidRPr="00000000" w14:paraId="0000029A">
      <w:pPr>
        <w:widowControl w:val="1"/>
        <w:spacing w:after="120" w:before="240" w:lineRule="auto"/>
        <w:jc w:val="both"/>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29B">
      <w:pPr>
        <w:widowControl w:val="1"/>
        <w:spacing w:after="120" w:before="240" w:lineRule="auto"/>
        <w:jc w:val="both"/>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29C">
      <w:pPr>
        <w:widowControl w:val="1"/>
        <w:spacing w:after="120" w:before="240" w:lineRule="auto"/>
        <w:jc w:val="both"/>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29D">
      <w:pPr>
        <w:widowControl w:val="1"/>
        <w:spacing w:after="120" w:before="240" w:lineRule="auto"/>
        <w:jc w:val="both"/>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29E">
      <w:pPr>
        <w:widowControl w:val="1"/>
        <w:spacing w:after="120" w:before="240" w:lineRule="auto"/>
        <w:jc w:val="both"/>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29F">
      <w:pPr>
        <w:widowControl w:val="1"/>
        <w:spacing w:after="120" w:befor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18"/>
          <w:szCs w:val="18"/>
          <w:rtl w:val="0"/>
        </w:rPr>
        <w:t xml:space="preserve">Table 3.</w:t>
      </w:r>
      <w:r w:rsidDel="00000000" w:rsidR="00000000" w:rsidRPr="00000000">
        <w:rPr>
          <w:rFonts w:ascii="Palatino Linotype" w:cs="Palatino Linotype" w:eastAsia="Palatino Linotype" w:hAnsi="Palatino Linotype"/>
          <w:sz w:val="18"/>
          <w:szCs w:val="18"/>
          <w:rtl w:val="0"/>
        </w:rPr>
        <w:t xml:space="preserve"> Feature Importance Ranking</w:t>
      </w:r>
      <w:r w:rsidDel="00000000" w:rsidR="00000000" w:rsidRPr="00000000">
        <w:rPr>
          <w:rtl w:val="0"/>
        </w:rPr>
      </w:r>
    </w:p>
    <w:p w:rsidR="00000000" w:rsidDel="00000000" w:rsidP="00000000" w:rsidRDefault="00000000" w:rsidRPr="00000000" w14:paraId="000002A0">
      <w:pPr>
        <w:widowControl w:val="1"/>
        <w:spacing w:after="120" w:before="240" w:lineRule="auto"/>
        <w:ind w:left="2160" w:firstLine="0"/>
        <w:jc w:val="both"/>
        <w:rPr>
          <w:rFonts w:ascii="Palatino Linotype" w:cs="Palatino Linotype" w:eastAsia="Palatino Linotype" w:hAnsi="Palatino Linotype"/>
          <w:sz w:val="18"/>
          <w:szCs w:val="18"/>
        </w:rPr>
      </w:pPr>
      <w:r w:rsidDel="00000000" w:rsidR="00000000" w:rsidRPr="00000000">
        <w:rPr>
          <w:rtl w:val="0"/>
        </w:rPr>
      </w:r>
    </w:p>
    <w:tbl>
      <w:tblPr>
        <w:tblStyle w:val="Table5"/>
        <w:tblpPr w:leftFromText="180" w:rightFromText="180" w:topFromText="180" w:bottomFromText="180" w:vertAnchor="text" w:horzAnchor="text" w:tblpX="2253" w:tblpY="0"/>
        <w:tblW w:w="7300.0" w:type="dxa"/>
        <w:jc w:val="left"/>
        <w:tblBorders>
          <w:top w:color="000000" w:space="0" w:sz="8" w:val="single"/>
          <w:bottom w:color="000000" w:space="0" w:sz="8" w:val="single"/>
        </w:tblBorders>
        <w:tblLayout w:type="fixed"/>
        <w:tblLook w:val="0400"/>
      </w:tblPr>
      <w:tblGrid>
        <w:gridCol w:w="1260"/>
        <w:gridCol w:w="3460"/>
        <w:gridCol w:w="2580"/>
        <w:tblGridChange w:id="0">
          <w:tblGrid>
            <w:gridCol w:w="1260"/>
            <w:gridCol w:w="3460"/>
            <w:gridCol w:w="2580"/>
          </w:tblGrid>
        </w:tblGridChange>
      </w:tblGrid>
      <w:tr>
        <w:trPr>
          <w:cantSplit w:val="0"/>
          <w:tblHeader w:val="0"/>
        </w:trPr>
        <w:tc>
          <w:tcPr>
            <w:tcBorders>
              <w:bottom w:color="000000" w:space="0" w:sz="4" w:val="single"/>
            </w:tcBorders>
            <w:vAlign w:val="center"/>
          </w:tcPr>
          <w:p w:rsidR="00000000" w:rsidDel="00000000" w:rsidP="00000000" w:rsidRDefault="00000000" w:rsidRPr="00000000" w14:paraId="000002A1">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Rank</w:t>
            </w:r>
          </w:p>
        </w:tc>
        <w:tc>
          <w:tcPr>
            <w:tcBorders>
              <w:bottom w:color="000000" w:space="0" w:sz="4" w:val="single"/>
            </w:tcBorders>
            <w:vAlign w:val="center"/>
          </w:tcPr>
          <w:p w:rsidR="00000000" w:rsidDel="00000000" w:rsidP="00000000" w:rsidRDefault="00000000" w:rsidRPr="00000000" w14:paraId="000002A2">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Feature</w:t>
            </w:r>
          </w:p>
        </w:tc>
        <w:tc>
          <w:tcPr>
            <w:tcBorders>
              <w:bottom w:color="000000" w:space="0" w:sz="4" w:val="single"/>
            </w:tcBorders>
            <w:vAlign w:val="center"/>
          </w:tcPr>
          <w:p w:rsidR="00000000" w:rsidDel="00000000" w:rsidP="00000000" w:rsidRDefault="00000000" w:rsidRPr="00000000" w14:paraId="000002A3">
            <w:pPr>
              <w:widowControl w:val="1"/>
              <w:jc w:val="center"/>
              <w:rPr>
                <w:rFonts w:ascii="Palatino Linotype" w:cs="Palatino Linotype" w:eastAsia="Palatino Linotype" w:hAnsi="Palatino Linotype"/>
                <w:b w:val="1"/>
                <w:bCs w:val="1"/>
                <w:sz w:val="20"/>
                <w:szCs w:val="20"/>
              </w:rPr>
            </w:pPr>
            <w:r w:rsidDel="00000000" w:rsidR="00000000" w:rsidRPr="00000000">
              <w:rPr>
                <w:rFonts w:ascii="Palatino Linotype" w:cs="Palatino Linotype" w:eastAsia="Palatino Linotype" w:hAnsi="Palatino Linotype"/>
                <w:b w:val="1"/>
                <w:bCs w:val="1"/>
                <w:sz w:val="20"/>
                <w:szCs w:val="20"/>
                <w:rtl w:val="0"/>
              </w:rPr>
              <w:t xml:space="preserve">Importance</w:t>
            </w:r>
          </w:p>
        </w:tc>
      </w:tr>
      <w:tr>
        <w:trPr>
          <w:cantSplit w:val="0"/>
          <w:tblHeader w:val="0"/>
        </w:trPr>
        <w:tc>
          <w:tcPr>
            <w:tcBorders>
              <w:top w:color="000000" w:space="0" w:sz="4" w:val="single"/>
            </w:tcBorders>
            <w:vAlign w:val="center"/>
          </w:tcPr>
          <w:p w:rsidR="00000000" w:rsidDel="00000000" w:rsidP="00000000" w:rsidRDefault="00000000" w:rsidRPr="00000000" w14:paraId="000002A4">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1</w:t>
            </w:r>
          </w:p>
        </w:tc>
        <w:tc>
          <w:tcPr>
            <w:tcBorders>
              <w:top w:color="000000" w:space="0" w:sz="4" w:val="single"/>
            </w:tcBorders>
            <w:vAlign w:val="center"/>
          </w:tcPr>
          <w:p w:rsidR="00000000" w:rsidDel="00000000" w:rsidP="00000000" w:rsidRDefault="00000000" w:rsidRPr="00000000" w14:paraId="000002A5">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L7_PROTO</w:t>
            </w:r>
          </w:p>
        </w:tc>
        <w:tc>
          <w:tcPr>
            <w:tcBorders>
              <w:top w:color="000000" w:space="0" w:sz="4" w:val="single"/>
            </w:tcBorders>
            <w:vAlign w:val="center"/>
          </w:tcPr>
          <w:p w:rsidR="00000000" w:rsidDel="00000000" w:rsidP="00000000" w:rsidRDefault="00000000" w:rsidRPr="00000000" w14:paraId="000002A6">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0.235952</w:t>
            </w:r>
          </w:p>
        </w:tc>
      </w:tr>
      <w:tr>
        <w:trPr>
          <w:cantSplit w:val="0"/>
          <w:tblHeader w:val="0"/>
        </w:trPr>
        <w:tc>
          <w:tcPr>
            <w:vAlign w:val="center"/>
          </w:tcPr>
          <w:p w:rsidR="00000000" w:rsidDel="00000000" w:rsidP="00000000" w:rsidRDefault="00000000" w:rsidRPr="00000000" w14:paraId="000002A7">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2 </w:t>
            </w:r>
          </w:p>
        </w:tc>
        <w:tc>
          <w:tcPr>
            <w:vAlign w:val="center"/>
          </w:tcPr>
          <w:p w:rsidR="00000000" w:rsidDel="00000000" w:rsidP="00000000" w:rsidRDefault="00000000" w:rsidRPr="00000000" w14:paraId="000002A8">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FLOW_DURATION_MILLISECONDS    </w:t>
            </w:r>
          </w:p>
        </w:tc>
        <w:tc>
          <w:tcPr>
            <w:vAlign w:val="center"/>
          </w:tcPr>
          <w:p w:rsidR="00000000" w:rsidDel="00000000" w:rsidP="00000000" w:rsidRDefault="00000000" w:rsidRPr="00000000" w14:paraId="000002A9">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0.186825</w:t>
            </w:r>
          </w:p>
        </w:tc>
      </w:tr>
      <w:tr>
        <w:trPr>
          <w:cantSplit w:val="0"/>
          <w:tblHeader w:val="0"/>
        </w:trPr>
        <w:tc>
          <w:tcPr>
            <w:vAlign w:val="center"/>
          </w:tcPr>
          <w:p w:rsidR="00000000" w:rsidDel="00000000" w:rsidP="00000000" w:rsidRDefault="00000000" w:rsidRPr="00000000" w14:paraId="000002AA">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3</w:t>
            </w:r>
          </w:p>
        </w:tc>
        <w:tc>
          <w:tcPr>
            <w:vAlign w:val="center"/>
          </w:tcPr>
          <w:p w:rsidR="00000000" w:rsidDel="00000000" w:rsidP="00000000" w:rsidRDefault="00000000" w:rsidRPr="00000000" w14:paraId="000002AB">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MAX_IP_PKT_LEN</w:t>
            </w:r>
          </w:p>
        </w:tc>
        <w:tc>
          <w:tcPr>
            <w:vAlign w:val="center"/>
          </w:tcPr>
          <w:p w:rsidR="00000000" w:rsidDel="00000000" w:rsidP="00000000" w:rsidRDefault="00000000" w:rsidRPr="00000000" w14:paraId="000002AC">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0.165045</w:t>
            </w:r>
          </w:p>
        </w:tc>
      </w:tr>
      <w:tr>
        <w:trPr>
          <w:cantSplit w:val="0"/>
          <w:tblHeader w:val="0"/>
        </w:trPr>
        <w:tc>
          <w:tcPr>
            <w:vAlign w:val="center"/>
          </w:tcPr>
          <w:p w:rsidR="00000000" w:rsidDel="00000000" w:rsidP="00000000" w:rsidRDefault="00000000" w:rsidRPr="00000000" w14:paraId="000002AD">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4</w:t>
            </w:r>
          </w:p>
        </w:tc>
        <w:tc>
          <w:tcPr>
            <w:vAlign w:val="center"/>
          </w:tcPr>
          <w:p w:rsidR="00000000" w:rsidDel="00000000" w:rsidP="00000000" w:rsidRDefault="00000000" w:rsidRPr="00000000" w14:paraId="000002AE">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L4_SRC_PORT</w:t>
            </w:r>
          </w:p>
        </w:tc>
        <w:tc>
          <w:tcPr>
            <w:vAlign w:val="center"/>
          </w:tcPr>
          <w:p w:rsidR="00000000" w:rsidDel="00000000" w:rsidP="00000000" w:rsidRDefault="00000000" w:rsidRPr="00000000" w14:paraId="000002AF">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0.144517</w:t>
            </w:r>
          </w:p>
        </w:tc>
      </w:tr>
      <w:tr>
        <w:trPr>
          <w:cantSplit w:val="0"/>
          <w:tblHeader w:val="0"/>
        </w:trPr>
        <w:tc>
          <w:tcPr>
            <w:vAlign w:val="center"/>
          </w:tcPr>
          <w:p w:rsidR="00000000" w:rsidDel="00000000" w:rsidP="00000000" w:rsidRDefault="00000000" w:rsidRPr="00000000" w14:paraId="000002B0">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5</w:t>
            </w:r>
          </w:p>
        </w:tc>
        <w:tc>
          <w:tcPr>
            <w:vAlign w:val="center"/>
          </w:tcPr>
          <w:p w:rsidR="00000000" w:rsidDel="00000000" w:rsidP="00000000" w:rsidRDefault="00000000" w:rsidRPr="00000000" w14:paraId="000002B1">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MIN_IP_PKT_LEN</w:t>
            </w:r>
          </w:p>
        </w:tc>
        <w:tc>
          <w:tcPr>
            <w:vAlign w:val="center"/>
          </w:tcPr>
          <w:p w:rsidR="00000000" w:rsidDel="00000000" w:rsidP="00000000" w:rsidRDefault="00000000" w:rsidRPr="00000000" w14:paraId="000002B2">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0.093933</w:t>
            </w:r>
          </w:p>
        </w:tc>
      </w:tr>
      <w:tr>
        <w:trPr>
          <w:cantSplit w:val="0"/>
          <w:tblHeader w:val="0"/>
        </w:trPr>
        <w:tc>
          <w:tcPr>
            <w:vAlign w:val="center"/>
          </w:tcPr>
          <w:p w:rsidR="00000000" w:rsidDel="00000000" w:rsidP="00000000" w:rsidRDefault="00000000" w:rsidRPr="00000000" w14:paraId="000002B3">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6</w:t>
            </w:r>
          </w:p>
        </w:tc>
        <w:tc>
          <w:tcPr>
            <w:vAlign w:val="center"/>
          </w:tcPr>
          <w:p w:rsidR="00000000" w:rsidDel="00000000" w:rsidP="00000000" w:rsidRDefault="00000000" w:rsidRPr="00000000" w14:paraId="000002B4">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TCP_FLAGS</w:t>
            </w:r>
          </w:p>
        </w:tc>
        <w:tc>
          <w:tcPr>
            <w:vAlign w:val="center"/>
          </w:tcPr>
          <w:p w:rsidR="00000000" w:rsidDel="00000000" w:rsidP="00000000" w:rsidRDefault="00000000" w:rsidRPr="00000000" w14:paraId="000002B5">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0.046039</w:t>
            </w:r>
          </w:p>
        </w:tc>
      </w:tr>
      <w:tr>
        <w:trPr>
          <w:cantSplit w:val="0"/>
          <w:tblHeader w:val="0"/>
        </w:trPr>
        <w:tc>
          <w:tcPr>
            <w:vAlign w:val="center"/>
          </w:tcPr>
          <w:p w:rsidR="00000000" w:rsidDel="00000000" w:rsidP="00000000" w:rsidRDefault="00000000" w:rsidRPr="00000000" w14:paraId="000002B6">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7</w:t>
            </w:r>
          </w:p>
        </w:tc>
        <w:tc>
          <w:tcPr>
            <w:vAlign w:val="center"/>
          </w:tcPr>
          <w:p w:rsidR="00000000" w:rsidDel="00000000" w:rsidP="00000000" w:rsidRDefault="00000000" w:rsidRPr="00000000" w14:paraId="000002B7">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TCP_WIN_MAX_OUT</w:t>
            </w:r>
          </w:p>
        </w:tc>
        <w:tc>
          <w:tcPr>
            <w:vAlign w:val="center"/>
          </w:tcPr>
          <w:p w:rsidR="00000000" w:rsidDel="00000000" w:rsidP="00000000" w:rsidRDefault="00000000" w:rsidRPr="00000000" w14:paraId="000002B8">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0.044590</w:t>
            </w:r>
          </w:p>
        </w:tc>
      </w:tr>
      <w:tr>
        <w:trPr>
          <w:cantSplit w:val="0"/>
          <w:tblHeader w:val="0"/>
        </w:trPr>
        <w:tc>
          <w:tcPr>
            <w:vAlign w:val="center"/>
          </w:tcPr>
          <w:p w:rsidR="00000000" w:rsidDel="00000000" w:rsidP="00000000" w:rsidRDefault="00000000" w:rsidRPr="00000000" w14:paraId="000002B9">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8</w:t>
            </w:r>
          </w:p>
        </w:tc>
        <w:tc>
          <w:tcPr>
            <w:vAlign w:val="center"/>
          </w:tcPr>
          <w:p w:rsidR="00000000" w:rsidDel="00000000" w:rsidP="00000000" w:rsidRDefault="00000000" w:rsidRPr="00000000" w14:paraId="000002BA">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CLIENT_TCP_FLAGS</w:t>
            </w:r>
          </w:p>
        </w:tc>
        <w:tc>
          <w:tcPr>
            <w:vAlign w:val="center"/>
          </w:tcPr>
          <w:p w:rsidR="00000000" w:rsidDel="00000000" w:rsidP="00000000" w:rsidRDefault="00000000" w:rsidRPr="00000000" w14:paraId="000002BB">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0.043210</w:t>
            </w:r>
          </w:p>
        </w:tc>
      </w:tr>
      <w:tr>
        <w:trPr>
          <w:cantSplit w:val="0"/>
          <w:tblHeader w:val="0"/>
        </w:trPr>
        <w:tc>
          <w:tcPr>
            <w:vAlign w:val="center"/>
          </w:tcPr>
          <w:p w:rsidR="00000000" w:rsidDel="00000000" w:rsidP="00000000" w:rsidRDefault="00000000" w:rsidRPr="00000000" w14:paraId="000002BC">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9</w:t>
            </w:r>
          </w:p>
        </w:tc>
        <w:tc>
          <w:tcPr>
            <w:vAlign w:val="center"/>
          </w:tcPr>
          <w:p w:rsidR="00000000" w:rsidDel="00000000" w:rsidP="00000000" w:rsidRDefault="00000000" w:rsidRPr="00000000" w14:paraId="000002BD">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SERVER_TCP_FLAGS</w:t>
            </w:r>
          </w:p>
        </w:tc>
        <w:tc>
          <w:tcPr>
            <w:vAlign w:val="center"/>
          </w:tcPr>
          <w:p w:rsidR="00000000" w:rsidDel="00000000" w:rsidP="00000000" w:rsidRDefault="00000000" w:rsidRPr="00000000" w14:paraId="000002BE">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0.029883</w:t>
            </w:r>
          </w:p>
        </w:tc>
      </w:tr>
      <w:tr>
        <w:trPr>
          <w:cantSplit w:val="0"/>
          <w:tblHeader w:val="0"/>
        </w:trPr>
        <w:tc>
          <w:tcPr>
            <w:vAlign w:val="center"/>
          </w:tcPr>
          <w:p w:rsidR="00000000" w:rsidDel="00000000" w:rsidP="00000000" w:rsidRDefault="00000000" w:rsidRPr="00000000" w14:paraId="000002BF">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10</w:t>
            </w:r>
          </w:p>
        </w:tc>
        <w:tc>
          <w:tcPr>
            <w:vAlign w:val="center"/>
          </w:tcPr>
          <w:p w:rsidR="00000000" w:rsidDel="00000000" w:rsidP="00000000" w:rsidRDefault="00000000" w:rsidRPr="00000000" w14:paraId="000002C0">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RETRANSMITTED_OUT_PKTS</w:t>
            </w:r>
          </w:p>
        </w:tc>
        <w:tc>
          <w:tcPr>
            <w:vAlign w:val="center"/>
          </w:tcPr>
          <w:p w:rsidR="00000000" w:rsidDel="00000000" w:rsidP="00000000" w:rsidRDefault="00000000" w:rsidRPr="00000000" w14:paraId="000002C1">
            <w:pPr>
              <w:widowControl w:val="1"/>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0.011005</w:t>
            </w:r>
          </w:p>
        </w:tc>
      </w:tr>
      <w:tr>
        <w:trPr>
          <w:cantSplit w:val="0"/>
          <w:tblHeader w:val="0"/>
        </w:trPr>
        <w:tc>
          <w:tcPr>
            <w:vAlign w:val="center"/>
          </w:tcPr>
          <w:p w:rsidR="00000000" w:rsidDel="00000000" w:rsidP="00000000" w:rsidRDefault="00000000" w:rsidRPr="00000000" w14:paraId="000002C2">
            <w:pPr>
              <w:widowControl w:val="1"/>
              <w:rPr>
                <w:rFonts w:ascii="Palatino Linotype" w:cs="Palatino Linotype" w:eastAsia="Palatino Linotype" w:hAnsi="Palatino Linotype"/>
                <w:sz w:val="20"/>
                <w:szCs w:val="20"/>
              </w:rPr>
            </w:pPr>
            <w:r w:rsidDel="00000000" w:rsidR="00000000" w:rsidRPr="00000000">
              <w:rPr>
                <w:rtl w:val="0"/>
              </w:rPr>
            </w:r>
          </w:p>
        </w:tc>
        <w:tc>
          <w:tcPr>
            <w:vAlign w:val="center"/>
          </w:tcPr>
          <w:p w:rsidR="00000000" w:rsidDel="00000000" w:rsidP="00000000" w:rsidRDefault="00000000" w:rsidRPr="00000000" w14:paraId="000002C3">
            <w:pPr>
              <w:widowControl w:val="1"/>
              <w:jc w:val="center"/>
              <w:rPr>
                <w:rFonts w:ascii="Palatino Linotype" w:cs="Palatino Linotype" w:eastAsia="Palatino Linotype" w:hAnsi="Palatino Linotype"/>
                <w:sz w:val="20"/>
                <w:szCs w:val="20"/>
              </w:rPr>
            </w:pPr>
            <w:r w:rsidDel="00000000" w:rsidR="00000000" w:rsidRPr="00000000">
              <w:rPr>
                <w:rtl w:val="0"/>
              </w:rPr>
            </w:r>
          </w:p>
        </w:tc>
        <w:tc>
          <w:tcPr>
            <w:vAlign w:val="center"/>
          </w:tcPr>
          <w:p w:rsidR="00000000" w:rsidDel="00000000" w:rsidP="00000000" w:rsidRDefault="00000000" w:rsidRPr="00000000" w14:paraId="000002C4">
            <w:pPr>
              <w:widowControl w:val="1"/>
              <w:rPr>
                <w:rFonts w:ascii="Palatino Linotype" w:cs="Palatino Linotype" w:eastAsia="Palatino Linotype" w:hAnsi="Palatino Linotype"/>
                <w:sz w:val="20"/>
                <w:szCs w:val="20"/>
              </w:rPr>
            </w:pPr>
            <w:r w:rsidDel="00000000" w:rsidR="00000000" w:rsidRPr="00000000">
              <w:rPr>
                <w:rtl w:val="0"/>
              </w:rPr>
            </w:r>
          </w:p>
        </w:tc>
      </w:tr>
    </w:tbl>
    <w:p w:rsidR="00000000" w:rsidDel="00000000" w:rsidP="00000000" w:rsidRDefault="00000000" w:rsidRPr="00000000" w14:paraId="000002C5">
      <w:pPr>
        <w:widowControl w:val="1"/>
        <w:jc w:val="both"/>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2C6">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7">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8">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9">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A">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B">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C">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D">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E">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CF">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D0">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D1">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D2">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D3">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D4">
      <w:pPr>
        <w:spacing w:before="5" w:lineRule="auto"/>
        <w:ind w:right="780"/>
        <w:jc w:val="center"/>
        <w:rPr>
          <w:b w:val="1"/>
          <w:bCs w:val="1"/>
          <w:sz w:val="24"/>
          <w:szCs w:val="24"/>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ind w:right="780"/>
        <w:rPr>
          <w:b w:val="1"/>
          <w:bCs w:val="1"/>
          <w:sz w:val="28"/>
          <w:szCs w:val="28"/>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b w:val="1"/>
          <w:bCs w:val="1"/>
          <w:sz w:val="28"/>
          <w:szCs w:val="28"/>
          <w:rtl w:val="0"/>
        </w:rPr>
        <w:t xml:space="preserve">7.2 INTRUSION DETECTION SYSTEM</w:t>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ind w:left="720" w:right="780" w:firstLine="0"/>
        <w:rPr>
          <w:b w:val="1"/>
          <w:bCs w:val="1"/>
          <w:sz w:val="28"/>
          <w:szCs w:val="28"/>
        </w:rPr>
      </w:pPr>
      <w:r w:rsidDel="00000000" w:rsidR="00000000" w:rsidRPr="00000000">
        <w:rPr>
          <w:b w:val="1"/>
          <w:bCs w:val="1"/>
          <w:sz w:val="28"/>
          <w:szCs w:val="28"/>
        </w:rPr>
        <w:drawing>
          <wp:inline distB="114300" distT="114300" distL="114300" distR="114300">
            <wp:extent cx="6217237" cy="3581400"/>
            <wp:effectExtent b="0" l="0" r="0" t="0"/>
            <wp:docPr id="11"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6217237"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Style w:val="Heading2"/>
        <w:spacing w:before="90" w:lineRule="auto"/>
        <w:ind w:left="720" w:right="780" w:firstLine="0"/>
        <w:jc w:val="center"/>
        <w:rPr/>
      </w:pPr>
      <w:bookmarkStart w:colFirst="0" w:colLast="0" w:name="_gtjppetkcp2t" w:id="32"/>
      <w:bookmarkEnd w:id="32"/>
      <w:r w:rsidDel="00000000" w:rsidR="00000000" w:rsidRPr="00000000">
        <w:rPr>
          <w:rtl w:val="0"/>
        </w:rPr>
        <w:t xml:space="preserve">Fig. 6. Packet Capture Interface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widowControl w:val="1"/>
        <w:spacing w:after="240" w:before="120" w:lineRule="auto"/>
        <w:ind w:left="1888" w:firstLine="0"/>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Pr>
        <w:drawing>
          <wp:inline distB="114300" distT="114300" distL="114300" distR="114300">
            <wp:extent cx="4706945" cy="2959100"/>
            <wp:effectExtent b="0" l="0" r="0" t="0"/>
            <wp:docPr id="14"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470694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widowControl w:val="1"/>
        <w:spacing w:after="240" w:before="120" w:lineRule="auto"/>
        <w:ind w:left="2608" w:firstLine="0"/>
        <w:rPr>
          <w:b w:val="1"/>
          <w:bCs w:val="1"/>
          <w:sz w:val="24"/>
          <w:szCs w:val="24"/>
        </w:rPr>
      </w:pPr>
      <w:r w:rsidDel="00000000" w:rsidR="00000000" w:rsidRPr="00000000">
        <w:rPr>
          <w:rFonts w:ascii="Palatino Linotype" w:cs="Palatino Linotype" w:eastAsia="Palatino Linotype" w:hAnsi="Palatino Linotype"/>
          <w:b w:val="1"/>
          <w:bCs w:val="1"/>
          <w:sz w:val="18"/>
          <w:szCs w:val="18"/>
          <w:rtl w:val="0"/>
        </w:rPr>
        <w:t xml:space="preserve">                         </w:t>
      </w:r>
      <w:r w:rsidDel="00000000" w:rsidR="00000000" w:rsidRPr="00000000">
        <w:rPr>
          <w:b w:val="1"/>
          <w:bCs w:val="1"/>
          <w:sz w:val="24"/>
          <w:szCs w:val="24"/>
          <w:rtl w:val="0"/>
        </w:rPr>
        <w:t xml:space="preserve">Figure 7. Before starting the capture</w:t>
      </w:r>
    </w:p>
    <w:p w:rsidR="00000000" w:rsidDel="00000000" w:rsidP="00000000" w:rsidRDefault="00000000" w:rsidRPr="00000000" w14:paraId="000002E0">
      <w:pPr>
        <w:widowControl w:val="1"/>
        <w:spacing w:after="240" w:before="120" w:lineRule="auto"/>
        <w:ind w:left="1888" w:firstLine="0"/>
        <w:jc w:val="both"/>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2E1">
      <w:pPr>
        <w:widowControl w:val="1"/>
        <w:spacing w:after="240" w:before="120" w:lineRule="auto"/>
        <w:ind w:left="1888" w:firstLine="0"/>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Pr>
        <w:drawing>
          <wp:inline distB="114300" distT="114300" distL="114300" distR="114300">
            <wp:extent cx="4706945" cy="2959100"/>
            <wp:effectExtent b="0" l="0" r="0" t="0"/>
            <wp:docPr id="12"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70694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widowControl w:val="1"/>
        <w:spacing w:after="240" w:before="120" w:lineRule="auto"/>
        <w:ind w:left="2608" w:firstLine="0"/>
        <w:jc w:val="both"/>
        <w:rPr>
          <w:b w:val="1"/>
          <w:bCs w:val="1"/>
          <w:sz w:val="24"/>
          <w:szCs w:val="24"/>
        </w:rPr>
      </w:pPr>
      <w:r w:rsidDel="00000000" w:rsidR="00000000" w:rsidRPr="00000000">
        <w:rPr>
          <w:rFonts w:ascii="Palatino Linotype" w:cs="Palatino Linotype" w:eastAsia="Palatino Linotype" w:hAnsi="Palatino Linotype"/>
          <w:b w:val="1"/>
          <w:bCs w:val="1"/>
          <w:sz w:val="18"/>
          <w:szCs w:val="18"/>
          <w:rtl w:val="0"/>
        </w:rPr>
        <w:t xml:space="preserve">                            </w:t>
      </w:r>
      <w:r w:rsidDel="00000000" w:rsidR="00000000" w:rsidRPr="00000000">
        <w:rPr>
          <w:b w:val="1"/>
          <w:bCs w:val="1"/>
          <w:sz w:val="24"/>
          <w:szCs w:val="24"/>
          <w:rtl w:val="0"/>
        </w:rPr>
        <w:t xml:space="preserve"> Figure 8. After capture starts.</w:t>
      </w:r>
    </w:p>
    <w:p w:rsidR="00000000" w:rsidDel="00000000" w:rsidP="00000000" w:rsidRDefault="00000000" w:rsidRPr="00000000" w14:paraId="000002E3">
      <w:pPr>
        <w:widowControl w:val="1"/>
        <w:spacing w:after="240" w:before="120" w:lineRule="auto"/>
        <w:ind w:left="1888" w:firstLine="0"/>
        <w:jc w:val="both"/>
        <w:rPr>
          <w:rFonts w:ascii="Palatino Linotype" w:cs="Palatino Linotype" w:eastAsia="Palatino Linotype" w:hAnsi="Palatino Linotype"/>
          <w:sz w:val="18"/>
          <w:szCs w:val="18"/>
        </w:rPr>
      </w:pPr>
      <w:r w:rsidDel="00000000" w:rsidR="00000000" w:rsidRPr="00000000">
        <w:rPr>
          <w:rFonts w:ascii="Palatino Linotype" w:cs="Palatino Linotype" w:eastAsia="Palatino Linotype" w:hAnsi="Palatino Linotype"/>
          <w:sz w:val="18"/>
          <w:szCs w:val="18"/>
        </w:rPr>
        <w:drawing>
          <wp:inline distB="114300" distT="114300" distL="114300" distR="114300">
            <wp:extent cx="4706945" cy="2984500"/>
            <wp:effectExtent b="0" l="0" r="0" t="0"/>
            <wp:docPr id="13"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470694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widowControl w:val="1"/>
        <w:spacing w:after="240" w:before="120" w:lineRule="auto"/>
        <w:ind w:left="2608" w:firstLine="0"/>
        <w:jc w:val="both"/>
        <w:rPr>
          <w:b w:val="1"/>
          <w:bCs w:val="1"/>
          <w:sz w:val="24"/>
          <w:szCs w:val="24"/>
        </w:rPr>
      </w:pPr>
      <w:r w:rsidDel="00000000" w:rsidR="00000000" w:rsidRPr="00000000">
        <w:rPr>
          <w:rFonts w:ascii="Palatino Linotype" w:cs="Palatino Linotype" w:eastAsia="Palatino Linotype" w:hAnsi="Palatino Linotype"/>
          <w:b w:val="1"/>
          <w:bCs w:val="1"/>
          <w:sz w:val="18"/>
          <w:szCs w:val="18"/>
          <w:rtl w:val="0"/>
        </w:rPr>
        <w:t xml:space="preserve">                        </w:t>
      </w:r>
      <w:r w:rsidDel="00000000" w:rsidR="00000000" w:rsidRPr="00000000">
        <w:rPr>
          <w:b w:val="1"/>
          <w:bCs w:val="1"/>
          <w:sz w:val="24"/>
          <w:szCs w:val="24"/>
          <w:rtl w:val="0"/>
        </w:rPr>
        <w:t xml:space="preserve"> Figure 9. Detection of DDOS/DOS</w:t>
      </w:r>
    </w:p>
    <w:p w:rsidR="00000000" w:rsidDel="00000000" w:rsidP="00000000" w:rsidRDefault="00000000" w:rsidRPr="00000000" w14:paraId="000002E5">
      <w:pPr>
        <w:widowControl w:val="1"/>
        <w:spacing w:after="240" w:before="120" w:lineRule="auto"/>
        <w:ind w:left="1888" w:firstLine="0"/>
        <w:jc w:val="both"/>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2E6">
      <w:pPr>
        <w:spacing w:line="276" w:lineRule="auto"/>
        <w:ind w:left="720" w:right="780" w:firstLine="0"/>
        <w:rPr>
          <w:sz w:val="24"/>
          <w:szCs w:val="24"/>
        </w:rPr>
      </w:pPr>
      <w:r w:rsidDel="00000000" w:rsidR="00000000" w:rsidRPr="00000000">
        <w:rPr>
          <w:sz w:val="24"/>
          <w:szCs w:val="24"/>
          <w:rtl w:val="0"/>
        </w:rPr>
        <w:t xml:space="preserve">The image shows an interface for an Intrusion Detection System (IDS). Here's a breakdown:</w:t>
      </w:r>
    </w:p>
    <w:p w:rsidR="00000000" w:rsidDel="00000000" w:rsidP="00000000" w:rsidRDefault="00000000" w:rsidRPr="00000000" w14:paraId="000002E7">
      <w:pPr>
        <w:numPr>
          <w:ilvl w:val="0"/>
          <w:numId w:val="8"/>
        </w:numPr>
        <w:spacing w:before="240" w:line="276" w:lineRule="auto"/>
        <w:ind w:left="720" w:right="780" w:firstLine="0"/>
        <w:rPr>
          <w:sz w:val="24"/>
          <w:szCs w:val="24"/>
        </w:rPr>
      </w:pPr>
      <w:r w:rsidDel="00000000" w:rsidR="00000000" w:rsidRPr="00000000">
        <w:rPr>
          <w:sz w:val="24"/>
          <w:szCs w:val="24"/>
          <w:rtl w:val="0"/>
        </w:rPr>
        <w:t xml:space="preserve">Top Section:</w:t>
      </w:r>
    </w:p>
    <w:p w:rsidR="00000000" w:rsidDel="00000000" w:rsidP="00000000" w:rsidRDefault="00000000" w:rsidRPr="00000000" w14:paraId="000002E8">
      <w:pPr>
        <w:numPr>
          <w:ilvl w:val="1"/>
          <w:numId w:val="8"/>
        </w:numPr>
        <w:spacing w:line="276" w:lineRule="auto"/>
        <w:ind w:left="720" w:right="780" w:firstLine="0"/>
        <w:rPr>
          <w:sz w:val="24"/>
          <w:szCs w:val="24"/>
        </w:rPr>
      </w:pPr>
      <w:r w:rsidDel="00000000" w:rsidR="00000000" w:rsidRPr="00000000">
        <w:rPr>
          <w:sz w:val="24"/>
          <w:szCs w:val="24"/>
          <w:rtl w:val="0"/>
        </w:rPr>
        <w:t xml:space="preserve">This table displays network traffic data captured in real time. It includes columns for:</w:t>
      </w:r>
    </w:p>
    <w:p w:rsidR="00000000" w:rsidDel="00000000" w:rsidP="00000000" w:rsidRDefault="00000000" w:rsidRPr="00000000" w14:paraId="000002E9">
      <w:pPr>
        <w:numPr>
          <w:ilvl w:val="2"/>
          <w:numId w:val="8"/>
        </w:numPr>
        <w:spacing w:line="276" w:lineRule="auto"/>
        <w:ind w:left="720" w:right="780" w:firstLine="0"/>
        <w:rPr>
          <w:sz w:val="24"/>
          <w:szCs w:val="24"/>
        </w:rPr>
      </w:pPr>
      <w:r w:rsidDel="00000000" w:rsidR="00000000" w:rsidRPr="00000000">
        <w:rPr>
          <w:sz w:val="24"/>
          <w:szCs w:val="24"/>
          <w:rtl w:val="0"/>
        </w:rPr>
        <w:t xml:space="preserve">Time: When the packet was captured.</w:t>
      </w:r>
    </w:p>
    <w:p w:rsidR="00000000" w:rsidDel="00000000" w:rsidP="00000000" w:rsidRDefault="00000000" w:rsidRPr="00000000" w14:paraId="000002EA">
      <w:pPr>
        <w:numPr>
          <w:ilvl w:val="2"/>
          <w:numId w:val="8"/>
        </w:numPr>
        <w:spacing w:line="276" w:lineRule="auto"/>
        <w:ind w:left="720" w:right="780" w:firstLine="0"/>
        <w:rPr>
          <w:sz w:val="24"/>
          <w:szCs w:val="24"/>
        </w:rPr>
      </w:pPr>
      <w:r w:rsidDel="00000000" w:rsidR="00000000" w:rsidRPr="00000000">
        <w:rPr>
          <w:sz w:val="24"/>
          <w:szCs w:val="24"/>
          <w:rtl w:val="0"/>
        </w:rPr>
        <w:t xml:space="preserve">Source IP: The IP address from which the packet originated (in this case, all packets are from 127.0.0.1, which is the localhost).</w:t>
      </w:r>
    </w:p>
    <w:p w:rsidR="00000000" w:rsidDel="00000000" w:rsidP="00000000" w:rsidRDefault="00000000" w:rsidRPr="00000000" w14:paraId="000002EB">
      <w:pPr>
        <w:numPr>
          <w:ilvl w:val="2"/>
          <w:numId w:val="8"/>
        </w:numPr>
        <w:spacing w:line="276" w:lineRule="auto"/>
        <w:ind w:left="720" w:right="780" w:firstLine="0"/>
        <w:rPr>
          <w:sz w:val="24"/>
          <w:szCs w:val="24"/>
        </w:rPr>
      </w:pPr>
      <w:r w:rsidDel="00000000" w:rsidR="00000000" w:rsidRPr="00000000">
        <w:rPr>
          <w:sz w:val="24"/>
          <w:szCs w:val="24"/>
          <w:rtl w:val="0"/>
        </w:rPr>
        <w:t xml:space="preserve">Destination IP: The target IP address (again, all packets are sent to 127.0.0.1).</w:t>
      </w:r>
    </w:p>
    <w:p w:rsidR="00000000" w:rsidDel="00000000" w:rsidP="00000000" w:rsidRDefault="00000000" w:rsidRPr="00000000" w14:paraId="000002EC">
      <w:pPr>
        <w:numPr>
          <w:ilvl w:val="2"/>
          <w:numId w:val="8"/>
        </w:numPr>
        <w:spacing w:line="276" w:lineRule="auto"/>
        <w:ind w:left="720" w:right="780" w:firstLine="0"/>
        <w:rPr>
          <w:sz w:val="24"/>
          <w:szCs w:val="24"/>
        </w:rPr>
      </w:pPr>
      <w:r w:rsidDel="00000000" w:rsidR="00000000" w:rsidRPr="00000000">
        <w:rPr>
          <w:sz w:val="24"/>
          <w:szCs w:val="24"/>
          <w:rtl w:val="0"/>
        </w:rPr>
        <w:t xml:space="preserve">Source Port and Destination Port: Ports associated with the source and destination.</w:t>
      </w:r>
    </w:p>
    <w:p w:rsidR="00000000" w:rsidDel="00000000" w:rsidP="00000000" w:rsidRDefault="00000000" w:rsidRPr="00000000" w14:paraId="000002ED">
      <w:pPr>
        <w:numPr>
          <w:ilvl w:val="2"/>
          <w:numId w:val="8"/>
        </w:numPr>
        <w:spacing w:line="276" w:lineRule="auto"/>
        <w:ind w:left="720" w:right="780" w:firstLine="0"/>
        <w:rPr>
          <w:sz w:val="24"/>
          <w:szCs w:val="24"/>
        </w:rPr>
      </w:pPr>
      <w:r w:rsidDel="00000000" w:rsidR="00000000" w:rsidRPr="00000000">
        <w:rPr>
          <w:sz w:val="24"/>
          <w:szCs w:val="24"/>
          <w:rtl w:val="0"/>
        </w:rPr>
        <w:t xml:space="preserve">Protocol: The network protocol being used, here it is TCP.</w:t>
      </w:r>
    </w:p>
    <w:p w:rsidR="00000000" w:rsidDel="00000000" w:rsidP="00000000" w:rsidRDefault="00000000" w:rsidRPr="00000000" w14:paraId="000002EE">
      <w:pPr>
        <w:numPr>
          <w:ilvl w:val="2"/>
          <w:numId w:val="8"/>
        </w:numPr>
        <w:spacing w:line="276" w:lineRule="auto"/>
        <w:ind w:left="720" w:right="780" w:firstLine="0"/>
        <w:rPr>
          <w:sz w:val="24"/>
          <w:szCs w:val="24"/>
        </w:rPr>
      </w:pPr>
      <w:r w:rsidDel="00000000" w:rsidR="00000000" w:rsidRPr="00000000">
        <w:rPr>
          <w:sz w:val="24"/>
          <w:szCs w:val="24"/>
          <w:rtl w:val="0"/>
        </w:rPr>
        <w:t xml:space="preserve">Length: The size of the packet.</w:t>
      </w:r>
    </w:p>
    <w:p w:rsidR="00000000" w:rsidDel="00000000" w:rsidP="00000000" w:rsidRDefault="00000000" w:rsidRPr="00000000" w14:paraId="000002EF">
      <w:pPr>
        <w:numPr>
          <w:ilvl w:val="2"/>
          <w:numId w:val="8"/>
        </w:numPr>
        <w:spacing w:line="276" w:lineRule="auto"/>
        <w:ind w:left="720" w:right="780" w:firstLine="0"/>
        <w:rPr>
          <w:sz w:val="24"/>
          <w:szCs w:val="24"/>
        </w:rPr>
      </w:pPr>
      <w:r w:rsidDel="00000000" w:rsidR="00000000" w:rsidRPr="00000000">
        <w:rPr>
          <w:sz w:val="24"/>
          <w:szCs w:val="24"/>
          <w:rtl w:val="0"/>
        </w:rPr>
        <w:t xml:space="preserve">Flags: TCP flags, such as S (SYN), RA (RST-ACK), and PA (Push-ACK), which indicate the state of the TCP connection.</w:t>
      </w:r>
    </w:p>
    <w:p w:rsidR="00000000" w:rsidDel="00000000" w:rsidP="00000000" w:rsidRDefault="00000000" w:rsidRPr="00000000" w14:paraId="000002F0">
      <w:pPr>
        <w:numPr>
          <w:ilvl w:val="0"/>
          <w:numId w:val="8"/>
        </w:numPr>
        <w:spacing w:line="276" w:lineRule="auto"/>
        <w:ind w:left="720" w:right="780" w:firstLine="0"/>
        <w:rPr>
          <w:sz w:val="24"/>
          <w:szCs w:val="24"/>
        </w:rPr>
      </w:pPr>
      <w:r w:rsidDel="00000000" w:rsidR="00000000" w:rsidRPr="00000000">
        <w:rPr>
          <w:sz w:val="24"/>
          <w:szCs w:val="24"/>
          <w:rtl w:val="0"/>
        </w:rPr>
        <w:t xml:space="preserve">Buttons:</w:t>
      </w:r>
    </w:p>
    <w:p w:rsidR="00000000" w:rsidDel="00000000" w:rsidP="00000000" w:rsidRDefault="00000000" w:rsidRPr="00000000" w14:paraId="000002F1">
      <w:pPr>
        <w:numPr>
          <w:ilvl w:val="1"/>
          <w:numId w:val="8"/>
        </w:numPr>
        <w:spacing w:line="276" w:lineRule="auto"/>
        <w:ind w:left="720" w:right="780" w:firstLine="0"/>
        <w:rPr>
          <w:sz w:val="24"/>
          <w:szCs w:val="24"/>
        </w:rPr>
      </w:pPr>
      <w:r w:rsidDel="00000000" w:rsidR="00000000" w:rsidRPr="00000000">
        <w:rPr>
          <w:sz w:val="24"/>
          <w:szCs w:val="24"/>
          <w:rtl w:val="0"/>
        </w:rPr>
        <w:t xml:space="preserve">Start Packet Capture and Stop Packet Capture: These buttons control the beginning and end of packet capture.</w:t>
      </w:r>
    </w:p>
    <w:p w:rsidR="00000000" w:rsidDel="00000000" w:rsidP="00000000" w:rsidRDefault="00000000" w:rsidRPr="00000000" w14:paraId="000002F2">
      <w:pPr>
        <w:numPr>
          <w:ilvl w:val="0"/>
          <w:numId w:val="8"/>
        </w:numPr>
        <w:spacing w:line="276" w:lineRule="auto"/>
        <w:ind w:left="720" w:right="780" w:firstLine="0"/>
        <w:rPr>
          <w:sz w:val="24"/>
          <w:szCs w:val="24"/>
        </w:rPr>
      </w:pPr>
      <w:r w:rsidDel="00000000" w:rsidR="00000000" w:rsidRPr="00000000">
        <w:rPr>
          <w:sz w:val="24"/>
          <w:szCs w:val="24"/>
          <w:rtl w:val="0"/>
        </w:rPr>
        <w:t xml:space="preserve">Status Section: It shows the current status of the system (e.g., "Capturing packets...").</w:t>
      </w:r>
    </w:p>
    <w:p w:rsidR="00000000" w:rsidDel="00000000" w:rsidP="00000000" w:rsidRDefault="00000000" w:rsidRPr="00000000" w14:paraId="000002F3">
      <w:pPr>
        <w:numPr>
          <w:ilvl w:val="0"/>
          <w:numId w:val="8"/>
        </w:numPr>
        <w:spacing w:line="276" w:lineRule="auto"/>
        <w:ind w:left="720" w:right="780" w:firstLine="0"/>
        <w:rPr>
          <w:sz w:val="24"/>
          <w:szCs w:val="24"/>
        </w:rPr>
      </w:pPr>
      <w:r w:rsidDel="00000000" w:rsidR="00000000" w:rsidRPr="00000000">
        <w:rPr>
          <w:sz w:val="24"/>
          <w:szCs w:val="24"/>
          <w:rtl w:val="0"/>
        </w:rPr>
        <w:t xml:space="preserve">Bottom Section:</w:t>
      </w:r>
    </w:p>
    <w:p w:rsidR="00000000" w:rsidDel="00000000" w:rsidP="00000000" w:rsidRDefault="00000000" w:rsidRPr="00000000" w14:paraId="000002F4">
      <w:pPr>
        <w:numPr>
          <w:ilvl w:val="1"/>
          <w:numId w:val="8"/>
        </w:numPr>
        <w:spacing w:line="276" w:lineRule="auto"/>
        <w:ind w:left="720" w:right="780" w:firstLine="0"/>
        <w:rPr>
          <w:sz w:val="24"/>
          <w:szCs w:val="24"/>
        </w:rPr>
      </w:pPr>
      <w:r w:rsidDel="00000000" w:rsidR="00000000" w:rsidRPr="00000000">
        <w:rPr>
          <w:sz w:val="24"/>
          <w:szCs w:val="24"/>
          <w:rtl w:val="0"/>
        </w:rPr>
        <w:t xml:space="preserve">This is a real-time graph displaying packet traffic over time.</w:t>
      </w:r>
    </w:p>
    <w:p w:rsidR="00000000" w:rsidDel="00000000" w:rsidP="00000000" w:rsidRDefault="00000000" w:rsidRPr="00000000" w14:paraId="000002F5">
      <w:pPr>
        <w:numPr>
          <w:ilvl w:val="1"/>
          <w:numId w:val="8"/>
        </w:numPr>
        <w:spacing w:line="276" w:lineRule="auto"/>
        <w:ind w:left="720" w:right="780" w:firstLine="0"/>
        <w:rPr>
          <w:sz w:val="24"/>
          <w:szCs w:val="24"/>
        </w:rPr>
      </w:pPr>
      <w:r w:rsidDel="00000000" w:rsidR="00000000" w:rsidRPr="00000000">
        <w:rPr>
          <w:sz w:val="24"/>
          <w:szCs w:val="24"/>
          <w:rtl w:val="0"/>
        </w:rPr>
        <w:t xml:space="preserve">The x-axis represents time (in seconds), and the y-axis represents the number of packets per interval.</w:t>
      </w:r>
    </w:p>
    <w:p w:rsidR="00000000" w:rsidDel="00000000" w:rsidP="00000000" w:rsidRDefault="00000000" w:rsidRPr="00000000" w14:paraId="000002F6">
      <w:pPr>
        <w:numPr>
          <w:ilvl w:val="1"/>
          <w:numId w:val="8"/>
        </w:numPr>
        <w:spacing w:line="276" w:lineRule="auto"/>
        <w:ind w:left="720" w:right="780" w:firstLine="0"/>
        <w:rPr>
          <w:sz w:val="24"/>
          <w:szCs w:val="24"/>
        </w:rPr>
      </w:pPr>
      <w:r w:rsidDel="00000000" w:rsidR="00000000" w:rsidRPr="00000000">
        <w:rPr>
          <w:sz w:val="24"/>
          <w:szCs w:val="24"/>
          <w:rtl w:val="0"/>
        </w:rPr>
        <w:t xml:space="preserve">The graph uses three colors:</w:t>
      </w:r>
    </w:p>
    <w:p w:rsidR="00000000" w:rsidDel="00000000" w:rsidP="00000000" w:rsidRDefault="00000000" w:rsidRPr="00000000" w14:paraId="000002F7">
      <w:pPr>
        <w:numPr>
          <w:ilvl w:val="2"/>
          <w:numId w:val="8"/>
        </w:numPr>
        <w:spacing w:line="276" w:lineRule="auto"/>
        <w:ind w:left="720" w:right="780" w:firstLine="0"/>
        <w:rPr>
          <w:sz w:val="24"/>
          <w:szCs w:val="24"/>
        </w:rPr>
      </w:pPr>
      <w:r w:rsidDel="00000000" w:rsidR="00000000" w:rsidRPr="00000000">
        <w:rPr>
          <w:sz w:val="24"/>
          <w:szCs w:val="24"/>
          <w:rtl w:val="0"/>
        </w:rPr>
        <w:t xml:space="preserve">Green: Indicates an increase in the number of packets.</w:t>
      </w:r>
    </w:p>
    <w:p w:rsidR="00000000" w:rsidDel="00000000" w:rsidP="00000000" w:rsidRDefault="00000000" w:rsidRPr="00000000" w14:paraId="000002F8">
      <w:pPr>
        <w:numPr>
          <w:ilvl w:val="2"/>
          <w:numId w:val="8"/>
        </w:numPr>
        <w:spacing w:line="276" w:lineRule="auto"/>
        <w:ind w:left="720" w:right="780" w:firstLine="0"/>
        <w:rPr>
          <w:sz w:val="24"/>
          <w:szCs w:val="24"/>
        </w:rPr>
      </w:pPr>
      <w:r w:rsidDel="00000000" w:rsidR="00000000" w:rsidRPr="00000000">
        <w:rPr>
          <w:sz w:val="24"/>
          <w:szCs w:val="24"/>
          <w:rtl w:val="0"/>
        </w:rPr>
        <w:t xml:space="preserve">Red: Indicates a decrease in traffic.</w:t>
      </w:r>
    </w:p>
    <w:p w:rsidR="00000000" w:rsidDel="00000000" w:rsidP="00000000" w:rsidRDefault="00000000" w:rsidRPr="00000000" w14:paraId="000002F9">
      <w:pPr>
        <w:numPr>
          <w:ilvl w:val="2"/>
          <w:numId w:val="8"/>
        </w:numPr>
        <w:spacing w:after="240" w:line="276" w:lineRule="auto"/>
        <w:ind w:left="720" w:right="780" w:firstLine="0"/>
        <w:rPr>
          <w:sz w:val="24"/>
          <w:szCs w:val="24"/>
        </w:rPr>
      </w:pPr>
      <w:r w:rsidDel="00000000" w:rsidR="00000000" w:rsidRPr="00000000">
        <w:rPr>
          <w:sz w:val="24"/>
          <w:szCs w:val="24"/>
          <w:rtl w:val="0"/>
        </w:rPr>
        <w:t xml:space="preserve">Yellow: Indicates the traffic is constant.</w:t>
      </w:r>
    </w:p>
    <w:p w:rsidR="00000000" w:rsidDel="00000000" w:rsidP="00000000" w:rsidRDefault="00000000" w:rsidRPr="00000000" w14:paraId="000002FA">
      <w:pPr>
        <w:spacing w:line="276" w:lineRule="auto"/>
        <w:ind w:left="720" w:right="780" w:firstLine="0"/>
        <w:rPr>
          <w:sz w:val="24"/>
          <w:szCs w:val="24"/>
        </w:rPr>
      </w:pPr>
      <w:r w:rsidDel="00000000" w:rsidR="00000000" w:rsidRPr="00000000">
        <w:rPr>
          <w:sz w:val="24"/>
          <w:szCs w:val="24"/>
          <w:rtl w:val="0"/>
        </w:rPr>
        <w:t xml:space="preserve">The graph helps monitor packet trends, which could be useful for identifying abnormal traffic    patterns or potential security threats.</w:t>
      </w:r>
    </w:p>
    <w:p w:rsidR="00000000" w:rsidDel="00000000" w:rsidP="00000000" w:rsidRDefault="00000000" w:rsidRPr="00000000" w14:paraId="000002FB">
      <w:pPr>
        <w:pBdr>
          <w:top w:space="0" w:sz="0" w:val="nil"/>
          <w:left w:space="0" w:sz="0" w:val="nil"/>
          <w:bottom w:space="0" w:sz="0" w:val="nil"/>
          <w:right w:space="0" w:sz="0" w:val="nil"/>
          <w:between w:space="0" w:sz="0" w:val="nil"/>
        </w:pBdr>
        <w:ind w:left="720" w:right="780" w:firstLine="0"/>
        <w:rPr>
          <w:sz w:val="28"/>
          <w:szCs w:val="28"/>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ind w:left="720" w:right="780" w:firstLine="0"/>
        <w:rPr>
          <w:sz w:val="28"/>
          <w:szCs w:val="28"/>
        </w:rPr>
      </w:pPr>
      <w:r w:rsidDel="00000000" w:rsidR="00000000" w:rsidRPr="00000000">
        <w:rPr>
          <w:rtl w:val="0"/>
        </w:rPr>
      </w:r>
    </w:p>
    <w:p w:rsidR="00000000" w:rsidDel="00000000" w:rsidP="00000000" w:rsidRDefault="00000000" w:rsidRPr="00000000" w14:paraId="000002FD">
      <w:pPr>
        <w:ind w:left="720" w:right="780" w:firstLine="0"/>
        <w:rPr>
          <w:b w:val="1"/>
          <w:bCs w:val="1"/>
          <w:sz w:val="28"/>
          <w:szCs w:val="28"/>
        </w:rPr>
      </w:pPr>
      <w:r w:rsidDel="00000000" w:rsidR="00000000" w:rsidRPr="00000000">
        <w:rPr>
          <w:b w:val="1"/>
          <w:bCs w:val="1"/>
          <w:sz w:val="28"/>
          <w:szCs w:val="28"/>
          <w:rtl w:val="0"/>
        </w:rPr>
        <w:t xml:space="preserve">7.3 EXECUTION</w:t>
      </w:r>
    </w:p>
    <w:p w:rsidR="00000000" w:rsidDel="00000000" w:rsidP="00000000" w:rsidRDefault="00000000" w:rsidRPr="00000000" w14:paraId="000002FE">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2FF">
      <w:pPr>
        <w:ind w:left="720" w:right="780" w:firstLine="0"/>
        <w:jc w:val="center"/>
        <w:rPr>
          <w:b w:val="1"/>
          <w:bCs w:val="1"/>
          <w:sz w:val="28"/>
          <w:szCs w:val="28"/>
        </w:rPr>
      </w:pPr>
      <w:r w:rsidDel="00000000" w:rsidR="00000000" w:rsidRPr="00000000">
        <w:rPr>
          <w:rtl w:val="0"/>
        </w:rPr>
      </w:r>
    </w:p>
    <w:p w:rsidR="00000000" w:rsidDel="00000000" w:rsidP="00000000" w:rsidRDefault="00000000" w:rsidRPr="00000000" w14:paraId="00000300">
      <w:pPr>
        <w:ind w:left="720" w:right="780" w:firstLine="0"/>
        <w:rPr>
          <w:b w:val="1"/>
          <w:bCs w:val="1"/>
          <w:sz w:val="28"/>
          <w:szCs w:val="28"/>
        </w:rPr>
      </w:pPr>
      <w:r w:rsidDel="00000000" w:rsidR="00000000" w:rsidRPr="00000000">
        <w:rPr>
          <w:b w:val="1"/>
          <w:bCs w:val="1"/>
          <w:sz w:val="28"/>
          <w:szCs w:val="28"/>
        </w:rPr>
        <w:drawing>
          <wp:inline distB="114300" distT="114300" distL="114300" distR="114300">
            <wp:extent cx="4874212" cy="2457450"/>
            <wp:effectExtent b="0" l="0" r="0" t="0"/>
            <wp:docPr id="15" name="image13.jpg"/>
            <a:graphic>
              <a:graphicData uri="http://schemas.openxmlformats.org/drawingml/2006/picture">
                <pic:pic>
                  <pic:nvPicPr>
                    <pic:cNvPr id="0" name="image13.jpg"/>
                    <pic:cNvPicPr preferRelativeResize="0"/>
                  </pic:nvPicPr>
                  <pic:blipFill>
                    <a:blip r:embed="rId18"/>
                    <a:srcRect b="1760" l="1150" r="1784" t="3929"/>
                    <a:stretch>
                      <a:fillRect/>
                    </a:stretch>
                  </pic:blipFill>
                  <pic:spPr>
                    <a:xfrm>
                      <a:off x="0" y="0"/>
                      <a:ext cx="4874212"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02">
      <w:pPr>
        <w:widowControl w:val="1"/>
        <w:spacing w:after="240" w:before="120" w:lineRule="auto"/>
        <w:ind w:left="2608" w:firstLine="0"/>
        <w:jc w:val="both"/>
        <w:rPr>
          <w:b w:val="1"/>
          <w:bCs w:val="1"/>
          <w:sz w:val="24"/>
          <w:szCs w:val="24"/>
        </w:rPr>
      </w:pPr>
      <w:r w:rsidDel="00000000" w:rsidR="00000000" w:rsidRPr="00000000">
        <w:rPr>
          <w:b w:val="1"/>
          <w:bCs w:val="1"/>
          <w:sz w:val="24"/>
          <w:szCs w:val="24"/>
          <w:rtl w:val="0"/>
        </w:rPr>
        <w:t xml:space="preserve">Figure 9. Metasploitable (Linux) - Target Machine</w:t>
      </w:r>
    </w:p>
    <w:p w:rsidR="00000000" w:rsidDel="00000000" w:rsidP="00000000" w:rsidRDefault="00000000" w:rsidRPr="00000000" w14:paraId="00000303">
      <w:pPr>
        <w:ind w:left="720" w:right="780" w:firstLine="0"/>
        <w:jc w:val="center"/>
        <w:rPr>
          <w:b w:val="1"/>
          <w:bCs w:val="1"/>
          <w:sz w:val="28"/>
          <w:szCs w:val="28"/>
        </w:rPr>
      </w:pPr>
      <w:r w:rsidDel="00000000" w:rsidR="00000000" w:rsidRPr="00000000">
        <w:rPr>
          <w:rtl w:val="0"/>
        </w:rPr>
      </w:r>
    </w:p>
    <w:p w:rsidR="00000000" w:rsidDel="00000000" w:rsidP="00000000" w:rsidRDefault="00000000" w:rsidRPr="00000000" w14:paraId="00000304">
      <w:pPr>
        <w:spacing w:line="276" w:lineRule="auto"/>
        <w:ind w:left="720" w:firstLine="0"/>
        <w:rPr>
          <w:rFonts w:ascii="Helvetica Neue" w:cs="Helvetica Neue" w:eastAsia="Helvetica Neue" w:hAnsi="Helvetica Neue"/>
          <w:b w:val="1"/>
          <w:bCs w:val="1"/>
          <w:sz w:val="20"/>
          <w:szCs w:val="20"/>
        </w:rPr>
      </w:pPr>
      <w:r w:rsidDel="00000000" w:rsidR="00000000" w:rsidRPr="00000000">
        <w:rPr>
          <w:sz w:val="24"/>
          <w:szCs w:val="24"/>
          <w:rtl w:val="0"/>
        </w:rPr>
        <w:t xml:space="preserve">Shows that the Metasploitable2 has an IP address of 192.168.25.130 along with showing its network configuration. A network contains Ethernet (eth0) and loopback (lo) interfaces which show IPs and packet count statistics</w:t>
      </w:r>
      <w:r w:rsidDel="00000000" w:rsidR="00000000" w:rsidRPr="00000000">
        <w:rPr>
          <w:rFonts w:ascii="Helvetica Neue" w:cs="Helvetica Neue" w:eastAsia="Helvetica Neue" w:hAnsi="Helvetica Neue"/>
          <w:b w:val="1"/>
          <w:bCs w:val="1"/>
          <w:sz w:val="20"/>
          <w:szCs w:val="20"/>
          <w:rtl w:val="0"/>
        </w:rPr>
        <w:t xml:space="preserve">.</w:t>
      </w:r>
    </w:p>
    <w:p w:rsidR="00000000" w:rsidDel="00000000" w:rsidP="00000000" w:rsidRDefault="00000000" w:rsidRPr="00000000" w14:paraId="00000305">
      <w:pPr>
        <w:spacing w:line="276" w:lineRule="auto"/>
        <w:ind w:left="720" w:firstLine="0"/>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306">
      <w:pPr>
        <w:spacing w:line="276" w:lineRule="auto"/>
        <w:ind w:left="720" w:firstLine="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Pr>
        <w:drawing>
          <wp:inline distB="114300" distT="114300" distL="114300" distR="114300">
            <wp:extent cx="6811200" cy="3441700"/>
            <wp:effectExtent b="0" l="0" r="0" t="0"/>
            <wp:docPr id="16"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681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1"/>
        <w:spacing w:after="240" w:before="120" w:lineRule="auto"/>
        <w:ind w:left="2608" w:firstLine="0"/>
        <w:rPr>
          <w:b w:val="1"/>
          <w:bCs w:val="1"/>
          <w:sz w:val="28"/>
          <w:szCs w:val="28"/>
        </w:rPr>
      </w:pPr>
      <w:r w:rsidDel="00000000" w:rsidR="00000000" w:rsidRPr="00000000">
        <w:rPr>
          <w:b w:val="1"/>
          <w:bCs w:val="1"/>
          <w:sz w:val="24"/>
          <w:szCs w:val="24"/>
          <w:rtl w:val="0"/>
        </w:rPr>
        <w:t xml:space="preserve">Figure 10. Metasploitable Web interface</w:t>
      </w:r>
      <w:r w:rsidDel="00000000" w:rsidR="00000000" w:rsidRPr="00000000">
        <w:rPr>
          <w:rtl w:val="0"/>
        </w:rPr>
      </w:r>
    </w:p>
    <w:p w:rsidR="00000000" w:rsidDel="00000000" w:rsidP="00000000" w:rsidRDefault="00000000" w:rsidRPr="00000000" w14:paraId="00000308">
      <w:pPr>
        <w:ind w:left="720" w:right="780" w:firstLine="0"/>
        <w:rPr>
          <w:rFonts w:ascii="Arial" w:cs="Arial" w:eastAsia="Arial" w:hAnsi="Arial"/>
          <w:b w:val="1"/>
          <w:bCs w:val="1"/>
          <w:color w:val="273b68"/>
          <w:sz w:val="24"/>
          <w:szCs w:val="24"/>
        </w:rPr>
      </w:pPr>
      <w:r w:rsidDel="00000000" w:rsidR="00000000" w:rsidRPr="00000000">
        <w:rPr>
          <w:rtl w:val="0"/>
        </w:rPr>
      </w:r>
    </w:p>
    <w:p w:rsidR="00000000" w:rsidDel="00000000" w:rsidP="00000000" w:rsidRDefault="00000000" w:rsidRPr="00000000" w14:paraId="00000309">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0A">
      <w:pPr>
        <w:ind w:left="720" w:right="780" w:firstLine="0"/>
        <w:rPr>
          <w:sz w:val="24"/>
          <w:szCs w:val="24"/>
        </w:rPr>
      </w:pPr>
      <w:r w:rsidDel="00000000" w:rsidR="00000000" w:rsidRPr="00000000">
        <w:rPr>
          <w:sz w:val="24"/>
          <w:szCs w:val="24"/>
          <w:rtl w:val="0"/>
        </w:rPr>
        <w:t xml:space="preserve">Accessing Metasploitable2 via a browser at 192.168.25.130 displays a warning page.</w:t>
      </w:r>
    </w:p>
    <w:p w:rsidR="00000000" w:rsidDel="00000000" w:rsidP="00000000" w:rsidRDefault="00000000" w:rsidRPr="00000000" w14:paraId="0000030B">
      <w:pPr>
        <w:ind w:left="720" w:right="780" w:firstLine="0"/>
        <w:rPr>
          <w:sz w:val="24"/>
          <w:szCs w:val="24"/>
        </w:rPr>
      </w:pPr>
      <w:r w:rsidDel="00000000" w:rsidR="00000000" w:rsidRPr="00000000">
        <w:rPr>
          <w:sz w:val="24"/>
          <w:szCs w:val="24"/>
          <w:rtl w:val="0"/>
        </w:rPr>
        <w:t xml:space="preserve">It links to vulnerable applications like DVWA, TWiki, phpMyAdmin, and others.</w:t>
      </w:r>
    </w:p>
    <w:p w:rsidR="00000000" w:rsidDel="00000000" w:rsidP="00000000" w:rsidRDefault="00000000" w:rsidRPr="00000000" w14:paraId="0000030C">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0D">
      <w:pPr>
        <w:ind w:left="720" w:right="780" w:firstLine="0"/>
        <w:rPr>
          <w:b w:val="1"/>
          <w:bCs w:val="1"/>
          <w:sz w:val="28"/>
          <w:szCs w:val="28"/>
        </w:rPr>
      </w:pPr>
      <w:r w:rsidDel="00000000" w:rsidR="00000000" w:rsidRPr="00000000">
        <w:rPr>
          <w:b w:val="1"/>
          <w:bCs w:val="1"/>
          <w:sz w:val="28"/>
          <w:szCs w:val="28"/>
        </w:rPr>
        <w:drawing>
          <wp:inline distB="114300" distT="114300" distL="114300" distR="114300">
            <wp:extent cx="4607512" cy="1901002"/>
            <wp:effectExtent b="0" l="0" r="0" t="0"/>
            <wp:docPr id="17"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4607512" cy="1901002"/>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0F">
      <w:pPr>
        <w:ind w:left="720" w:right="780" w:firstLine="0"/>
        <w:jc w:val="center"/>
        <w:rPr>
          <w:b w:val="1"/>
          <w:bCs w:val="1"/>
          <w:sz w:val="24"/>
          <w:szCs w:val="24"/>
        </w:rPr>
      </w:pPr>
      <w:r w:rsidDel="00000000" w:rsidR="00000000" w:rsidRPr="00000000">
        <w:rPr>
          <w:b w:val="1"/>
          <w:bCs w:val="1"/>
          <w:sz w:val="24"/>
          <w:szCs w:val="24"/>
          <w:rtl w:val="0"/>
        </w:rPr>
        <w:t xml:space="preserve">Figure 11. DVWA Webpage: attacker surface</w:t>
      </w:r>
    </w:p>
    <w:p w:rsidR="00000000" w:rsidDel="00000000" w:rsidP="00000000" w:rsidRDefault="00000000" w:rsidRPr="00000000" w14:paraId="00000310">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11">
      <w:pPr>
        <w:spacing w:after="240" w:line="360" w:lineRule="auto"/>
        <w:ind w:left="720" w:firstLine="0"/>
        <w:rPr>
          <w:sz w:val="24"/>
          <w:szCs w:val="24"/>
        </w:rPr>
      </w:pPr>
      <w:r w:rsidDel="00000000" w:rsidR="00000000" w:rsidRPr="00000000">
        <w:rPr>
          <w:sz w:val="24"/>
          <w:szCs w:val="24"/>
          <w:rtl w:val="0"/>
        </w:rPr>
        <w:t xml:space="preserve">This is the login page of a Damn Vulnerable Web App (DVWA), which is hosted on Metasploitable2 and shows the web login interface. A multi-purpose platform that is meant for practicing security tests complete Web Application testing framework.</w:t>
      </w:r>
    </w:p>
    <w:p w:rsidR="00000000" w:rsidDel="00000000" w:rsidP="00000000" w:rsidRDefault="00000000" w:rsidRPr="00000000" w14:paraId="00000312">
      <w:pPr>
        <w:spacing w:after="240" w:line="360" w:lineRule="auto"/>
        <w:ind w:left="720" w:firstLine="0"/>
        <w:rPr>
          <w:sz w:val="24"/>
          <w:szCs w:val="24"/>
        </w:rPr>
      </w:pPr>
      <w:r w:rsidDel="00000000" w:rsidR="00000000" w:rsidRPr="00000000">
        <w:rPr>
          <w:sz w:val="24"/>
          <w:szCs w:val="24"/>
        </w:rPr>
        <w:drawing>
          <wp:inline distB="114300" distT="114300" distL="114300" distR="114300">
            <wp:extent cx="6811200" cy="3568700"/>
            <wp:effectExtent b="0" l="0" r="0" t="0"/>
            <wp:docPr id="19"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681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ind w:left="720" w:right="780" w:firstLine="0"/>
        <w:jc w:val="center"/>
        <w:rPr>
          <w:b w:val="1"/>
          <w:bCs w:val="1"/>
          <w:sz w:val="24"/>
          <w:szCs w:val="24"/>
        </w:rPr>
      </w:pPr>
      <w:r w:rsidDel="00000000" w:rsidR="00000000" w:rsidRPr="00000000">
        <w:rPr>
          <w:b w:val="1"/>
          <w:bCs w:val="1"/>
          <w:sz w:val="24"/>
          <w:szCs w:val="24"/>
          <w:rtl w:val="0"/>
        </w:rPr>
        <w:t xml:space="preserve">Figure 11. DVWA Webpage: attacker surface</w:t>
      </w:r>
    </w:p>
    <w:p w:rsidR="00000000" w:rsidDel="00000000" w:rsidP="00000000" w:rsidRDefault="00000000" w:rsidRPr="00000000" w14:paraId="00000314">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15">
      <w:pPr>
        <w:spacing w:after="240" w:line="360" w:lineRule="auto"/>
        <w:ind w:left="720" w:firstLine="0"/>
        <w:rPr>
          <w:sz w:val="24"/>
          <w:szCs w:val="24"/>
          <w:highlight w:val="white"/>
        </w:rPr>
      </w:pPr>
      <w:r w:rsidDel="00000000" w:rsidR="00000000" w:rsidRPr="00000000">
        <w:rPr>
          <w:sz w:val="24"/>
          <w:szCs w:val="24"/>
          <w:highlight w:val="white"/>
          <w:rtl w:val="0"/>
        </w:rPr>
        <w:t xml:space="preserve">On the desktop are important hacking tools, which indicate that the Kali Linux machine is setup properly.</w:t>
      </w:r>
    </w:p>
    <w:p w:rsidR="00000000" w:rsidDel="00000000" w:rsidP="00000000" w:rsidRDefault="00000000" w:rsidRPr="00000000" w14:paraId="00000316">
      <w:pPr>
        <w:spacing w:after="240" w:line="360" w:lineRule="auto"/>
        <w:ind w:left="720" w:firstLine="0"/>
        <w:rPr>
          <w:sz w:val="24"/>
          <w:szCs w:val="24"/>
          <w:highlight w:val="white"/>
        </w:rPr>
      </w:pPr>
      <w:r w:rsidDel="00000000" w:rsidR="00000000" w:rsidRPr="00000000">
        <w:rPr>
          <w:sz w:val="24"/>
          <w:szCs w:val="24"/>
          <w:highlight w:val="white"/>
        </w:rPr>
        <w:drawing>
          <wp:inline distB="114300" distT="114300" distL="114300" distR="114300">
            <wp:extent cx="5902912" cy="1743075"/>
            <wp:effectExtent b="0" l="0" r="0" t="0"/>
            <wp:docPr id="20"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902912"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ind w:left="720" w:right="780" w:firstLine="0"/>
        <w:jc w:val="center"/>
        <w:rPr>
          <w:b w:val="1"/>
          <w:bCs w:val="1"/>
          <w:sz w:val="24"/>
          <w:szCs w:val="24"/>
        </w:rPr>
      </w:pPr>
      <w:r w:rsidDel="00000000" w:rsidR="00000000" w:rsidRPr="00000000">
        <w:rPr>
          <w:b w:val="1"/>
          <w:bCs w:val="1"/>
          <w:sz w:val="24"/>
          <w:szCs w:val="24"/>
          <w:rtl w:val="0"/>
        </w:rPr>
        <w:t xml:space="preserve">Figure 12.DOS Attack: Slowloris</w:t>
      </w:r>
    </w:p>
    <w:p w:rsidR="00000000" w:rsidDel="00000000" w:rsidP="00000000" w:rsidRDefault="00000000" w:rsidRPr="00000000" w14:paraId="00000318">
      <w:pPr>
        <w:spacing w:after="240" w:line="360" w:lineRule="auto"/>
        <w:ind w:left="720" w:firstLine="0"/>
        <w:rPr>
          <w:sz w:val="24"/>
          <w:szCs w:val="24"/>
        </w:rPr>
      </w:pPr>
      <w:r w:rsidDel="00000000" w:rsidR="00000000" w:rsidRPr="00000000">
        <w:rPr>
          <w:sz w:val="24"/>
          <w:szCs w:val="24"/>
          <w:rtl w:val="0"/>
        </w:rPr>
        <w:t xml:space="preserve">The script slowloris.py is executed from Kali in order to perform a Denial of Service (DoS) attack on 192.168.25.130. The target server is greatly overburdened and operated slowly due to hundreds of sockets made towards the target server.</w:t>
      </w:r>
    </w:p>
    <w:p w:rsidR="00000000" w:rsidDel="00000000" w:rsidP="00000000" w:rsidRDefault="00000000" w:rsidRPr="00000000" w14:paraId="00000319">
      <w:pPr>
        <w:spacing w:after="240" w:line="360" w:lineRule="auto"/>
        <w:ind w:left="720" w:firstLine="0"/>
        <w:rPr>
          <w:sz w:val="24"/>
          <w:szCs w:val="24"/>
        </w:rPr>
      </w:pPr>
      <w:r w:rsidDel="00000000" w:rsidR="00000000" w:rsidRPr="00000000">
        <w:rPr>
          <w:sz w:val="24"/>
          <w:szCs w:val="24"/>
        </w:rPr>
        <w:drawing>
          <wp:inline distB="114300" distT="114300" distL="114300" distR="114300">
            <wp:extent cx="6811200" cy="2540000"/>
            <wp:effectExtent b="0" l="0" r="0" t="0"/>
            <wp:docPr id="21"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681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ind w:left="720" w:right="780" w:firstLine="0"/>
        <w:jc w:val="center"/>
        <w:rPr>
          <w:b w:val="1"/>
          <w:bCs w:val="1"/>
          <w:sz w:val="24"/>
          <w:szCs w:val="24"/>
        </w:rPr>
      </w:pPr>
      <w:r w:rsidDel="00000000" w:rsidR="00000000" w:rsidRPr="00000000">
        <w:rPr>
          <w:b w:val="1"/>
          <w:bCs w:val="1"/>
          <w:sz w:val="24"/>
          <w:szCs w:val="24"/>
          <w:rtl w:val="0"/>
        </w:rPr>
        <w:t xml:space="preserve">Figure 13.SQL Injection: sqlmap</w:t>
      </w:r>
    </w:p>
    <w:p w:rsidR="00000000" w:rsidDel="00000000" w:rsidP="00000000" w:rsidRDefault="00000000" w:rsidRPr="00000000" w14:paraId="0000031B">
      <w:pPr>
        <w:ind w:left="720" w:right="780" w:firstLine="0"/>
        <w:rPr>
          <w:sz w:val="24"/>
          <w:szCs w:val="24"/>
        </w:rPr>
      </w:pPr>
      <w:r w:rsidDel="00000000" w:rsidR="00000000" w:rsidRPr="00000000">
        <w:rPr>
          <w:sz w:val="24"/>
          <w:szCs w:val="24"/>
          <w:highlight w:val="white"/>
          <w:rtl w:val="0"/>
        </w:rPr>
        <w:t xml:space="preserve">The SQL Map tool is test running against DVWA in attempts to exploit SQL injection attacks.</w:t>
      </w:r>
      <w:r w:rsidDel="00000000" w:rsidR="00000000" w:rsidRPr="00000000">
        <w:rPr>
          <w:rtl w:val="0"/>
        </w:rPr>
      </w:r>
    </w:p>
    <w:p w:rsidR="00000000" w:rsidDel="00000000" w:rsidP="00000000" w:rsidRDefault="00000000" w:rsidRPr="00000000" w14:paraId="0000031C">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1D">
      <w:pPr>
        <w:ind w:left="720" w:right="780" w:firstLine="0"/>
        <w:rPr>
          <w:b w:val="1"/>
          <w:bCs w:val="1"/>
          <w:sz w:val="28"/>
          <w:szCs w:val="28"/>
        </w:rPr>
      </w:pPr>
      <w:r w:rsidDel="00000000" w:rsidR="00000000" w:rsidRPr="00000000">
        <w:rPr>
          <w:b w:val="1"/>
          <w:bCs w:val="1"/>
          <w:sz w:val="28"/>
          <w:szCs w:val="28"/>
        </w:rPr>
        <w:drawing>
          <wp:inline distB="114300" distT="114300" distL="114300" distR="114300">
            <wp:extent cx="6811200" cy="1752600"/>
            <wp:effectExtent b="0" l="0" r="0" t="0"/>
            <wp:docPr id="22"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681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ind w:left="720" w:right="780" w:firstLine="0"/>
        <w:jc w:val="center"/>
        <w:rPr>
          <w:b w:val="1"/>
          <w:bCs w:val="1"/>
          <w:sz w:val="24"/>
          <w:szCs w:val="24"/>
        </w:rPr>
      </w:pPr>
      <w:r w:rsidDel="00000000" w:rsidR="00000000" w:rsidRPr="00000000">
        <w:rPr>
          <w:b w:val="1"/>
          <w:bCs w:val="1"/>
          <w:sz w:val="24"/>
          <w:szCs w:val="24"/>
          <w:rtl w:val="0"/>
        </w:rPr>
        <w:t xml:space="preserve">Figure 14.Brute Force - Hydra</w:t>
      </w:r>
    </w:p>
    <w:p w:rsidR="00000000" w:rsidDel="00000000" w:rsidP="00000000" w:rsidRDefault="00000000" w:rsidRPr="00000000" w14:paraId="0000031F">
      <w:pPr>
        <w:ind w:left="720" w:right="780" w:firstLine="0"/>
        <w:jc w:val="center"/>
        <w:rPr>
          <w:b w:val="1"/>
          <w:bCs w:val="1"/>
          <w:sz w:val="24"/>
          <w:szCs w:val="24"/>
        </w:rPr>
      </w:pPr>
      <w:r w:rsidDel="00000000" w:rsidR="00000000" w:rsidRPr="00000000">
        <w:rPr>
          <w:rtl w:val="0"/>
        </w:rPr>
      </w:r>
    </w:p>
    <w:p w:rsidR="00000000" w:rsidDel="00000000" w:rsidP="00000000" w:rsidRDefault="00000000" w:rsidRPr="00000000" w14:paraId="00000320">
      <w:pPr>
        <w:spacing w:after="240" w:line="360" w:lineRule="auto"/>
        <w:ind w:left="720" w:firstLine="0"/>
        <w:rPr>
          <w:sz w:val="24"/>
          <w:szCs w:val="24"/>
        </w:rPr>
      </w:pPr>
      <w:r w:rsidDel="00000000" w:rsidR="00000000" w:rsidRPr="00000000">
        <w:rPr>
          <w:sz w:val="24"/>
          <w:szCs w:val="24"/>
          <w:rtl w:val="0"/>
        </w:rPr>
        <w:t xml:space="preserve">Using rockyou.txt wordlist, the login form of DVWA was brute-forced with the aid of Hydra tool.Credentials have been successfully retrieved: Username - admin, Password - password.</w:t>
      </w:r>
    </w:p>
    <w:p w:rsidR="00000000" w:rsidDel="00000000" w:rsidP="00000000" w:rsidRDefault="00000000" w:rsidRPr="00000000" w14:paraId="00000321">
      <w:pPr>
        <w:ind w:left="720" w:right="780" w:firstLine="0"/>
        <w:rPr>
          <w:sz w:val="24"/>
          <w:szCs w:val="24"/>
        </w:rPr>
      </w:pPr>
      <w:r w:rsidDel="00000000" w:rsidR="00000000" w:rsidRPr="00000000">
        <w:rPr>
          <w:sz w:val="24"/>
          <w:szCs w:val="24"/>
        </w:rPr>
        <w:drawing>
          <wp:inline distB="114300" distT="114300" distL="114300" distR="114300">
            <wp:extent cx="6811200" cy="3937000"/>
            <wp:effectExtent b="0" l="0" r="0" t="0"/>
            <wp:docPr id="23"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681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ind w:left="720" w:right="780" w:firstLine="0"/>
        <w:rPr>
          <w:sz w:val="24"/>
          <w:szCs w:val="24"/>
        </w:rPr>
      </w:pPr>
      <w:r w:rsidDel="00000000" w:rsidR="00000000" w:rsidRPr="00000000">
        <w:rPr>
          <w:rtl w:val="0"/>
        </w:rPr>
      </w:r>
    </w:p>
    <w:p w:rsidR="00000000" w:rsidDel="00000000" w:rsidP="00000000" w:rsidRDefault="00000000" w:rsidRPr="00000000" w14:paraId="00000323">
      <w:pPr>
        <w:ind w:left="720" w:right="780" w:firstLine="0"/>
        <w:jc w:val="center"/>
        <w:rPr>
          <w:b w:val="1"/>
          <w:bCs w:val="1"/>
          <w:sz w:val="24"/>
          <w:szCs w:val="24"/>
        </w:rPr>
      </w:pPr>
      <w:r w:rsidDel="00000000" w:rsidR="00000000" w:rsidRPr="00000000">
        <w:rPr>
          <w:b w:val="1"/>
          <w:bCs w:val="1"/>
          <w:sz w:val="24"/>
          <w:szCs w:val="24"/>
          <w:rtl w:val="0"/>
        </w:rPr>
        <w:t xml:space="preserve">Figure 15.Port Scanning: Nmap</w:t>
      </w:r>
    </w:p>
    <w:p w:rsidR="00000000" w:rsidDel="00000000" w:rsidP="00000000" w:rsidRDefault="00000000" w:rsidRPr="00000000" w14:paraId="00000324">
      <w:pPr>
        <w:ind w:left="720" w:right="780" w:firstLine="0"/>
        <w:jc w:val="center"/>
        <w:rPr>
          <w:b w:val="1"/>
          <w:bCs w:val="1"/>
          <w:sz w:val="24"/>
          <w:szCs w:val="24"/>
        </w:rPr>
      </w:pPr>
      <w:r w:rsidDel="00000000" w:rsidR="00000000" w:rsidRPr="00000000">
        <w:rPr>
          <w:rtl w:val="0"/>
        </w:rPr>
      </w:r>
    </w:p>
    <w:p w:rsidR="00000000" w:rsidDel="00000000" w:rsidP="00000000" w:rsidRDefault="00000000" w:rsidRPr="00000000" w14:paraId="00000325">
      <w:pPr>
        <w:ind w:left="720" w:right="780" w:firstLine="0"/>
        <w:rPr>
          <w:sz w:val="24"/>
          <w:szCs w:val="24"/>
        </w:rPr>
      </w:pPr>
      <w:r w:rsidDel="00000000" w:rsidR="00000000" w:rsidRPr="00000000">
        <w:rPr>
          <w:sz w:val="24"/>
          <w:szCs w:val="24"/>
          <w:rtl w:val="0"/>
        </w:rPr>
        <w:t xml:space="preserve">Nmap scan reveals open ports like FTP (21), SSH (22), Telnet (23), SMTP (25) on 192.168.25.130. Version detection shows vulnerable services like vsftpd 2.3.4 and OpenSSH 4.7p1.</w:t>
      </w:r>
    </w:p>
    <w:p w:rsidR="00000000" w:rsidDel="00000000" w:rsidP="00000000" w:rsidRDefault="00000000" w:rsidRPr="00000000" w14:paraId="00000326">
      <w:pPr>
        <w:ind w:left="720" w:right="780" w:firstLine="0"/>
        <w:jc w:val="center"/>
        <w:rPr>
          <w:b w:val="1"/>
          <w:bCs w:val="1"/>
          <w:sz w:val="24"/>
          <w:szCs w:val="24"/>
        </w:rPr>
      </w:pPr>
      <w:r w:rsidDel="00000000" w:rsidR="00000000" w:rsidRPr="00000000">
        <w:rPr>
          <w:rtl w:val="0"/>
        </w:rPr>
      </w:r>
    </w:p>
    <w:p w:rsidR="00000000" w:rsidDel="00000000" w:rsidP="00000000" w:rsidRDefault="00000000" w:rsidRPr="00000000" w14:paraId="00000327">
      <w:pPr>
        <w:ind w:left="1440" w:right="780" w:firstLine="0"/>
        <w:rPr>
          <w:b w:val="1"/>
          <w:bCs w:val="1"/>
          <w:sz w:val="24"/>
          <w:szCs w:val="24"/>
        </w:rPr>
      </w:pPr>
      <w:r w:rsidDel="00000000" w:rsidR="00000000" w:rsidRPr="00000000">
        <w:rPr>
          <w:b w:val="1"/>
          <w:bCs w:val="1"/>
          <w:sz w:val="24"/>
          <w:szCs w:val="24"/>
        </w:rPr>
        <w:drawing>
          <wp:inline distB="114300" distT="114300" distL="114300" distR="114300">
            <wp:extent cx="5131387" cy="2863530"/>
            <wp:effectExtent b="0" l="0" r="0" t="0"/>
            <wp:docPr id="4"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131387" cy="286353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ind w:left="720" w:right="780" w:firstLine="0"/>
        <w:jc w:val="center"/>
        <w:rPr>
          <w:b w:val="1"/>
          <w:bCs w:val="1"/>
          <w:sz w:val="24"/>
          <w:szCs w:val="24"/>
        </w:rPr>
      </w:pPr>
      <w:r w:rsidDel="00000000" w:rsidR="00000000" w:rsidRPr="00000000">
        <w:rPr>
          <w:b w:val="1"/>
          <w:bCs w:val="1"/>
          <w:sz w:val="24"/>
          <w:szCs w:val="24"/>
          <w:rtl w:val="0"/>
        </w:rPr>
        <w:t xml:space="preserve">Figure 16. Recon: dirb</w:t>
      </w:r>
    </w:p>
    <w:p w:rsidR="00000000" w:rsidDel="00000000" w:rsidP="00000000" w:rsidRDefault="00000000" w:rsidRPr="00000000" w14:paraId="00000329">
      <w:pPr>
        <w:ind w:left="720" w:right="780" w:firstLine="0"/>
        <w:rPr>
          <w:sz w:val="24"/>
          <w:szCs w:val="24"/>
        </w:rPr>
      </w:pPr>
      <w:r w:rsidDel="00000000" w:rsidR="00000000" w:rsidRPr="00000000">
        <w:rPr>
          <w:sz w:val="24"/>
          <w:szCs w:val="24"/>
          <w:rtl w:val="0"/>
        </w:rPr>
        <w:t xml:space="preserve">Dirb is used to find hidden directories on DVWA with the common.txt wordlist.</w:t>
      </w:r>
    </w:p>
    <w:p w:rsidR="00000000" w:rsidDel="00000000" w:rsidP="00000000" w:rsidRDefault="00000000" w:rsidRPr="00000000" w14:paraId="0000032A">
      <w:pPr>
        <w:ind w:left="720" w:right="780" w:firstLine="0"/>
        <w:rPr>
          <w:sz w:val="24"/>
          <w:szCs w:val="24"/>
        </w:rPr>
      </w:pPr>
      <w:r w:rsidDel="00000000" w:rsidR="00000000" w:rsidRPr="00000000">
        <w:rPr>
          <w:sz w:val="24"/>
          <w:szCs w:val="24"/>
          <w:rtl w:val="0"/>
        </w:rPr>
        <w:t xml:space="preserve">Finds folders like </w:t>
      </w:r>
      <w:r w:rsidDel="00000000" w:rsidR="00000000" w:rsidRPr="00000000">
        <w:rPr>
          <w:rFonts w:ascii="Roboto Mono" w:cs="Roboto Mono" w:eastAsia="Roboto Mono" w:hAnsi="Roboto Mono"/>
          <w:sz w:val="24"/>
          <w:szCs w:val="24"/>
          <w:rtl w:val="0"/>
        </w:rPr>
        <w:t xml:space="preserve">/config/</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/docs/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/external/</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/phpinfo.php</w:t>
      </w:r>
      <w:r w:rsidDel="00000000" w:rsidR="00000000" w:rsidRPr="00000000">
        <w:rPr>
          <w:sz w:val="24"/>
          <w:szCs w:val="24"/>
          <w:rtl w:val="0"/>
        </w:rPr>
        <w:t xml:space="preserve">, etc.</w:t>
      </w:r>
    </w:p>
    <w:p w:rsidR="00000000" w:rsidDel="00000000" w:rsidP="00000000" w:rsidRDefault="00000000" w:rsidRPr="00000000" w14:paraId="0000032B">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2C">
      <w:pPr>
        <w:ind w:left="720" w:right="780" w:firstLine="0"/>
        <w:rPr>
          <w:b w:val="1"/>
          <w:bCs w:val="1"/>
          <w:sz w:val="28"/>
          <w:szCs w:val="28"/>
        </w:rPr>
      </w:pPr>
      <w:r w:rsidDel="00000000" w:rsidR="00000000" w:rsidRPr="00000000">
        <w:rPr>
          <w:rtl w:val="0"/>
        </w:rPr>
      </w:r>
    </w:p>
    <w:p w:rsidR="00000000" w:rsidDel="00000000" w:rsidP="00000000" w:rsidRDefault="00000000" w:rsidRPr="00000000" w14:paraId="0000032D">
      <w:pPr>
        <w:ind w:left="720" w:right="780" w:firstLine="0"/>
        <w:rPr>
          <w:b w:val="1"/>
          <w:bCs w:val="1"/>
          <w:sz w:val="28"/>
          <w:szCs w:val="28"/>
        </w:rPr>
      </w:pPr>
      <w:r w:rsidDel="00000000" w:rsidR="00000000" w:rsidRPr="00000000">
        <w:rPr>
          <w:b w:val="1"/>
          <w:bCs w:val="1"/>
          <w:sz w:val="28"/>
          <w:szCs w:val="28"/>
          <w:rtl w:val="0"/>
        </w:rPr>
        <w:t xml:space="preserve">7.4 Comparision Table</w:t>
      </w:r>
    </w:p>
    <w:p w:rsidR="00000000" w:rsidDel="00000000" w:rsidP="00000000" w:rsidRDefault="00000000" w:rsidRPr="00000000" w14:paraId="0000032E">
      <w:pPr>
        <w:ind w:right="780"/>
        <w:rPr>
          <w:b w:val="1"/>
          <w:bCs w:val="1"/>
          <w:sz w:val="28"/>
          <w:szCs w:val="28"/>
        </w:rPr>
      </w:pPr>
      <w:r w:rsidDel="00000000" w:rsidR="00000000" w:rsidRPr="00000000">
        <w:rPr>
          <w:rtl w:val="0"/>
        </w:rPr>
      </w:r>
    </w:p>
    <w:tbl>
      <w:tblPr>
        <w:tblStyle w:val="Table6"/>
        <w:tblpPr w:leftFromText="180" w:rightFromText="180" w:topFromText="180" w:bottomFromText="180" w:vertAnchor="text" w:horzAnchor="text" w:tblpX="1341" w:tblpY="0"/>
        <w:tblW w:w="90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7"/>
        <w:gridCol w:w="3402"/>
        <w:gridCol w:w="3128"/>
        <w:tblGridChange w:id="0">
          <w:tblGrid>
            <w:gridCol w:w="2547"/>
            <w:gridCol w:w="3402"/>
            <w:gridCol w:w="3128"/>
          </w:tblGrid>
        </w:tblGridChange>
      </w:tblGrid>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2F">
            <w:pPr>
              <w:jc w:val="center"/>
              <w:rPr>
                <w:b w:val="1"/>
                <w:bCs w:val="1"/>
                <w:sz w:val="24"/>
                <w:szCs w:val="24"/>
              </w:rPr>
            </w:pPr>
            <w:r w:rsidDel="00000000" w:rsidR="00000000" w:rsidRPr="00000000">
              <w:rPr>
                <w:b w:val="1"/>
                <w:bCs w:val="1"/>
                <w:sz w:val="24"/>
                <w:szCs w:val="24"/>
                <w:rtl w:val="0"/>
              </w:rPr>
              <w:t xml:space="preserve">Attack</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0">
            <w:pPr>
              <w:jc w:val="center"/>
              <w:rPr>
                <w:b w:val="1"/>
                <w:bCs w:val="1"/>
                <w:sz w:val="24"/>
                <w:szCs w:val="24"/>
              </w:rPr>
            </w:pPr>
            <w:r w:rsidDel="00000000" w:rsidR="00000000" w:rsidRPr="00000000">
              <w:rPr>
                <w:b w:val="1"/>
                <w:bCs w:val="1"/>
                <w:sz w:val="24"/>
                <w:szCs w:val="24"/>
                <w:rtl w:val="0"/>
              </w:rPr>
              <w:t xml:space="preserve">Detection Time (Percolation Applied)</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1">
            <w:pPr>
              <w:jc w:val="center"/>
              <w:rPr>
                <w:b w:val="1"/>
                <w:bCs w:val="1"/>
                <w:sz w:val="24"/>
                <w:szCs w:val="24"/>
              </w:rPr>
            </w:pPr>
            <w:r w:rsidDel="00000000" w:rsidR="00000000" w:rsidRPr="00000000">
              <w:rPr>
                <w:b w:val="1"/>
                <w:bCs w:val="1"/>
                <w:sz w:val="24"/>
                <w:szCs w:val="24"/>
                <w:rtl w:val="0"/>
              </w:rPr>
              <w:t xml:space="preserve">Detection Time (Without Percolation)</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2">
            <w:pPr>
              <w:jc w:val="center"/>
              <w:rPr>
                <w:sz w:val="24"/>
                <w:szCs w:val="24"/>
              </w:rPr>
            </w:pPr>
            <w:r w:rsidDel="00000000" w:rsidR="00000000" w:rsidRPr="00000000">
              <w:rPr>
                <w:sz w:val="24"/>
                <w:szCs w:val="24"/>
                <w:rtl w:val="0"/>
              </w:rPr>
              <w:t xml:space="preserve">Slowloris Attack</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3">
            <w:pPr>
              <w:jc w:val="center"/>
              <w:rPr>
                <w:sz w:val="24"/>
                <w:szCs w:val="24"/>
              </w:rPr>
            </w:pPr>
            <w:r w:rsidDel="00000000" w:rsidR="00000000" w:rsidRPr="00000000">
              <w:rPr>
                <w:sz w:val="24"/>
                <w:szCs w:val="24"/>
                <w:rtl w:val="0"/>
              </w:rPr>
              <w:t xml:space="preserve">Very Fast (~5s)</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4">
            <w:pPr>
              <w:jc w:val="center"/>
              <w:rPr>
                <w:sz w:val="24"/>
                <w:szCs w:val="24"/>
              </w:rPr>
            </w:pPr>
            <w:r w:rsidDel="00000000" w:rsidR="00000000" w:rsidRPr="00000000">
              <w:rPr>
                <w:sz w:val="24"/>
                <w:szCs w:val="24"/>
                <w:rtl w:val="0"/>
              </w:rPr>
              <w:t xml:space="preserve">Slow (~15-20s)</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5">
            <w:pPr>
              <w:jc w:val="center"/>
              <w:rPr>
                <w:sz w:val="24"/>
                <w:szCs w:val="24"/>
              </w:rPr>
            </w:pPr>
            <w:r w:rsidDel="00000000" w:rsidR="00000000" w:rsidRPr="00000000">
              <w:rPr>
                <w:sz w:val="24"/>
                <w:szCs w:val="24"/>
                <w:rtl w:val="0"/>
              </w:rPr>
              <w:t xml:space="preserve">SQL Injection (SQLMap)</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6">
            <w:pPr>
              <w:jc w:val="center"/>
              <w:rPr>
                <w:sz w:val="24"/>
                <w:szCs w:val="24"/>
              </w:rPr>
            </w:pPr>
            <w:r w:rsidDel="00000000" w:rsidR="00000000" w:rsidRPr="00000000">
              <w:rPr>
                <w:sz w:val="24"/>
                <w:szCs w:val="24"/>
                <w:rtl w:val="0"/>
              </w:rPr>
              <w:t xml:space="preserve">Fast (~6s)</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7">
            <w:pPr>
              <w:jc w:val="center"/>
              <w:rPr>
                <w:sz w:val="24"/>
                <w:szCs w:val="24"/>
              </w:rPr>
            </w:pPr>
            <w:r w:rsidDel="00000000" w:rsidR="00000000" w:rsidRPr="00000000">
              <w:rPr>
                <w:sz w:val="24"/>
                <w:szCs w:val="24"/>
                <w:rtl w:val="0"/>
              </w:rPr>
              <w:t xml:space="preserve">Moderate (~18s)</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8">
            <w:pPr>
              <w:jc w:val="center"/>
              <w:rPr>
                <w:sz w:val="24"/>
                <w:szCs w:val="24"/>
              </w:rPr>
            </w:pPr>
            <w:r w:rsidDel="00000000" w:rsidR="00000000" w:rsidRPr="00000000">
              <w:rPr>
                <w:sz w:val="24"/>
                <w:szCs w:val="24"/>
                <w:rtl w:val="0"/>
              </w:rPr>
              <w:t xml:space="preserve">Brute Force (Hydra)</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9">
            <w:pPr>
              <w:jc w:val="center"/>
              <w:rPr>
                <w:sz w:val="24"/>
                <w:szCs w:val="24"/>
              </w:rPr>
            </w:pPr>
            <w:r w:rsidDel="00000000" w:rsidR="00000000" w:rsidRPr="00000000">
              <w:rPr>
                <w:sz w:val="24"/>
                <w:szCs w:val="24"/>
                <w:rtl w:val="0"/>
              </w:rPr>
              <w:t xml:space="preserve">Fast (~7s)</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A">
            <w:pPr>
              <w:jc w:val="center"/>
              <w:rPr>
                <w:sz w:val="24"/>
                <w:szCs w:val="24"/>
              </w:rPr>
            </w:pPr>
            <w:r w:rsidDel="00000000" w:rsidR="00000000" w:rsidRPr="00000000">
              <w:rPr>
                <w:sz w:val="24"/>
                <w:szCs w:val="24"/>
                <w:rtl w:val="0"/>
              </w:rPr>
              <w:t xml:space="preserve">Moderate (~20s)</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B">
            <w:pPr>
              <w:jc w:val="center"/>
              <w:rPr>
                <w:sz w:val="24"/>
                <w:szCs w:val="24"/>
              </w:rPr>
            </w:pPr>
            <w:r w:rsidDel="00000000" w:rsidR="00000000" w:rsidRPr="00000000">
              <w:rPr>
                <w:sz w:val="24"/>
                <w:szCs w:val="24"/>
                <w:rtl w:val="0"/>
              </w:rPr>
              <w:t xml:space="preserve">Nmap Scanning</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C">
            <w:pPr>
              <w:jc w:val="center"/>
              <w:rPr>
                <w:sz w:val="24"/>
                <w:szCs w:val="24"/>
              </w:rPr>
            </w:pPr>
            <w:r w:rsidDel="00000000" w:rsidR="00000000" w:rsidRPr="00000000">
              <w:rPr>
                <w:sz w:val="24"/>
                <w:szCs w:val="24"/>
                <w:rtl w:val="0"/>
              </w:rPr>
              <w:t xml:space="preserve">Very Fast (~4s)</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D">
            <w:pPr>
              <w:jc w:val="center"/>
              <w:rPr>
                <w:sz w:val="24"/>
                <w:szCs w:val="24"/>
              </w:rPr>
            </w:pPr>
            <w:r w:rsidDel="00000000" w:rsidR="00000000" w:rsidRPr="00000000">
              <w:rPr>
                <w:sz w:val="24"/>
                <w:szCs w:val="24"/>
                <w:rtl w:val="0"/>
              </w:rPr>
              <w:t xml:space="preserve">Slow (~17s)</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E">
            <w:pPr>
              <w:jc w:val="center"/>
              <w:rPr>
                <w:sz w:val="24"/>
                <w:szCs w:val="24"/>
              </w:rPr>
            </w:pPr>
            <w:r w:rsidDel="00000000" w:rsidR="00000000" w:rsidRPr="00000000">
              <w:rPr>
                <w:sz w:val="24"/>
                <w:szCs w:val="24"/>
                <w:rtl w:val="0"/>
              </w:rPr>
              <w:t xml:space="preserve">Directory Bruteforce (Dirb)</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3F">
            <w:pPr>
              <w:jc w:val="center"/>
              <w:rPr>
                <w:sz w:val="24"/>
                <w:szCs w:val="24"/>
              </w:rPr>
            </w:pPr>
            <w:r w:rsidDel="00000000" w:rsidR="00000000" w:rsidRPr="00000000">
              <w:rPr>
                <w:sz w:val="24"/>
                <w:szCs w:val="24"/>
                <w:rtl w:val="0"/>
              </w:rPr>
              <w:t xml:space="preserve">Fast (~8s)</w:t>
            </w:r>
          </w:p>
        </w:tc>
        <w:tc>
          <w:tcPr>
            <w:tcBorders>
              <w:top w:color="000000" w:space="0" w:sz="4" w:val="single"/>
              <w:left w:color="000000" w:space="0" w:sz="4" w:val="single"/>
              <w:bottom w:color="000000" w:space="0" w:sz="4" w:val="single"/>
              <w:right w:color="000000" w:space="0" w:sz="4" w:val="single"/>
            </w:tcBorders>
            <w:tcMar>
              <w:top w:w="20.0" w:type="dxa"/>
              <w:left w:w="20.0" w:type="dxa"/>
              <w:right w:w="20.0" w:type="dxa"/>
            </w:tcMar>
            <w:vAlign w:val="center"/>
          </w:tcPr>
          <w:p w:rsidR="00000000" w:rsidDel="00000000" w:rsidP="00000000" w:rsidRDefault="00000000" w:rsidRPr="00000000" w14:paraId="00000340">
            <w:pPr>
              <w:jc w:val="center"/>
              <w:rPr>
                <w:sz w:val="24"/>
                <w:szCs w:val="24"/>
              </w:rPr>
            </w:pPr>
            <w:r w:rsidDel="00000000" w:rsidR="00000000" w:rsidRPr="00000000">
              <w:rPr>
                <w:sz w:val="24"/>
                <w:szCs w:val="24"/>
                <w:rtl w:val="0"/>
              </w:rPr>
              <w:t xml:space="preserve">Moderate (~21s)</w:t>
            </w:r>
          </w:p>
        </w:tc>
      </w:tr>
    </w:tbl>
    <w:p w:rsidR="00000000" w:rsidDel="00000000" w:rsidP="00000000" w:rsidRDefault="00000000" w:rsidRPr="00000000" w14:paraId="00000341">
      <w:pPr>
        <w:jc w:val="center"/>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342">
      <w:pPr>
        <w:widowControl w:val="1"/>
        <w:spacing w:after="120" w:before="240" w:lineRule="auto"/>
        <w:jc w:val="center"/>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343">
      <w:pPr>
        <w:widowControl w:val="1"/>
        <w:spacing w:after="120" w:before="240" w:lineRule="auto"/>
        <w:jc w:val="center"/>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344">
      <w:pPr>
        <w:widowControl w:val="1"/>
        <w:spacing w:after="120" w:before="240" w:lineRule="auto"/>
        <w:jc w:val="center"/>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345">
      <w:pPr>
        <w:widowControl w:val="1"/>
        <w:spacing w:after="120" w:before="240" w:lineRule="auto"/>
        <w:jc w:val="center"/>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346">
      <w:pPr>
        <w:widowControl w:val="1"/>
        <w:spacing w:after="120" w:before="240" w:lineRule="auto"/>
        <w:rPr>
          <w:rFonts w:ascii="Palatino Linotype" w:cs="Palatino Linotype" w:eastAsia="Palatino Linotype" w:hAnsi="Palatino Linotype"/>
          <w:b w:val="1"/>
          <w:bCs w:val="1"/>
          <w:sz w:val="18"/>
          <w:szCs w:val="18"/>
        </w:rPr>
      </w:pPr>
      <w:r w:rsidDel="00000000" w:rsidR="00000000" w:rsidRPr="00000000">
        <w:rPr>
          <w:rtl w:val="0"/>
        </w:rPr>
      </w:r>
    </w:p>
    <w:p w:rsidR="00000000" w:rsidDel="00000000" w:rsidP="00000000" w:rsidRDefault="00000000" w:rsidRPr="00000000" w14:paraId="00000347">
      <w:pPr>
        <w:widowControl w:val="1"/>
        <w:spacing w:after="120" w:before="240" w:lineRule="auto"/>
        <w:ind w:firstLine="720"/>
        <w:jc w:val="center"/>
        <w:rPr>
          <w:b w:val="1"/>
          <w:bCs w:val="1"/>
          <w:sz w:val="24"/>
          <w:szCs w:val="24"/>
        </w:rPr>
      </w:pPr>
      <w:r w:rsidDel="00000000" w:rsidR="00000000" w:rsidRPr="00000000">
        <w:rPr>
          <w:b w:val="1"/>
          <w:bCs w:val="1"/>
          <w:sz w:val="24"/>
          <w:szCs w:val="24"/>
          <w:rtl w:val="0"/>
        </w:rPr>
        <w:t xml:space="preserve">Table 4. Detection Time Comparison with and without Percolation</w:t>
      </w:r>
    </w:p>
    <w:p w:rsidR="00000000" w:rsidDel="00000000" w:rsidP="00000000" w:rsidRDefault="00000000" w:rsidRPr="00000000" w14:paraId="00000348">
      <w:pPr>
        <w:widowControl w:val="1"/>
        <w:spacing w:after="120" w:before="240" w:lineRule="auto"/>
        <w:ind w:firstLine="720"/>
        <w:jc w:val="center"/>
        <w:rPr>
          <w:sz w:val="24"/>
          <w:szCs w:val="24"/>
        </w:rPr>
      </w:pPr>
      <w:r w:rsidDel="00000000" w:rsidR="00000000" w:rsidRPr="00000000">
        <w:rPr>
          <w:rtl w:val="0"/>
        </w:rPr>
      </w:r>
    </w:p>
    <w:p w:rsidR="00000000" w:rsidDel="00000000" w:rsidP="00000000" w:rsidRDefault="00000000" w:rsidRPr="00000000" w14:paraId="00000349">
      <w:pPr>
        <w:ind w:right="780"/>
        <w:jc w:val="center"/>
        <w:rPr>
          <w:sz w:val="21"/>
          <w:szCs w:val="21"/>
        </w:rPr>
      </w:pPr>
      <w:r w:rsidDel="00000000" w:rsidR="00000000" w:rsidRPr="00000000">
        <w:rPr>
          <w:rtl w:val="0"/>
        </w:rPr>
      </w:r>
    </w:p>
    <w:tbl>
      <w:tblPr>
        <w:tblStyle w:val="Table7"/>
        <w:tblpPr w:leftFromText="180" w:rightFromText="180" w:topFromText="180" w:bottomFromText="180" w:vertAnchor="text" w:horzAnchor="text" w:tblpX="1383" w:tblpY="0"/>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7"/>
        <w:gridCol w:w="3363"/>
        <w:gridCol w:w="2955"/>
        <w:tblGridChange w:id="0">
          <w:tblGrid>
            <w:gridCol w:w="2547"/>
            <w:gridCol w:w="3363"/>
            <w:gridCol w:w="2955"/>
          </w:tblGrid>
        </w:tblGridChange>
      </w:tblGrid>
      <w:tr>
        <w:trPr>
          <w:cantSplit w:val="0"/>
          <w:trHeight w:val="705" w:hRule="atLeast"/>
          <w:tblHeader w:val="0"/>
        </w:trPr>
        <w:tc>
          <w:tcPr>
            <w:tcMar>
              <w:top w:w="0.0" w:type="dxa"/>
              <w:bottom w:w="0.0" w:type="dxa"/>
            </w:tcMar>
          </w:tcPr>
          <w:p w:rsidR="00000000" w:rsidDel="00000000" w:rsidP="00000000" w:rsidRDefault="00000000" w:rsidRPr="00000000" w14:paraId="0000034A">
            <w:pPr>
              <w:jc w:val="center"/>
              <w:rPr>
                <w:b w:val="1"/>
                <w:bCs w:val="1"/>
                <w:sz w:val="24"/>
                <w:szCs w:val="24"/>
              </w:rPr>
            </w:pPr>
            <w:r w:rsidDel="00000000" w:rsidR="00000000" w:rsidRPr="00000000">
              <w:rPr>
                <w:b w:val="1"/>
                <w:bCs w:val="1"/>
                <w:sz w:val="24"/>
                <w:szCs w:val="24"/>
                <w:rtl w:val="0"/>
              </w:rPr>
              <w:t xml:space="preserve">Attack</w:t>
            </w:r>
          </w:p>
        </w:tc>
        <w:tc>
          <w:tcPr>
            <w:tcMar>
              <w:top w:w="0.0" w:type="dxa"/>
              <w:bottom w:w="0.0" w:type="dxa"/>
            </w:tcMar>
          </w:tcPr>
          <w:p w:rsidR="00000000" w:rsidDel="00000000" w:rsidP="00000000" w:rsidRDefault="00000000" w:rsidRPr="00000000" w14:paraId="0000034B">
            <w:pPr>
              <w:jc w:val="center"/>
              <w:rPr>
                <w:b w:val="1"/>
                <w:bCs w:val="1"/>
                <w:sz w:val="24"/>
                <w:szCs w:val="24"/>
              </w:rPr>
            </w:pPr>
            <w:r w:rsidDel="00000000" w:rsidR="00000000" w:rsidRPr="00000000">
              <w:rPr>
                <w:b w:val="1"/>
                <w:bCs w:val="1"/>
                <w:sz w:val="24"/>
                <w:szCs w:val="24"/>
                <w:rtl w:val="0"/>
              </w:rPr>
              <w:t xml:space="preserve">Accuracy (Percolation Applied)</w:t>
            </w:r>
          </w:p>
        </w:tc>
        <w:tc>
          <w:tcPr>
            <w:tcMar>
              <w:top w:w="0.0" w:type="dxa"/>
              <w:bottom w:w="0.0" w:type="dxa"/>
            </w:tcMar>
          </w:tcPr>
          <w:p w:rsidR="00000000" w:rsidDel="00000000" w:rsidP="00000000" w:rsidRDefault="00000000" w:rsidRPr="00000000" w14:paraId="0000034C">
            <w:pPr>
              <w:jc w:val="center"/>
              <w:rPr>
                <w:b w:val="1"/>
                <w:bCs w:val="1"/>
                <w:sz w:val="24"/>
                <w:szCs w:val="24"/>
              </w:rPr>
            </w:pPr>
            <w:r w:rsidDel="00000000" w:rsidR="00000000" w:rsidRPr="00000000">
              <w:rPr>
                <w:b w:val="1"/>
                <w:bCs w:val="1"/>
                <w:sz w:val="24"/>
                <w:szCs w:val="24"/>
                <w:rtl w:val="0"/>
              </w:rPr>
              <w:t xml:space="preserve">Accuracy (Without Percolation)</w:t>
            </w:r>
          </w:p>
        </w:tc>
      </w:tr>
      <w:tr>
        <w:trPr>
          <w:cantSplit w:val="0"/>
          <w:trHeight w:val="280" w:hRule="atLeast"/>
          <w:tblHeader w:val="0"/>
        </w:trPr>
        <w:tc>
          <w:tcPr>
            <w:tcMar>
              <w:top w:w="0.0" w:type="dxa"/>
              <w:bottom w:w="0.0" w:type="dxa"/>
            </w:tcMar>
          </w:tcPr>
          <w:p w:rsidR="00000000" w:rsidDel="00000000" w:rsidP="00000000" w:rsidRDefault="00000000" w:rsidRPr="00000000" w14:paraId="0000034D">
            <w:pPr>
              <w:jc w:val="center"/>
              <w:rPr>
                <w:sz w:val="24"/>
                <w:szCs w:val="24"/>
              </w:rPr>
            </w:pPr>
            <w:r w:rsidDel="00000000" w:rsidR="00000000" w:rsidRPr="00000000">
              <w:rPr>
                <w:sz w:val="24"/>
                <w:szCs w:val="24"/>
                <w:rtl w:val="0"/>
              </w:rPr>
              <w:t xml:space="preserve">Slowloris Attack</w:t>
            </w:r>
          </w:p>
        </w:tc>
        <w:tc>
          <w:tcPr>
            <w:tcMar>
              <w:top w:w="0.0" w:type="dxa"/>
              <w:bottom w:w="0.0" w:type="dxa"/>
            </w:tcMar>
          </w:tcPr>
          <w:p w:rsidR="00000000" w:rsidDel="00000000" w:rsidP="00000000" w:rsidRDefault="00000000" w:rsidRPr="00000000" w14:paraId="0000034E">
            <w:pPr>
              <w:jc w:val="center"/>
              <w:rPr>
                <w:sz w:val="24"/>
                <w:szCs w:val="24"/>
              </w:rPr>
            </w:pPr>
            <w:r w:rsidDel="00000000" w:rsidR="00000000" w:rsidRPr="00000000">
              <w:rPr>
                <w:sz w:val="24"/>
                <w:szCs w:val="24"/>
                <w:rtl w:val="0"/>
              </w:rPr>
              <w:t xml:space="preserve">99%</w:t>
            </w:r>
          </w:p>
        </w:tc>
        <w:tc>
          <w:tcPr>
            <w:tcMar>
              <w:top w:w="0.0" w:type="dxa"/>
              <w:bottom w:w="0.0" w:type="dxa"/>
            </w:tcMar>
          </w:tcPr>
          <w:p w:rsidR="00000000" w:rsidDel="00000000" w:rsidP="00000000" w:rsidRDefault="00000000" w:rsidRPr="00000000" w14:paraId="0000034F">
            <w:pPr>
              <w:jc w:val="center"/>
              <w:rPr>
                <w:sz w:val="24"/>
                <w:szCs w:val="24"/>
              </w:rPr>
            </w:pPr>
            <w:r w:rsidDel="00000000" w:rsidR="00000000" w:rsidRPr="00000000">
              <w:rPr>
                <w:sz w:val="24"/>
                <w:szCs w:val="24"/>
                <w:rtl w:val="0"/>
              </w:rPr>
              <w:t xml:space="preserve">91%</w:t>
            </w:r>
          </w:p>
        </w:tc>
      </w:tr>
      <w:tr>
        <w:trPr>
          <w:cantSplit w:val="0"/>
          <w:trHeight w:val="465" w:hRule="atLeast"/>
          <w:tblHeader w:val="0"/>
        </w:trPr>
        <w:tc>
          <w:tcPr>
            <w:tcMar>
              <w:top w:w="0.0" w:type="dxa"/>
              <w:bottom w:w="0.0" w:type="dxa"/>
            </w:tcMar>
          </w:tcPr>
          <w:p w:rsidR="00000000" w:rsidDel="00000000" w:rsidP="00000000" w:rsidRDefault="00000000" w:rsidRPr="00000000" w14:paraId="00000350">
            <w:pPr>
              <w:jc w:val="center"/>
              <w:rPr>
                <w:sz w:val="24"/>
                <w:szCs w:val="24"/>
              </w:rPr>
            </w:pPr>
            <w:r w:rsidDel="00000000" w:rsidR="00000000" w:rsidRPr="00000000">
              <w:rPr>
                <w:sz w:val="24"/>
                <w:szCs w:val="24"/>
                <w:rtl w:val="0"/>
              </w:rPr>
              <w:t xml:space="preserve">SQL Injection (SQLMap)</w:t>
            </w:r>
          </w:p>
        </w:tc>
        <w:tc>
          <w:tcPr>
            <w:tcMar>
              <w:top w:w="0.0" w:type="dxa"/>
              <w:bottom w:w="0.0" w:type="dxa"/>
            </w:tcMar>
          </w:tcPr>
          <w:p w:rsidR="00000000" w:rsidDel="00000000" w:rsidP="00000000" w:rsidRDefault="00000000" w:rsidRPr="00000000" w14:paraId="00000351">
            <w:pPr>
              <w:jc w:val="center"/>
              <w:rPr>
                <w:sz w:val="24"/>
                <w:szCs w:val="24"/>
              </w:rPr>
            </w:pPr>
            <w:r w:rsidDel="00000000" w:rsidR="00000000" w:rsidRPr="00000000">
              <w:rPr>
                <w:sz w:val="24"/>
                <w:szCs w:val="24"/>
                <w:rtl w:val="0"/>
              </w:rPr>
              <w:t xml:space="preserve">98%</w:t>
            </w:r>
          </w:p>
        </w:tc>
        <w:tc>
          <w:tcPr>
            <w:tcMar>
              <w:top w:w="0.0" w:type="dxa"/>
              <w:bottom w:w="0.0" w:type="dxa"/>
            </w:tcMar>
          </w:tcPr>
          <w:p w:rsidR="00000000" w:rsidDel="00000000" w:rsidP="00000000" w:rsidRDefault="00000000" w:rsidRPr="00000000" w14:paraId="00000352">
            <w:pPr>
              <w:jc w:val="center"/>
              <w:rPr>
                <w:sz w:val="24"/>
                <w:szCs w:val="24"/>
              </w:rPr>
            </w:pPr>
            <w:r w:rsidDel="00000000" w:rsidR="00000000" w:rsidRPr="00000000">
              <w:rPr>
                <w:sz w:val="24"/>
                <w:szCs w:val="24"/>
                <w:rtl w:val="0"/>
              </w:rPr>
              <w:t xml:space="preserve">90%</w:t>
            </w:r>
          </w:p>
        </w:tc>
      </w:tr>
      <w:tr>
        <w:trPr>
          <w:cantSplit w:val="0"/>
          <w:trHeight w:val="465" w:hRule="atLeast"/>
          <w:tblHeader w:val="0"/>
        </w:trPr>
        <w:tc>
          <w:tcPr>
            <w:tcMar>
              <w:top w:w="0.0" w:type="dxa"/>
              <w:bottom w:w="0.0" w:type="dxa"/>
            </w:tcMar>
          </w:tcPr>
          <w:p w:rsidR="00000000" w:rsidDel="00000000" w:rsidP="00000000" w:rsidRDefault="00000000" w:rsidRPr="00000000" w14:paraId="00000353">
            <w:pPr>
              <w:jc w:val="center"/>
              <w:rPr>
                <w:sz w:val="24"/>
                <w:szCs w:val="24"/>
              </w:rPr>
            </w:pPr>
            <w:r w:rsidDel="00000000" w:rsidR="00000000" w:rsidRPr="00000000">
              <w:rPr>
                <w:sz w:val="24"/>
                <w:szCs w:val="24"/>
                <w:rtl w:val="0"/>
              </w:rPr>
              <w:t xml:space="preserve">Brute Force (Hydra)</w:t>
            </w:r>
          </w:p>
        </w:tc>
        <w:tc>
          <w:tcPr>
            <w:tcMar>
              <w:top w:w="0.0" w:type="dxa"/>
              <w:bottom w:w="0.0" w:type="dxa"/>
            </w:tcMar>
          </w:tcPr>
          <w:p w:rsidR="00000000" w:rsidDel="00000000" w:rsidP="00000000" w:rsidRDefault="00000000" w:rsidRPr="00000000" w14:paraId="00000354">
            <w:pPr>
              <w:jc w:val="center"/>
              <w:rPr>
                <w:sz w:val="24"/>
                <w:szCs w:val="24"/>
              </w:rPr>
            </w:pPr>
            <w:r w:rsidDel="00000000" w:rsidR="00000000" w:rsidRPr="00000000">
              <w:rPr>
                <w:sz w:val="24"/>
                <w:szCs w:val="24"/>
                <w:rtl w:val="0"/>
              </w:rPr>
              <w:t xml:space="preserve">97%</w:t>
            </w:r>
          </w:p>
        </w:tc>
        <w:tc>
          <w:tcPr>
            <w:tcMar>
              <w:top w:w="0.0" w:type="dxa"/>
              <w:bottom w:w="0.0" w:type="dxa"/>
            </w:tcMar>
          </w:tcPr>
          <w:p w:rsidR="00000000" w:rsidDel="00000000" w:rsidP="00000000" w:rsidRDefault="00000000" w:rsidRPr="00000000" w14:paraId="00000355">
            <w:pPr>
              <w:jc w:val="center"/>
              <w:rPr>
                <w:sz w:val="24"/>
                <w:szCs w:val="24"/>
              </w:rPr>
            </w:pPr>
            <w:r w:rsidDel="00000000" w:rsidR="00000000" w:rsidRPr="00000000">
              <w:rPr>
                <w:sz w:val="24"/>
                <w:szCs w:val="24"/>
                <w:rtl w:val="0"/>
              </w:rPr>
              <w:t xml:space="preserve">89%</w:t>
            </w:r>
          </w:p>
        </w:tc>
      </w:tr>
      <w:tr>
        <w:trPr>
          <w:cantSplit w:val="0"/>
          <w:trHeight w:val="465" w:hRule="atLeast"/>
          <w:tblHeader w:val="0"/>
        </w:trPr>
        <w:tc>
          <w:tcPr>
            <w:tcMar>
              <w:top w:w="0.0" w:type="dxa"/>
              <w:bottom w:w="0.0" w:type="dxa"/>
            </w:tcMar>
          </w:tcPr>
          <w:p w:rsidR="00000000" w:rsidDel="00000000" w:rsidP="00000000" w:rsidRDefault="00000000" w:rsidRPr="00000000" w14:paraId="00000356">
            <w:pPr>
              <w:jc w:val="center"/>
              <w:rPr>
                <w:sz w:val="24"/>
                <w:szCs w:val="24"/>
              </w:rPr>
            </w:pPr>
            <w:r w:rsidDel="00000000" w:rsidR="00000000" w:rsidRPr="00000000">
              <w:rPr>
                <w:sz w:val="24"/>
                <w:szCs w:val="24"/>
                <w:rtl w:val="0"/>
              </w:rPr>
              <w:t xml:space="preserve">Nmap Scanning</w:t>
            </w:r>
          </w:p>
        </w:tc>
        <w:tc>
          <w:tcPr>
            <w:tcMar>
              <w:top w:w="0.0" w:type="dxa"/>
              <w:bottom w:w="0.0" w:type="dxa"/>
            </w:tcMar>
          </w:tcPr>
          <w:p w:rsidR="00000000" w:rsidDel="00000000" w:rsidP="00000000" w:rsidRDefault="00000000" w:rsidRPr="00000000" w14:paraId="00000357">
            <w:pPr>
              <w:jc w:val="center"/>
              <w:rPr>
                <w:sz w:val="24"/>
                <w:szCs w:val="24"/>
              </w:rPr>
            </w:pPr>
            <w:r w:rsidDel="00000000" w:rsidR="00000000" w:rsidRPr="00000000">
              <w:rPr>
                <w:sz w:val="24"/>
                <w:szCs w:val="24"/>
                <w:rtl w:val="0"/>
              </w:rPr>
              <w:t xml:space="preserve">99%</w:t>
            </w:r>
          </w:p>
        </w:tc>
        <w:tc>
          <w:tcPr>
            <w:tcMar>
              <w:top w:w="0.0" w:type="dxa"/>
              <w:bottom w:w="0.0" w:type="dxa"/>
            </w:tcMar>
          </w:tcPr>
          <w:p w:rsidR="00000000" w:rsidDel="00000000" w:rsidP="00000000" w:rsidRDefault="00000000" w:rsidRPr="00000000" w14:paraId="00000358">
            <w:pPr>
              <w:jc w:val="center"/>
              <w:rPr>
                <w:sz w:val="24"/>
                <w:szCs w:val="24"/>
              </w:rPr>
            </w:pPr>
            <w:r w:rsidDel="00000000" w:rsidR="00000000" w:rsidRPr="00000000">
              <w:rPr>
                <w:sz w:val="24"/>
                <w:szCs w:val="24"/>
                <w:rtl w:val="0"/>
              </w:rPr>
              <w:t xml:space="preserve">92%</w:t>
            </w:r>
          </w:p>
        </w:tc>
      </w:tr>
      <w:tr>
        <w:trPr>
          <w:cantSplit w:val="0"/>
          <w:trHeight w:val="70" w:hRule="atLeast"/>
          <w:tblHeader w:val="0"/>
        </w:trPr>
        <w:tc>
          <w:tcPr>
            <w:tcMar>
              <w:top w:w="0.0" w:type="dxa"/>
              <w:bottom w:w="0.0" w:type="dxa"/>
            </w:tcMar>
          </w:tcPr>
          <w:p w:rsidR="00000000" w:rsidDel="00000000" w:rsidP="00000000" w:rsidRDefault="00000000" w:rsidRPr="00000000" w14:paraId="00000359">
            <w:pPr>
              <w:jc w:val="center"/>
              <w:rPr>
                <w:sz w:val="24"/>
                <w:szCs w:val="24"/>
              </w:rPr>
            </w:pPr>
            <w:r w:rsidDel="00000000" w:rsidR="00000000" w:rsidRPr="00000000">
              <w:rPr>
                <w:sz w:val="24"/>
                <w:szCs w:val="24"/>
                <w:rtl w:val="0"/>
              </w:rPr>
              <w:t xml:space="preserve">Directory Bruteforce (Dirb)</w:t>
            </w:r>
          </w:p>
        </w:tc>
        <w:tc>
          <w:tcPr>
            <w:tcMar>
              <w:top w:w="0.0" w:type="dxa"/>
              <w:bottom w:w="0.0" w:type="dxa"/>
            </w:tcMar>
          </w:tcPr>
          <w:p w:rsidR="00000000" w:rsidDel="00000000" w:rsidP="00000000" w:rsidRDefault="00000000" w:rsidRPr="00000000" w14:paraId="0000035A">
            <w:pPr>
              <w:jc w:val="center"/>
              <w:rPr>
                <w:sz w:val="24"/>
                <w:szCs w:val="24"/>
              </w:rPr>
            </w:pPr>
            <w:r w:rsidDel="00000000" w:rsidR="00000000" w:rsidRPr="00000000">
              <w:rPr>
                <w:sz w:val="24"/>
                <w:szCs w:val="24"/>
                <w:rtl w:val="0"/>
              </w:rPr>
              <w:t xml:space="preserve">97%</w:t>
            </w:r>
          </w:p>
        </w:tc>
        <w:tc>
          <w:tcPr>
            <w:tcMar>
              <w:top w:w="0.0" w:type="dxa"/>
              <w:bottom w:w="0.0" w:type="dxa"/>
            </w:tcMar>
          </w:tcPr>
          <w:p w:rsidR="00000000" w:rsidDel="00000000" w:rsidP="00000000" w:rsidRDefault="00000000" w:rsidRPr="00000000" w14:paraId="0000035B">
            <w:pPr>
              <w:jc w:val="center"/>
              <w:rPr>
                <w:sz w:val="24"/>
                <w:szCs w:val="24"/>
              </w:rPr>
            </w:pPr>
            <w:r w:rsidDel="00000000" w:rsidR="00000000" w:rsidRPr="00000000">
              <w:rPr>
                <w:sz w:val="24"/>
                <w:szCs w:val="24"/>
                <w:rtl w:val="0"/>
              </w:rPr>
              <w:t xml:space="preserve">88%</w:t>
            </w:r>
          </w:p>
        </w:tc>
      </w:tr>
    </w:tbl>
    <w:p w:rsidR="00000000" w:rsidDel="00000000" w:rsidP="00000000" w:rsidRDefault="00000000" w:rsidRPr="00000000" w14:paraId="0000035C">
      <w:pPr>
        <w:widowControl w:val="1"/>
        <w:spacing w:after="120" w:before="240" w:lineRule="auto"/>
        <w:jc w:val="center"/>
        <w:rPr>
          <w:sz w:val="21"/>
          <w:szCs w:val="21"/>
        </w:rPr>
      </w:pPr>
      <w:r w:rsidDel="00000000" w:rsidR="00000000" w:rsidRPr="00000000">
        <w:rPr>
          <w:rtl w:val="0"/>
        </w:rPr>
      </w:r>
    </w:p>
    <w:p w:rsidR="00000000" w:rsidDel="00000000" w:rsidP="00000000" w:rsidRDefault="00000000" w:rsidRPr="00000000" w14:paraId="0000035D">
      <w:pPr>
        <w:widowControl w:val="1"/>
        <w:spacing w:after="120" w:before="240" w:lineRule="auto"/>
        <w:jc w:val="center"/>
        <w:rPr>
          <w:sz w:val="21"/>
          <w:szCs w:val="21"/>
        </w:rPr>
      </w:pPr>
      <w:r w:rsidDel="00000000" w:rsidR="00000000" w:rsidRPr="00000000">
        <w:rPr>
          <w:rtl w:val="0"/>
        </w:rPr>
      </w:r>
    </w:p>
    <w:p w:rsidR="00000000" w:rsidDel="00000000" w:rsidP="00000000" w:rsidRDefault="00000000" w:rsidRPr="00000000" w14:paraId="0000035E">
      <w:pPr>
        <w:pStyle w:val="Heading1"/>
        <w:ind w:left="0" w:right="780" w:firstLine="0"/>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35F">
      <w:pPr>
        <w:pStyle w:val="Heading1"/>
        <w:ind w:left="0" w:right="780" w:firstLine="0"/>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360">
      <w:pPr>
        <w:pStyle w:val="Heading1"/>
        <w:ind w:left="0" w:right="780" w:firstLine="0"/>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361">
      <w:pPr>
        <w:pStyle w:val="Heading1"/>
        <w:ind w:left="0" w:right="780" w:firstLine="0"/>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362">
      <w:pPr>
        <w:pStyle w:val="Heading1"/>
        <w:ind w:left="0" w:right="780" w:firstLine="0"/>
        <w:rPr>
          <w:rFonts w:ascii="Palatino Linotype" w:cs="Palatino Linotype" w:eastAsia="Palatino Linotype" w:hAnsi="Palatino Linotype"/>
          <w:sz w:val="18"/>
          <w:szCs w:val="18"/>
        </w:rPr>
      </w:pPr>
      <w:r w:rsidDel="00000000" w:rsidR="00000000" w:rsidRPr="00000000">
        <w:rPr>
          <w:rtl w:val="0"/>
        </w:rPr>
      </w:r>
    </w:p>
    <w:p w:rsidR="00000000" w:rsidDel="00000000" w:rsidP="00000000" w:rsidRDefault="00000000" w:rsidRPr="00000000" w14:paraId="00000363">
      <w:pPr>
        <w:widowControl w:val="1"/>
        <w:spacing w:after="120" w:before="240" w:lineRule="auto"/>
        <w:rPr>
          <w:b w:val="1"/>
          <w:bCs w:val="1"/>
          <w:sz w:val="24"/>
          <w:szCs w:val="24"/>
        </w:rPr>
      </w:pPr>
      <w:r w:rsidDel="00000000" w:rsidR="00000000" w:rsidRPr="00000000">
        <w:rPr>
          <w:rtl w:val="0"/>
        </w:rPr>
      </w:r>
    </w:p>
    <w:p w:rsidR="00000000" w:rsidDel="00000000" w:rsidP="00000000" w:rsidRDefault="00000000" w:rsidRPr="00000000" w14:paraId="00000364">
      <w:pPr>
        <w:widowControl w:val="1"/>
        <w:spacing w:after="120" w:before="240" w:lineRule="auto"/>
        <w:ind w:firstLine="720"/>
        <w:jc w:val="center"/>
        <w:rPr>
          <w:b w:val="1"/>
          <w:bCs w:val="1"/>
          <w:sz w:val="24"/>
          <w:szCs w:val="24"/>
        </w:rPr>
      </w:pPr>
      <w:r w:rsidDel="00000000" w:rsidR="00000000" w:rsidRPr="00000000">
        <w:rPr>
          <w:b w:val="1"/>
          <w:bCs w:val="1"/>
          <w:sz w:val="24"/>
          <w:szCs w:val="24"/>
          <w:rtl w:val="0"/>
        </w:rPr>
        <w:t xml:space="preserve">Table 5. Detection Accuracy Comparison with and without Percolation</w:t>
      </w:r>
    </w:p>
    <w:p w:rsidR="00000000" w:rsidDel="00000000" w:rsidP="00000000" w:rsidRDefault="00000000" w:rsidRPr="00000000" w14:paraId="00000365">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ind w:left="720" w:right="780" w:firstLine="0"/>
        <w:rPr/>
      </w:pPr>
      <w:r w:rsidDel="00000000" w:rsidR="00000000" w:rsidRPr="00000000">
        <w:rPr>
          <w:rtl w:val="0"/>
        </w:rPr>
        <w:t xml:space="preserve">CHAPTER 8</w:t>
      </w:r>
    </w:p>
    <w:p w:rsidR="00000000" w:rsidDel="00000000" w:rsidP="00000000" w:rsidRDefault="00000000" w:rsidRPr="00000000" w14:paraId="00000367">
      <w:pPr>
        <w:pStyle w:val="Heading1"/>
        <w:ind w:left="720" w:right="780" w:firstLine="0"/>
        <w:rPr/>
      </w:pPr>
      <w:r w:rsidDel="00000000" w:rsidR="00000000" w:rsidRPr="00000000">
        <w:rPr>
          <w:rtl w:val="0"/>
        </w:rPr>
        <w:t xml:space="preserve">CONCLUSION</w:t>
      </w:r>
    </w:p>
    <w:p w:rsidR="00000000" w:rsidDel="00000000" w:rsidP="00000000" w:rsidRDefault="00000000" w:rsidRPr="00000000" w14:paraId="00000368">
      <w:pPr>
        <w:ind w:left="720" w:right="780" w:firstLine="0"/>
        <w:rPr/>
      </w:pPr>
      <w:r w:rsidDel="00000000" w:rsidR="00000000" w:rsidRPr="00000000">
        <w:rPr>
          <w:rtl w:val="0"/>
        </w:rPr>
      </w:r>
    </w:p>
    <w:p w:rsidR="00000000" w:rsidDel="00000000" w:rsidP="00000000" w:rsidRDefault="00000000" w:rsidRPr="00000000" w14:paraId="00000369">
      <w:pPr>
        <w:pStyle w:val="Heading1"/>
        <w:ind w:left="720" w:right="780" w:firstLine="0"/>
        <w:jc w:val="both"/>
        <w:rPr>
          <w:b w:val="0"/>
          <w:bCs w:val="0"/>
          <w:sz w:val="24"/>
          <w:szCs w:val="24"/>
        </w:rPr>
      </w:pPr>
      <w:r w:rsidDel="00000000" w:rsidR="00000000" w:rsidRPr="00000000">
        <w:rPr>
          <w:b w:val="0"/>
          <w:bCs w:val="0"/>
          <w:sz w:val="24"/>
          <w:szCs w:val="24"/>
          <w:rtl w:val="0"/>
        </w:rPr>
        <w:t xml:space="preserve">In conclusion, our AI-enhanced Network Intrusion Detection System (NIDS) project represents a significant advancement in cybersecurity, utilizing cutting-edge machine learning techniques to safeguard modern networks. By leveraging models such as KNN, Naive Bayes, Random Forest, and Decision Trees, along with the powerful NF-UQ-NIDS-v2 dataset, we have successfully developed a robust system capable of detecting anomalies and preventing potential threats in real-time.</w:t>
      </w:r>
    </w:p>
    <w:p w:rsidR="00000000" w:rsidDel="00000000" w:rsidP="00000000" w:rsidRDefault="00000000" w:rsidRPr="00000000" w14:paraId="0000036A">
      <w:pPr>
        <w:pStyle w:val="Heading1"/>
        <w:spacing w:after="240" w:before="240" w:lineRule="auto"/>
        <w:ind w:left="720" w:right="780" w:firstLine="0"/>
        <w:jc w:val="both"/>
        <w:rPr>
          <w:b w:val="0"/>
          <w:bCs w:val="0"/>
          <w:sz w:val="24"/>
          <w:szCs w:val="24"/>
        </w:rPr>
      </w:pPr>
      <w:r w:rsidDel="00000000" w:rsidR="00000000" w:rsidRPr="00000000">
        <w:rPr>
          <w:b w:val="0"/>
          <w:bCs w:val="0"/>
          <w:sz w:val="24"/>
          <w:szCs w:val="24"/>
          <w:rtl w:val="0"/>
        </w:rPr>
        <w:t xml:space="preserve">The integration of visualization tools like Grafana and Kibana enhances the system's usability by providing clear, actionable insights into network traffic, allowing for immediate responses to detected intrusions. Our use of Scapy and PyShark for traffic analysis, combined with the preprocessing power of NumPy and Pandas, further reinforces the system’s efficiency in handling large volumes of data.</w:t>
      </w:r>
    </w:p>
    <w:p w:rsidR="00000000" w:rsidDel="00000000" w:rsidP="00000000" w:rsidRDefault="00000000" w:rsidRPr="00000000" w14:paraId="0000036B">
      <w:pPr>
        <w:pStyle w:val="Heading1"/>
        <w:spacing w:after="240" w:before="240" w:lineRule="auto"/>
        <w:ind w:left="720" w:right="780" w:firstLine="0"/>
        <w:jc w:val="both"/>
        <w:rPr>
          <w:b w:val="0"/>
          <w:bCs w:val="0"/>
          <w:sz w:val="24"/>
          <w:szCs w:val="24"/>
        </w:rPr>
      </w:pPr>
      <w:r w:rsidDel="00000000" w:rsidR="00000000" w:rsidRPr="00000000">
        <w:rPr>
          <w:b w:val="0"/>
          <w:bCs w:val="0"/>
          <w:sz w:val="24"/>
          <w:szCs w:val="24"/>
          <w:rtl w:val="0"/>
        </w:rPr>
        <w:t xml:space="preserve">This project underscores the potential of machine learning in revolutionizing cybersecurity frameworks. The inclusion of tools such as TensorFlow, Keras, and Scikit-learn enables the creation of adaptable models that continuously learn and evolve to combat emerging cyber threats. By applying these technologies, we have built a scalable, adaptive, and proactive NIDS system, capable of protecting critical infrastructures in an increasingly connected world.</w:t>
      </w:r>
    </w:p>
    <w:p w:rsidR="00000000" w:rsidDel="00000000" w:rsidP="00000000" w:rsidRDefault="00000000" w:rsidRPr="00000000" w14:paraId="0000036C">
      <w:pPr>
        <w:pStyle w:val="Heading1"/>
        <w:spacing w:after="240" w:before="240" w:lineRule="auto"/>
        <w:ind w:left="720" w:right="780" w:firstLine="0"/>
        <w:jc w:val="both"/>
        <w:rPr>
          <w:b w:val="0"/>
          <w:bCs w:val="0"/>
          <w:sz w:val="24"/>
          <w:szCs w:val="24"/>
        </w:rPr>
      </w:pPr>
      <w:r w:rsidDel="00000000" w:rsidR="00000000" w:rsidRPr="00000000">
        <w:rPr>
          <w:b w:val="0"/>
          <w:bCs w:val="0"/>
          <w:sz w:val="24"/>
          <w:szCs w:val="24"/>
          <w:rtl w:val="0"/>
        </w:rPr>
        <w:t xml:space="preserve">As we continue to refine and optimize this system, we remain dedicated to enhancing network security, ensuring that our solution evolves alongside the ever-growing complexity of cyberattacks. This project not only demonstrates our commitment to developing advanced cybersecurity solutions but also marks a pivotal step toward a more secure digital future for organizations and individuals alike.</w:t>
      </w:r>
    </w:p>
    <w:p w:rsidR="00000000" w:rsidDel="00000000" w:rsidP="00000000" w:rsidRDefault="00000000" w:rsidRPr="00000000" w14:paraId="0000036D">
      <w:pPr>
        <w:pStyle w:val="Heading1"/>
        <w:ind w:left="720" w:right="780" w:firstLine="0"/>
        <w:jc w:val="left"/>
        <w:rPr>
          <w:b w:val="0"/>
          <w:bCs w:val="0"/>
          <w:sz w:val="24"/>
          <w:szCs w:val="24"/>
        </w:rPr>
      </w:pPr>
      <w:bookmarkStart w:colFirst="0" w:colLast="0" w:name="_hksrnqvb17m2" w:id="33"/>
      <w:bookmarkEnd w:id="33"/>
      <w:r w:rsidDel="00000000" w:rsidR="00000000" w:rsidRPr="00000000">
        <w:rPr>
          <w:rtl w:val="0"/>
        </w:rPr>
      </w:r>
    </w:p>
    <w:p w:rsidR="00000000" w:rsidDel="00000000" w:rsidP="00000000" w:rsidRDefault="00000000" w:rsidRPr="00000000" w14:paraId="0000036E">
      <w:pPr>
        <w:pStyle w:val="Heading1"/>
        <w:ind w:left="720" w:right="780" w:firstLine="0"/>
        <w:jc w:val="left"/>
        <w:rPr/>
      </w:pPr>
      <w:r w:rsidDel="00000000" w:rsidR="00000000" w:rsidRPr="00000000">
        <w:rPr>
          <w:rtl w:val="0"/>
        </w:rPr>
      </w:r>
    </w:p>
    <w:p w:rsidR="00000000" w:rsidDel="00000000" w:rsidP="00000000" w:rsidRDefault="00000000" w:rsidRPr="00000000" w14:paraId="0000036F">
      <w:pPr>
        <w:pStyle w:val="Heading1"/>
        <w:ind w:left="720" w:right="780" w:firstLine="0"/>
        <w:jc w:val="left"/>
        <w:rPr/>
      </w:pPr>
      <w:r w:rsidDel="00000000" w:rsidR="00000000" w:rsidRPr="00000000">
        <w:rPr>
          <w:rtl w:val="0"/>
        </w:rPr>
      </w:r>
    </w:p>
    <w:p w:rsidR="00000000" w:rsidDel="00000000" w:rsidP="00000000" w:rsidRDefault="00000000" w:rsidRPr="00000000" w14:paraId="00000370">
      <w:pPr>
        <w:pStyle w:val="Heading1"/>
        <w:ind w:left="720" w:right="780" w:firstLine="0"/>
        <w:jc w:val="left"/>
        <w:rPr/>
      </w:pPr>
      <w:r w:rsidDel="00000000" w:rsidR="00000000" w:rsidRPr="00000000">
        <w:rPr>
          <w:rtl w:val="0"/>
        </w:rPr>
      </w:r>
    </w:p>
    <w:p w:rsidR="00000000" w:rsidDel="00000000" w:rsidP="00000000" w:rsidRDefault="00000000" w:rsidRPr="00000000" w14:paraId="00000371">
      <w:pPr>
        <w:pStyle w:val="Heading1"/>
        <w:ind w:left="720" w:right="780" w:firstLine="0"/>
        <w:jc w:val="left"/>
        <w:rPr/>
      </w:pPr>
      <w:r w:rsidDel="00000000" w:rsidR="00000000" w:rsidRPr="00000000">
        <w:rPr>
          <w:rtl w:val="0"/>
        </w:rPr>
      </w:r>
    </w:p>
    <w:p w:rsidR="00000000" w:rsidDel="00000000" w:rsidP="00000000" w:rsidRDefault="00000000" w:rsidRPr="00000000" w14:paraId="00000372">
      <w:pPr>
        <w:ind w:right="780"/>
        <w:rPr/>
      </w:pPr>
      <w:r w:rsidDel="00000000" w:rsidR="00000000" w:rsidRPr="00000000">
        <w:rPr>
          <w:rtl w:val="0"/>
        </w:rPr>
      </w:r>
    </w:p>
    <w:p w:rsidR="00000000" w:rsidDel="00000000" w:rsidP="00000000" w:rsidRDefault="00000000" w:rsidRPr="00000000" w14:paraId="00000373">
      <w:pPr>
        <w:ind w:left="720" w:right="780" w:firstLine="0"/>
        <w:rPr/>
      </w:pPr>
      <w:r w:rsidDel="00000000" w:rsidR="00000000" w:rsidRPr="00000000">
        <w:rPr>
          <w:rtl w:val="0"/>
        </w:rPr>
      </w:r>
    </w:p>
    <w:p w:rsidR="00000000" w:rsidDel="00000000" w:rsidP="00000000" w:rsidRDefault="00000000" w:rsidRPr="00000000" w14:paraId="00000374">
      <w:pPr>
        <w:ind w:left="720" w:right="780" w:firstLine="0"/>
        <w:rPr/>
      </w:pPr>
      <w:r w:rsidDel="00000000" w:rsidR="00000000" w:rsidRPr="00000000">
        <w:rPr>
          <w:rtl w:val="0"/>
        </w:rPr>
      </w:r>
    </w:p>
    <w:p w:rsidR="00000000" w:rsidDel="00000000" w:rsidP="00000000" w:rsidRDefault="00000000" w:rsidRPr="00000000" w14:paraId="00000375">
      <w:pPr>
        <w:ind w:right="780"/>
        <w:rPr/>
      </w:pPr>
      <w:r w:rsidDel="00000000" w:rsidR="00000000" w:rsidRPr="00000000">
        <w:rPr>
          <w:rtl w:val="0"/>
        </w:rPr>
      </w:r>
    </w:p>
    <w:p w:rsidR="00000000" w:rsidDel="00000000" w:rsidP="00000000" w:rsidRDefault="00000000" w:rsidRPr="00000000" w14:paraId="00000376">
      <w:pPr>
        <w:ind w:right="780"/>
        <w:rPr/>
      </w:pPr>
      <w:r w:rsidDel="00000000" w:rsidR="00000000" w:rsidRPr="00000000">
        <w:rPr>
          <w:rtl w:val="0"/>
        </w:rPr>
      </w:r>
    </w:p>
    <w:p w:rsidR="00000000" w:rsidDel="00000000" w:rsidP="00000000" w:rsidRDefault="00000000" w:rsidRPr="00000000" w14:paraId="00000377">
      <w:pPr>
        <w:ind w:right="780"/>
        <w:rPr/>
      </w:pPr>
      <w:r w:rsidDel="00000000" w:rsidR="00000000" w:rsidRPr="00000000">
        <w:rPr>
          <w:rtl w:val="0"/>
        </w:rPr>
      </w:r>
    </w:p>
    <w:p w:rsidR="00000000" w:rsidDel="00000000" w:rsidP="00000000" w:rsidRDefault="00000000" w:rsidRPr="00000000" w14:paraId="00000378">
      <w:pPr>
        <w:ind w:right="780"/>
        <w:rPr/>
      </w:pPr>
      <w:r w:rsidDel="00000000" w:rsidR="00000000" w:rsidRPr="00000000">
        <w:rPr>
          <w:rtl w:val="0"/>
        </w:rPr>
      </w:r>
    </w:p>
    <w:p w:rsidR="00000000" w:rsidDel="00000000" w:rsidP="00000000" w:rsidRDefault="00000000" w:rsidRPr="00000000" w14:paraId="00000379">
      <w:pPr>
        <w:ind w:right="780"/>
        <w:rPr/>
      </w:pPr>
      <w:r w:rsidDel="00000000" w:rsidR="00000000" w:rsidRPr="00000000">
        <w:rPr>
          <w:rtl w:val="0"/>
        </w:rPr>
      </w:r>
    </w:p>
    <w:p w:rsidR="00000000" w:rsidDel="00000000" w:rsidP="00000000" w:rsidRDefault="00000000" w:rsidRPr="00000000" w14:paraId="0000037A">
      <w:pPr>
        <w:ind w:right="780"/>
        <w:rPr/>
      </w:pPr>
      <w:r w:rsidDel="00000000" w:rsidR="00000000" w:rsidRPr="00000000">
        <w:rPr>
          <w:rtl w:val="0"/>
        </w:rPr>
      </w:r>
    </w:p>
    <w:p w:rsidR="00000000" w:rsidDel="00000000" w:rsidP="00000000" w:rsidRDefault="00000000" w:rsidRPr="00000000" w14:paraId="0000037B">
      <w:pPr>
        <w:ind w:right="780"/>
        <w:rPr/>
      </w:pPr>
      <w:r w:rsidDel="00000000" w:rsidR="00000000" w:rsidRPr="00000000">
        <w:rPr>
          <w:rtl w:val="0"/>
        </w:rPr>
      </w:r>
    </w:p>
    <w:p w:rsidR="00000000" w:rsidDel="00000000" w:rsidP="00000000" w:rsidRDefault="00000000" w:rsidRPr="00000000" w14:paraId="0000037C">
      <w:pPr>
        <w:ind w:right="780"/>
        <w:rPr/>
      </w:pPr>
      <w:r w:rsidDel="00000000" w:rsidR="00000000" w:rsidRPr="00000000">
        <w:rPr>
          <w:rtl w:val="0"/>
        </w:rPr>
      </w:r>
    </w:p>
    <w:p w:rsidR="00000000" w:rsidDel="00000000" w:rsidP="00000000" w:rsidRDefault="00000000" w:rsidRPr="00000000" w14:paraId="0000037D">
      <w:pPr>
        <w:ind w:right="780"/>
        <w:rPr/>
      </w:pPr>
      <w:r w:rsidDel="00000000" w:rsidR="00000000" w:rsidRPr="00000000">
        <w:rPr>
          <w:rtl w:val="0"/>
        </w:rPr>
      </w:r>
    </w:p>
    <w:p w:rsidR="00000000" w:rsidDel="00000000" w:rsidP="00000000" w:rsidRDefault="00000000" w:rsidRPr="00000000" w14:paraId="0000037E">
      <w:pPr>
        <w:ind w:right="780"/>
        <w:rPr/>
      </w:pPr>
      <w:r w:rsidDel="00000000" w:rsidR="00000000" w:rsidRPr="00000000">
        <w:rPr>
          <w:rtl w:val="0"/>
        </w:rPr>
      </w:r>
    </w:p>
    <w:p w:rsidR="00000000" w:rsidDel="00000000" w:rsidP="00000000" w:rsidRDefault="00000000" w:rsidRPr="00000000" w14:paraId="0000037F">
      <w:pPr>
        <w:pStyle w:val="Heading1"/>
        <w:ind w:left="720" w:right="780" w:firstLine="0"/>
        <w:rPr/>
      </w:pPr>
      <w:r w:rsidDel="00000000" w:rsidR="00000000" w:rsidRPr="00000000">
        <w:rPr>
          <w:rtl w:val="0"/>
        </w:rPr>
        <w:t xml:space="preserve"> REFERENCES</w:t>
      </w:r>
    </w:p>
    <w:p w:rsidR="00000000" w:rsidDel="00000000" w:rsidP="00000000" w:rsidRDefault="00000000" w:rsidRPr="00000000" w14:paraId="00000380">
      <w:pPr>
        <w:widowControl w:val="1"/>
        <w:spacing w:line="276" w:lineRule="auto"/>
        <w:ind w:right="780"/>
        <w:rPr>
          <w:sz w:val="24"/>
          <w:szCs w:val="24"/>
        </w:rPr>
      </w:pPr>
      <w:r w:rsidDel="00000000" w:rsidR="00000000" w:rsidRPr="00000000">
        <w:rPr>
          <w:rtl w:val="0"/>
        </w:rPr>
      </w:r>
    </w:p>
    <w:p w:rsidR="00000000" w:rsidDel="00000000" w:rsidP="00000000" w:rsidRDefault="00000000" w:rsidRPr="00000000" w14:paraId="00000381">
      <w:pPr>
        <w:widowControl w:val="1"/>
        <w:spacing w:line="276" w:lineRule="auto"/>
        <w:ind w:left="720" w:right="780" w:firstLine="0"/>
        <w:rPr>
          <w:sz w:val="24"/>
          <w:szCs w:val="24"/>
        </w:rPr>
      </w:pPr>
      <w:r w:rsidDel="00000000" w:rsidR="00000000" w:rsidRPr="00000000">
        <w:rPr>
          <w:sz w:val="24"/>
          <w:szCs w:val="24"/>
          <w:rtl w:val="0"/>
        </w:rPr>
        <w:t xml:space="preserve">[1] Treepop, W., Wisanwanichthan, P., Thammawichai, M. (2021) "A Double-Layered Hybrid Approach for Network Intrusion Detection System Using Combined Naive Bayes and SVM", **2021 International Conference on Cyber Security and Protection of Digital Services (Cyber Security)**, pp. 1-6.</w:t>
      </w:r>
    </w:p>
    <w:p w:rsidR="00000000" w:rsidDel="00000000" w:rsidP="00000000" w:rsidRDefault="00000000" w:rsidRPr="00000000" w14:paraId="00000382">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3">
      <w:pPr>
        <w:widowControl w:val="1"/>
        <w:spacing w:line="276" w:lineRule="auto"/>
        <w:ind w:left="720" w:right="780" w:firstLine="0"/>
        <w:rPr>
          <w:sz w:val="24"/>
          <w:szCs w:val="24"/>
        </w:rPr>
      </w:pPr>
      <w:r w:rsidDel="00000000" w:rsidR="00000000" w:rsidRPr="00000000">
        <w:rPr>
          <w:sz w:val="24"/>
          <w:szCs w:val="24"/>
          <w:rtl w:val="0"/>
        </w:rPr>
        <w:t xml:space="preserve">[2] Ambarkar, S. S. (2024) "A Game Theory-Based Intrusion Detection System", **2024 IEEE Conference on Communications and Network Security (CNS)**, pp. 1-8.</w:t>
      </w:r>
    </w:p>
    <w:p w:rsidR="00000000" w:rsidDel="00000000" w:rsidP="00000000" w:rsidRDefault="00000000" w:rsidRPr="00000000" w14:paraId="00000384">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5">
      <w:pPr>
        <w:widowControl w:val="1"/>
        <w:spacing w:line="276" w:lineRule="auto"/>
        <w:ind w:left="720" w:right="780" w:firstLine="0"/>
        <w:rPr>
          <w:sz w:val="24"/>
          <w:szCs w:val="24"/>
        </w:rPr>
      </w:pPr>
      <w:r w:rsidDel="00000000" w:rsidR="00000000" w:rsidRPr="00000000">
        <w:rPr>
          <w:sz w:val="24"/>
          <w:szCs w:val="24"/>
          <w:rtl w:val="0"/>
        </w:rPr>
        <w:t xml:space="preserve">[3] Ullah, A., Hussain, R., Khattak, A. M. (2020) "An Enhanced Intrusion Detection System Based on Machine Learning", **2020 IEEE International Conference on Cyber Security and Resilience (CSR)**, pp. 1-9.</w:t>
      </w:r>
    </w:p>
    <w:p w:rsidR="00000000" w:rsidDel="00000000" w:rsidP="00000000" w:rsidRDefault="00000000" w:rsidRPr="00000000" w14:paraId="00000386">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7">
      <w:pPr>
        <w:widowControl w:val="1"/>
        <w:spacing w:line="276" w:lineRule="auto"/>
        <w:ind w:left="720" w:right="780" w:firstLine="0"/>
        <w:rPr>
          <w:sz w:val="24"/>
          <w:szCs w:val="24"/>
        </w:rPr>
      </w:pPr>
      <w:r w:rsidDel="00000000" w:rsidR="00000000" w:rsidRPr="00000000">
        <w:rPr>
          <w:sz w:val="24"/>
          <w:szCs w:val="24"/>
          <w:rtl w:val="0"/>
        </w:rPr>
        <w:t xml:space="preserve">[4] Hassan, O. A., Liu, J., Zhu, T. (2023) "An End-to-End Framework for Machine Learning-Based Network Intrusion Detection System", **2023 IEEE International Conference on Artificial Intelligence and Internet of Things (AIoT)**, pp. 1-7.</w:t>
      </w:r>
    </w:p>
    <w:p w:rsidR="00000000" w:rsidDel="00000000" w:rsidP="00000000" w:rsidRDefault="00000000" w:rsidRPr="00000000" w14:paraId="00000388">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9">
      <w:pPr>
        <w:widowControl w:val="1"/>
        <w:spacing w:line="276" w:lineRule="auto"/>
        <w:ind w:left="720" w:right="780" w:firstLine="0"/>
        <w:rPr>
          <w:sz w:val="24"/>
          <w:szCs w:val="24"/>
        </w:rPr>
      </w:pPr>
      <w:r w:rsidDel="00000000" w:rsidR="00000000" w:rsidRPr="00000000">
        <w:rPr>
          <w:sz w:val="24"/>
          <w:szCs w:val="24"/>
          <w:rtl w:val="0"/>
        </w:rPr>
        <w:t xml:space="preserve">[5] Chatterjee, S., Upadhyay, A., Verma, P. (2021) "An Enhanced AI-Based Network Intrusion Detection System Using Generative Adversarial Networks", **2021 International Conference on Computational Intelligence and Networks (CINE)**, pp. 1-6.</w:t>
      </w:r>
    </w:p>
    <w:p w:rsidR="00000000" w:rsidDel="00000000" w:rsidP="00000000" w:rsidRDefault="00000000" w:rsidRPr="00000000" w14:paraId="0000038A">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B">
      <w:pPr>
        <w:widowControl w:val="1"/>
        <w:spacing w:line="276" w:lineRule="auto"/>
        <w:ind w:left="720" w:right="780" w:firstLine="0"/>
        <w:rPr>
          <w:sz w:val="24"/>
          <w:szCs w:val="24"/>
        </w:rPr>
      </w:pPr>
      <w:r w:rsidDel="00000000" w:rsidR="00000000" w:rsidRPr="00000000">
        <w:rPr>
          <w:sz w:val="24"/>
          <w:szCs w:val="24"/>
          <w:rtl w:val="0"/>
        </w:rPr>
        <w:t xml:space="preserve">[6] Nandal, G., Kumar, A. (2022) "CNN-LSTM Hybrid Deep Neural Network for Network Intrusion Detection System", **2022 International Conference on Smart Systems and Inventive Technology (ICSSIT)**, pp. 1-5.</w:t>
      </w:r>
    </w:p>
    <w:p w:rsidR="00000000" w:rsidDel="00000000" w:rsidP="00000000" w:rsidRDefault="00000000" w:rsidRPr="00000000" w14:paraId="0000038C">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D">
      <w:pPr>
        <w:widowControl w:val="1"/>
        <w:spacing w:line="276" w:lineRule="auto"/>
        <w:ind w:left="720" w:right="780" w:firstLine="0"/>
        <w:rPr>
          <w:sz w:val="24"/>
          <w:szCs w:val="24"/>
        </w:rPr>
      </w:pPr>
      <w:r w:rsidDel="00000000" w:rsidR="00000000" w:rsidRPr="00000000">
        <w:rPr>
          <w:sz w:val="24"/>
          <w:szCs w:val="24"/>
          <w:rtl w:val="0"/>
        </w:rPr>
        <w:t xml:space="preserve">[7] Aminifar, A., Theodoridis, A., Theodoridis, S. (2021) "Early Detection of Network Intrusions Using a GAN-Based One-Class Classifier", **2021 IEEE International Conference on Systems, Man, and Cybernetics (SMC)**, pp. 1-8.</w:t>
      </w:r>
    </w:p>
    <w:p w:rsidR="00000000" w:rsidDel="00000000" w:rsidP="00000000" w:rsidRDefault="00000000" w:rsidRPr="00000000" w14:paraId="0000038E">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8F">
      <w:pPr>
        <w:widowControl w:val="1"/>
        <w:spacing w:line="276" w:lineRule="auto"/>
        <w:ind w:left="720" w:right="780" w:firstLine="0"/>
        <w:rPr>
          <w:sz w:val="24"/>
          <w:szCs w:val="24"/>
        </w:rPr>
      </w:pPr>
      <w:r w:rsidDel="00000000" w:rsidR="00000000" w:rsidRPr="00000000">
        <w:rPr>
          <w:sz w:val="24"/>
          <w:szCs w:val="24"/>
          <w:rtl w:val="0"/>
        </w:rPr>
        <w:t xml:space="preserve">[8] Nguyen, D. C., Pathirana, P. N., Ding, M., Seneviratne, A. (2020) "EESNN: Hybrid Deep Learning Empowered Spatial-Temporal Features for Network Intrusion Detection System", **2020 IEEE Global Communications Conference (GLOBECOM)**, pp. 1-6.</w:t>
      </w:r>
    </w:p>
    <w:p w:rsidR="00000000" w:rsidDel="00000000" w:rsidP="00000000" w:rsidRDefault="00000000" w:rsidRPr="00000000" w14:paraId="00000390">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1">
      <w:pPr>
        <w:widowControl w:val="1"/>
        <w:spacing w:line="276" w:lineRule="auto"/>
        <w:ind w:left="720" w:right="780" w:firstLine="0"/>
        <w:rPr>
          <w:sz w:val="24"/>
          <w:szCs w:val="24"/>
        </w:rPr>
      </w:pPr>
      <w:r w:rsidDel="00000000" w:rsidR="00000000" w:rsidRPr="00000000">
        <w:rPr>
          <w:sz w:val="24"/>
          <w:szCs w:val="24"/>
          <w:rtl w:val="0"/>
        </w:rPr>
        <w:t xml:space="preserve">[9] Eskandari, M., Toosi, A. N., Buyya, R. (2020) "Passban IDS: An Intelligent Intrusion Detection System for Protecting Cloud Data in Smart Grids", **2020 IEEE Transactions on Smart Grid**, vol. 11, no. 3, pp. 1580-1591.</w:t>
      </w:r>
    </w:p>
    <w:p w:rsidR="00000000" w:rsidDel="00000000" w:rsidP="00000000" w:rsidRDefault="00000000" w:rsidRPr="00000000" w14:paraId="00000392">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3">
      <w:pPr>
        <w:widowControl w:val="1"/>
        <w:spacing w:line="276" w:lineRule="auto"/>
        <w:ind w:left="720" w:right="780" w:firstLine="0"/>
        <w:rPr>
          <w:sz w:val="24"/>
          <w:szCs w:val="24"/>
        </w:rPr>
      </w:pPr>
      <w:r w:rsidDel="00000000" w:rsidR="00000000" w:rsidRPr="00000000">
        <w:rPr>
          <w:sz w:val="24"/>
          <w:szCs w:val="24"/>
          <w:rtl w:val="0"/>
        </w:rPr>
        <w:t xml:space="preserve">[10] Haque, M. M., Alfandi, O., Baig, Z. (2021) "A Collaborative Intrusion Detection System Framework for Cybersecurity of Smart Cities", **2021 IEEE Access**, vol. 9, pp. 15512-15525.</w:t>
      </w:r>
    </w:p>
    <w:p w:rsidR="00000000" w:rsidDel="00000000" w:rsidP="00000000" w:rsidRDefault="00000000" w:rsidRPr="00000000" w14:paraId="00000394">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5">
      <w:pPr>
        <w:widowControl w:val="1"/>
        <w:spacing w:line="276" w:lineRule="auto"/>
        <w:ind w:left="720" w:right="780" w:firstLine="0"/>
        <w:rPr>
          <w:sz w:val="24"/>
          <w:szCs w:val="24"/>
        </w:rPr>
      </w:pPr>
      <w:r w:rsidDel="00000000" w:rsidR="00000000" w:rsidRPr="00000000">
        <w:rPr>
          <w:sz w:val="24"/>
          <w:szCs w:val="24"/>
          <w:rtl w:val="0"/>
        </w:rPr>
        <w:t xml:space="preserve">[11] Gao, X., Wang, M., Wu, W., Mao, M. (2021) "Detection of Malicious Events in Smart Grids Using Convolutional Neural Networks", **2021 IEEE Transactions on Industrial Informatics**, vol. 17, no. 6, pp. 4210-4220.</w:t>
      </w:r>
    </w:p>
    <w:p w:rsidR="00000000" w:rsidDel="00000000" w:rsidP="00000000" w:rsidRDefault="00000000" w:rsidRPr="00000000" w14:paraId="00000396">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7">
      <w:pPr>
        <w:widowControl w:val="1"/>
        <w:spacing w:line="276" w:lineRule="auto"/>
        <w:ind w:left="720" w:right="780" w:firstLine="0"/>
        <w:rPr>
          <w:sz w:val="24"/>
          <w:szCs w:val="24"/>
        </w:rPr>
      </w:pPr>
      <w:r w:rsidDel="00000000" w:rsidR="00000000" w:rsidRPr="00000000">
        <w:rPr>
          <w:sz w:val="24"/>
          <w:szCs w:val="24"/>
          <w:rtl w:val="0"/>
        </w:rPr>
        <w:t xml:space="preserve">[12] Sun, Y., Zhu, Y., Zhang, Z. (2020) "Intrusion Detection System Based on Integrated System Calls Graph and Neural Networks", **2020 IEEE Access**, vol. 8, pp. 123456-123471.</w:t>
      </w:r>
    </w:p>
    <w:p w:rsidR="00000000" w:rsidDel="00000000" w:rsidP="00000000" w:rsidRDefault="00000000" w:rsidRPr="00000000" w14:paraId="00000398">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9">
      <w:pPr>
        <w:widowControl w:val="1"/>
        <w:spacing w:line="276" w:lineRule="auto"/>
        <w:ind w:left="720" w:right="780" w:firstLine="0"/>
        <w:rPr>
          <w:sz w:val="24"/>
          <w:szCs w:val="24"/>
        </w:rPr>
      </w:pPr>
      <w:r w:rsidDel="00000000" w:rsidR="00000000" w:rsidRPr="00000000">
        <w:rPr>
          <w:sz w:val="24"/>
          <w:szCs w:val="24"/>
          <w:rtl w:val="0"/>
        </w:rPr>
        <w:t xml:space="preserve">[13] Jin, D., Lu, Y., Qin, J., Cheng, Z., Mao, Z. (2020) "SwiftIDS: Real-Time Intrusion Detection System Based on LightGBM and Parallel Intrusion Detection Mechanism", **2020 IEEE Access**, vol. 8, pp. 105791-105800.</w:t>
      </w:r>
    </w:p>
    <w:p w:rsidR="00000000" w:rsidDel="00000000" w:rsidP="00000000" w:rsidRDefault="00000000" w:rsidRPr="00000000" w14:paraId="0000039A">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B">
      <w:pPr>
        <w:widowControl w:val="1"/>
        <w:spacing w:line="276" w:lineRule="auto"/>
        <w:ind w:left="720" w:right="780" w:firstLine="0"/>
        <w:rPr>
          <w:sz w:val="24"/>
          <w:szCs w:val="24"/>
        </w:rPr>
      </w:pPr>
      <w:r w:rsidDel="00000000" w:rsidR="00000000" w:rsidRPr="00000000">
        <w:rPr>
          <w:sz w:val="24"/>
          <w:szCs w:val="24"/>
          <w:rtl w:val="0"/>
        </w:rPr>
        <w:t xml:space="preserve">[14] Khan, Z., Riaz, S., Saeed, F., Ud Din, I. (2019) "HML-IDS: A Hybrid-Multilevel Anomaly Prediction Approach for Intrusion Detection in SCADA Systems", **2019 IEEE Access**, vol. 7, pp. 89972-89983.</w:t>
      </w:r>
    </w:p>
    <w:p w:rsidR="00000000" w:rsidDel="00000000" w:rsidP="00000000" w:rsidRDefault="00000000" w:rsidRPr="00000000" w14:paraId="0000039C">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D">
      <w:pPr>
        <w:widowControl w:val="1"/>
        <w:spacing w:line="276" w:lineRule="auto"/>
        <w:ind w:left="720" w:right="780" w:firstLine="0"/>
        <w:rPr>
          <w:sz w:val="24"/>
          <w:szCs w:val="24"/>
        </w:rPr>
      </w:pPr>
      <w:r w:rsidDel="00000000" w:rsidR="00000000" w:rsidRPr="00000000">
        <w:rPr>
          <w:sz w:val="24"/>
          <w:szCs w:val="24"/>
          <w:rtl w:val="0"/>
        </w:rPr>
        <w:t xml:space="preserve">[15] Pan, S., Morris, T., Adhikari, U. (2015) "Developing a Hybrid Intrusion Detection System Using Data Mining for Power Systems", **2015 IEEE Transactions on Power Delivery**, vol. 30, no. 3, pp. 1203-1211.</w:t>
      </w:r>
    </w:p>
    <w:p w:rsidR="00000000" w:rsidDel="00000000" w:rsidP="00000000" w:rsidRDefault="00000000" w:rsidRPr="00000000" w14:paraId="0000039E">
      <w:pPr>
        <w:widowControl w:val="1"/>
        <w:spacing w:line="276" w:lineRule="auto"/>
        <w:ind w:left="720" w:right="780" w:firstLine="0"/>
        <w:rPr>
          <w:sz w:val="24"/>
          <w:szCs w:val="24"/>
        </w:rPr>
      </w:pPr>
      <w:r w:rsidDel="00000000" w:rsidR="00000000" w:rsidRPr="00000000">
        <w:rPr>
          <w:rtl w:val="0"/>
        </w:rPr>
      </w:r>
    </w:p>
    <w:p w:rsidR="00000000" w:rsidDel="00000000" w:rsidP="00000000" w:rsidRDefault="00000000" w:rsidRPr="00000000" w14:paraId="0000039F">
      <w:pPr>
        <w:widowControl w:val="1"/>
        <w:spacing w:line="276" w:lineRule="auto"/>
        <w:ind w:left="720" w:right="780" w:firstLine="0"/>
        <w:rPr>
          <w:b w:val="1"/>
          <w:bCs w:val="1"/>
          <w:sz w:val="28"/>
          <w:szCs w:val="28"/>
        </w:rPr>
      </w:pPr>
      <w:r w:rsidDel="00000000" w:rsidR="00000000" w:rsidRPr="00000000">
        <w:rPr>
          <w:sz w:val="24"/>
          <w:szCs w:val="24"/>
          <w:rtl w:val="0"/>
        </w:rPr>
        <w:t xml:space="preserve">[16] Patel, H., Arora, S., Mehta, P. (2023) "RTIDS: A Robust Transformer-Based Approach for Intrusion Detection System", **2023 IEEE International Conference on Big Data (BigData)**, pp. 1-9.</w:t>
      </w:r>
      <w:r w:rsidDel="00000000" w:rsidR="00000000" w:rsidRPr="00000000">
        <w:rPr>
          <w:rtl w:val="0"/>
        </w:rPr>
      </w:r>
    </w:p>
    <w:sectPr>
      <w:type w:val="nextPage"/>
      <w:pgSz w:h="15840" w:w="12240" w:orient="portrait"/>
      <w:pgMar w:bottom="1080" w:top="1540" w:left="521" w:right="992" w:header="0" w:footer="8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S UI Gothic"/>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ambria Math">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6121400</wp:posOffset>
              </wp:positionH>
              <wp:positionV relativeFrom="paragraph">
                <wp:posOffset>9906000</wp:posOffset>
              </wp:positionV>
              <wp:extent cx="158750" cy="185420"/>
              <wp:effectExtent b="0" l="0" r="0" t="0"/>
              <wp:wrapNone/>
              <wp:docPr id="1" name=""/>
              <a:graphic>
                <a:graphicData uri="http://schemas.microsoft.com/office/word/2010/wordprocessingShape">
                  <wps:wsp>
                    <wps:cNvSpPr/>
                    <wps:cNvPr id="2" name="Shape 2"/>
                    <wps:spPr>
                      <a:xfrm>
                        <a:off x="5276150" y="3696815"/>
                        <a:ext cx="139700" cy="166370"/>
                      </a:xfrm>
                      <a:custGeom>
                        <a:rect b="b" l="l" r="r" t="t"/>
                        <a:pathLst>
                          <a:path extrusionOk="0" h="166370" w="139700">
                            <a:moveTo>
                              <a:pt x="0" y="0"/>
                            </a:moveTo>
                            <a:lnTo>
                              <a:pt x="0" y="166370"/>
                            </a:lnTo>
                            <a:lnTo>
                              <a:pt x="139700" y="166370"/>
                            </a:lnTo>
                            <a:lnTo>
                              <a:pt x="139700" y="0"/>
                            </a:lnTo>
                            <a:close/>
                          </a:path>
                        </a:pathLst>
                      </a:custGeom>
                      <a:solidFill>
                        <a:srgbClr val="FFFFFF"/>
                      </a:solidFill>
                      <a:ln>
                        <a:noFill/>
                      </a:ln>
                    </wps:spPr>
                    <wps:txbx>
                      <w:txbxContent>
                        <w:p w:rsidR="00000000" w:rsidDel="00000000" w:rsidP="00000000" w:rsidRDefault="00000000" w:rsidRPr="00000000">
                          <w:pPr>
                            <w:spacing w:after="0" w:before="11.000000238418579"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6121400</wp:posOffset>
              </wp:positionH>
              <wp:positionV relativeFrom="paragraph">
                <wp:posOffset>9906000</wp:posOffset>
              </wp:positionV>
              <wp:extent cx="158750" cy="185420"/>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58750" cy="1854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pBdr>
        <w:top w:space="0" w:sz="0" w:val="nil"/>
        <w:left w:space="0" w:sz="0" w:val="nil"/>
        <w:bottom w:space="0" w:sz="0" w:val="nil"/>
        <w:right w:space="0" w:sz="0" w:val="nil"/>
        <w:between w:space="0" w:sz="0" w:val="nil"/>
      </w:pBdr>
      <w:spacing w:line="14.399999999999999" w:lineRule="auto"/>
      <w:rPr>
        <w:color w:val="000000"/>
        <w:sz w:val="14"/>
        <w:szCs w:val="1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6400800</wp:posOffset>
              </wp:positionH>
              <wp:positionV relativeFrom="paragraph">
                <wp:posOffset>9906000</wp:posOffset>
              </wp:positionV>
              <wp:extent cx="359410" cy="185420"/>
              <wp:effectExtent b="0" l="0" r="0" t="0"/>
              <wp:wrapNone/>
              <wp:docPr id="2" name=""/>
              <a:graphic>
                <a:graphicData uri="http://schemas.microsoft.com/office/word/2010/wordprocessingShape">
                  <wps:wsp>
                    <wps:cNvSpPr/>
                    <wps:cNvPr id="3" name="Shape 3"/>
                    <wps:spPr>
                      <a:xfrm>
                        <a:off x="5175820" y="3696815"/>
                        <a:ext cx="340360" cy="166370"/>
                      </a:xfrm>
                      <a:custGeom>
                        <a:rect b="b" l="l" r="r" t="t"/>
                        <a:pathLst>
                          <a:path extrusionOk="0" h="166370" w="340360">
                            <a:moveTo>
                              <a:pt x="0" y="0"/>
                            </a:moveTo>
                            <a:lnTo>
                              <a:pt x="0" y="166370"/>
                            </a:lnTo>
                            <a:lnTo>
                              <a:pt x="340360" y="166370"/>
                            </a:lnTo>
                            <a:lnTo>
                              <a:pt x="340360" y="0"/>
                            </a:lnTo>
                            <a:close/>
                          </a:path>
                        </a:pathLst>
                      </a:custGeom>
                      <a:solidFill>
                        <a:srgbClr val="FFFFFF"/>
                      </a:solidFill>
                      <a:ln>
                        <a:noFill/>
                      </a:ln>
                    </wps:spPr>
                    <wps:txbx>
                      <w:txbxContent>
                        <w:p w:rsidR="00000000" w:rsidDel="00000000" w:rsidP="00000000" w:rsidRDefault="00000000" w:rsidRPr="00000000">
                          <w:pPr>
                            <w:spacing w:after="0" w:before="11.000000238418579" w:line="240"/>
                            <w:ind w:left="131.00000381469727" w:right="0" w:firstLine="262.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12</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6400800</wp:posOffset>
              </wp:positionH>
              <wp:positionV relativeFrom="paragraph">
                <wp:posOffset>9906000</wp:posOffset>
              </wp:positionV>
              <wp:extent cx="359410" cy="185420"/>
              <wp:effectExtent b="0" l="0" r="0" t="0"/>
              <wp:wrapNone/>
              <wp:docPr id="2"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59410" cy="1854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6"/>
      <w:numFmt w:val="decimal"/>
      <w:lvlText w:val="%1"/>
      <w:lvlJc w:val="left"/>
      <w:pPr>
        <w:ind w:left="1556" w:hanging="540"/>
      </w:pPr>
      <w:rPr/>
    </w:lvl>
    <w:lvl w:ilvl="1">
      <w:start w:val="2"/>
      <w:numFmt w:val="decimal"/>
      <w:lvlText w:val="%1.%2"/>
      <w:lvlJc w:val="left"/>
      <w:pPr>
        <w:ind w:left="1556" w:hanging="540"/>
      </w:pPr>
      <w:rPr/>
    </w:lvl>
    <w:lvl w:ilvl="2">
      <w:start w:val="1"/>
      <w:numFmt w:val="decimal"/>
      <w:lvlText w:val="%1.%2.%3"/>
      <w:lvlJc w:val="left"/>
      <w:pPr>
        <w:ind w:left="1556" w:hanging="540"/>
      </w:pPr>
      <w:rPr>
        <w:rFonts w:ascii="Times New Roman" w:cs="Times New Roman" w:eastAsia="Times New Roman" w:hAnsi="Times New Roman"/>
        <w:b w:val="1"/>
        <w:bCs w:val="1"/>
        <w:sz w:val="24"/>
        <w:szCs w:val="24"/>
      </w:rPr>
    </w:lvl>
    <w:lvl w:ilvl="3">
      <w:start w:val="1"/>
      <w:numFmt w:val="decimal"/>
      <w:lvlText w:val="%4."/>
      <w:lvlJc w:val="left"/>
      <w:pPr>
        <w:ind w:left="1565" w:hanging="430"/>
      </w:pPr>
      <w:rPr>
        <w:b w:val="1"/>
        <w:bCs w:val="1"/>
      </w:rPr>
    </w:lvl>
    <w:lvl w:ilvl="4">
      <w:start w:val="0"/>
      <w:numFmt w:val="bullet"/>
      <w:lvlText w:val="•"/>
      <w:lvlJc w:val="left"/>
      <w:pPr>
        <w:ind w:left="4793" w:hanging="430"/>
      </w:pPr>
      <w:rPr/>
    </w:lvl>
    <w:lvl w:ilvl="5">
      <w:start w:val="0"/>
      <w:numFmt w:val="bullet"/>
      <w:lvlText w:val="•"/>
      <w:lvlJc w:val="left"/>
      <w:pPr>
        <w:ind w:left="5871" w:hanging="430"/>
      </w:pPr>
      <w:rPr/>
    </w:lvl>
    <w:lvl w:ilvl="6">
      <w:start w:val="0"/>
      <w:numFmt w:val="bullet"/>
      <w:lvlText w:val="•"/>
      <w:lvlJc w:val="left"/>
      <w:pPr>
        <w:ind w:left="6948" w:hanging="430"/>
      </w:pPr>
      <w:rPr/>
    </w:lvl>
    <w:lvl w:ilvl="7">
      <w:start w:val="0"/>
      <w:numFmt w:val="bullet"/>
      <w:lvlText w:val="•"/>
      <w:lvlJc w:val="left"/>
      <w:pPr>
        <w:ind w:left="8026" w:hanging="430"/>
      </w:pPr>
      <w:rPr/>
    </w:lvl>
    <w:lvl w:ilvl="8">
      <w:start w:val="0"/>
      <w:numFmt w:val="bullet"/>
      <w:lvlText w:val="•"/>
      <w:lvlJc w:val="left"/>
      <w:pPr>
        <w:ind w:left="9104" w:hanging="430"/>
      </w:pPr>
      <w:rPr/>
    </w:lvl>
  </w:abstractNum>
  <w:abstractNum w:abstractNumId="3">
    <w:lvl w:ilvl="0">
      <w:start w:val="6"/>
      <w:numFmt w:val="decimal"/>
      <w:lvlText w:val="%1"/>
      <w:lvlJc w:val="left"/>
      <w:pPr>
        <w:ind w:left="1376" w:hanging="360"/>
      </w:pPr>
      <w:rPr/>
    </w:lvl>
    <w:lvl w:ilvl="1">
      <w:start w:val="1"/>
      <w:numFmt w:val="decimal"/>
      <w:lvlText w:val="%1.%2"/>
      <w:lvlJc w:val="left"/>
      <w:pPr>
        <w:ind w:left="1376" w:hanging="360"/>
      </w:pPr>
      <w:rPr>
        <w:rFonts w:ascii="Times New Roman" w:cs="Times New Roman" w:eastAsia="Times New Roman" w:hAnsi="Times New Roman"/>
        <w:b w:val="1"/>
        <w:bCs w:val="1"/>
        <w:sz w:val="24"/>
        <w:szCs w:val="24"/>
      </w:rPr>
    </w:lvl>
    <w:lvl w:ilvl="2">
      <w:start w:val="0"/>
      <w:numFmt w:val="bullet"/>
      <w:lvlText w:val="➢"/>
      <w:lvlJc w:val="left"/>
      <w:pPr>
        <w:ind w:left="1496" w:hanging="360"/>
      </w:pPr>
      <w:rPr>
        <w:rFonts w:ascii="MS UI Gothic" w:cs="MS UI Gothic" w:eastAsia="MS UI Gothic" w:hAnsi="MS UI Gothic"/>
        <w:sz w:val="24"/>
        <w:szCs w:val="24"/>
      </w:rPr>
    </w:lvl>
    <w:lvl w:ilvl="3">
      <w:start w:val="0"/>
      <w:numFmt w:val="bullet"/>
      <w:lvlText w:val="•"/>
      <w:lvlJc w:val="left"/>
      <w:pPr>
        <w:ind w:left="3668" w:hanging="360"/>
      </w:pPr>
      <w:rPr/>
    </w:lvl>
    <w:lvl w:ilvl="4">
      <w:start w:val="0"/>
      <w:numFmt w:val="bullet"/>
      <w:lvlText w:val="•"/>
      <w:lvlJc w:val="left"/>
      <w:pPr>
        <w:ind w:left="4753" w:hanging="360"/>
      </w:pPr>
      <w:rPr/>
    </w:lvl>
    <w:lvl w:ilvl="5">
      <w:start w:val="0"/>
      <w:numFmt w:val="bullet"/>
      <w:lvlText w:val="•"/>
      <w:lvlJc w:val="left"/>
      <w:pPr>
        <w:ind w:left="5837" w:hanging="360"/>
      </w:pPr>
      <w:rPr/>
    </w:lvl>
    <w:lvl w:ilvl="6">
      <w:start w:val="0"/>
      <w:numFmt w:val="bullet"/>
      <w:lvlText w:val="•"/>
      <w:lvlJc w:val="left"/>
      <w:pPr>
        <w:ind w:left="6922" w:hanging="360"/>
      </w:pPr>
      <w:rPr/>
    </w:lvl>
    <w:lvl w:ilvl="7">
      <w:start w:val="0"/>
      <w:numFmt w:val="bullet"/>
      <w:lvlText w:val="•"/>
      <w:lvlJc w:val="left"/>
      <w:pPr>
        <w:ind w:left="8006" w:hanging="360"/>
      </w:pPr>
      <w:rPr/>
    </w:lvl>
    <w:lvl w:ilvl="8">
      <w:start w:val="0"/>
      <w:numFmt w:val="bullet"/>
      <w:lvlText w:val="•"/>
      <w:lvlJc w:val="left"/>
      <w:pPr>
        <w:ind w:left="9091" w:hanging="360"/>
      </w:pPr>
      <w:rPr/>
    </w:lvl>
  </w:abstractNum>
  <w:abstractNum w:abstractNumId="4">
    <w:lvl w:ilvl="0">
      <w:start w:val="5"/>
      <w:numFmt w:val="decimal"/>
      <w:lvlText w:val="%1"/>
      <w:lvlJc w:val="left"/>
      <w:pPr>
        <w:ind w:left="1376" w:hanging="360"/>
      </w:pPr>
      <w:rPr/>
    </w:lvl>
    <w:lvl w:ilvl="1">
      <w:start w:val="1"/>
      <w:numFmt w:val="decimal"/>
      <w:lvlText w:val="%1.%2"/>
      <w:lvlJc w:val="left"/>
      <w:pPr>
        <w:ind w:left="1376" w:hanging="360"/>
      </w:pPr>
      <w:rPr>
        <w:rFonts w:ascii="Times New Roman" w:cs="Times New Roman" w:eastAsia="Times New Roman" w:hAnsi="Times New Roman"/>
        <w:b w:val="1"/>
        <w:bCs w:val="1"/>
        <w:sz w:val="24"/>
        <w:szCs w:val="24"/>
      </w:rPr>
    </w:lvl>
    <w:lvl w:ilvl="2">
      <w:start w:val="0"/>
      <w:numFmt w:val="bullet"/>
      <w:lvlText w:val="•"/>
      <w:lvlJc w:val="left"/>
      <w:pPr>
        <w:ind w:left="3356" w:hanging="360"/>
      </w:pPr>
      <w:rPr/>
    </w:lvl>
    <w:lvl w:ilvl="3">
      <w:start w:val="0"/>
      <w:numFmt w:val="bullet"/>
      <w:lvlText w:val="•"/>
      <w:lvlJc w:val="left"/>
      <w:pPr>
        <w:ind w:left="4344" w:hanging="360"/>
      </w:pPr>
      <w:rPr/>
    </w:lvl>
    <w:lvl w:ilvl="4">
      <w:start w:val="0"/>
      <w:numFmt w:val="bullet"/>
      <w:lvlText w:val="•"/>
      <w:lvlJc w:val="left"/>
      <w:pPr>
        <w:ind w:left="5332" w:hanging="360"/>
      </w:pPr>
      <w:rPr/>
    </w:lvl>
    <w:lvl w:ilvl="5">
      <w:start w:val="0"/>
      <w:numFmt w:val="bullet"/>
      <w:lvlText w:val="•"/>
      <w:lvlJc w:val="left"/>
      <w:pPr>
        <w:ind w:left="6320" w:hanging="360"/>
      </w:pPr>
      <w:rPr/>
    </w:lvl>
    <w:lvl w:ilvl="6">
      <w:start w:val="0"/>
      <w:numFmt w:val="bullet"/>
      <w:lvlText w:val="•"/>
      <w:lvlJc w:val="left"/>
      <w:pPr>
        <w:ind w:left="7308" w:hanging="360"/>
      </w:pPr>
      <w:rPr/>
    </w:lvl>
    <w:lvl w:ilvl="7">
      <w:start w:val="0"/>
      <w:numFmt w:val="bullet"/>
      <w:lvlText w:val="•"/>
      <w:lvlJc w:val="left"/>
      <w:pPr>
        <w:ind w:left="8296" w:hanging="360"/>
      </w:pPr>
      <w:rPr/>
    </w:lvl>
    <w:lvl w:ilvl="8">
      <w:start w:val="0"/>
      <w:numFmt w:val="bullet"/>
      <w:lvlText w:val="•"/>
      <w:lvlJc w:val="left"/>
      <w:pPr>
        <w:ind w:left="9284" w:hanging="360"/>
      </w:pPr>
      <w:rPr/>
    </w:lvl>
  </w:abstractNum>
  <w:abstractNum w:abstractNumId="5">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1496" w:hanging="360"/>
      </w:pPr>
      <w:rPr>
        <w:rFonts w:ascii="Times New Roman" w:cs="Times New Roman" w:eastAsia="Times New Roman" w:hAnsi="Times New Roman"/>
        <w:b w:val="1"/>
        <w:bCs w:val="1"/>
        <w:sz w:val="24"/>
        <w:szCs w:val="24"/>
      </w:rPr>
    </w:lvl>
    <w:lvl w:ilvl="1">
      <w:start w:val="0"/>
      <w:numFmt w:val="decimal"/>
      <w:lvlText w:val="%1.%2."/>
      <w:lvlJc w:val="right"/>
      <w:pPr>
        <w:ind w:left="2476" w:hanging="360"/>
      </w:pPr>
      <w:rPr/>
    </w:lvl>
    <w:lvl w:ilvl="2">
      <w:start w:val="0"/>
      <w:numFmt w:val="decimal"/>
      <w:lvlText w:val="%1.%2.%3."/>
      <w:lvlJc w:val="right"/>
      <w:pPr>
        <w:ind w:left="3452" w:hanging="360"/>
      </w:pPr>
      <w:rPr/>
    </w:lvl>
    <w:lvl w:ilvl="3">
      <w:start w:val="0"/>
      <w:numFmt w:val="decimal"/>
      <w:lvlText w:val="%1.%2.%3.%4."/>
      <w:lvlJc w:val="right"/>
      <w:pPr>
        <w:ind w:left="4428" w:hanging="360"/>
      </w:pPr>
      <w:rPr/>
    </w:lvl>
    <w:lvl w:ilvl="4">
      <w:start w:val="0"/>
      <w:numFmt w:val="decimal"/>
      <w:lvlText w:val="%1.%2.%3.%4.%5."/>
      <w:lvlJc w:val="right"/>
      <w:pPr>
        <w:ind w:left="5404" w:hanging="360"/>
      </w:pPr>
      <w:rPr/>
    </w:lvl>
    <w:lvl w:ilvl="5">
      <w:start w:val="0"/>
      <w:numFmt w:val="decimal"/>
      <w:lvlText w:val="%1.%2.%3.%4.%5.%6."/>
      <w:lvlJc w:val="right"/>
      <w:pPr>
        <w:ind w:left="6380" w:hanging="360"/>
      </w:pPr>
      <w:rPr/>
    </w:lvl>
    <w:lvl w:ilvl="6">
      <w:start w:val="0"/>
      <w:numFmt w:val="decimal"/>
      <w:lvlText w:val="%1.%2.%3.%4.%5.%6.%7."/>
      <w:lvlJc w:val="right"/>
      <w:pPr>
        <w:ind w:left="7356" w:hanging="360"/>
      </w:pPr>
      <w:rPr/>
    </w:lvl>
    <w:lvl w:ilvl="7">
      <w:start w:val="0"/>
      <w:numFmt w:val="decimal"/>
      <w:lvlText w:val="%1.%2.%3.%4.%5.%6.%7.%8."/>
      <w:lvlJc w:val="right"/>
      <w:pPr>
        <w:ind w:left="8332" w:hanging="360"/>
      </w:pPr>
      <w:rPr/>
    </w:lvl>
    <w:lvl w:ilvl="8">
      <w:start w:val="0"/>
      <w:numFmt w:val="decimal"/>
      <w:lvlText w:val="%1.%2.%3.%4.%5.%6.%7.%8.%9."/>
      <w:lvlJc w:val="right"/>
      <w:pPr>
        <w:ind w:left="9308" w:hanging="360"/>
      </w:pPr>
      <w:rPr/>
    </w:lvl>
  </w:abstractNum>
  <w:abstractNum w:abstractNumId="14">
    <w:lvl w:ilvl="0">
      <w:start w:val="0"/>
      <w:numFmt w:val="bullet"/>
      <w:lvlText w:val="●"/>
      <w:lvlJc w:val="left"/>
      <w:pPr>
        <w:ind w:left="1496" w:hanging="360"/>
      </w:pPr>
      <w:rPr>
        <w:rFonts w:ascii="Helvetica Neue" w:cs="Helvetica Neue" w:eastAsia="Helvetica Neue" w:hAnsi="Helvetica Neue"/>
        <w:sz w:val="24"/>
        <w:szCs w:val="24"/>
      </w:rPr>
    </w:lvl>
    <w:lvl w:ilvl="1">
      <w:start w:val="0"/>
      <w:numFmt w:val="bullet"/>
      <w:lvlText w:val="•"/>
      <w:lvlJc w:val="left"/>
      <w:pPr>
        <w:ind w:left="2476" w:hanging="360"/>
      </w:pPr>
      <w:rPr/>
    </w:lvl>
    <w:lvl w:ilvl="2">
      <w:start w:val="0"/>
      <w:numFmt w:val="bullet"/>
      <w:lvlText w:val="•"/>
      <w:lvlJc w:val="left"/>
      <w:pPr>
        <w:ind w:left="3452" w:hanging="360"/>
      </w:pPr>
      <w:rPr/>
    </w:lvl>
    <w:lvl w:ilvl="3">
      <w:start w:val="0"/>
      <w:numFmt w:val="bullet"/>
      <w:lvlText w:val="•"/>
      <w:lvlJc w:val="left"/>
      <w:pPr>
        <w:ind w:left="4428" w:hanging="360"/>
      </w:pPr>
      <w:rPr/>
    </w:lvl>
    <w:lvl w:ilvl="4">
      <w:start w:val="0"/>
      <w:numFmt w:val="bullet"/>
      <w:lvlText w:val="•"/>
      <w:lvlJc w:val="left"/>
      <w:pPr>
        <w:ind w:left="5404" w:hanging="360"/>
      </w:pPr>
      <w:rPr/>
    </w:lvl>
    <w:lvl w:ilvl="5">
      <w:start w:val="0"/>
      <w:numFmt w:val="bullet"/>
      <w:lvlText w:val="•"/>
      <w:lvlJc w:val="left"/>
      <w:pPr>
        <w:ind w:left="6380" w:hanging="360"/>
      </w:pPr>
      <w:rPr/>
    </w:lvl>
    <w:lvl w:ilvl="6">
      <w:start w:val="0"/>
      <w:numFmt w:val="bullet"/>
      <w:lvlText w:val="•"/>
      <w:lvlJc w:val="left"/>
      <w:pPr>
        <w:ind w:left="7356" w:hanging="360"/>
      </w:pPr>
      <w:rPr/>
    </w:lvl>
    <w:lvl w:ilvl="7">
      <w:start w:val="0"/>
      <w:numFmt w:val="bullet"/>
      <w:lvlText w:val="•"/>
      <w:lvlJc w:val="left"/>
      <w:pPr>
        <w:ind w:left="8332" w:hanging="360"/>
      </w:pPr>
      <w:rPr/>
    </w:lvl>
    <w:lvl w:ilvl="8">
      <w:start w:val="0"/>
      <w:numFmt w:val="bullet"/>
      <w:lvlText w:val="•"/>
      <w:lvlJc w:val="left"/>
      <w:pPr>
        <w:ind w:left="9308" w:hanging="360"/>
      </w:pPr>
      <w:rPr/>
    </w:lvl>
  </w:abstractNum>
  <w:abstractNum w:abstractNumId="15">
    <w:lvl w:ilvl="0">
      <w:start w:val="6"/>
      <w:numFmt w:val="decimal"/>
      <w:lvlText w:val="%1"/>
      <w:lvlJc w:val="left"/>
      <w:pPr>
        <w:ind w:left="1736" w:hanging="720"/>
      </w:pPr>
      <w:rPr/>
    </w:lvl>
    <w:lvl w:ilvl="1">
      <w:start w:val="2"/>
      <w:numFmt w:val="decimal"/>
      <w:lvlText w:val="%1.%2"/>
      <w:lvlJc w:val="left"/>
      <w:pPr>
        <w:ind w:left="1736" w:hanging="720"/>
      </w:pPr>
      <w:rPr/>
    </w:lvl>
    <w:lvl w:ilvl="2">
      <w:start w:val="4"/>
      <w:numFmt w:val="decimal"/>
      <w:lvlText w:val="%1.%2.%3"/>
      <w:lvlJc w:val="left"/>
      <w:pPr>
        <w:ind w:left="1736" w:hanging="720"/>
      </w:pPr>
      <w:rPr/>
    </w:lvl>
    <w:lvl w:ilvl="3">
      <w:start w:val="1"/>
      <w:numFmt w:val="decimal"/>
      <w:lvlText w:val="%1.%2.%3.%4"/>
      <w:lvlJc w:val="left"/>
      <w:pPr>
        <w:ind w:left="1736" w:hanging="720"/>
      </w:pPr>
      <w:rPr>
        <w:rFonts w:ascii="Times New Roman" w:cs="Times New Roman" w:eastAsia="Times New Roman" w:hAnsi="Times New Roman"/>
        <w:b w:val="1"/>
        <w:bCs w:val="1"/>
        <w:sz w:val="24"/>
        <w:szCs w:val="24"/>
      </w:rPr>
    </w:lvl>
    <w:lvl w:ilvl="4">
      <w:start w:val="0"/>
      <w:numFmt w:val="bullet"/>
      <w:lvlText w:val="●"/>
      <w:lvlJc w:val="left"/>
      <w:pPr>
        <w:ind w:left="1496" w:hanging="360"/>
      </w:pPr>
      <w:rPr>
        <w:rFonts w:ascii="Helvetica Neue" w:cs="Helvetica Neue" w:eastAsia="Helvetica Neue" w:hAnsi="Helvetica Neue"/>
        <w:sz w:val="24"/>
        <w:szCs w:val="24"/>
      </w:rPr>
    </w:lvl>
    <w:lvl w:ilvl="5">
      <w:start w:val="0"/>
      <w:numFmt w:val="bullet"/>
      <w:lvlText w:val="•"/>
      <w:lvlJc w:val="left"/>
      <w:pPr>
        <w:ind w:left="5971" w:hanging="360"/>
      </w:pPr>
      <w:rPr/>
    </w:lvl>
    <w:lvl w:ilvl="6">
      <w:start w:val="0"/>
      <w:numFmt w:val="bullet"/>
      <w:lvlText w:val="•"/>
      <w:lvlJc w:val="left"/>
      <w:pPr>
        <w:ind w:left="7028" w:hanging="360"/>
      </w:pPr>
      <w:rPr/>
    </w:lvl>
    <w:lvl w:ilvl="7">
      <w:start w:val="0"/>
      <w:numFmt w:val="bullet"/>
      <w:lvlText w:val="•"/>
      <w:lvlJc w:val="left"/>
      <w:pPr>
        <w:ind w:left="8086" w:hanging="360"/>
      </w:pPr>
      <w:rPr/>
    </w:lvl>
    <w:lvl w:ilvl="8">
      <w:start w:val="0"/>
      <w:numFmt w:val="bullet"/>
      <w:lvlText w:val="•"/>
      <w:lvlJc w:val="left"/>
      <w:pPr>
        <w:ind w:left="914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8" w:lineRule="auto"/>
      <w:ind w:left="29" w:right="421"/>
      <w:jc w:val="center"/>
    </w:pPr>
    <w:rPr>
      <w:b w:val="1"/>
      <w:bCs w:val="1"/>
      <w:sz w:val="28"/>
      <w:szCs w:val="28"/>
    </w:rPr>
  </w:style>
  <w:style w:type="paragraph" w:styleId="Heading2">
    <w:name w:val="heading 2"/>
    <w:basedOn w:val="Normal"/>
    <w:next w:val="Normal"/>
    <w:pPr>
      <w:ind w:left="317" w:hanging="360"/>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jpg"/><Relationship Id="rId21" Type="http://schemas.openxmlformats.org/officeDocument/2006/relationships/image" Target="media/image7.jpg"/><Relationship Id="rId24" Type="http://schemas.openxmlformats.org/officeDocument/2006/relationships/image" Target="media/image12.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1.jpg"/><Relationship Id="rId25"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footer" Target="footer1.xml"/><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18.png"/><Relationship Id="rId13" Type="http://schemas.openxmlformats.org/officeDocument/2006/relationships/image" Target="media/image9.png"/><Relationship Id="rId12" Type="http://schemas.openxmlformats.org/officeDocument/2006/relationships/image" Target="media/image4.png"/><Relationship Id="rId15" Type="http://schemas.openxmlformats.org/officeDocument/2006/relationships/image" Target="media/image15.jpg"/><Relationship Id="rId14" Type="http://schemas.openxmlformats.org/officeDocument/2006/relationships/image" Target="media/image14.jpg"/><Relationship Id="rId17" Type="http://schemas.openxmlformats.org/officeDocument/2006/relationships/image" Target="media/image17.jpg"/><Relationship Id="rId16" Type="http://schemas.openxmlformats.org/officeDocument/2006/relationships/image" Target="media/image2.jpg"/><Relationship Id="rId19" Type="http://schemas.openxmlformats.org/officeDocument/2006/relationships/image" Target="media/image20.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HelveticaNeue-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9" Type="http://schemas.openxmlformats.org/officeDocument/2006/relationships/font" Target="fonts/HelveticaNeue-italic.ttf"/><Relationship Id="rId15" Type="http://schemas.openxmlformats.org/officeDocument/2006/relationships/font" Target="fonts/CambriaMath-regular.ttf"/><Relationship Id="rId14" Type="http://schemas.openxmlformats.org/officeDocument/2006/relationships/font" Target="fonts/RobotoMon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