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F1CC" w14:textId="49BF89F2" w:rsidR="00220999" w:rsidRPr="00C212EF" w:rsidRDefault="00220999" w:rsidP="00C212EF">
      <w:pPr>
        <w:jc w:val="center"/>
        <w:rPr>
          <w:b/>
          <w:bCs/>
          <w:sz w:val="40"/>
          <w:szCs w:val="40"/>
        </w:rPr>
      </w:pPr>
      <w:r w:rsidRPr="00C212EF">
        <w:rPr>
          <w:noProof/>
        </w:rPr>
        <w:drawing>
          <wp:anchor distT="0" distB="0" distL="114300" distR="114300" simplePos="0" relativeHeight="251661312" behindDoc="0" locked="0" layoutInCell="1" allowOverlap="1" wp14:anchorId="59CFF16B" wp14:editId="0B8E10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70940"/>
            <wp:effectExtent l="0" t="0" r="2540" b="0"/>
            <wp:wrapSquare wrapText="bothSides"/>
            <wp:docPr id="7668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943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2EF">
        <w:rPr>
          <w:b/>
          <w:bCs/>
          <w:sz w:val="40"/>
          <w:szCs w:val="40"/>
        </w:rPr>
        <w:t>Remote Monitoring Weather System</w:t>
      </w:r>
    </w:p>
    <w:p w14:paraId="04285953" w14:textId="77777777" w:rsidR="00E7444C" w:rsidRPr="00C212EF" w:rsidRDefault="00E7444C" w:rsidP="00E7444C">
      <w:pPr>
        <w:jc w:val="center"/>
        <w:rPr>
          <w:sz w:val="32"/>
          <w:szCs w:val="32"/>
        </w:rPr>
      </w:pPr>
      <w:r w:rsidRPr="00C212EF">
        <w:rPr>
          <w:sz w:val="32"/>
          <w:szCs w:val="32"/>
        </w:rPr>
        <w:t>(under PBL)</w:t>
      </w:r>
    </w:p>
    <w:p w14:paraId="14FE8B07" w14:textId="61094DFB" w:rsidR="00E7444C" w:rsidRPr="00C212EF" w:rsidRDefault="00C212EF" w:rsidP="00C212EF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– 4 [s3]</w:t>
      </w:r>
    </w:p>
    <w:p w14:paraId="623BFC94" w14:textId="381618EB" w:rsidR="00E7444C" w:rsidRPr="00C212EF" w:rsidRDefault="00E7444C" w:rsidP="00E7444C">
      <w:pPr>
        <w:jc w:val="center"/>
        <w:rPr>
          <w:b/>
          <w:bCs/>
          <w:sz w:val="40"/>
          <w:szCs w:val="40"/>
        </w:rPr>
      </w:pPr>
      <w:r w:rsidRPr="00C212EF">
        <w:rPr>
          <w:b/>
          <w:bCs/>
          <w:sz w:val="32"/>
          <w:szCs w:val="32"/>
        </w:rPr>
        <w:t>[S</w:t>
      </w:r>
      <w:r w:rsidRPr="00C212EF">
        <w:rPr>
          <w:b/>
          <w:bCs/>
          <w:sz w:val="32"/>
          <w:szCs w:val="32"/>
        </w:rPr>
        <w:t>oftware Requirements Specification</w:t>
      </w:r>
      <w:r w:rsidRPr="00C212EF">
        <w:rPr>
          <w:b/>
          <w:bCs/>
          <w:sz w:val="32"/>
          <w:szCs w:val="32"/>
        </w:rPr>
        <w:t>]</w:t>
      </w:r>
    </w:p>
    <w:p w14:paraId="076B3E1D" w14:textId="77777777" w:rsidR="00220999" w:rsidRPr="00C212EF" w:rsidRDefault="00220999" w:rsidP="00220999">
      <w:pPr>
        <w:jc w:val="center"/>
        <w:rPr>
          <w:sz w:val="32"/>
          <w:szCs w:val="32"/>
        </w:rPr>
      </w:pPr>
      <w:r w:rsidRPr="00C212EF">
        <w:rPr>
          <w:sz w:val="32"/>
          <w:szCs w:val="32"/>
        </w:rPr>
        <w:t>SE AIDS 23-24</w:t>
      </w:r>
    </w:p>
    <w:p w14:paraId="14E30E4B" w14:textId="77777777" w:rsidR="002506CB" w:rsidRDefault="002506CB" w:rsidP="00C212EF">
      <w:pPr>
        <w:rPr>
          <w:sz w:val="32"/>
          <w:szCs w:val="32"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19"/>
        <w:gridCol w:w="4922"/>
        <w:gridCol w:w="3122"/>
      </w:tblGrid>
      <w:tr w:rsidR="00220999" w14:paraId="1DAFBEB8" w14:textId="77777777" w:rsidTr="00D85D15">
        <w:trPr>
          <w:trHeight w:val="1032"/>
        </w:trPr>
        <w:tc>
          <w:tcPr>
            <w:tcW w:w="1319" w:type="dxa"/>
          </w:tcPr>
          <w:p w14:paraId="5736AE2E" w14:textId="77777777" w:rsidR="00220999" w:rsidRDefault="00220999" w:rsidP="00D85D1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4922" w:type="dxa"/>
          </w:tcPr>
          <w:p w14:paraId="67C4EC3B" w14:textId="77777777" w:rsidR="00220999" w:rsidRDefault="00220999" w:rsidP="00D85D1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3122" w:type="dxa"/>
          </w:tcPr>
          <w:p w14:paraId="08A78541" w14:textId="77777777" w:rsidR="00220999" w:rsidRDefault="00220999" w:rsidP="00D85D1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Roll No.</w:t>
            </w:r>
          </w:p>
        </w:tc>
      </w:tr>
      <w:tr w:rsidR="00220999" w14:paraId="600328DE" w14:textId="77777777" w:rsidTr="00D85D15">
        <w:trPr>
          <w:trHeight w:val="904"/>
        </w:trPr>
        <w:tc>
          <w:tcPr>
            <w:tcW w:w="1319" w:type="dxa"/>
          </w:tcPr>
          <w:p w14:paraId="7A3463D8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1</w:t>
            </w:r>
          </w:p>
        </w:tc>
        <w:tc>
          <w:tcPr>
            <w:tcW w:w="4922" w:type="dxa"/>
          </w:tcPr>
          <w:p w14:paraId="46E74EDA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Ishita Kadam</w:t>
            </w:r>
          </w:p>
        </w:tc>
        <w:tc>
          <w:tcPr>
            <w:tcW w:w="3122" w:type="dxa"/>
          </w:tcPr>
          <w:p w14:paraId="32C8E4ED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77</w:t>
            </w:r>
          </w:p>
        </w:tc>
      </w:tr>
      <w:tr w:rsidR="00220999" w14:paraId="6001D7FC" w14:textId="77777777" w:rsidTr="00D85D15">
        <w:trPr>
          <w:trHeight w:val="904"/>
        </w:trPr>
        <w:tc>
          <w:tcPr>
            <w:tcW w:w="1319" w:type="dxa"/>
          </w:tcPr>
          <w:p w14:paraId="7443C581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2</w:t>
            </w:r>
          </w:p>
        </w:tc>
        <w:tc>
          <w:tcPr>
            <w:tcW w:w="4922" w:type="dxa"/>
          </w:tcPr>
          <w:p w14:paraId="66FCE58A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Vedant Banaitkar</w:t>
            </w:r>
          </w:p>
        </w:tc>
        <w:tc>
          <w:tcPr>
            <w:tcW w:w="3122" w:type="dxa"/>
          </w:tcPr>
          <w:p w14:paraId="0EFECCC2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3101</w:t>
            </w:r>
          </w:p>
        </w:tc>
      </w:tr>
      <w:tr w:rsidR="00220999" w14:paraId="6AB70ED2" w14:textId="77777777" w:rsidTr="00D85D15">
        <w:trPr>
          <w:trHeight w:val="925"/>
        </w:trPr>
        <w:tc>
          <w:tcPr>
            <w:tcW w:w="1319" w:type="dxa"/>
          </w:tcPr>
          <w:p w14:paraId="41C7D083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 w:rsidRPr="00215152">
              <w:rPr>
                <w:sz w:val="32"/>
                <w:szCs w:val="32"/>
              </w:rPr>
              <w:t>3</w:t>
            </w:r>
          </w:p>
        </w:tc>
        <w:tc>
          <w:tcPr>
            <w:tcW w:w="4922" w:type="dxa"/>
          </w:tcPr>
          <w:p w14:paraId="299715FF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Pradnya Gore</w:t>
            </w:r>
          </w:p>
        </w:tc>
        <w:tc>
          <w:tcPr>
            <w:tcW w:w="3122" w:type="dxa"/>
          </w:tcPr>
          <w:p w14:paraId="24339A66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3102</w:t>
            </w:r>
          </w:p>
        </w:tc>
      </w:tr>
      <w:tr w:rsidR="00220999" w14:paraId="57705BD7" w14:textId="77777777" w:rsidTr="00D85D15">
        <w:trPr>
          <w:trHeight w:val="925"/>
        </w:trPr>
        <w:tc>
          <w:tcPr>
            <w:tcW w:w="1319" w:type="dxa"/>
          </w:tcPr>
          <w:p w14:paraId="0BC09158" w14:textId="77777777" w:rsidR="00220999" w:rsidRPr="00215152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22" w:type="dxa"/>
          </w:tcPr>
          <w:p w14:paraId="75948487" w14:textId="77777777" w:rsidR="00220999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Krishna Shah</w:t>
            </w:r>
          </w:p>
        </w:tc>
        <w:tc>
          <w:tcPr>
            <w:tcW w:w="3122" w:type="dxa"/>
          </w:tcPr>
          <w:p w14:paraId="5DAD2BA6" w14:textId="77777777" w:rsidR="00220999" w:rsidRDefault="00220999" w:rsidP="00D85D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2086</w:t>
            </w:r>
          </w:p>
        </w:tc>
      </w:tr>
    </w:tbl>
    <w:p w14:paraId="7A3EF711" w14:textId="77777777" w:rsidR="002506CB" w:rsidRDefault="002506CB" w:rsidP="00107A71">
      <w:pPr>
        <w:jc w:val="center"/>
        <w:rPr>
          <w:b/>
          <w:bCs/>
          <w:sz w:val="36"/>
          <w:szCs w:val="36"/>
        </w:rPr>
      </w:pPr>
    </w:p>
    <w:p w14:paraId="5F46916F" w14:textId="77777777" w:rsidR="00E3470A" w:rsidRDefault="00E3470A" w:rsidP="00E3470A">
      <w:pPr>
        <w:rPr>
          <w:b/>
          <w:bCs/>
          <w:sz w:val="36"/>
          <w:szCs w:val="36"/>
        </w:rPr>
      </w:pPr>
    </w:p>
    <w:p w14:paraId="0EBA02B0" w14:textId="77777777" w:rsidR="00220999" w:rsidRDefault="00220999" w:rsidP="00220999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– 3.0</w:t>
      </w:r>
    </w:p>
    <w:p w14:paraId="1105DF66" w14:textId="5DDF26C6" w:rsidR="00220999" w:rsidRPr="00215152" w:rsidRDefault="00220999" w:rsidP="00220999">
      <w:pPr>
        <w:jc w:val="center"/>
        <w:rPr>
          <w:sz w:val="32"/>
          <w:szCs w:val="32"/>
        </w:rPr>
      </w:pPr>
      <w:r>
        <w:rPr>
          <w:sz w:val="32"/>
          <w:szCs w:val="32"/>
        </w:rPr>
        <w:t>(0</w:t>
      </w:r>
      <w:r w:rsidR="00AF5E40">
        <w:rPr>
          <w:sz w:val="32"/>
          <w:szCs w:val="32"/>
        </w:rPr>
        <w:t>6</w:t>
      </w:r>
      <w:r>
        <w:rPr>
          <w:sz w:val="32"/>
          <w:szCs w:val="32"/>
        </w:rPr>
        <w:t>/03/2023)</w:t>
      </w:r>
    </w:p>
    <w:p w14:paraId="72DE01CC" w14:textId="09E2C21F" w:rsidR="00DE3F89" w:rsidRDefault="00215152" w:rsidP="002209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DE3F89">
        <w:rPr>
          <w:b/>
          <w:bCs/>
          <w:sz w:val="36"/>
          <w:szCs w:val="36"/>
        </w:rPr>
        <w:lastRenderedPageBreak/>
        <w:t>Table of Contents</w:t>
      </w:r>
    </w:p>
    <w:p w14:paraId="75A2BDCD" w14:textId="3BD61A1A" w:rsidR="00DE3F89" w:rsidRPr="00DE3F89" w:rsidRDefault="00DE3F89" w:rsidP="00DE3F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Introduction</w:t>
      </w:r>
      <w:r w:rsidR="00D04DB4">
        <w:rPr>
          <w:sz w:val="28"/>
          <w:szCs w:val="28"/>
        </w:rPr>
        <w:t>……………………………………………………………………………………….2</w:t>
      </w:r>
    </w:p>
    <w:p w14:paraId="240CBC02" w14:textId="2B8CBD57" w:rsidR="00DE3F89" w:rsidRPr="00DE3F89" w:rsidRDefault="00DE3F89" w:rsidP="00DE3F89">
      <w:pPr>
        <w:pStyle w:val="ListParagraph"/>
        <w:ind w:left="684"/>
        <w:rPr>
          <w:sz w:val="28"/>
          <w:szCs w:val="28"/>
        </w:rPr>
      </w:pPr>
      <w:r w:rsidRPr="00DE3F89">
        <w:rPr>
          <w:sz w:val="28"/>
          <w:szCs w:val="28"/>
        </w:rPr>
        <w:t>1.1 Purpose</w:t>
      </w:r>
    </w:p>
    <w:p w14:paraId="039DA933" w14:textId="0D3E5698" w:rsidR="00DE3F89" w:rsidRDefault="00DE3F89" w:rsidP="00DE3F89">
      <w:pPr>
        <w:pStyle w:val="ListParagraph"/>
        <w:ind w:left="684"/>
        <w:rPr>
          <w:sz w:val="28"/>
          <w:szCs w:val="28"/>
        </w:rPr>
      </w:pPr>
      <w:r w:rsidRPr="00DE3F89">
        <w:rPr>
          <w:sz w:val="28"/>
          <w:szCs w:val="28"/>
        </w:rPr>
        <w:t>1.2 Scope</w:t>
      </w:r>
    </w:p>
    <w:p w14:paraId="0826E063" w14:textId="63D21361" w:rsidR="00C65C18" w:rsidRPr="00DE3F89" w:rsidRDefault="00EE4B28" w:rsidP="00DE3F89">
      <w:pPr>
        <w:pStyle w:val="ListParagraph"/>
        <w:ind w:left="684"/>
        <w:rPr>
          <w:sz w:val="28"/>
          <w:szCs w:val="28"/>
        </w:rPr>
      </w:pPr>
      <w:r>
        <w:rPr>
          <w:sz w:val="28"/>
          <w:szCs w:val="28"/>
        </w:rPr>
        <w:t>1.3</w:t>
      </w:r>
      <w:r w:rsidR="00FB0153">
        <w:rPr>
          <w:sz w:val="28"/>
          <w:szCs w:val="28"/>
        </w:rPr>
        <w:t xml:space="preserve"> </w:t>
      </w:r>
      <w:r w:rsidR="00FB0153" w:rsidRPr="00FB0153">
        <w:rPr>
          <w:sz w:val="28"/>
          <w:szCs w:val="28"/>
        </w:rPr>
        <w:t>Intended Audience</w:t>
      </w:r>
      <w:r w:rsidR="002506CB">
        <w:rPr>
          <w:sz w:val="28"/>
          <w:szCs w:val="28"/>
        </w:rPr>
        <w:t xml:space="preserve"> </w:t>
      </w:r>
      <w:r w:rsidR="00FB0153" w:rsidRPr="00FB0153">
        <w:rPr>
          <w:sz w:val="28"/>
          <w:szCs w:val="28"/>
        </w:rPr>
        <w:t>(Users)</w:t>
      </w:r>
    </w:p>
    <w:p w14:paraId="77D9B110" w14:textId="77777777" w:rsidR="00DE3F89" w:rsidRPr="00DE3F89" w:rsidRDefault="00DE3F89" w:rsidP="00DE3F89">
      <w:pPr>
        <w:pStyle w:val="ListParagraph"/>
        <w:ind w:left="684"/>
        <w:rPr>
          <w:sz w:val="28"/>
          <w:szCs w:val="28"/>
        </w:rPr>
      </w:pPr>
    </w:p>
    <w:p w14:paraId="177CA822" w14:textId="0C1CE234" w:rsidR="00DE3F89" w:rsidRPr="00DE3F89" w:rsidRDefault="00DE3F89" w:rsidP="00DE3F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 xml:space="preserve">System </w:t>
      </w:r>
      <w:r w:rsidR="00874EBB">
        <w:rPr>
          <w:sz w:val="28"/>
          <w:szCs w:val="28"/>
        </w:rPr>
        <w:t>Overview</w:t>
      </w:r>
      <w:r w:rsidR="00D04DB4">
        <w:rPr>
          <w:sz w:val="28"/>
          <w:szCs w:val="28"/>
        </w:rPr>
        <w:t>………………………………………………………………………</w:t>
      </w:r>
      <w:proofErr w:type="gramStart"/>
      <w:r w:rsidR="00D04DB4">
        <w:rPr>
          <w:sz w:val="28"/>
          <w:szCs w:val="28"/>
        </w:rPr>
        <w:t>…</w:t>
      </w:r>
      <w:r w:rsidR="00874EBB">
        <w:rPr>
          <w:sz w:val="28"/>
          <w:szCs w:val="28"/>
        </w:rPr>
        <w:t>..</w:t>
      </w:r>
      <w:proofErr w:type="gramEnd"/>
      <w:r w:rsidR="00874EBB">
        <w:rPr>
          <w:sz w:val="28"/>
          <w:szCs w:val="28"/>
        </w:rPr>
        <w:t>…..6</w:t>
      </w:r>
    </w:p>
    <w:p w14:paraId="0175201D" w14:textId="77777777" w:rsidR="00DE3F89" w:rsidRPr="00DE3F89" w:rsidRDefault="00DE3F89" w:rsidP="00DE3F89">
      <w:pPr>
        <w:pStyle w:val="ListParagraph"/>
        <w:ind w:left="684"/>
        <w:rPr>
          <w:sz w:val="28"/>
          <w:szCs w:val="28"/>
        </w:rPr>
      </w:pPr>
    </w:p>
    <w:p w14:paraId="72E24030" w14:textId="5962A73F" w:rsidR="00DE3F89" w:rsidRPr="00DE3F89" w:rsidRDefault="00DE3F89" w:rsidP="00DE3F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Functional Requirement</w:t>
      </w:r>
      <w:r w:rsidR="00874EBB">
        <w:rPr>
          <w:sz w:val="28"/>
          <w:szCs w:val="28"/>
        </w:rPr>
        <w:t>……………………………………………………………</w:t>
      </w:r>
      <w:proofErr w:type="gramStart"/>
      <w:r w:rsidR="00874EBB">
        <w:rPr>
          <w:sz w:val="28"/>
          <w:szCs w:val="28"/>
        </w:rPr>
        <w:t>…..</w:t>
      </w:r>
      <w:proofErr w:type="gramEnd"/>
      <w:r w:rsidR="00874EBB">
        <w:rPr>
          <w:sz w:val="28"/>
          <w:szCs w:val="28"/>
        </w:rPr>
        <w:t>…..6</w:t>
      </w:r>
    </w:p>
    <w:p w14:paraId="06D54DF7" w14:textId="7C1C9F84" w:rsidR="00A313C1" w:rsidRDefault="00D64A5C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Severe Weather Notifications </w:t>
      </w:r>
    </w:p>
    <w:p w14:paraId="2DAD2074" w14:textId="579A9E6A" w:rsidR="00DE3F89" w:rsidRDefault="00BC2F1F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Location Tracking </w:t>
      </w:r>
      <w:r w:rsidR="008F0437">
        <w:rPr>
          <w:sz w:val="28"/>
          <w:szCs w:val="28"/>
        </w:rPr>
        <w:t xml:space="preserve"> </w:t>
      </w:r>
    </w:p>
    <w:p w14:paraId="6477E7F5" w14:textId="12F24AEB" w:rsidR="008F0437" w:rsidRPr="00DE3F89" w:rsidRDefault="00D66F95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Login System </w:t>
      </w:r>
    </w:p>
    <w:p w14:paraId="67B91BF9" w14:textId="77777777" w:rsidR="00DE3F89" w:rsidRPr="00DE3F89" w:rsidRDefault="00DE3F89" w:rsidP="00DE3F89">
      <w:pPr>
        <w:pStyle w:val="ListParagraph"/>
        <w:ind w:left="1404"/>
        <w:rPr>
          <w:sz w:val="28"/>
          <w:szCs w:val="28"/>
        </w:rPr>
      </w:pPr>
    </w:p>
    <w:p w14:paraId="454BC1E7" w14:textId="20EDF4B9" w:rsidR="00DE3F89" w:rsidRPr="00DE3F89" w:rsidRDefault="00DE3F89" w:rsidP="00DE3F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Non-Functional Requirement</w:t>
      </w:r>
      <w:r w:rsidR="00874EBB">
        <w:rPr>
          <w:sz w:val="28"/>
          <w:szCs w:val="28"/>
        </w:rPr>
        <w:t>…………………………………………………………….7</w:t>
      </w:r>
    </w:p>
    <w:p w14:paraId="3484AAB6" w14:textId="29D57BFA" w:rsidR="00DE3F89" w:rsidRPr="00DE3F89" w:rsidRDefault="00DE3F89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Performance</w:t>
      </w:r>
    </w:p>
    <w:p w14:paraId="2E3B0903" w14:textId="2269AA45" w:rsidR="00DE3F89" w:rsidRPr="00DE3F89" w:rsidRDefault="00DE3F89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Reliability</w:t>
      </w:r>
    </w:p>
    <w:p w14:paraId="3BEA9CDE" w14:textId="1DFC6C66" w:rsidR="00DE3F89" w:rsidRPr="00DE3F89" w:rsidRDefault="00DE3F89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Usability</w:t>
      </w:r>
    </w:p>
    <w:p w14:paraId="6C40EE49" w14:textId="073B34E3" w:rsidR="00DE3F89" w:rsidRPr="00DE3F89" w:rsidRDefault="00DE3F89" w:rsidP="00DE3F8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E3F89">
        <w:rPr>
          <w:sz w:val="28"/>
          <w:szCs w:val="28"/>
        </w:rPr>
        <w:t>Scalability</w:t>
      </w:r>
    </w:p>
    <w:p w14:paraId="09EA2103" w14:textId="52DC3673" w:rsidR="00D55531" w:rsidRDefault="00CA52EF" w:rsidP="00D555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Compatibility </w:t>
      </w:r>
    </w:p>
    <w:p w14:paraId="59E31B56" w14:textId="77777777" w:rsidR="00D55531" w:rsidRPr="00D55531" w:rsidRDefault="00D55531" w:rsidP="00D55531">
      <w:pPr>
        <w:pStyle w:val="ListParagraph"/>
        <w:ind w:left="1404"/>
        <w:rPr>
          <w:sz w:val="28"/>
          <w:szCs w:val="28"/>
        </w:rPr>
      </w:pPr>
    </w:p>
    <w:p w14:paraId="0C87C209" w14:textId="77777777" w:rsidR="00E3470A" w:rsidRDefault="00E3470A" w:rsidP="00E3470A">
      <w:pPr>
        <w:rPr>
          <w:sz w:val="28"/>
          <w:szCs w:val="28"/>
        </w:rPr>
      </w:pPr>
    </w:p>
    <w:p w14:paraId="4E19F778" w14:textId="77777777" w:rsidR="002506CB" w:rsidRPr="00DE3F89" w:rsidRDefault="002506CB" w:rsidP="00E3470A">
      <w:pPr>
        <w:rPr>
          <w:sz w:val="28"/>
          <w:szCs w:val="28"/>
        </w:rPr>
      </w:pPr>
    </w:p>
    <w:p w14:paraId="5A844AB2" w14:textId="77777777" w:rsidR="00DE3F89" w:rsidRDefault="00DE3F89" w:rsidP="00E3470A">
      <w:pPr>
        <w:rPr>
          <w:b/>
          <w:bCs/>
          <w:sz w:val="36"/>
          <w:szCs w:val="36"/>
        </w:rPr>
      </w:pPr>
    </w:p>
    <w:p w14:paraId="49F10240" w14:textId="77777777" w:rsidR="00DE3F89" w:rsidRDefault="00DE3F89" w:rsidP="00E3470A">
      <w:pPr>
        <w:rPr>
          <w:b/>
          <w:bCs/>
          <w:sz w:val="36"/>
          <w:szCs w:val="36"/>
        </w:rPr>
      </w:pPr>
    </w:p>
    <w:p w14:paraId="4072D162" w14:textId="77777777" w:rsidR="00DE3F89" w:rsidRDefault="00DE3F89" w:rsidP="00E3470A">
      <w:pPr>
        <w:rPr>
          <w:b/>
          <w:bCs/>
          <w:sz w:val="36"/>
          <w:szCs w:val="36"/>
        </w:rPr>
      </w:pPr>
    </w:p>
    <w:p w14:paraId="5766448B" w14:textId="77777777" w:rsidR="00DE3F89" w:rsidRDefault="00DE3F89" w:rsidP="00E3470A">
      <w:pPr>
        <w:rPr>
          <w:b/>
          <w:bCs/>
          <w:sz w:val="36"/>
          <w:szCs w:val="36"/>
        </w:rPr>
      </w:pPr>
    </w:p>
    <w:p w14:paraId="50A3BAAF" w14:textId="77777777" w:rsidR="00DE3F89" w:rsidRDefault="00DE3F89" w:rsidP="00E3470A">
      <w:pPr>
        <w:rPr>
          <w:b/>
          <w:bCs/>
          <w:sz w:val="36"/>
          <w:szCs w:val="36"/>
        </w:rPr>
      </w:pPr>
    </w:p>
    <w:p w14:paraId="0811E88D" w14:textId="77777777" w:rsidR="00DE3F89" w:rsidRDefault="00DE3F89" w:rsidP="00E3470A">
      <w:pPr>
        <w:rPr>
          <w:b/>
          <w:bCs/>
          <w:sz w:val="36"/>
          <w:szCs w:val="36"/>
        </w:rPr>
      </w:pPr>
    </w:p>
    <w:p w14:paraId="420E1A8E" w14:textId="77777777" w:rsidR="00373FDE" w:rsidRDefault="00373FDE" w:rsidP="00E3470A">
      <w:pPr>
        <w:rPr>
          <w:b/>
          <w:bCs/>
          <w:sz w:val="36"/>
          <w:szCs w:val="36"/>
        </w:rPr>
      </w:pPr>
    </w:p>
    <w:p w14:paraId="35FDB3A1" w14:textId="77777777" w:rsidR="00373FDE" w:rsidRDefault="00373FDE" w:rsidP="00E3470A">
      <w:pPr>
        <w:rPr>
          <w:b/>
          <w:bCs/>
          <w:sz w:val="36"/>
          <w:szCs w:val="36"/>
        </w:rPr>
      </w:pPr>
    </w:p>
    <w:p w14:paraId="5B2F0D61" w14:textId="4D761D01" w:rsidR="00E3470A" w:rsidRPr="006771B0" w:rsidRDefault="00E3470A" w:rsidP="00E3470A">
      <w:pPr>
        <w:rPr>
          <w:b/>
          <w:bCs/>
          <w:sz w:val="44"/>
          <w:szCs w:val="44"/>
        </w:rPr>
      </w:pPr>
      <w:r w:rsidRPr="006771B0">
        <w:rPr>
          <w:b/>
          <w:bCs/>
          <w:sz w:val="44"/>
          <w:szCs w:val="44"/>
        </w:rPr>
        <w:lastRenderedPageBreak/>
        <w:t>Introduction:</w:t>
      </w:r>
    </w:p>
    <w:p w14:paraId="372116C2" w14:textId="77777777" w:rsidR="00E3470A" w:rsidRDefault="00E3470A" w:rsidP="00E3470A"/>
    <w:p w14:paraId="0B72E620" w14:textId="04640FB1" w:rsidR="00E3470A" w:rsidRPr="006771B0" w:rsidRDefault="00E3470A" w:rsidP="00E3470A">
      <w:pPr>
        <w:rPr>
          <w:b/>
          <w:bCs/>
          <w:sz w:val="40"/>
          <w:szCs w:val="40"/>
        </w:rPr>
      </w:pPr>
      <w:r w:rsidRPr="006771B0">
        <w:rPr>
          <w:b/>
          <w:bCs/>
          <w:sz w:val="40"/>
          <w:szCs w:val="40"/>
        </w:rPr>
        <w:t>1.1 Purpose</w:t>
      </w:r>
    </w:p>
    <w:p w14:paraId="791734E7" w14:textId="21A8767D" w:rsidR="0074607F" w:rsidRPr="00E1630E" w:rsidRDefault="00267487" w:rsidP="00124966">
      <w:pPr>
        <w:ind w:firstLine="720"/>
        <w:rPr>
          <w:rFonts w:asciiTheme="majorHAnsi" w:hAnsiTheme="majorHAnsi"/>
          <w:sz w:val="32"/>
          <w:szCs w:val="32"/>
        </w:rPr>
      </w:pPr>
      <w:r w:rsidRPr="00E1630E">
        <w:rPr>
          <w:rFonts w:asciiTheme="majorHAnsi" w:hAnsiTheme="majorHAnsi"/>
          <w:sz w:val="32"/>
          <w:szCs w:val="32"/>
        </w:rPr>
        <w:t xml:space="preserve">The purpose of software Requirement specification </w:t>
      </w:r>
      <w:r w:rsidR="001A3A81" w:rsidRPr="00E1630E">
        <w:rPr>
          <w:rFonts w:asciiTheme="majorHAnsi" w:hAnsiTheme="majorHAnsi"/>
          <w:sz w:val="32"/>
          <w:szCs w:val="32"/>
        </w:rPr>
        <w:t xml:space="preserve">is </w:t>
      </w:r>
      <w:r w:rsidR="00F92C65" w:rsidRPr="00E1630E">
        <w:rPr>
          <w:rFonts w:asciiTheme="majorHAnsi" w:hAnsiTheme="majorHAnsi"/>
          <w:sz w:val="32"/>
          <w:szCs w:val="32"/>
        </w:rPr>
        <w:t>It provides a clear and formalized document that communicates the requirements of the software system to all stakeholders, including clients, developers, testers, and project managers. This ensures that everyone involved has a common understanding of what the software is supposed to do.</w:t>
      </w:r>
    </w:p>
    <w:p w14:paraId="6090E8E1" w14:textId="06F14ABD" w:rsidR="006771B0" w:rsidRPr="006771B0" w:rsidRDefault="006771B0" w:rsidP="00E3470A">
      <w:pPr>
        <w:rPr>
          <w:rFonts w:asciiTheme="majorHAnsi" w:hAnsiTheme="majorHAnsi"/>
          <w:sz w:val="36"/>
          <w:szCs w:val="36"/>
        </w:rPr>
      </w:pPr>
    </w:p>
    <w:p w14:paraId="3242D72E" w14:textId="58800753" w:rsidR="006771B0" w:rsidRPr="006F0B15" w:rsidRDefault="00E3470A" w:rsidP="00E3470A">
      <w:pPr>
        <w:rPr>
          <w:rFonts w:ascii="Calibri" w:hAnsi="Calibri" w:cs="Calibri"/>
          <w:b/>
          <w:bCs/>
          <w:sz w:val="40"/>
          <w:szCs w:val="40"/>
        </w:rPr>
      </w:pPr>
      <w:r w:rsidRPr="006F0B15">
        <w:rPr>
          <w:rFonts w:ascii="Calibri" w:hAnsi="Calibri" w:cs="Calibri"/>
          <w:b/>
          <w:bCs/>
          <w:sz w:val="40"/>
          <w:szCs w:val="40"/>
        </w:rPr>
        <w:t>1.2 Scope</w:t>
      </w:r>
    </w:p>
    <w:p w14:paraId="220E80D6" w14:textId="7E55C37B" w:rsidR="00F33C3C" w:rsidRPr="00E1630E" w:rsidRDefault="00B07924" w:rsidP="00124966">
      <w:pPr>
        <w:ind w:firstLine="720"/>
        <w:rPr>
          <w:rFonts w:asciiTheme="majorHAnsi" w:hAnsiTheme="majorHAnsi"/>
          <w:bCs/>
          <w:sz w:val="32"/>
          <w:szCs w:val="32"/>
        </w:rPr>
      </w:pPr>
      <w:r w:rsidRPr="00E1630E">
        <w:rPr>
          <w:rFonts w:asciiTheme="majorHAnsi" w:hAnsiTheme="majorHAnsi"/>
          <w:bCs/>
          <w:sz w:val="32"/>
          <w:szCs w:val="32"/>
        </w:rPr>
        <w:t>The Software Requirements Specification (SRS) document for the weather monitoring project outlines the objectives and boundaries of the application. It encompasses detailed functional and non-functional requirements, integration with external interfaces, constraints, assumptions, dependencies, and appendices containing glossary and references for comprehensive project documentation.</w:t>
      </w:r>
    </w:p>
    <w:p w14:paraId="79AEBAA5" w14:textId="2E1B7184" w:rsidR="0056237D" w:rsidRPr="0056237D" w:rsidRDefault="0056237D" w:rsidP="00E3470A">
      <w:pPr>
        <w:rPr>
          <w:rFonts w:asciiTheme="majorHAnsi" w:hAnsiTheme="majorHAnsi"/>
          <w:bCs/>
          <w:sz w:val="36"/>
          <w:szCs w:val="36"/>
        </w:rPr>
      </w:pPr>
    </w:p>
    <w:p w14:paraId="3F3B3870" w14:textId="1ACABC70" w:rsidR="0056237D" w:rsidRDefault="0056237D" w:rsidP="00E3470A">
      <w:pPr>
        <w:rPr>
          <w:rFonts w:asciiTheme="majorHAnsi" w:hAnsiTheme="majorHAnsi"/>
          <w:bCs/>
          <w:sz w:val="28"/>
          <w:szCs w:val="28"/>
        </w:rPr>
      </w:pPr>
    </w:p>
    <w:p w14:paraId="51CFA11B" w14:textId="68050D34" w:rsidR="002506CB" w:rsidRDefault="002506CB" w:rsidP="00E3470A">
      <w:pPr>
        <w:rPr>
          <w:rFonts w:asciiTheme="majorHAnsi" w:hAnsiTheme="majorHAnsi"/>
          <w:bCs/>
          <w:sz w:val="28"/>
          <w:szCs w:val="28"/>
        </w:rPr>
      </w:pPr>
    </w:p>
    <w:p w14:paraId="19B00EE2" w14:textId="3A0C73C4" w:rsidR="002506CB" w:rsidRDefault="002506CB" w:rsidP="00E3470A">
      <w:pPr>
        <w:rPr>
          <w:rFonts w:asciiTheme="majorHAnsi" w:hAnsiTheme="majorHAnsi"/>
          <w:bCs/>
          <w:sz w:val="28"/>
          <w:szCs w:val="28"/>
        </w:rPr>
      </w:pPr>
    </w:p>
    <w:p w14:paraId="7B195676" w14:textId="13F7FC68" w:rsidR="002506CB" w:rsidRDefault="002506CB" w:rsidP="00E3470A">
      <w:pPr>
        <w:rPr>
          <w:rFonts w:asciiTheme="majorHAnsi" w:hAnsiTheme="majorHAnsi"/>
          <w:bCs/>
          <w:sz w:val="28"/>
          <w:szCs w:val="28"/>
        </w:rPr>
      </w:pPr>
    </w:p>
    <w:p w14:paraId="0F1DF33E" w14:textId="6C30ED74" w:rsidR="00E1630E" w:rsidRDefault="00E1630E" w:rsidP="00E3470A">
      <w:pPr>
        <w:rPr>
          <w:rFonts w:asciiTheme="majorHAnsi" w:hAnsiTheme="majorHAnsi"/>
          <w:bCs/>
          <w:sz w:val="28"/>
          <w:szCs w:val="28"/>
        </w:rPr>
      </w:pPr>
    </w:p>
    <w:p w14:paraId="7CF98A8F" w14:textId="49E4380C" w:rsidR="00E1630E" w:rsidRDefault="00E1630E" w:rsidP="00E3470A">
      <w:pPr>
        <w:rPr>
          <w:rFonts w:asciiTheme="majorHAnsi" w:hAnsiTheme="majorHAnsi"/>
          <w:bCs/>
          <w:sz w:val="28"/>
          <w:szCs w:val="28"/>
        </w:rPr>
      </w:pPr>
    </w:p>
    <w:p w14:paraId="0871FEA3" w14:textId="239AD383" w:rsidR="002506CB" w:rsidRDefault="002506CB" w:rsidP="00E3470A">
      <w:pPr>
        <w:rPr>
          <w:rFonts w:asciiTheme="majorHAnsi" w:hAnsiTheme="majorHAnsi"/>
          <w:bCs/>
          <w:sz w:val="28"/>
          <w:szCs w:val="28"/>
        </w:rPr>
      </w:pPr>
    </w:p>
    <w:p w14:paraId="62CB93EE" w14:textId="3762804A" w:rsidR="006771B0" w:rsidRDefault="006771B0" w:rsidP="006771B0">
      <w:pPr>
        <w:rPr>
          <w:rFonts w:asciiTheme="majorHAnsi" w:hAnsiTheme="majorHAnsi"/>
          <w:bCs/>
          <w:sz w:val="28"/>
          <w:szCs w:val="28"/>
        </w:rPr>
      </w:pPr>
    </w:p>
    <w:p w14:paraId="4A4FC9EB" w14:textId="5549177F" w:rsidR="006771B0" w:rsidRPr="002506CB" w:rsidRDefault="006771B0" w:rsidP="006771B0">
      <w:pPr>
        <w:rPr>
          <w:rFonts w:ascii="Calibri" w:hAnsi="Calibri" w:cs="Calibri"/>
          <w:b/>
          <w:sz w:val="44"/>
          <w:szCs w:val="44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D04DB4">
        <w:rPr>
          <w:rFonts w:cstheme="minorHAnsi"/>
          <w:b/>
          <w:bCs/>
          <w:sz w:val="44"/>
          <w:szCs w:val="44"/>
        </w:rPr>
        <w:t>1</w:t>
      </w:r>
      <w:r w:rsidR="00D04DB4" w:rsidRPr="00D04DB4">
        <w:rPr>
          <w:rFonts w:cstheme="minorHAnsi"/>
          <w:b/>
          <w:bCs/>
          <w:sz w:val="44"/>
          <w:szCs w:val="44"/>
        </w:rPr>
        <w:t>.</w:t>
      </w:r>
      <w:r w:rsidR="00D04DB4">
        <w:rPr>
          <w:rFonts w:cstheme="minorHAnsi"/>
          <w:b/>
          <w:bCs/>
          <w:sz w:val="44"/>
          <w:szCs w:val="44"/>
        </w:rPr>
        <w:t>3</w:t>
      </w:r>
      <w:r w:rsidR="00D04DB4">
        <w:rPr>
          <w:rFonts w:ascii="Calibri" w:hAnsi="Calibri" w:cs="Calibri"/>
          <w:b/>
          <w:sz w:val="44"/>
          <w:szCs w:val="44"/>
        </w:rPr>
        <w:t xml:space="preserve"> </w:t>
      </w:r>
      <w:r w:rsidRPr="002506CB">
        <w:rPr>
          <w:rFonts w:ascii="Calibri" w:hAnsi="Calibri" w:cs="Calibri"/>
          <w:b/>
          <w:sz w:val="44"/>
          <w:szCs w:val="44"/>
        </w:rPr>
        <w:t xml:space="preserve">System </w:t>
      </w:r>
      <w:r w:rsidR="002506CB" w:rsidRPr="002506CB">
        <w:rPr>
          <w:rFonts w:ascii="Calibri" w:hAnsi="Calibri" w:cs="Calibri"/>
          <w:b/>
          <w:sz w:val="44"/>
          <w:szCs w:val="44"/>
        </w:rPr>
        <w:t>Architecture:</w:t>
      </w:r>
    </w:p>
    <w:p w14:paraId="5F1F2793" w14:textId="4DB010BB" w:rsidR="005D2775" w:rsidRDefault="006F0B15" w:rsidP="006771B0">
      <w:pPr>
        <w:rPr>
          <w:rFonts w:asciiTheme="majorHAnsi" w:hAnsiTheme="majorHAnsi"/>
          <w:b/>
          <w:sz w:val="44"/>
          <w:szCs w:val="44"/>
        </w:rPr>
      </w:pPr>
      <w:r w:rsidRPr="006F0B15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1BC78A" wp14:editId="06D66122">
                <wp:simplePos x="0" y="0"/>
                <wp:positionH relativeFrom="column">
                  <wp:posOffset>2501900</wp:posOffset>
                </wp:positionH>
                <wp:positionV relativeFrom="paragraph">
                  <wp:posOffset>2260600</wp:posOffset>
                </wp:positionV>
                <wp:extent cx="1104900" cy="46355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BFBC" w14:textId="267776C4" w:rsidR="006F0B15" w:rsidRPr="00E7444C" w:rsidRDefault="006F0B15" w:rsidP="006F0B1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44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C7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pt;margin-top:178pt;width:87pt;height: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" strokecolor="white [3212]">
                <v:textbox>
                  <w:txbxContent>
                    <w:p w14:paraId="601CBFBC" w14:textId="267776C4" w:rsidR="006F0B15" w:rsidRPr="00E7444C" w:rsidRDefault="006F0B15" w:rsidP="006F0B1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444C">
                        <w:rPr>
                          <w:b/>
                          <w:bCs/>
                          <w:sz w:val="24"/>
                          <w:szCs w:val="24"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255C2A" w:rsidRPr="00255C2A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495E5B9E" wp14:editId="17D2BCEA">
            <wp:extent cx="5731510" cy="3552190"/>
            <wp:effectExtent l="0" t="0" r="2540" b="0"/>
            <wp:docPr id="15902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ABA" w14:textId="77777777" w:rsidR="00D528A5" w:rsidRPr="00E1630E" w:rsidRDefault="00D528A5" w:rsidP="00D528A5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E1630E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Front End (User Interface)</w:t>
      </w:r>
      <w:r w:rsidRPr="00E1630E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>:</w:t>
      </w:r>
    </w:p>
    <w:p w14:paraId="58AA775E" w14:textId="77777777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Front-End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component represents the user-facing part of the application.</w:t>
      </w:r>
    </w:p>
    <w:p w14:paraId="67FFCD17" w14:textId="60D8D95E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It is where users interact with the system.</w:t>
      </w:r>
    </w:p>
    <w:p w14:paraId="5B6BDE4B" w14:textId="77777777" w:rsid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Users input data, view results, and perform actions through this interface.</w:t>
      </w:r>
    </w:p>
    <w:p w14:paraId="60E3887A" w14:textId="77777777" w:rsidR="00E9641E" w:rsidRPr="00D528A5" w:rsidRDefault="00E9641E" w:rsidP="00E9641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167ADC82" w14:textId="77777777" w:rsidR="00D528A5" w:rsidRPr="00E1630E" w:rsidRDefault="00D528A5" w:rsidP="00D528A5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</w:pPr>
      <w:r w:rsidRPr="00E1630E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Application Logic</w:t>
      </w:r>
      <w:r w:rsidRPr="00E1630E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>:</w:t>
      </w:r>
    </w:p>
    <w:p w14:paraId="026A1982" w14:textId="77777777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Application Logic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layer is the heart of the system. It processes data, performs business logic, and orchestrates interactions between different components.</w:t>
      </w:r>
    </w:p>
    <w:p w14:paraId="3B613F22" w14:textId="77777777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Responsibilities:</w:t>
      </w:r>
    </w:p>
    <w:p w14:paraId="1CBFC9F5" w14:textId="77777777" w:rsidR="00D528A5" w:rsidRPr="00D528A5" w:rsidRDefault="00D528A5" w:rsidP="00D528A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Data Processing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handles requests from the Front End, processes data, and communicates with external services (like the weather API).</w:t>
      </w:r>
    </w:p>
    <w:p w14:paraId="04B374E1" w14:textId="77777777" w:rsidR="00D528A5" w:rsidRPr="00D528A5" w:rsidRDefault="00D528A5" w:rsidP="00D528A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Business Rules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enforces business rules, validations, and workflows.</w:t>
      </w:r>
    </w:p>
    <w:p w14:paraId="73978A0B" w14:textId="77777777" w:rsidR="00D528A5" w:rsidRPr="00D528A5" w:rsidRDefault="00D528A5" w:rsidP="00D528A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Integration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It interacts with the External API to fetch weather data.</w:t>
      </w:r>
    </w:p>
    <w:p w14:paraId="1797AB94" w14:textId="77777777" w:rsidR="00D528A5" w:rsidRDefault="00D528A5" w:rsidP="00D528A5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lastRenderedPageBreak/>
        <w:t>User Authentication/Authorization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: If applicable, this layer manages user authentication and authorization.</w:t>
      </w:r>
    </w:p>
    <w:p w14:paraId="1AEC3386" w14:textId="77777777" w:rsidR="00E9641E" w:rsidRPr="00D528A5" w:rsidRDefault="00E9641E" w:rsidP="00E9641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3ACC418E" w14:textId="77777777" w:rsidR="00D528A5" w:rsidRPr="00D528A5" w:rsidRDefault="00D528A5" w:rsidP="00D528A5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E1630E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External API (to get weather data)</w:t>
      </w:r>
      <w:r w:rsidRPr="00E1630E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>:</w:t>
      </w:r>
    </w:p>
    <w:p w14:paraId="48FBB908" w14:textId="77777777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External API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component represents an external service that provides weather data.</w:t>
      </w:r>
    </w:p>
    <w:p w14:paraId="7BF63694" w14:textId="77777777" w:rsid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It could be a third-party weather API (e.g., </w:t>
      </w:r>
      <w:proofErr w:type="spellStart"/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OpenWeatherMap</w:t>
      </w:r>
      <w:proofErr w:type="spellEnd"/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, AccuWeather) or a custom service.</w:t>
      </w:r>
    </w:p>
    <w:p w14:paraId="6A5E2E4E" w14:textId="77777777" w:rsidR="00E9641E" w:rsidRPr="00D528A5" w:rsidRDefault="00E9641E" w:rsidP="00E9641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</w:p>
    <w:p w14:paraId="123D8D35" w14:textId="77777777" w:rsidR="00D528A5" w:rsidRPr="00D528A5" w:rsidRDefault="00D528A5" w:rsidP="00D528A5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E1630E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 w:bidi="mr-IN"/>
          <w14:ligatures w14:val="none"/>
        </w:rPr>
        <w:t>Database (to store user info)</w:t>
      </w:r>
      <w:r w:rsidRPr="00E1630E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>:</w:t>
      </w:r>
    </w:p>
    <w:p w14:paraId="5E5EEDFD" w14:textId="77777777" w:rsidR="00D528A5" w:rsidRPr="00D528A5" w:rsidRDefault="00D528A5" w:rsidP="00D528A5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The </w:t>
      </w:r>
      <w:r w:rsidRPr="00D528A5">
        <w:rPr>
          <w:rFonts w:asciiTheme="majorHAnsi" w:eastAsia="Times New Roman" w:hAnsiTheme="majorHAnsi" w:cstheme="majorHAnsi"/>
          <w:b/>
          <w:bCs/>
          <w:color w:val="111111"/>
          <w:kern w:val="0"/>
          <w:sz w:val="28"/>
          <w:szCs w:val="28"/>
          <w:lang w:eastAsia="en-IN" w:bidi="mr-IN"/>
          <w14:ligatures w14:val="none"/>
        </w:rPr>
        <w:t>Database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 component stores persistent data related to the application.</w:t>
      </w:r>
    </w:p>
    <w:p w14:paraId="28D73BCE" w14:textId="3AAD81FF" w:rsidR="00AE1F89" w:rsidRPr="00D528A5" w:rsidRDefault="00D528A5" w:rsidP="00E34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In our case, it stores user information.</w:t>
      </w:r>
    </w:p>
    <w:p w14:paraId="772A9987" w14:textId="781E44F5" w:rsidR="00D528A5" w:rsidRPr="00D528A5" w:rsidRDefault="00D528A5" w:rsidP="00E3470A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</w:pP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Used to store user information that is used to authenticate users</w:t>
      </w:r>
      <w:r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D528A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en-IN" w:bidi="mr-IN"/>
          <w14:ligatures w14:val="none"/>
        </w:rPr>
        <w:t>and stores data related to what services the user has subscribed</w:t>
      </w:r>
    </w:p>
    <w:p w14:paraId="711C1517" w14:textId="77777777" w:rsidR="00AE1F89" w:rsidRDefault="00AE1F89" w:rsidP="00E3470A">
      <w:pPr>
        <w:rPr>
          <w:rFonts w:asciiTheme="majorHAnsi" w:hAnsiTheme="majorHAnsi"/>
          <w:bCs/>
          <w:sz w:val="28"/>
          <w:szCs w:val="28"/>
        </w:rPr>
      </w:pPr>
    </w:p>
    <w:p w14:paraId="05B1B8E0" w14:textId="3439785B" w:rsidR="000E290C" w:rsidRPr="006771B0" w:rsidRDefault="00BE367A" w:rsidP="00D33E2C">
      <w:pPr>
        <w:rPr>
          <w:rFonts w:asciiTheme="majorHAnsi" w:hAnsiTheme="majorHAnsi"/>
          <w:sz w:val="40"/>
          <w:szCs w:val="40"/>
        </w:rPr>
      </w:pPr>
      <w:r w:rsidRPr="006771B0">
        <w:rPr>
          <w:rFonts w:asciiTheme="majorHAnsi" w:hAnsiTheme="majorHAnsi"/>
          <w:b/>
          <w:bCs/>
          <w:sz w:val="40"/>
          <w:szCs w:val="40"/>
        </w:rPr>
        <w:t>1.4 Intended</w:t>
      </w:r>
      <w:r w:rsidR="00D33E2C" w:rsidRPr="006771B0">
        <w:rPr>
          <w:rFonts w:asciiTheme="majorHAnsi" w:hAnsiTheme="majorHAnsi"/>
          <w:b/>
          <w:bCs/>
          <w:sz w:val="40"/>
          <w:szCs w:val="40"/>
        </w:rPr>
        <w:t xml:space="preserve"> Audience</w:t>
      </w:r>
      <w:r w:rsidR="00BC2F1F" w:rsidRPr="006771B0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D33E2C" w:rsidRPr="006771B0">
        <w:rPr>
          <w:rFonts w:asciiTheme="majorHAnsi" w:hAnsiTheme="majorHAnsi"/>
          <w:b/>
          <w:bCs/>
          <w:sz w:val="40"/>
          <w:szCs w:val="40"/>
        </w:rPr>
        <w:t>(Users):</w:t>
      </w:r>
      <w:r w:rsidR="00D33E2C" w:rsidRPr="006771B0">
        <w:rPr>
          <w:rFonts w:asciiTheme="majorHAnsi" w:hAnsiTheme="majorHAnsi"/>
          <w:sz w:val="40"/>
          <w:szCs w:val="40"/>
        </w:rPr>
        <w:t xml:space="preserve"> </w:t>
      </w:r>
    </w:p>
    <w:p w14:paraId="6AE02739" w14:textId="5A60D56D" w:rsidR="006027CE" w:rsidRPr="00E1630E" w:rsidRDefault="00D33E2C" w:rsidP="00124966">
      <w:pPr>
        <w:ind w:firstLine="720"/>
        <w:rPr>
          <w:rFonts w:asciiTheme="majorHAnsi" w:hAnsiTheme="majorHAnsi"/>
          <w:sz w:val="24"/>
          <w:szCs w:val="24"/>
        </w:rPr>
      </w:pPr>
      <w:r w:rsidRPr="00E1630E">
        <w:rPr>
          <w:rFonts w:asciiTheme="majorHAnsi" w:hAnsiTheme="majorHAnsi"/>
          <w:sz w:val="32"/>
          <w:szCs w:val="32"/>
        </w:rPr>
        <w:t>The intended audience includes individuals who require weather forecasts for planning activities,</w:t>
      </w:r>
      <w:r w:rsidR="00655BF7" w:rsidRPr="00E1630E">
        <w:rPr>
          <w:rFonts w:asciiTheme="majorHAnsi" w:hAnsiTheme="majorHAnsi"/>
          <w:sz w:val="32"/>
          <w:szCs w:val="32"/>
        </w:rPr>
        <w:t xml:space="preserve"> project manager, marketing people,</w:t>
      </w:r>
      <w:r w:rsidR="00D528A5" w:rsidRPr="00E1630E">
        <w:rPr>
          <w:rFonts w:asciiTheme="majorHAnsi" w:hAnsiTheme="majorHAnsi"/>
          <w:sz w:val="32"/>
          <w:szCs w:val="32"/>
        </w:rPr>
        <w:t xml:space="preserve"> </w:t>
      </w:r>
      <w:r w:rsidR="00655BF7" w:rsidRPr="00E1630E">
        <w:rPr>
          <w:rFonts w:asciiTheme="majorHAnsi" w:hAnsiTheme="majorHAnsi"/>
          <w:sz w:val="32"/>
          <w:szCs w:val="32"/>
        </w:rPr>
        <w:t>stake holders,</w:t>
      </w:r>
      <w:r w:rsidRPr="00E1630E">
        <w:rPr>
          <w:rFonts w:asciiTheme="majorHAnsi" w:hAnsiTheme="majorHAnsi"/>
          <w:sz w:val="32"/>
          <w:szCs w:val="32"/>
        </w:rPr>
        <w:t xml:space="preserve"> travellers, outdoor enthusiasts, and professionals in various industries</w:t>
      </w:r>
      <w:r w:rsidRPr="00E1630E">
        <w:rPr>
          <w:rFonts w:asciiTheme="majorHAnsi" w:hAnsiTheme="majorHAnsi"/>
          <w:sz w:val="24"/>
          <w:szCs w:val="24"/>
        </w:rPr>
        <w:t>.</w:t>
      </w:r>
    </w:p>
    <w:p w14:paraId="699E8800" w14:textId="77777777" w:rsidR="00987F29" w:rsidRDefault="00987F29" w:rsidP="00E3470A"/>
    <w:p w14:paraId="4B2617BE" w14:textId="77777777" w:rsidR="00E1630E" w:rsidRDefault="00E1630E" w:rsidP="00E3470A"/>
    <w:p w14:paraId="6370D244" w14:textId="77777777" w:rsidR="00E1630E" w:rsidRDefault="00E1630E" w:rsidP="00E3470A"/>
    <w:p w14:paraId="6EC2BA51" w14:textId="77777777" w:rsidR="00E1630E" w:rsidRDefault="00E1630E" w:rsidP="00E3470A"/>
    <w:p w14:paraId="2A53656A" w14:textId="77777777" w:rsidR="00E1630E" w:rsidRDefault="00E1630E" w:rsidP="00E3470A"/>
    <w:p w14:paraId="5FA06AF6" w14:textId="77777777" w:rsidR="00E1630E" w:rsidRDefault="00E1630E" w:rsidP="00E3470A"/>
    <w:p w14:paraId="7801C6B9" w14:textId="77777777" w:rsidR="00E1630E" w:rsidRDefault="00E1630E" w:rsidP="00E3470A"/>
    <w:p w14:paraId="45386CC1" w14:textId="77777777" w:rsidR="00E1630E" w:rsidRDefault="00E1630E" w:rsidP="00E3470A"/>
    <w:p w14:paraId="406E4D48" w14:textId="77777777" w:rsidR="00E1630E" w:rsidRDefault="00E1630E" w:rsidP="00E3470A"/>
    <w:p w14:paraId="20DA56D3" w14:textId="1F219702" w:rsidR="007B0513" w:rsidRDefault="00E3470A" w:rsidP="00E3470A">
      <w:pPr>
        <w:rPr>
          <w:b/>
          <w:bCs/>
          <w:sz w:val="40"/>
          <w:szCs w:val="40"/>
        </w:rPr>
      </w:pPr>
      <w:r w:rsidRPr="006771B0">
        <w:rPr>
          <w:b/>
          <w:bCs/>
          <w:sz w:val="40"/>
          <w:szCs w:val="40"/>
        </w:rPr>
        <w:lastRenderedPageBreak/>
        <w:t>2. System Overview</w:t>
      </w:r>
    </w:p>
    <w:p w14:paraId="4634AE35" w14:textId="77777777" w:rsidR="00D53DA6" w:rsidRPr="00E1630E" w:rsidRDefault="00D53DA6" w:rsidP="00E3470A">
      <w:pPr>
        <w:rPr>
          <w:b/>
          <w:bCs/>
          <w:sz w:val="36"/>
          <w:szCs w:val="36"/>
        </w:rPr>
      </w:pPr>
    </w:p>
    <w:p w14:paraId="4E8DC48C" w14:textId="0C3BBD7A" w:rsidR="00E3470A" w:rsidRPr="00E1630E" w:rsidRDefault="007F1AAF" w:rsidP="00E3470A">
      <w:pPr>
        <w:rPr>
          <w:rFonts w:asciiTheme="majorHAnsi" w:hAnsiTheme="majorHAnsi"/>
          <w:sz w:val="24"/>
          <w:szCs w:val="24"/>
        </w:rPr>
      </w:pPr>
      <w:r w:rsidRPr="00E1630E">
        <w:rPr>
          <w:rFonts w:asciiTheme="majorHAnsi" w:hAnsiTheme="majorHAnsi"/>
          <w:sz w:val="32"/>
          <w:szCs w:val="32"/>
        </w:rPr>
        <w:t xml:space="preserve">This Remote Monitoring of Weather </w:t>
      </w:r>
      <w:r w:rsidR="00E3470A" w:rsidRPr="00E1630E">
        <w:rPr>
          <w:rFonts w:asciiTheme="majorHAnsi" w:hAnsiTheme="majorHAnsi"/>
          <w:sz w:val="32"/>
          <w:szCs w:val="32"/>
        </w:rPr>
        <w:t>System will consist of the following main components</w:t>
      </w:r>
      <w:r w:rsidR="00E3470A" w:rsidRPr="00E1630E">
        <w:rPr>
          <w:rFonts w:asciiTheme="majorHAnsi" w:hAnsiTheme="majorHAnsi"/>
          <w:sz w:val="24"/>
          <w:szCs w:val="24"/>
        </w:rPr>
        <w:t>:</w:t>
      </w:r>
    </w:p>
    <w:p w14:paraId="776B93D3" w14:textId="0A7B91DE" w:rsidR="00846C99" w:rsidRPr="006771B0" w:rsidRDefault="00D04DB4" w:rsidP="00A77FA2">
      <w:pPr>
        <w:pStyle w:val="NormalWeb"/>
        <w:shd w:val="clear" w:color="auto" w:fill="FFFFFF"/>
        <w:spacing w:before="0" w:beforeAutospacing="0" w:after="0" w:afterAutospacing="0"/>
        <w:divId w:val="56383849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 xml:space="preserve">2.1 </w:t>
      </w:r>
      <w:r w:rsidR="00846C99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</w:t>
      </w:r>
      <w:r w:rsidR="00D120A7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P</w:t>
      </w:r>
      <w:r w:rsidR="007C2E10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I Interface</w:t>
      </w:r>
      <w:r w:rsidR="007C2E10" w:rsidRPr="006771B0">
        <w:rPr>
          <w:rFonts w:ascii="Segoe UI" w:hAnsi="Segoe UI" w:cs="Segoe UI"/>
          <w:color w:val="0D0D0D"/>
          <w:sz w:val="32"/>
          <w:szCs w:val="32"/>
        </w:rPr>
        <w:t>:</w:t>
      </w:r>
    </w:p>
    <w:p w14:paraId="7FFDA622" w14:textId="77777777" w:rsidR="00EE4B28" w:rsidRPr="006771B0" w:rsidRDefault="00EE4B28" w:rsidP="00A77FA2">
      <w:pPr>
        <w:pStyle w:val="NormalWeb"/>
        <w:shd w:val="clear" w:color="auto" w:fill="FFFFFF"/>
        <w:spacing w:before="0" w:beforeAutospacing="0" w:after="0" w:afterAutospacing="0"/>
        <w:divId w:val="563838490"/>
        <w:rPr>
          <w:rFonts w:ascii="Segoe UI" w:hAnsi="Segoe UI" w:cs="Segoe UI"/>
          <w:color w:val="0D0D0D"/>
          <w:sz w:val="32"/>
          <w:szCs w:val="32"/>
        </w:rPr>
      </w:pPr>
    </w:p>
    <w:p w14:paraId="362421F0" w14:textId="0470D36C" w:rsidR="009953E5" w:rsidRPr="006771B0" w:rsidRDefault="00D120A7" w:rsidP="00124966">
      <w:pPr>
        <w:pStyle w:val="NormalWeb"/>
        <w:shd w:val="clear" w:color="auto" w:fill="FFFFFF"/>
        <w:spacing w:before="0" w:beforeAutospacing="0" w:after="0" w:afterAutospacing="0"/>
        <w:ind w:firstLine="720"/>
        <w:divId w:val="563838490"/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</w:rPr>
      </w:pPr>
      <w:r w:rsidRPr="006771B0">
        <w:rPr>
          <w:rFonts w:ascii="Segoe UI" w:eastAsia="Times New Roman" w:hAnsi="Segoe UI" w:cs="Segoe UI"/>
          <w:color w:val="0D0D0D"/>
          <w:sz w:val="32"/>
          <w:szCs w:val="32"/>
        </w:rPr>
        <w:t>T</w:t>
      </w:r>
      <w:r w:rsidR="007C2E10" w:rsidRPr="006771B0">
        <w:rPr>
          <w:rFonts w:ascii="Segoe UI" w:eastAsia="Times New Roman" w:hAnsi="Segoe UI" w:cs="Segoe UI"/>
          <w:color w:val="0D0D0D"/>
          <w:sz w:val="32"/>
          <w:szCs w:val="32"/>
        </w:rPr>
        <w:t>his component provides a standardized interface for accessing weather forecast data. It defines endpoints and protocols for communication between the weather API and client applications</w:t>
      </w:r>
    </w:p>
    <w:p w14:paraId="2336B261" w14:textId="77777777" w:rsidR="009953E5" w:rsidRPr="006771B0" w:rsidRDefault="009953E5" w:rsidP="009953E5">
      <w:pPr>
        <w:pStyle w:val="ListParagraph"/>
        <w:divId w:val="563838490"/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</w:pPr>
    </w:p>
    <w:p w14:paraId="45E11289" w14:textId="45638DAB" w:rsidR="009953E5" w:rsidRPr="006771B0" w:rsidRDefault="00D04DB4" w:rsidP="00846C9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divId w:val="56383849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 xml:space="preserve">2.2 </w:t>
      </w:r>
      <w:r w:rsidR="00D03B7C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Data Processing Module</w:t>
      </w:r>
      <w:r w:rsidR="009953E5" w:rsidRPr="006771B0">
        <w:rPr>
          <w:rFonts w:ascii="Segoe UI" w:hAnsi="Segoe UI" w:cs="Segoe UI"/>
          <w:color w:val="0D0D0D"/>
          <w:sz w:val="32"/>
          <w:szCs w:val="32"/>
        </w:rPr>
        <w:t>:</w:t>
      </w:r>
    </w:p>
    <w:p w14:paraId="5ED7066C" w14:textId="77777777" w:rsidR="009953E5" w:rsidRPr="006771B0" w:rsidRDefault="009953E5" w:rsidP="00A77FA2">
      <w:pPr>
        <w:pStyle w:val="NormalWeb"/>
        <w:shd w:val="clear" w:color="auto" w:fill="FFFFFF"/>
        <w:spacing w:before="0" w:beforeAutospacing="0" w:after="0" w:afterAutospacing="0"/>
        <w:divId w:val="972103379"/>
        <w:rPr>
          <w:rFonts w:ascii="Segoe UI" w:hAnsi="Segoe UI" w:cs="Segoe UI"/>
          <w:color w:val="0D0D0D"/>
          <w:sz w:val="32"/>
          <w:szCs w:val="32"/>
        </w:rPr>
      </w:pPr>
    </w:p>
    <w:p w14:paraId="145F32B9" w14:textId="459B8C3F" w:rsidR="00D03B7C" w:rsidRPr="006771B0" w:rsidRDefault="00D03B7C" w:rsidP="00124966">
      <w:pPr>
        <w:pStyle w:val="NormalWeb"/>
        <w:shd w:val="clear" w:color="auto" w:fill="FFFFFF"/>
        <w:spacing w:before="0" w:beforeAutospacing="0" w:after="0" w:afterAutospacing="0"/>
        <w:ind w:firstLine="720"/>
        <w:divId w:val="972103379"/>
        <w:rPr>
          <w:rFonts w:asciiTheme="majorHAnsi" w:hAnsiTheme="majorHAnsi" w:cs="Segoe UI"/>
          <w:color w:val="0D0D0D"/>
          <w:sz w:val="32"/>
          <w:szCs w:val="32"/>
        </w:rPr>
      </w:pPr>
      <w:r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 xml:space="preserve">This module is responsible for cleaning, filtering, and formatting the raw </w:t>
      </w:r>
      <w:r w:rsidR="00E1630E"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>data obtained</w:t>
      </w:r>
      <w:r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 xml:space="preserve"> from the data sources. It may involve techniques such as data normalization, interpolation, and quality control to ensure the accuracy and reliability of the data.</w:t>
      </w:r>
    </w:p>
    <w:p w14:paraId="3CC6C03C" w14:textId="62978D42" w:rsidR="00845B31" w:rsidRPr="00E1630E" w:rsidRDefault="00C73D2D" w:rsidP="00E1630E">
      <w:pPr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652CA9FA" w14:textId="77777777" w:rsidR="00845B31" w:rsidRDefault="00845B31" w:rsidP="00A77FA2">
      <w:pPr>
        <w:pStyle w:val="NormalWeb"/>
        <w:shd w:val="clear" w:color="auto" w:fill="FFFFFF"/>
        <w:spacing w:before="0" w:beforeAutospacing="0" w:after="0" w:afterAutospacing="0"/>
        <w:divId w:val="43606927"/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</w:pPr>
    </w:p>
    <w:p w14:paraId="2746B4E2" w14:textId="40FC3906" w:rsidR="00845B31" w:rsidRDefault="00D04DB4" w:rsidP="00A77FA2">
      <w:pPr>
        <w:pStyle w:val="NormalWeb"/>
        <w:shd w:val="clear" w:color="auto" w:fill="FFFFFF"/>
        <w:spacing w:before="0" w:beforeAutospacing="0" w:after="0" w:afterAutospacing="0"/>
        <w:divId w:val="43606927"/>
        <w:rPr>
          <w:rFonts w:ascii="Segoe UI" w:hAnsi="Segoe UI" w:cs="Segoe UI"/>
          <w:color w:val="0D0D0D"/>
          <w:sz w:val="32"/>
          <w:szCs w:val="32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 xml:space="preserve">2.3 </w:t>
      </w:r>
      <w:r w:rsidR="00F56169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 xml:space="preserve">Real-time </w:t>
      </w:r>
      <w:r w:rsidR="007D3589" w:rsidRPr="006771B0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Updates</w:t>
      </w:r>
    </w:p>
    <w:p w14:paraId="6872A8A6" w14:textId="13E730C5" w:rsidR="00E3470A" w:rsidRPr="00845B31" w:rsidRDefault="007D3589" w:rsidP="00124966">
      <w:pPr>
        <w:pStyle w:val="NormalWeb"/>
        <w:shd w:val="clear" w:color="auto" w:fill="FFFFFF"/>
        <w:spacing w:before="0" w:beforeAutospacing="0" w:after="0" w:afterAutospacing="0"/>
        <w:ind w:firstLine="720"/>
        <w:divId w:val="43606927"/>
        <w:rPr>
          <w:rFonts w:ascii="Segoe UI" w:hAnsi="Segoe UI" w:cs="Segoe UI"/>
          <w:color w:val="0D0D0D"/>
          <w:sz w:val="32"/>
          <w:szCs w:val="32"/>
        </w:rPr>
      </w:pPr>
      <w:r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>The system should support real-time updates to deliver the latest weathe</w:t>
      </w:r>
      <w:r w:rsidR="00F56169"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 xml:space="preserve">r </w:t>
      </w:r>
      <w:r w:rsidR="00BC2F1F" w:rsidRPr="006771B0">
        <w:rPr>
          <w:rFonts w:asciiTheme="majorHAnsi" w:eastAsia="Times New Roman" w:hAnsiTheme="majorHAnsi" w:cs="Segoe UI"/>
          <w:color w:val="0D0D0D"/>
          <w:sz w:val="32"/>
          <w:szCs w:val="32"/>
        </w:rPr>
        <w:t>information to users 24 by 7 hours.</w:t>
      </w:r>
    </w:p>
    <w:p w14:paraId="7F54BD66" w14:textId="77777777" w:rsidR="00BC2F1F" w:rsidRDefault="00BC2F1F" w:rsidP="00A77FA2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4D06C4" w14:textId="33F0D668" w:rsidR="00E3470A" w:rsidRPr="006771B0" w:rsidRDefault="00E3470A" w:rsidP="00E3470A">
      <w:pPr>
        <w:rPr>
          <w:b/>
          <w:bCs/>
          <w:sz w:val="40"/>
          <w:szCs w:val="40"/>
        </w:rPr>
      </w:pPr>
      <w:r w:rsidRPr="006771B0">
        <w:rPr>
          <w:b/>
          <w:bCs/>
          <w:sz w:val="40"/>
          <w:szCs w:val="40"/>
        </w:rPr>
        <w:t>3. Functional Requirements</w:t>
      </w:r>
    </w:p>
    <w:p w14:paraId="1391706E" w14:textId="77777777" w:rsidR="00D2490F" w:rsidRPr="00A77FA2" w:rsidRDefault="00D2490F" w:rsidP="00A77FA2">
      <w:pPr>
        <w:rPr>
          <w:sz w:val="28"/>
          <w:szCs w:val="28"/>
        </w:rPr>
      </w:pPr>
    </w:p>
    <w:p w14:paraId="70325CDA" w14:textId="36B272C2" w:rsidR="00AA79D7" w:rsidRPr="00874EBB" w:rsidRDefault="00305E8D" w:rsidP="00AA79D7">
      <w:pPr>
        <w:pStyle w:val="ListParagraph"/>
        <w:numPr>
          <w:ilvl w:val="1"/>
          <w:numId w:val="13"/>
        </w:numPr>
        <w:rPr>
          <w:rFonts w:asciiTheme="majorHAnsi" w:eastAsia="Times New Roman" w:hAnsiTheme="majorHAnsi" w:cstheme="majorHAnsi"/>
          <w:color w:val="0D0D0D"/>
          <w:sz w:val="36"/>
          <w:szCs w:val="36"/>
          <w:shd w:val="clear" w:color="auto" w:fill="FFFFFF"/>
        </w:rPr>
      </w:pPr>
      <w:r w:rsidRPr="00874EBB">
        <w:rPr>
          <w:rStyle w:val="Strong"/>
          <w:rFonts w:asciiTheme="majorHAnsi" w:eastAsia="Times New Roman" w:hAnsiTheme="majorHAnsi" w:cstheme="maj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 xml:space="preserve">Severe </w:t>
      </w:r>
      <w:r w:rsidR="003845F1" w:rsidRPr="00874EBB">
        <w:rPr>
          <w:rStyle w:val="Strong"/>
          <w:rFonts w:asciiTheme="majorHAnsi" w:eastAsia="Times New Roman" w:hAnsiTheme="majorHAnsi" w:cstheme="majorHAnsi"/>
          <w:color w:val="0D0D0D"/>
          <w:sz w:val="36"/>
          <w:szCs w:val="36"/>
          <w:bdr w:val="single" w:sz="2" w:space="0" w:color="E3E3E3" w:frame="1"/>
          <w:shd w:val="clear" w:color="auto" w:fill="FFFFFF"/>
        </w:rPr>
        <w:t>Weather Notifications:</w:t>
      </w:r>
      <w:r w:rsidR="003845F1" w:rsidRPr="00874EBB">
        <w:rPr>
          <w:rFonts w:asciiTheme="majorHAnsi" w:eastAsia="Times New Roman" w:hAnsiTheme="majorHAnsi" w:cstheme="majorHAnsi"/>
          <w:color w:val="0D0D0D"/>
          <w:sz w:val="36"/>
          <w:szCs w:val="36"/>
          <w:shd w:val="clear" w:color="auto" w:fill="FFFFFF"/>
        </w:rPr>
        <w:t xml:space="preserve"> </w:t>
      </w:r>
    </w:p>
    <w:p w14:paraId="4423E7DC" w14:textId="77777777" w:rsidR="00554916" w:rsidRPr="00554916" w:rsidRDefault="00554916" w:rsidP="00554916">
      <w:pPr>
        <w:pStyle w:val="ListParagraph"/>
        <w:ind w:left="360"/>
        <w:rPr>
          <w:rFonts w:ascii="Segoe UI" w:eastAsia="Times New Roman" w:hAnsi="Segoe UI" w:cs="Segoe UI"/>
          <w:color w:val="0D0D0D"/>
          <w:sz w:val="24"/>
          <w:szCs w:val="24"/>
          <w:shd w:val="clear" w:color="auto" w:fill="FFFFFF"/>
        </w:rPr>
      </w:pPr>
    </w:p>
    <w:p w14:paraId="04282770" w14:textId="5F45F94D" w:rsidR="006F0D6E" w:rsidRPr="006771B0" w:rsidRDefault="003845F1" w:rsidP="00A77FA2">
      <w:pPr>
        <w:pStyle w:val="ListParagraph"/>
        <w:numPr>
          <w:ilvl w:val="0"/>
          <w:numId w:val="27"/>
        </w:numPr>
        <w:rPr>
          <w:rFonts w:ascii="Segoe UI" w:eastAsia="Times New Roman" w:hAnsi="Segoe UI" w:cs="Segoe UI"/>
          <w:color w:val="0D0D0D"/>
          <w:sz w:val="36"/>
          <w:szCs w:val="36"/>
          <w:shd w:val="clear" w:color="auto" w:fill="FFFFFF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Users should receive timely notifications for severe weather events such as thunderstorms, hurricanes, tornadoes, and other hazardous conditions</w:t>
      </w:r>
      <w:r w:rsidRPr="006771B0">
        <w:rPr>
          <w:rFonts w:asciiTheme="majorHAnsi" w:eastAsia="Times New Roman" w:hAnsiTheme="majorHAnsi" w:cs="Segoe UI"/>
          <w:color w:val="0D0D0D"/>
          <w:sz w:val="36"/>
          <w:szCs w:val="36"/>
          <w:shd w:val="clear" w:color="auto" w:fill="FFFFFF"/>
        </w:rPr>
        <w:t>.</w:t>
      </w:r>
    </w:p>
    <w:p w14:paraId="64E7FC1F" w14:textId="70AFFF03" w:rsidR="004E2769" w:rsidRPr="006771B0" w:rsidRDefault="006771B0" w:rsidP="006771B0">
      <w:pPr>
        <w:pStyle w:val="ListParagraph"/>
        <w:tabs>
          <w:tab w:val="left" w:pos="6052"/>
        </w:tabs>
        <w:rPr>
          <w:rFonts w:asciiTheme="majorHAnsi" w:hAnsiTheme="majorHAnsi"/>
          <w:sz w:val="36"/>
          <w:szCs w:val="36"/>
        </w:rPr>
      </w:pPr>
      <w:r w:rsidRPr="006771B0">
        <w:rPr>
          <w:rFonts w:asciiTheme="majorHAnsi" w:hAnsiTheme="majorHAnsi"/>
          <w:sz w:val="36"/>
          <w:szCs w:val="36"/>
        </w:rPr>
        <w:lastRenderedPageBreak/>
        <w:tab/>
      </w:r>
    </w:p>
    <w:p w14:paraId="021E7917" w14:textId="2C0F392F" w:rsidR="000174EE" w:rsidRPr="00874EBB" w:rsidRDefault="000174EE" w:rsidP="005A72BB">
      <w:pPr>
        <w:pStyle w:val="NormalWeb"/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divId w:val="1441343182"/>
        <w:rPr>
          <w:rStyle w:val="Strong"/>
          <w:rFonts w:asciiTheme="majorHAnsi" w:hAnsiTheme="majorHAnsi" w:cstheme="majorHAnsi"/>
          <w:b w:val="0"/>
          <w:bCs w:val="0"/>
          <w:color w:val="0D0D0D"/>
          <w:sz w:val="36"/>
          <w:szCs w:val="36"/>
        </w:rPr>
      </w:pPr>
      <w:r w:rsidRPr="00874EBB">
        <w:rPr>
          <w:rStyle w:val="Strong"/>
          <w:rFonts w:asciiTheme="majorHAnsi" w:hAnsiTheme="majorHAnsi" w:cstheme="majorHAnsi"/>
          <w:color w:val="0D0D0D"/>
          <w:sz w:val="36"/>
          <w:szCs w:val="36"/>
          <w:bdr w:val="single" w:sz="2" w:space="0" w:color="E3E3E3" w:frame="1"/>
        </w:rPr>
        <w:t>Locations</w:t>
      </w:r>
      <w:r w:rsidR="00D0271A" w:rsidRPr="00874EBB">
        <w:rPr>
          <w:rStyle w:val="Strong"/>
          <w:rFonts w:asciiTheme="majorHAnsi" w:hAnsiTheme="majorHAnsi" w:cstheme="majorHAnsi"/>
          <w:color w:val="0D0D0D"/>
          <w:sz w:val="36"/>
          <w:szCs w:val="36"/>
          <w:bdr w:val="single" w:sz="2" w:space="0" w:color="E3E3E3" w:frame="1"/>
        </w:rPr>
        <w:t xml:space="preserve"> tracking</w:t>
      </w:r>
      <w:r w:rsidRPr="00874EBB">
        <w:rPr>
          <w:rStyle w:val="Strong"/>
          <w:rFonts w:asciiTheme="majorHAnsi" w:hAnsiTheme="majorHAnsi" w:cstheme="majorHAnsi"/>
          <w:color w:val="0D0D0D"/>
          <w:sz w:val="36"/>
          <w:szCs w:val="36"/>
          <w:bdr w:val="single" w:sz="2" w:space="0" w:color="E3E3E3" w:frame="1"/>
        </w:rPr>
        <w:t>:</w:t>
      </w:r>
    </w:p>
    <w:p w14:paraId="6F256C83" w14:textId="77777777" w:rsidR="00554916" w:rsidRPr="006771B0" w:rsidRDefault="00554916" w:rsidP="00A77FA2">
      <w:pPr>
        <w:pStyle w:val="NormalWeb"/>
        <w:shd w:val="clear" w:color="auto" w:fill="FFFFFF"/>
        <w:spacing w:before="0" w:beforeAutospacing="0" w:after="0" w:afterAutospacing="0"/>
        <w:ind w:left="360"/>
        <w:divId w:val="1441343182"/>
        <w:rPr>
          <w:rFonts w:ascii="Segoe UI" w:hAnsi="Segoe UI" w:cs="Segoe UI"/>
          <w:color w:val="0D0D0D"/>
          <w:sz w:val="36"/>
          <w:szCs w:val="36"/>
        </w:rPr>
      </w:pPr>
    </w:p>
    <w:p w14:paraId="66181309" w14:textId="3FCDEB9D" w:rsidR="000174EE" w:rsidRPr="00E1630E" w:rsidRDefault="000174EE" w:rsidP="00A77F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divId w:val="1441343182"/>
        <w:rPr>
          <w:rFonts w:asciiTheme="majorHAnsi" w:eastAsia="Times New Roman" w:hAnsiTheme="majorHAnsi" w:cs="Segoe UI"/>
          <w:color w:val="0D0D0D"/>
          <w:sz w:val="32"/>
          <w:szCs w:val="32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</w:rPr>
        <w:t>Users must be able to input or select multiple locations to view weather forecasts for different places, such as their current location, hometown, or travel destinations.</w:t>
      </w:r>
    </w:p>
    <w:p w14:paraId="20AD59D7" w14:textId="449F3C81" w:rsidR="00E3470A" w:rsidRPr="006771B0" w:rsidRDefault="00E3470A" w:rsidP="00D2490F">
      <w:pPr>
        <w:pStyle w:val="ListParagraph"/>
        <w:rPr>
          <w:sz w:val="36"/>
          <w:szCs w:val="36"/>
        </w:rPr>
      </w:pPr>
    </w:p>
    <w:p w14:paraId="3071BB9F" w14:textId="77777777" w:rsidR="005263B8" w:rsidRPr="00874EBB" w:rsidRDefault="005263B8" w:rsidP="005263B8">
      <w:pPr>
        <w:pStyle w:val="NormalWeb"/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divId w:val="1831411529"/>
        <w:rPr>
          <w:rStyle w:val="Strong"/>
          <w:rFonts w:asciiTheme="majorHAnsi" w:hAnsiTheme="majorHAnsi" w:cstheme="majorHAnsi"/>
          <w:b w:val="0"/>
          <w:bCs w:val="0"/>
          <w:color w:val="0D0D0D"/>
          <w:sz w:val="36"/>
          <w:szCs w:val="36"/>
        </w:rPr>
      </w:pPr>
      <w:r w:rsidRPr="00874EBB">
        <w:rPr>
          <w:rStyle w:val="Strong"/>
          <w:rFonts w:asciiTheme="majorHAnsi" w:hAnsiTheme="majorHAnsi" w:cstheme="majorHAnsi"/>
          <w:color w:val="0D0D0D"/>
          <w:sz w:val="36"/>
          <w:szCs w:val="36"/>
          <w:bdr w:val="single" w:sz="2" w:space="0" w:color="E3E3E3" w:frame="1"/>
        </w:rPr>
        <w:t>User</w:t>
      </w:r>
      <w:r w:rsidR="00D350A8" w:rsidRPr="00874EBB">
        <w:rPr>
          <w:rStyle w:val="Strong"/>
          <w:rFonts w:asciiTheme="majorHAnsi" w:hAnsiTheme="majorHAnsi" w:cstheme="majorHAnsi"/>
          <w:color w:val="0D0D0D"/>
          <w:sz w:val="36"/>
          <w:szCs w:val="36"/>
          <w:bdr w:val="single" w:sz="2" w:space="0" w:color="E3E3E3" w:frame="1"/>
        </w:rPr>
        <w:t xml:space="preserve"> Authentication/Login System:</w:t>
      </w:r>
    </w:p>
    <w:p w14:paraId="21E6BE25" w14:textId="77777777" w:rsidR="00554916" w:rsidRPr="006771B0" w:rsidRDefault="00554916" w:rsidP="00A77FA2">
      <w:pPr>
        <w:pStyle w:val="NormalWeb"/>
        <w:shd w:val="clear" w:color="auto" w:fill="FFFFFF"/>
        <w:spacing w:before="0" w:beforeAutospacing="0" w:after="0" w:afterAutospacing="0"/>
        <w:ind w:left="360"/>
        <w:divId w:val="1831411529"/>
        <w:rPr>
          <w:rStyle w:val="Strong"/>
          <w:rFonts w:ascii="Segoe UI" w:hAnsi="Segoe UI" w:cs="Segoe UI"/>
          <w:b w:val="0"/>
          <w:bCs w:val="0"/>
          <w:color w:val="0D0D0D"/>
          <w:sz w:val="36"/>
          <w:szCs w:val="36"/>
        </w:rPr>
      </w:pPr>
    </w:p>
    <w:p w14:paraId="2E5F352E" w14:textId="4F64F2EE" w:rsidR="00D350A8" w:rsidRPr="006771B0" w:rsidRDefault="005A72BB" w:rsidP="00A77FA2">
      <w:pPr>
        <w:pStyle w:val="NormalWeb"/>
        <w:shd w:val="clear" w:color="auto" w:fill="FFFFFF"/>
        <w:spacing w:before="0" w:beforeAutospacing="0" w:after="0" w:afterAutospacing="0"/>
        <w:ind w:left="360"/>
        <w:divId w:val="1831411529"/>
        <w:rPr>
          <w:rFonts w:ascii="Segoe UI" w:hAnsi="Segoe UI" w:cs="Segoe UI"/>
          <w:color w:val="0D0D0D"/>
          <w:sz w:val="36"/>
          <w:szCs w:val="36"/>
        </w:rPr>
      </w:pPr>
      <w:r w:rsidRPr="006771B0">
        <w:rPr>
          <w:rStyle w:val="Strong"/>
          <w:rFonts w:ascii="Segoe UI" w:hAnsi="Segoe UI" w:cs="Segoe UI"/>
          <w:color w:val="0D0D0D"/>
          <w:sz w:val="36"/>
          <w:szCs w:val="36"/>
          <w:bdr w:val="single" w:sz="2" w:space="0" w:color="E3E3E3" w:frame="1"/>
        </w:rPr>
        <w:t>-</w:t>
      </w:r>
      <w:r w:rsidR="00D350A8" w:rsidRPr="00E1630E">
        <w:rPr>
          <w:rFonts w:asciiTheme="majorHAnsi" w:eastAsia="Times New Roman" w:hAnsiTheme="majorHAnsi" w:cs="Segoe UI"/>
          <w:color w:val="0D0D0D"/>
          <w:sz w:val="32"/>
          <w:szCs w:val="32"/>
        </w:rPr>
        <w:t>The app must include a user authentication/login system, where users can create accounts with their credentials (e.g., email, password) to access personalized features</w:t>
      </w:r>
      <w:r w:rsidR="00E1630E">
        <w:rPr>
          <w:rFonts w:ascii="Segoe UI" w:hAnsi="Segoe UI" w:cs="Segoe UI"/>
          <w:color w:val="0D0D0D"/>
          <w:sz w:val="36"/>
          <w:szCs w:val="36"/>
        </w:rPr>
        <w:t>.</w:t>
      </w:r>
      <w:r w:rsidR="00D350A8" w:rsidRPr="00E1630E">
        <w:rPr>
          <w:rFonts w:ascii="Segoe UI" w:hAnsi="Segoe UI" w:cs="Segoe UI"/>
          <w:color w:val="0D0D0D"/>
          <w:sz w:val="36"/>
          <w:szCs w:val="36"/>
        </w:rPr>
        <w:t xml:space="preserve"> </w:t>
      </w:r>
    </w:p>
    <w:p w14:paraId="708EDBBC" w14:textId="77777777" w:rsidR="00A77FA2" w:rsidRPr="006771B0" w:rsidRDefault="00A77FA2" w:rsidP="005F6233">
      <w:pPr>
        <w:rPr>
          <w:rFonts w:asciiTheme="majorHAnsi" w:hAnsiTheme="majorHAnsi"/>
          <w:sz w:val="36"/>
          <w:szCs w:val="36"/>
        </w:rPr>
      </w:pPr>
    </w:p>
    <w:p w14:paraId="17B4AB61" w14:textId="21B6BE3F" w:rsidR="00E3470A" w:rsidRPr="006771B0" w:rsidRDefault="00E3470A" w:rsidP="00E3470A">
      <w:pPr>
        <w:rPr>
          <w:b/>
          <w:bCs/>
          <w:sz w:val="44"/>
          <w:szCs w:val="44"/>
        </w:rPr>
      </w:pPr>
      <w:r w:rsidRPr="006771B0">
        <w:rPr>
          <w:b/>
          <w:bCs/>
          <w:sz w:val="44"/>
          <w:szCs w:val="44"/>
        </w:rPr>
        <w:t>4. Non-Functional Requirements</w:t>
      </w:r>
    </w:p>
    <w:p w14:paraId="091F5E7D" w14:textId="77777777" w:rsidR="00E3470A" w:rsidRPr="00E3470A" w:rsidRDefault="00E3470A" w:rsidP="00E3470A">
      <w:pPr>
        <w:rPr>
          <w:sz w:val="28"/>
          <w:szCs w:val="28"/>
        </w:rPr>
      </w:pPr>
    </w:p>
    <w:p w14:paraId="16DFF884" w14:textId="5E4A70C5" w:rsidR="00E3470A" w:rsidRPr="006771B0" w:rsidRDefault="00E3470A" w:rsidP="00E3470A">
      <w:pPr>
        <w:rPr>
          <w:b/>
          <w:bCs/>
          <w:sz w:val="36"/>
          <w:szCs w:val="36"/>
        </w:rPr>
      </w:pPr>
      <w:r w:rsidRPr="006771B0">
        <w:rPr>
          <w:b/>
          <w:bCs/>
          <w:sz w:val="36"/>
          <w:szCs w:val="36"/>
        </w:rPr>
        <w:t>4.1 Performance</w:t>
      </w:r>
    </w:p>
    <w:p w14:paraId="2073F0C1" w14:textId="7F9027A6" w:rsidR="00E3470A" w:rsidRPr="00E1630E" w:rsidRDefault="002704F3" w:rsidP="004E2769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Quick</w:t>
      </w:r>
      <w:r w:rsidR="00D36E95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 response times for weather updates and forecast retrieval are crucial for providing users with timely and relevant information.</w:t>
      </w:r>
    </w:p>
    <w:p w14:paraId="4610A0E8" w14:textId="52139EC2" w:rsidR="002704F3" w:rsidRPr="00E1630E" w:rsidRDefault="00B338BE" w:rsidP="00B338B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The system should respond to user requests within 3 seconds under normal load conditions.</w:t>
      </w:r>
    </w:p>
    <w:p w14:paraId="022C364F" w14:textId="0F8B56B9" w:rsidR="00B338BE" w:rsidRPr="00E1630E" w:rsidRDefault="00FF0187" w:rsidP="00B338B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Optimizing performance ensures that users can access weather data efficiently without experiencing significant delays.</w:t>
      </w:r>
    </w:p>
    <w:p w14:paraId="1AE7ECF7" w14:textId="77777777" w:rsidR="00E3470A" w:rsidRPr="006771B0" w:rsidRDefault="00E3470A" w:rsidP="00E3470A">
      <w:pPr>
        <w:rPr>
          <w:sz w:val="36"/>
          <w:szCs w:val="36"/>
        </w:rPr>
      </w:pPr>
    </w:p>
    <w:p w14:paraId="4A942A92" w14:textId="417699C6" w:rsidR="00E3470A" w:rsidRPr="006771B0" w:rsidRDefault="00E3470A" w:rsidP="00E3470A">
      <w:pPr>
        <w:rPr>
          <w:b/>
          <w:bCs/>
          <w:sz w:val="36"/>
          <w:szCs w:val="36"/>
        </w:rPr>
      </w:pPr>
      <w:r w:rsidRPr="006771B0">
        <w:rPr>
          <w:b/>
          <w:bCs/>
          <w:sz w:val="36"/>
          <w:szCs w:val="36"/>
        </w:rPr>
        <w:t>4.2 Reliability</w:t>
      </w:r>
    </w:p>
    <w:p w14:paraId="0D054F48" w14:textId="7AA6FC6F" w:rsidR="002E4471" w:rsidRPr="00E1630E" w:rsidRDefault="007A7541" w:rsidP="0008710C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H</w:t>
      </w:r>
      <w:r w:rsidR="00461822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igh availability of weather data is essential to ensure that users can rely on the </w:t>
      </w: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system</w:t>
      </w:r>
      <w:r w:rsidR="00461822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 for </w:t>
      </w:r>
      <w:r w:rsidR="005F4A2E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24/7</w:t>
      </w:r>
      <w:r w:rsidR="00E1630E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.</w:t>
      </w:r>
      <w:r w:rsidR="005F4A2E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 </w:t>
      </w:r>
    </w:p>
    <w:p w14:paraId="2EE490B6" w14:textId="77777777" w:rsidR="0008710C" w:rsidRPr="006771B0" w:rsidRDefault="0008710C" w:rsidP="0008710C">
      <w:pPr>
        <w:pStyle w:val="ListParagraph"/>
        <w:rPr>
          <w:sz w:val="36"/>
          <w:szCs w:val="36"/>
        </w:rPr>
      </w:pPr>
    </w:p>
    <w:p w14:paraId="684C8177" w14:textId="06AC9591" w:rsidR="00892696" w:rsidRPr="00E1630E" w:rsidRDefault="00E3470A" w:rsidP="005F4A2E">
      <w:pPr>
        <w:rPr>
          <w:rFonts w:asciiTheme="majorHAnsi" w:hAnsiTheme="majorHAnsi"/>
          <w:sz w:val="32"/>
          <w:szCs w:val="32"/>
        </w:rPr>
      </w:pPr>
      <w:r w:rsidRPr="006771B0">
        <w:rPr>
          <w:b/>
          <w:bCs/>
          <w:sz w:val="36"/>
          <w:szCs w:val="36"/>
        </w:rPr>
        <w:lastRenderedPageBreak/>
        <w:t>4.3 Usability</w:t>
      </w:r>
      <w:r w:rsidR="005F4A2E" w:rsidRPr="006771B0">
        <w:rPr>
          <w:rFonts w:asciiTheme="majorHAnsi" w:hAnsiTheme="majorHAnsi"/>
          <w:sz w:val="36"/>
          <w:szCs w:val="36"/>
        </w:rPr>
        <w:br/>
      </w:r>
      <w:r w:rsidR="005F4A2E" w:rsidRPr="00E1630E">
        <w:rPr>
          <w:rFonts w:asciiTheme="majorHAnsi" w:hAnsiTheme="majorHAnsi"/>
          <w:sz w:val="32"/>
          <w:szCs w:val="32"/>
        </w:rPr>
        <w:t>A remote monitoring weather system project can be highly usable and beneficial in various contexts:</w:t>
      </w:r>
    </w:p>
    <w:p w14:paraId="25F28556" w14:textId="1A8C140A" w:rsidR="005F4A2E" w:rsidRPr="00E1630E" w:rsidRDefault="005F4A2E" w:rsidP="00916156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 w:rsidRPr="00E1630E">
        <w:rPr>
          <w:b/>
          <w:bCs/>
          <w:sz w:val="32"/>
          <w:szCs w:val="32"/>
        </w:rPr>
        <w:t>Agriculture</w:t>
      </w:r>
      <w:r w:rsidRPr="00E1630E">
        <w:rPr>
          <w:bCs/>
          <w:sz w:val="32"/>
          <w:szCs w:val="32"/>
        </w:rPr>
        <w:t>: Farmers can monitor weather conditions remotely to make informed decisions about planting, irrigation, and harvesting</w:t>
      </w:r>
    </w:p>
    <w:p w14:paraId="276845EC" w14:textId="234CDA03" w:rsidR="005F4A2E" w:rsidRPr="00E1630E" w:rsidRDefault="005F4A2E" w:rsidP="00916156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 w:rsidRPr="00E1630E">
        <w:rPr>
          <w:b/>
          <w:bCs/>
          <w:sz w:val="32"/>
          <w:szCs w:val="32"/>
        </w:rPr>
        <w:t>Transportation:</w:t>
      </w:r>
      <w:r w:rsidRPr="00E1630E">
        <w:rPr>
          <w:bCs/>
          <w:sz w:val="32"/>
          <w:szCs w:val="32"/>
        </w:rPr>
        <w:t xml:space="preserve"> Airlines, shipping companies, and transportation authorities can use weather data to plan routes, avoid hazardous conditions, and ensure the safety and efficiency of their operations.</w:t>
      </w:r>
    </w:p>
    <w:p w14:paraId="287248DD" w14:textId="51173F06" w:rsidR="005F4A2E" w:rsidRPr="00E1630E" w:rsidRDefault="005F4A2E" w:rsidP="00916156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 w:rsidRPr="00E1630E">
        <w:rPr>
          <w:b/>
          <w:bCs/>
          <w:sz w:val="32"/>
          <w:szCs w:val="32"/>
        </w:rPr>
        <w:t>Renewable Energy:</w:t>
      </w:r>
      <w:r w:rsidRPr="00E1630E">
        <w:rPr>
          <w:bCs/>
          <w:sz w:val="32"/>
          <w:szCs w:val="32"/>
        </w:rPr>
        <w:t xml:space="preserve"> Companies and governments investing in renewable energy sources like solar and wind power can optimize their energy production by monitoring weather patterns and predicting energy outpu</w:t>
      </w:r>
      <w:r w:rsidR="00A77FA2" w:rsidRPr="00E1630E">
        <w:rPr>
          <w:bCs/>
          <w:sz w:val="32"/>
          <w:szCs w:val="32"/>
        </w:rPr>
        <w:t>t.</w:t>
      </w:r>
    </w:p>
    <w:p w14:paraId="290C262F" w14:textId="77777777" w:rsidR="00E3470A" w:rsidRPr="006771B0" w:rsidRDefault="00E3470A" w:rsidP="00E3470A">
      <w:pPr>
        <w:rPr>
          <w:sz w:val="36"/>
          <w:szCs w:val="36"/>
        </w:rPr>
      </w:pPr>
    </w:p>
    <w:p w14:paraId="59BCEB78" w14:textId="77777777" w:rsidR="00381914" w:rsidRPr="006771B0" w:rsidRDefault="00E3470A" w:rsidP="003644E6">
      <w:pPr>
        <w:rPr>
          <w:b/>
          <w:bCs/>
          <w:sz w:val="36"/>
          <w:szCs w:val="36"/>
        </w:rPr>
      </w:pPr>
      <w:r w:rsidRPr="006771B0">
        <w:rPr>
          <w:b/>
          <w:bCs/>
          <w:sz w:val="36"/>
          <w:szCs w:val="36"/>
        </w:rPr>
        <w:t xml:space="preserve">4.4 </w:t>
      </w:r>
      <w:r w:rsidR="003644E6" w:rsidRPr="006771B0">
        <w:rPr>
          <w:b/>
          <w:bCs/>
          <w:sz w:val="36"/>
          <w:szCs w:val="36"/>
        </w:rPr>
        <w:t>Scalability</w:t>
      </w:r>
    </w:p>
    <w:p w14:paraId="607B6EFF" w14:textId="6F1CE2AF" w:rsidR="003644E6" w:rsidRPr="00E1630E" w:rsidRDefault="003644E6" w:rsidP="00C00CCD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32"/>
          <w:szCs w:val="32"/>
        </w:rPr>
      </w:pPr>
      <w:r w:rsidRPr="00E1630E">
        <w:rPr>
          <w:rFonts w:asciiTheme="majorHAnsi" w:hAnsiTheme="majorHAnsi"/>
          <w:sz w:val="32"/>
          <w:szCs w:val="32"/>
        </w:rPr>
        <w:t>The system should be able to handle a minimum of 1000 concurrent</w:t>
      </w:r>
      <w:r w:rsidR="009721DB" w:rsidRPr="00E1630E">
        <w:rPr>
          <w:rFonts w:asciiTheme="majorHAnsi" w:hAnsiTheme="majorHAnsi"/>
          <w:sz w:val="32"/>
          <w:szCs w:val="32"/>
        </w:rPr>
        <w:t xml:space="preserve"> request in a day</w:t>
      </w:r>
      <w:r w:rsidR="00381914" w:rsidRPr="00E1630E">
        <w:rPr>
          <w:rFonts w:asciiTheme="majorHAnsi" w:hAnsiTheme="majorHAnsi"/>
          <w:sz w:val="32"/>
          <w:szCs w:val="32"/>
        </w:rPr>
        <w:t>.</w:t>
      </w:r>
    </w:p>
    <w:p w14:paraId="734FFA6F" w14:textId="4A4CEC0E" w:rsidR="00E3470A" w:rsidRPr="00E1630E" w:rsidRDefault="00802E59" w:rsidP="00C00CCD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</w:pP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Scalability</w:t>
      </w:r>
      <w:r w:rsidR="0048300A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 </w:t>
      </w: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allows </w:t>
      </w:r>
      <w:r w:rsidR="00B57A55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the system to </w:t>
      </w: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maintain optimal responsiveness</w:t>
      </w:r>
      <w:r w:rsidR="00775861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 xml:space="preserve"> </w:t>
      </w: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user</w:t>
      </w:r>
      <w:r w:rsidRPr="00E1630E">
        <w:rPr>
          <w:rFonts w:asciiTheme="majorHAnsi" w:eastAsia="Times New Roman" w:hAnsiTheme="majorHAnsi" w:cs="Segoe UI"/>
          <w:color w:val="0D0D0D"/>
          <w:sz w:val="24"/>
          <w:szCs w:val="24"/>
          <w:shd w:val="clear" w:color="auto" w:fill="FFFFFF"/>
        </w:rPr>
        <w:t xml:space="preserve"> </w:t>
      </w:r>
      <w:r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demand and data volumes increase over time.</w:t>
      </w:r>
    </w:p>
    <w:p w14:paraId="6DC748E1" w14:textId="77777777" w:rsidR="004E2769" w:rsidRDefault="004E2769" w:rsidP="00E3470A">
      <w:pPr>
        <w:rPr>
          <w:b/>
          <w:bCs/>
          <w:sz w:val="32"/>
          <w:szCs w:val="32"/>
        </w:rPr>
      </w:pPr>
    </w:p>
    <w:p w14:paraId="70247E10" w14:textId="556AC6B0" w:rsidR="004E2769" w:rsidRPr="006771B0" w:rsidRDefault="00842BAB" w:rsidP="00E3470A">
      <w:pPr>
        <w:rPr>
          <w:b/>
          <w:bCs/>
          <w:sz w:val="40"/>
          <w:szCs w:val="40"/>
        </w:rPr>
      </w:pPr>
      <w:r w:rsidRPr="006771B0">
        <w:rPr>
          <w:b/>
          <w:bCs/>
          <w:sz w:val="40"/>
          <w:szCs w:val="40"/>
        </w:rPr>
        <w:t xml:space="preserve">4.5 </w:t>
      </w:r>
      <w:r w:rsidR="009113CB" w:rsidRPr="006771B0">
        <w:rPr>
          <w:b/>
          <w:bCs/>
          <w:sz w:val="40"/>
          <w:szCs w:val="40"/>
        </w:rPr>
        <w:t>Compatibility:</w:t>
      </w:r>
    </w:p>
    <w:p w14:paraId="52E55E73" w14:textId="77777777" w:rsidR="00624312" w:rsidRDefault="009113CB" w:rsidP="00B13FDB">
      <w:pPr>
        <w:rPr>
          <w:rFonts w:asciiTheme="majorHAnsi" w:hAnsiTheme="majorHAnsi"/>
          <w:sz w:val="32"/>
          <w:szCs w:val="32"/>
        </w:rPr>
      </w:pPr>
      <w:r w:rsidRPr="006771B0">
        <w:rPr>
          <w:b/>
          <w:bCs/>
          <w:sz w:val="36"/>
          <w:szCs w:val="36"/>
        </w:rPr>
        <w:t xml:space="preserve">   -  </w:t>
      </w:r>
      <w:r w:rsidR="006B4783" w:rsidRPr="00E1630E">
        <w:rPr>
          <w:rFonts w:asciiTheme="majorHAnsi" w:hAnsiTheme="majorHAnsi"/>
          <w:sz w:val="32"/>
          <w:szCs w:val="32"/>
        </w:rPr>
        <w:t>The web interface should be compatible with modern web browsers (Chrome, Firefox, Safari).</w:t>
      </w:r>
    </w:p>
    <w:p w14:paraId="497D3C11" w14:textId="14E052F5" w:rsidR="0056237D" w:rsidRPr="00624312" w:rsidRDefault="00624312" w:rsidP="00B13FD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r w:rsidRPr="00624312">
        <w:rPr>
          <w:rFonts w:asciiTheme="majorHAnsi" w:hAnsiTheme="majorHAnsi"/>
          <w:b/>
          <w:bCs/>
          <w:sz w:val="32"/>
          <w:szCs w:val="32"/>
        </w:rPr>
        <w:t>-</w:t>
      </w:r>
      <w:r>
        <w:rPr>
          <w:rFonts w:asciiTheme="majorHAnsi" w:hAnsiTheme="majorHAnsi"/>
          <w:sz w:val="32"/>
          <w:szCs w:val="32"/>
        </w:rPr>
        <w:t xml:space="preserve"> </w:t>
      </w:r>
      <w:r w:rsidR="0056237D" w:rsidRP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Supporting multiple platforms and devices ensures broad accessibility for users across different operating systems and device type</w:t>
      </w:r>
      <w:r w:rsidR="00E1630E">
        <w:rPr>
          <w:rFonts w:asciiTheme="majorHAnsi" w:eastAsia="Times New Roman" w:hAnsiTheme="majorHAnsi" w:cs="Segoe UI"/>
          <w:color w:val="0D0D0D"/>
          <w:sz w:val="32"/>
          <w:szCs w:val="32"/>
          <w:shd w:val="clear" w:color="auto" w:fill="FFFFFF"/>
        </w:rPr>
        <w:t>.</w:t>
      </w:r>
    </w:p>
    <w:p w14:paraId="75E6B571" w14:textId="77777777" w:rsidR="00E3470A" w:rsidRPr="002952AD" w:rsidRDefault="00E3470A" w:rsidP="00E3470A">
      <w:pPr>
        <w:rPr>
          <w:sz w:val="36"/>
          <w:szCs w:val="36"/>
        </w:rPr>
      </w:pPr>
    </w:p>
    <w:sectPr w:rsidR="00E3470A" w:rsidRPr="002952AD" w:rsidSect="00FB0DB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A293" w14:textId="77777777" w:rsidR="00FB0DBC" w:rsidRDefault="00FB0DBC" w:rsidP="00E3470A">
      <w:pPr>
        <w:spacing w:after="0" w:line="240" w:lineRule="auto"/>
      </w:pPr>
      <w:r>
        <w:separator/>
      </w:r>
    </w:p>
  </w:endnote>
  <w:endnote w:type="continuationSeparator" w:id="0">
    <w:p w14:paraId="4F54D23C" w14:textId="77777777" w:rsidR="00FB0DBC" w:rsidRDefault="00FB0DBC" w:rsidP="00E3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49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9BD86" w14:textId="712747D2" w:rsidR="00D04DB4" w:rsidRDefault="00D04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AD0940" w14:textId="77777777" w:rsidR="00D04DB4" w:rsidRDefault="00D04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60D2" w14:textId="77777777" w:rsidR="00FB0DBC" w:rsidRDefault="00FB0DBC" w:rsidP="00E3470A">
      <w:pPr>
        <w:spacing w:after="0" w:line="240" w:lineRule="auto"/>
      </w:pPr>
      <w:r>
        <w:separator/>
      </w:r>
    </w:p>
  </w:footnote>
  <w:footnote w:type="continuationSeparator" w:id="0">
    <w:p w14:paraId="2AF29255" w14:textId="77777777" w:rsidR="00FB0DBC" w:rsidRDefault="00FB0DBC" w:rsidP="00E34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6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149"/>
    <w:multiLevelType w:val="hybridMultilevel"/>
    <w:tmpl w:val="FD30E200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2896"/>
    <w:multiLevelType w:val="hybridMultilevel"/>
    <w:tmpl w:val="8E3882DC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6741"/>
    <w:multiLevelType w:val="hybridMultilevel"/>
    <w:tmpl w:val="C5D65A9A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3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284C"/>
    <w:multiLevelType w:val="multilevel"/>
    <w:tmpl w:val="3D08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550D3"/>
    <w:multiLevelType w:val="multilevel"/>
    <w:tmpl w:val="D18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457D8"/>
    <w:multiLevelType w:val="hybridMultilevel"/>
    <w:tmpl w:val="E962DA68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C445A"/>
    <w:multiLevelType w:val="hybridMultilevel"/>
    <w:tmpl w:val="EE861130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94F26"/>
    <w:multiLevelType w:val="multilevel"/>
    <w:tmpl w:val="616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B5F15"/>
    <w:multiLevelType w:val="hybridMultilevel"/>
    <w:tmpl w:val="D07E24E8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837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D12D6"/>
    <w:multiLevelType w:val="hybridMultilevel"/>
    <w:tmpl w:val="C406CB24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A06F3"/>
    <w:multiLevelType w:val="hybridMultilevel"/>
    <w:tmpl w:val="B1C463E6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24D52"/>
    <w:multiLevelType w:val="hybridMultilevel"/>
    <w:tmpl w:val="1BF0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2150D"/>
    <w:multiLevelType w:val="hybridMultilevel"/>
    <w:tmpl w:val="D8B40E1C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078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B346B"/>
    <w:multiLevelType w:val="multilevel"/>
    <w:tmpl w:val="449E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56A55"/>
    <w:multiLevelType w:val="multilevel"/>
    <w:tmpl w:val="0A8E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C43E52"/>
    <w:multiLevelType w:val="hybridMultilevel"/>
    <w:tmpl w:val="2912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F4A95"/>
    <w:multiLevelType w:val="hybridMultilevel"/>
    <w:tmpl w:val="06C05A78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1B16"/>
    <w:multiLevelType w:val="hybridMultilevel"/>
    <w:tmpl w:val="95B84FFE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44B1B"/>
    <w:multiLevelType w:val="hybridMultilevel"/>
    <w:tmpl w:val="092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4FD70">
      <w:start w:val="3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Segoe UI" w:hint="default"/>
        <w:color w:val="0D0D0D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076EE"/>
    <w:multiLevelType w:val="hybridMultilevel"/>
    <w:tmpl w:val="BE2E7276"/>
    <w:lvl w:ilvl="0" w:tplc="D682C9C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71A8C"/>
    <w:multiLevelType w:val="hybridMultilevel"/>
    <w:tmpl w:val="437ECE4E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51927"/>
    <w:multiLevelType w:val="multilevel"/>
    <w:tmpl w:val="B206410A"/>
    <w:lvl w:ilvl="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4" w:hanging="2520"/>
      </w:pPr>
      <w:rPr>
        <w:rFonts w:hint="default"/>
      </w:rPr>
    </w:lvl>
  </w:abstractNum>
  <w:abstractNum w:abstractNumId="26" w15:restartNumberingAfterBreak="0">
    <w:nsid w:val="72561E08"/>
    <w:multiLevelType w:val="hybridMultilevel"/>
    <w:tmpl w:val="B92C4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36F71"/>
    <w:multiLevelType w:val="hybridMultilevel"/>
    <w:tmpl w:val="F55A0336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15E5A"/>
    <w:multiLevelType w:val="multilevel"/>
    <w:tmpl w:val="B472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5232B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0" w15:restartNumberingAfterBreak="0">
    <w:nsid w:val="7C7B49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C320B"/>
    <w:multiLevelType w:val="hybridMultilevel"/>
    <w:tmpl w:val="FE7EE492"/>
    <w:lvl w:ilvl="0" w:tplc="DBE22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0169">
    <w:abstractNumId w:val="22"/>
  </w:num>
  <w:num w:numId="2" w16cid:durableId="170413948">
    <w:abstractNumId w:val="27"/>
  </w:num>
  <w:num w:numId="3" w16cid:durableId="1790390417">
    <w:abstractNumId w:val="21"/>
  </w:num>
  <w:num w:numId="4" w16cid:durableId="626934546">
    <w:abstractNumId w:val="7"/>
  </w:num>
  <w:num w:numId="5" w16cid:durableId="134875496">
    <w:abstractNumId w:val="24"/>
  </w:num>
  <w:num w:numId="6" w16cid:durableId="1785464187">
    <w:abstractNumId w:val="3"/>
  </w:num>
  <w:num w:numId="7" w16cid:durableId="1755543832">
    <w:abstractNumId w:val="2"/>
  </w:num>
  <w:num w:numId="8" w16cid:durableId="118495084">
    <w:abstractNumId w:val="12"/>
  </w:num>
  <w:num w:numId="9" w16cid:durableId="510337722">
    <w:abstractNumId w:val="31"/>
  </w:num>
  <w:num w:numId="10" w16cid:durableId="1636252970">
    <w:abstractNumId w:val="1"/>
  </w:num>
  <w:num w:numId="11" w16cid:durableId="1498423002">
    <w:abstractNumId w:val="10"/>
  </w:num>
  <w:num w:numId="12" w16cid:durableId="1937057890">
    <w:abstractNumId w:val="25"/>
  </w:num>
  <w:num w:numId="13" w16cid:durableId="107093440">
    <w:abstractNumId w:val="29"/>
  </w:num>
  <w:num w:numId="14" w16cid:durableId="372459460">
    <w:abstractNumId w:val="4"/>
  </w:num>
  <w:num w:numId="15" w16cid:durableId="1195534055">
    <w:abstractNumId w:val="0"/>
  </w:num>
  <w:num w:numId="16" w16cid:durableId="994574994">
    <w:abstractNumId w:val="11"/>
  </w:num>
  <w:num w:numId="17" w16cid:durableId="1489638748">
    <w:abstractNumId w:val="20"/>
  </w:num>
  <w:num w:numId="18" w16cid:durableId="1977832246">
    <w:abstractNumId w:val="8"/>
  </w:num>
  <w:num w:numId="19" w16cid:durableId="45111521">
    <w:abstractNumId w:val="16"/>
  </w:num>
  <w:num w:numId="20" w16cid:durableId="584530757">
    <w:abstractNumId w:val="30"/>
  </w:num>
  <w:num w:numId="21" w16cid:durableId="1232353539">
    <w:abstractNumId w:val="17"/>
  </w:num>
  <w:num w:numId="22" w16cid:durableId="742029128">
    <w:abstractNumId w:val="14"/>
  </w:num>
  <w:num w:numId="23" w16cid:durableId="984554478">
    <w:abstractNumId w:val="26"/>
  </w:num>
  <w:num w:numId="24" w16cid:durableId="966932471">
    <w:abstractNumId w:val="19"/>
  </w:num>
  <w:num w:numId="25" w16cid:durableId="1167017944">
    <w:abstractNumId w:val="18"/>
  </w:num>
  <w:num w:numId="26" w16cid:durableId="465127023">
    <w:abstractNumId w:val="6"/>
  </w:num>
  <w:num w:numId="27" w16cid:durableId="458645919">
    <w:abstractNumId w:val="15"/>
  </w:num>
  <w:num w:numId="28" w16cid:durableId="1968316839">
    <w:abstractNumId w:val="13"/>
  </w:num>
  <w:num w:numId="29" w16cid:durableId="1908151222">
    <w:abstractNumId w:val="23"/>
  </w:num>
  <w:num w:numId="30" w16cid:durableId="323319099">
    <w:abstractNumId w:val="5"/>
  </w:num>
  <w:num w:numId="31" w16cid:durableId="1797790130">
    <w:abstractNumId w:val="9"/>
  </w:num>
  <w:num w:numId="32" w16cid:durableId="3451322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0A"/>
    <w:rsid w:val="000174EE"/>
    <w:rsid w:val="000778CF"/>
    <w:rsid w:val="0008710C"/>
    <w:rsid w:val="000958D6"/>
    <w:rsid w:val="000A130C"/>
    <w:rsid w:val="000A6A5B"/>
    <w:rsid w:val="000B6491"/>
    <w:rsid w:val="000E290C"/>
    <w:rsid w:val="000F28E5"/>
    <w:rsid w:val="000F3EBE"/>
    <w:rsid w:val="00103101"/>
    <w:rsid w:val="00107A71"/>
    <w:rsid w:val="00124966"/>
    <w:rsid w:val="00167ED1"/>
    <w:rsid w:val="001A3A81"/>
    <w:rsid w:val="001D673A"/>
    <w:rsid w:val="00215152"/>
    <w:rsid w:val="00220999"/>
    <w:rsid w:val="00235BBF"/>
    <w:rsid w:val="002506CB"/>
    <w:rsid w:val="00255C2A"/>
    <w:rsid w:val="00256CA2"/>
    <w:rsid w:val="00267487"/>
    <w:rsid w:val="002704F3"/>
    <w:rsid w:val="002952AD"/>
    <w:rsid w:val="002B6BCB"/>
    <w:rsid w:val="002C07F6"/>
    <w:rsid w:val="002E4471"/>
    <w:rsid w:val="00305E8D"/>
    <w:rsid w:val="0031213F"/>
    <w:rsid w:val="00340B9C"/>
    <w:rsid w:val="003644E6"/>
    <w:rsid w:val="00373FDE"/>
    <w:rsid w:val="00381914"/>
    <w:rsid w:val="003845F1"/>
    <w:rsid w:val="003B1A41"/>
    <w:rsid w:val="003F4977"/>
    <w:rsid w:val="004444AD"/>
    <w:rsid w:val="00457192"/>
    <w:rsid w:val="00461822"/>
    <w:rsid w:val="00481776"/>
    <w:rsid w:val="0048300A"/>
    <w:rsid w:val="00483695"/>
    <w:rsid w:val="004E2769"/>
    <w:rsid w:val="004F0F2B"/>
    <w:rsid w:val="004F7A90"/>
    <w:rsid w:val="00505E01"/>
    <w:rsid w:val="005263B8"/>
    <w:rsid w:val="00554916"/>
    <w:rsid w:val="0056237D"/>
    <w:rsid w:val="00573D6C"/>
    <w:rsid w:val="00577078"/>
    <w:rsid w:val="00593238"/>
    <w:rsid w:val="005A51BE"/>
    <w:rsid w:val="005A72BB"/>
    <w:rsid w:val="005D2775"/>
    <w:rsid w:val="005F4A2E"/>
    <w:rsid w:val="005F6233"/>
    <w:rsid w:val="006027CE"/>
    <w:rsid w:val="00610973"/>
    <w:rsid w:val="00624312"/>
    <w:rsid w:val="00630B49"/>
    <w:rsid w:val="00642430"/>
    <w:rsid w:val="00655BF7"/>
    <w:rsid w:val="00657637"/>
    <w:rsid w:val="006771B0"/>
    <w:rsid w:val="006B442D"/>
    <w:rsid w:val="006B4783"/>
    <w:rsid w:val="006C0F58"/>
    <w:rsid w:val="006C4AF5"/>
    <w:rsid w:val="006C616F"/>
    <w:rsid w:val="006F0B15"/>
    <w:rsid w:val="006F0D6E"/>
    <w:rsid w:val="006F134F"/>
    <w:rsid w:val="006F22E9"/>
    <w:rsid w:val="00715B61"/>
    <w:rsid w:val="007176FB"/>
    <w:rsid w:val="007323BA"/>
    <w:rsid w:val="00741126"/>
    <w:rsid w:val="007429C0"/>
    <w:rsid w:val="0074607F"/>
    <w:rsid w:val="0077078B"/>
    <w:rsid w:val="00775861"/>
    <w:rsid w:val="00775999"/>
    <w:rsid w:val="00785598"/>
    <w:rsid w:val="0079578B"/>
    <w:rsid w:val="007A23F9"/>
    <w:rsid w:val="007A7541"/>
    <w:rsid w:val="007B023E"/>
    <w:rsid w:val="007B0513"/>
    <w:rsid w:val="007C1EC2"/>
    <w:rsid w:val="007C2E10"/>
    <w:rsid w:val="007C5B4E"/>
    <w:rsid w:val="007D3589"/>
    <w:rsid w:val="007F1AAF"/>
    <w:rsid w:val="00802E59"/>
    <w:rsid w:val="00842BAB"/>
    <w:rsid w:val="00845B31"/>
    <w:rsid w:val="00846C99"/>
    <w:rsid w:val="00860C1F"/>
    <w:rsid w:val="00871BDC"/>
    <w:rsid w:val="00874EBB"/>
    <w:rsid w:val="00892696"/>
    <w:rsid w:val="008A3792"/>
    <w:rsid w:val="008C077F"/>
    <w:rsid w:val="008C4670"/>
    <w:rsid w:val="008F0437"/>
    <w:rsid w:val="008F3B44"/>
    <w:rsid w:val="00903F0A"/>
    <w:rsid w:val="009113CB"/>
    <w:rsid w:val="00916156"/>
    <w:rsid w:val="00963BAD"/>
    <w:rsid w:val="009721DB"/>
    <w:rsid w:val="00987F29"/>
    <w:rsid w:val="009953E5"/>
    <w:rsid w:val="00A313C1"/>
    <w:rsid w:val="00A41C20"/>
    <w:rsid w:val="00A55F07"/>
    <w:rsid w:val="00A77FA2"/>
    <w:rsid w:val="00A82F3D"/>
    <w:rsid w:val="00A9410E"/>
    <w:rsid w:val="00A948CB"/>
    <w:rsid w:val="00A96203"/>
    <w:rsid w:val="00A97C54"/>
    <w:rsid w:val="00AA79D7"/>
    <w:rsid w:val="00AE1F89"/>
    <w:rsid w:val="00AF5E40"/>
    <w:rsid w:val="00B05467"/>
    <w:rsid w:val="00B07924"/>
    <w:rsid w:val="00B13FDB"/>
    <w:rsid w:val="00B338BE"/>
    <w:rsid w:val="00B46560"/>
    <w:rsid w:val="00B51310"/>
    <w:rsid w:val="00B57A55"/>
    <w:rsid w:val="00B671FF"/>
    <w:rsid w:val="00BC2F1F"/>
    <w:rsid w:val="00BE074A"/>
    <w:rsid w:val="00BE367A"/>
    <w:rsid w:val="00BF4007"/>
    <w:rsid w:val="00C00CCD"/>
    <w:rsid w:val="00C1275D"/>
    <w:rsid w:val="00C212EF"/>
    <w:rsid w:val="00C52E2D"/>
    <w:rsid w:val="00C65C18"/>
    <w:rsid w:val="00C7313A"/>
    <w:rsid w:val="00C73D2D"/>
    <w:rsid w:val="00CA52EF"/>
    <w:rsid w:val="00CA5A07"/>
    <w:rsid w:val="00CB1CFC"/>
    <w:rsid w:val="00CC3983"/>
    <w:rsid w:val="00CE0E0C"/>
    <w:rsid w:val="00CF50EC"/>
    <w:rsid w:val="00D01806"/>
    <w:rsid w:val="00D0271A"/>
    <w:rsid w:val="00D03B7C"/>
    <w:rsid w:val="00D04DB4"/>
    <w:rsid w:val="00D120A7"/>
    <w:rsid w:val="00D1505E"/>
    <w:rsid w:val="00D2490F"/>
    <w:rsid w:val="00D33E2C"/>
    <w:rsid w:val="00D350A8"/>
    <w:rsid w:val="00D36E95"/>
    <w:rsid w:val="00D41690"/>
    <w:rsid w:val="00D528A5"/>
    <w:rsid w:val="00D53DA6"/>
    <w:rsid w:val="00D55531"/>
    <w:rsid w:val="00D64A5C"/>
    <w:rsid w:val="00D66F95"/>
    <w:rsid w:val="00D730F8"/>
    <w:rsid w:val="00D84715"/>
    <w:rsid w:val="00DA570A"/>
    <w:rsid w:val="00DB4C90"/>
    <w:rsid w:val="00DE3AB5"/>
    <w:rsid w:val="00DE3F89"/>
    <w:rsid w:val="00E1630E"/>
    <w:rsid w:val="00E3470A"/>
    <w:rsid w:val="00E54793"/>
    <w:rsid w:val="00E725D1"/>
    <w:rsid w:val="00E737D1"/>
    <w:rsid w:val="00E7444C"/>
    <w:rsid w:val="00E9641E"/>
    <w:rsid w:val="00EA40D3"/>
    <w:rsid w:val="00EE4B28"/>
    <w:rsid w:val="00F00939"/>
    <w:rsid w:val="00F049B3"/>
    <w:rsid w:val="00F1700E"/>
    <w:rsid w:val="00F200A1"/>
    <w:rsid w:val="00F33C3C"/>
    <w:rsid w:val="00F56169"/>
    <w:rsid w:val="00F5700A"/>
    <w:rsid w:val="00F741F6"/>
    <w:rsid w:val="00F83962"/>
    <w:rsid w:val="00F92C65"/>
    <w:rsid w:val="00FB0153"/>
    <w:rsid w:val="00FB0DBC"/>
    <w:rsid w:val="00FC3930"/>
    <w:rsid w:val="00FD20A8"/>
    <w:rsid w:val="00FD2BBA"/>
    <w:rsid w:val="00FD4179"/>
    <w:rsid w:val="00FE52D8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EB94"/>
  <w15:docId w15:val="{B4D455F2-B7D8-DF4F-8B1D-041F092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0A"/>
  </w:style>
  <w:style w:type="paragraph" w:styleId="Footer">
    <w:name w:val="footer"/>
    <w:basedOn w:val="Normal"/>
    <w:link w:val="FooterChar"/>
    <w:uiPriority w:val="99"/>
    <w:unhideWhenUsed/>
    <w:rsid w:val="00E3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0A"/>
  </w:style>
  <w:style w:type="paragraph" w:styleId="ListParagraph">
    <w:name w:val="List Paragraph"/>
    <w:basedOn w:val="Normal"/>
    <w:uiPriority w:val="34"/>
    <w:qFormat/>
    <w:rsid w:val="00E3470A"/>
    <w:pPr>
      <w:ind w:left="720"/>
      <w:contextualSpacing/>
    </w:pPr>
  </w:style>
  <w:style w:type="table" w:styleId="TableGrid">
    <w:name w:val="Table Grid"/>
    <w:basedOn w:val="TableNormal"/>
    <w:uiPriority w:val="39"/>
    <w:rsid w:val="0021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200A1"/>
    <w:rPr>
      <w:b/>
      <w:bCs/>
    </w:rPr>
  </w:style>
  <w:style w:type="paragraph" w:styleId="NormalWeb">
    <w:name w:val="Normal (Web)"/>
    <w:basedOn w:val="Normal"/>
    <w:uiPriority w:val="99"/>
    <w:unhideWhenUsed/>
    <w:rsid w:val="000174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Davhare</dc:creator>
  <cp:keywords/>
  <dc:description/>
  <cp:lastModifiedBy>Vedant Banaitkar</cp:lastModifiedBy>
  <cp:revision>20</cp:revision>
  <dcterms:created xsi:type="dcterms:W3CDTF">2024-03-04T04:59:00Z</dcterms:created>
  <dcterms:modified xsi:type="dcterms:W3CDTF">2024-03-06T11:23:00Z</dcterms:modified>
</cp:coreProperties>
</file>