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DAA07" w14:textId="77777777" w:rsidR="00B957EB" w:rsidRPr="00794E1A" w:rsidRDefault="00B957EB" w:rsidP="00B957EB">
      <w:pPr>
        <w:jc w:val="center"/>
        <w:rPr>
          <w:b/>
          <w:bCs/>
          <w:sz w:val="24"/>
          <w:szCs w:val="24"/>
        </w:rPr>
      </w:pPr>
      <w:r w:rsidRPr="00794E1A">
        <w:rPr>
          <w:b/>
          <w:bCs/>
          <w:sz w:val="24"/>
          <w:szCs w:val="24"/>
        </w:rPr>
        <w:t>SOFTWARE ENGINEERING LAB</w:t>
      </w:r>
    </w:p>
    <w:p w14:paraId="0E407DD3" w14:textId="60EC7220" w:rsidR="00B957EB" w:rsidRPr="00794E1A" w:rsidRDefault="00B957EB" w:rsidP="00B957EB">
      <w:pPr>
        <w:jc w:val="center"/>
        <w:rPr>
          <w:b/>
          <w:bCs/>
          <w:sz w:val="24"/>
          <w:szCs w:val="24"/>
        </w:rPr>
      </w:pPr>
      <w:r w:rsidRPr="00794E1A">
        <w:rPr>
          <w:b/>
          <w:bCs/>
          <w:sz w:val="24"/>
          <w:szCs w:val="24"/>
        </w:rPr>
        <w:t>PRACTICAL-</w:t>
      </w:r>
      <w:r w:rsidR="001A6720">
        <w:rPr>
          <w:b/>
          <w:bCs/>
          <w:sz w:val="24"/>
          <w:szCs w:val="24"/>
        </w:rPr>
        <w:t>7</w:t>
      </w:r>
    </w:p>
    <w:p w14:paraId="5B27D2BB" w14:textId="77777777" w:rsidR="00B957EB" w:rsidRPr="001A6720" w:rsidRDefault="00B957EB" w:rsidP="00B957EB">
      <w:pPr>
        <w:rPr>
          <w:b/>
          <w:bCs/>
          <w:sz w:val="28"/>
          <w:szCs w:val="28"/>
        </w:rPr>
      </w:pPr>
      <w:r w:rsidRPr="001A6720">
        <w:rPr>
          <w:b/>
          <w:bCs/>
          <w:sz w:val="28"/>
          <w:szCs w:val="28"/>
        </w:rPr>
        <w:t>NAME: VEDANT BHUTADA          NAME: YASH PATNI</w:t>
      </w:r>
    </w:p>
    <w:p w14:paraId="21CC29ED" w14:textId="77777777" w:rsidR="00B957EB" w:rsidRPr="001A6720" w:rsidRDefault="00B957EB" w:rsidP="00B957EB">
      <w:pPr>
        <w:rPr>
          <w:b/>
          <w:bCs/>
          <w:sz w:val="28"/>
          <w:szCs w:val="28"/>
        </w:rPr>
      </w:pPr>
      <w:r w:rsidRPr="001A6720">
        <w:rPr>
          <w:b/>
          <w:bCs/>
          <w:sz w:val="28"/>
          <w:szCs w:val="28"/>
        </w:rPr>
        <w:t>ROLL NO:   69                                 ROLL NO:  71</w:t>
      </w:r>
    </w:p>
    <w:p w14:paraId="7F3F5B1D" w14:textId="151C43E2" w:rsidR="00B957EB" w:rsidRPr="001A6720" w:rsidRDefault="00B957EB" w:rsidP="00B957EB">
      <w:pPr>
        <w:rPr>
          <w:b/>
          <w:bCs/>
          <w:sz w:val="28"/>
          <w:szCs w:val="28"/>
        </w:rPr>
      </w:pPr>
      <w:r w:rsidRPr="001A6720">
        <w:rPr>
          <w:b/>
          <w:bCs/>
          <w:sz w:val="28"/>
          <w:szCs w:val="28"/>
        </w:rPr>
        <w:t>BATCH: A4</w:t>
      </w:r>
    </w:p>
    <w:p w14:paraId="3C975CE0" w14:textId="77777777" w:rsidR="00B957EB" w:rsidRPr="001A6720" w:rsidRDefault="00B957EB" w:rsidP="00B957EB">
      <w:pPr>
        <w:pBdr>
          <w:bottom w:val="single" w:sz="6" w:space="1" w:color="auto"/>
        </w:pBdr>
        <w:jc w:val="center"/>
        <w:rPr>
          <w:b/>
          <w:bCs/>
          <w:sz w:val="28"/>
          <w:szCs w:val="28"/>
        </w:rPr>
      </w:pPr>
      <w:r w:rsidRPr="001A6720">
        <w:rPr>
          <w:b/>
          <w:bCs/>
          <w:sz w:val="28"/>
          <w:szCs w:val="28"/>
        </w:rPr>
        <w:t>CASE STUDY: MOVIE TICKET BOOKING SYSTEM</w:t>
      </w:r>
    </w:p>
    <w:p w14:paraId="20F6A1A6" w14:textId="6C74D7C4" w:rsidR="00926F1B" w:rsidRPr="001A6720" w:rsidRDefault="00B957EB" w:rsidP="00531EB5">
      <w:pPr>
        <w:pStyle w:val="NoSpacing"/>
        <w:rPr>
          <w:rFonts w:cstheme="minorHAnsi"/>
          <w:color w:val="3C4043"/>
          <w:spacing w:val="2"/>
          <w:sz w:val="28"/>
          <w:szCs w:val="28"/>
        </w:rPr>
      </w:pPr>
      <w:r w:rsidRPr="001A6720">
        <w:rPr>
          <w:b/>
          <w:bCs/>
          <w:sz w:val="28"/>
          <w:szCs w:val="28"/>
        </w:rPr>
        <w:t>Aim:</w:t>
      </w:r>
      <w:r w:rsidRPr="001A6720">
        <w:rPr>
          <w:b/>
          <w:bCs/>
          <w:sz w:val="24"/>
          <w:szCs w:val="24"/>
        </w:rPr>
        <w:t xml:space="preserve"> </w:t>
      </w:r>
      <w:r w:rsidR="001A6720" w:rsidRPr="001A6720">
        <w:rPr>
          <w:rFonts w:cstheme="minorHAnsi"/>
          <w:color w:val="000000" w:themeColor="text1"/>
          <w:spacing w:val="2"/>
          <w:sz w:val="28"/>
          <w:szCs w:val="28"/>
        </w:rPr>
        <w:t>To construct a Component Diagram and Deployment Diagram to depict the structural view of the system.</w:t>
      </w:r>
    </w:p>
    <w:p w14:paraId="54D7CE86" w14:textId="77777777" w:rsidR="001A6720" w:rsidRPr="001A6720" w:rsidRDefault="001A6720" w:rsidP="00531EB5">
      <w:pPr>
        <w:pStyle w:val="NoSpacing"/>
        <w:rPr>
          <w:rFonts w:cstheme="minorHAnsi"/>
          <w:color w:val="3C4043"/>
          <w:spacing w:val="2"/>
          <w:sz w:val="28"/>
          <w:szCs w:val="28"/>
        </w:rPr>
      </w:pPr>
    </w:p>
    <w:p w14:paraId="0C53CDA5" w14:textId="62EB2B42" w:rsidR="001A6720" w:rsidRPr="001A6720" w:rsidRDefault="001A6720" w:rsidP="00531EB5">
      <w:pPr>
        <w:pStyle w:val="NoSpacing"/>
        <w:rPr>
          <w:rFonts w:ascii="Roboto" w:hAnsi="Roboto"/>
          <w:b/>
          <w:bCs/>
          <w:color w:val="3C4043"/>
          <w:spacing w:val="3"/>
        </w:rPr>
      </w:pPr>
      <w:r w:rsidRPr="001A6720">
        <w:rPr>
          <w:rFonts w:cstheme="minorHAnsi"/>
          <w:b/>
          <w:bCs/>
          <w:color w:val="3C4043"/>
          <w:spacing w:val="2"/>
          <w:sz w:val="28"/>
          <w:szCs w:val="28"/>
        </w:rPr>
        <w:t xml:space="preserve">Component Diagram: </w:t>
      </w:r>
    </w:p>
    <w:p w14:paraId="3EA1F7E9" w14:textId="77777777" w:rsidR="005C5ADD" w:rsidRDefault="005C5ADD" w:rsidP="00531EB5">
      <w:pPr>
        <w:pStyle w:val="NoSpacing"/>
        <w:rPr>
          <w:rFonts w:ascii="Roboto" w:hAnsi="Roboto"/>
          <w:color w:val="3C4043"/>
          <w:spacing w:val="3"/>
          <w:sz w:val="21"/>
          <w:szCs w:val="21"/>
        </w:rPr>
      </w:pPr>
    </w:p>
    <w:p w14:paraId="5C551864" w14:textId="77777777" w:rsidR="00531EB5" w:rsidRDefault="00531EB5" w:rsidP="00531EB5">
      <w:pPr>
        <w:pStyle w:val="NoSpacing"/>
        <w:rPr>
          <w:rFonts w:ascii="Roboto" w:hAnsi="Roboto"/>
          <w:b/>
          <w:bCs/>
          <w:color w:val="3C4043"/>
          <w:spacing w:val="3"/>
        </w:rPr>
      </w:pPr>
    </w:p>
    <w:p w14:paraId="65967BF0" w14:textId="17353696" w:rsidR="004779B8" w:rsidRPr="001A6720" w:rsidRDefault="001A6720" w:rsidP="005C5ADD">
      <w:pPr>
        <w:rPr>
          <w:rFonts w:cstheme="minorHAnsi"/>
          <w:b/>
          <w:bCs/>
          <w:color w:val="3C4043"/>
          <w:spacing w:val="3"/>
        </w:rPr>
      </w:pPr>
      <w:r w:rsidRPr="001A6720">
        <w:rPr>
          <w:rFonts w:cstheme="minorHAnsi"/>
          <w:b/>
          <w:bCs/>
          <w:noProof/>
          <w:color w:val="3C4043"/>
          <w:spacing w:val="3"/>
        </w:rPr>
        <w:drawing>
          <wp:inline distT="0" distB="0" distL="0" distR="0" wp14:anchorId="6F7BC5E5" wp14:editId="03DBC10B">
            <wp:extent cx="5731510" cy="3217545"/>
            <wp:effectExtent l="0" t="0" r="2540" b="1905"/>
            <wp:docPr id="47594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42758" name=""/>
                    <pic:cNvPicPr/>
                  </pic:nvPicPr>
                  <pic:blipFill>
                    <a:blip r:embed="rId6"/>
                    <a:stretch>
                      <a:fillRect/>
                    </a:stretch>
                  </pic:blipFill>
                  <pic:spPr>
                    <a:xfrm>
                      <a:off x="0" y="0"/>
                      <a:ext cx="5731510" cy="3217545"/>
                    </a:xfrm>
                    <a:prstGeom prst="rect">
                      <a:avLst/>
                    </a:prstGeom>
                  </pic:spPr>
                </pic:pic>
              </a:graphicData>
            </a:graphic>
          </wp:inline>
        </w:drawing>
      </w:r>
    </w:p>
    <w:p w14:paraId="08AF3621" w14:textId="50BDE789" w:rsidR="00F67800" w:rsidRPr="001A6720" w:rsidRDefault="00030B5A" w:rsidP="00F67800">
      <w:pPr>
        <w:pStyle w:val="NoSpacing"/>
        <w:rPr>
          <w:rFonts w:cstheme="minorHAnsi"/>
          <w:sz w:val="28"/>
          <w:szCs w:val="28"/>
          <w:lang w:eastAsia="en-IN"/>
        </w:rPr>
      </w:pPr>
      <w:r w:rsidRPr="00F67800">
        <w:rPr>
          <w:sz w:val="28"/>
          <w:szCs w:val="28"/>
          <w:lang w:eastAsia="en-IN"/>
        </w:rPr>
        <w:t>The </w:t>
      </w:r>
      <w:r w:rsidR="001A6720">
        <w:rPr>
          <w:b/>
          <w:bCs/>
          <w:sz w:val="28"/>
          <w:szCs w:val="28"/>
          <w:lang w:eastAsia="en-IN"/>
        </w:rPr>
        <w:t>component</w:t>
      </w:r>
      <w:r w:rsidRPr="00F67800">
        <w:rPr>
          <w:b/>
          <w:bCs/>
          <w:sz w:val="28"/>
          <w:szCs w:val="28"/>
          <w:lang w:eastAsia="en-IN"/>
        </w:rPr>
        <w:t xml:space="preserve"> diagram</w:t>
      </w:r>
      <w:r w:rsidRPr="00F67800">
        <w:rPr>
          <w:sz w:val="28"/>
          <w:szCs w:val="28"/>
          <w:lang w:eastAsia="en-IN"/>
        </w:rPr>
        <w:t> for a </w:t>
      </w:r>
      <w:r w:rsidRPr="00F67800">
        <w:rPr>
          <w:b/>
          <w:bCs/>
          <w:sz w:val="28"/>
          <w:szCs w:val="28"/>
          <w:lang w:eastAsia="en-IN"/>
        </w:rPr>
        <w:t>movie ticket booking system</w:t>
      </w:r>
      <w:r w:rsidRPr="00F67800">
        <w:rPr>
          <w:sz w:val="28"/>
          <w:szCs w:val="28"/>
          <w:lang w:eastAsia="en-IN"/>
        </w:rPr>
        <w:t xml:space="preserve"> outlines the </w:t>
      </w:r>
      <w:r w:rsidR="001A6720" w:rsidRPr="001A6720">
        <w:rPr>
          <w:rFonts w:cstheme="minorHAnsi"/>
          <w:color w:val="000000" w:themeColor="text1"/>
          <w:sz w:val="28"/>
          <w:szCs w:val="28"/>
          <w:shd w:val="clear" w:color="auto" w:fill="FFFFFF" w:themeFill="background1"/>
        </w:rPr>
        <w:t>system’s functionalities based on the various components:</w:t>
      </w:r>
    </w:p>
    <w:p w14:paraId="2CDE5041"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Customer:</w:t>
      </w:r>
      <w:r w:rsidRPr="001A6720">
        <w:rPr>
          <w:rFonts w:eastAsia="Times New Roman" w:cstheme="minorHAnsi"/>
          <w:kern w:val="0"/>
          <w:sz w:val="28"/>
          <w:szCs w:val="28"/>
          <w:lang w:val="en-US"/>
          <w14:ligatures w14:val="none"/>
        </w:rPr>
        <w:t> Interacts with the </w:t>
      </w:r>
      <w:r w:rsidRPr="001A6720">
        <w:rPr>
          <w:rFonts w:eastAsia="Times New Roman" w:cstheme="minorHAnsi"/>
          <w:b/>
          <w:bCs/>
          <w:kern w:val="0"/>
          <w:sz w:val="28"/>
          <w:szCs w:val="28"/>
          <w:lang w:val="en-US"/>
          <w14:ligatures w14:val="none"/>
        </w:rPr>
        <w:t>Booking</w:t>
      </w:r>
      <w:r w:rsidRPr="001A6720">
        <w:rPr>
          <w:rFonts w:eastAsia="Times New Roman" w:cstheme="minorHAnsi"/>
          <w:kern w:val="0"/>
          <w:sz w:val="28"/>
          <w:szCs w:val="28"/>
          <w:lang w:val="en-US"/>
          <w14:ligatures w14:val="none"/>
        </w:rPr>
        <w:t> component to browse movies, select seats, and make purchases.</w:t>
      </w:r>
    </w:p>
    <w:p w14:paraId="67B995B1"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Booking:</w:t>
      </w:r>
      <w:r w:rsidRPr="001A6720">
        <w:rPr>
          <w:rFonts w:eastAsia="Times New Roman" w:cstheme="minorHAnsi"/>
          <w:kern w:val="0"/>
          <w:sz w:val="28"/>
          <w:szCs w:val="28"/>
          <w:lang w:val="en-US"/>
          <w14:ligatures w14:val="none"/>
        </w:rPr>
        <w:t> Facilitates communication between the Customer, Seats, and Payment components. It likely interacts with other components (not shown) for functionalities like movie listings and user accounts.</w:t>
      </w:r>
    </w:p>
    <w:p w14:paraId="55B09D76"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Seats:</w:t>
      </w:r>
      <w:r w:rsidRPr="001A6720">
        <w:rPr>
          <w:rFonts w:eastAsia="Times New Roman" w:cstheme="minorHAnsi"/>
          <w:kern w:val="0"/>
          <w:sz w:val="28"/>
          <w:szCs w:val="28"/>
          <w:lang w:val="en-US"/>
          <w14:ligatures w14:val="none"/>
        </w:rPr>
        <w:t> Manages the theater's seating arrangements and provides seat availability information to the </w:t>
      </w:r>
      <w:r w:rsidRPr="001A6720">
        <w:rPr>
          <w:rFonts w:eastAsia="Times New Roman" w:cstheme="minorHAnsi"/>
          <w:b/>
          <w:bCs/>
          <w:kern w:val="0"/>
          <w:sz w:val="28"/>
          <w:szCs w:val="28"/>
          <w:lang w:val="en-US"/>
          <w14:ligatures w14:val="none"/>
        </w:rPr>
        <w:t>Booking</w:t>
      </w:r>
      <w:r w:rsidRPr="001A6720">
        <w:rPr>
          <w:rFonts w:eastAsia="Times New Roman" w:cstheme="minorHAnsi"/>
          <w:kern w:val="0"/>
          <w:sz w:val="28"/>
          <w:szCs w:val="28"/>
          <w:lang w:val="en-US"/>
          <w14:ligatures w14:val="none"/>
        </w:rPr>
        <w:t> component.</w:t>
      </w:r>
    </w:p>
    <w:p w14:paraId="7395A2DD"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lastRenderedPageBreak/>
        <w:t>Payment:</w:t>
      </w:r>
      <w:r w:rsidRPr="001A6720">
        <w:rPr>
          <w:rFonts w:eastAsia="Times New Roman" w:cstheme="minorHAnsi"/>
          <w:kern w:val="0"/>
          <w:sz w:val="28"/>
          <w:szCs w:val="28"/>
          <w:lang w:val="en-US"/>
          <w14:ligatures w14:val="none"/>
        </w:rPr>
        <w:t> Handles financial transactions with the </w:t>
      </w:r>
      <w:r w:rsidRPr="001A6720">
        <w:rPr>
          <w:rFonts w:eastAsia="Times New Roman" w:cstheme="minorHAnsi"/>
          <w:b/>
          <w:bCs/>
          <w:kern w:val="0"/>
          <w:sz w:val="28"/>
          <w:szCs w:val="28"/>
          <w:lang w:val="en-US"/>
          <w14:ligatures w14:val="none"/>
        </w:rPr>
        <w:t>Customer</w:t>
      </w:r>
      <w:r w:rsidRPr="001A6720">
        <w:rPr>
          <w:rFonts w:eastAsia="Times New Roman" w:cstheme="minorHAnsi"/>
          <w:kern w:val="0"/>
          <w:sz w:val="28"/>
          <w:szCs w:val="28"/>
          <w:lang w:val="en-US"/>
          <w14:ligatures w14:val="none"/>
        </w:rPr>
        <w:t> component, likely receiving payment information and processing it.</w:t>
      </w:r>
    </w:p>
    <w:p w14:paraId="4E95E0CF"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Data Access:</w:t>
      </w:r>
      <w:r w:rsidRPr="001A6720">
        <w:rPr>
          <w:rFonts w:eastAsia="Times New Roman" w:cstheme="minorHAnsi"/>
          <w:kern w:val="0"/>
          <w:sz w:val="28"/>
          <w:szCs w:val="28"/>
          <w:lang w:val="en-US"/>
          <w14:ligatures w14:val="none"/>
        </w:rPr>
        <w:t> Provides a centralized access point for retrieving and updating data from various sources:</w:t>
      </w:r>
    </w:p>
    <w:p w14:paraId="66DE4E06" w14:textId="77777777" w:rsidR="001A6720" w:rsidRPr="001A6720" w:rsidRDefault="001A6720" w:rsidP="001A6720">
      <w:pPr>
        <w:numPr>
          <w:ilvl w:val="1"/>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kern w:val="0"/>
          <w:sz w:val="28"/>
          <w:szCs w:val="28"/>
          <w:lang w:val="en-US"/>
          <w14:ligatures w14:val="none"/>
        </w:rPr>
        <w:t>Relates to the </w:t>
      </w:r>
      <w:r w:rsidRPr="001A6720">
        <w:rPr>
          <w:rFonts w:eastAsia="Times New Roman" w:cstheme="minorHAnsi"/>
          <w:b/>
          <w:bCs/>
          <w:kern w:val="0"/>
          <w:sz w:val="28"/>
          <w:szCs w:val="28"/>
          <w:lang w:val="en-US"/>
          <w14:ligatures w14:val="none"/>
        </w:rPr>
        <w:t>Seats</w:t>
      </w:r>
      <w:r w:rsidRPr="001A6720">
        <w:rPr>
          <w:rFonts w:eastAsia="Times New Roman" w:cstheme="minorHAnsi"/>
          <w:kern w:val="0"/>
          <w:sz w:val="28"/>
          <w:szCs w:val="28"/>
          <w:lang w:val="en-US"/>
          <w14:ligatures w14:val="none"/>
        </w:rPr>
        <w:t> component to access seat availability data.</w:t>
      </w:r>
    </w:p>
    <w:p w14:paraId="79641A70" w14:textId="77777777" w:rsidR="001A6720" w:rsidRPr="001A6720" w:rsidRDefault="001A6720" w:rsidP="001A6720">
      <w:pPr>
        <w:numPr>
          <w:ilvl w:val="1"/>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kern w:val="0"/>
          <w:sz w:val="28"/>
          <w:szCs w:val="28"/>
          <w:lang w:val="en-US"/>
          <w14:ligatures w14:val="none"/>
        </w:rPr>
        <w:t>Connects to the </w:t>
      </w:r>
      <w:r w:rsidRPr="001A6720">
        <w:rPr>
          <w:rFonts w:eastAsia="Times New Roman" w:cstheme="minorHAnsi"/>
          <w:b/>
          <w:bCs/>
          <w:kern w:val="0"/>
          <w:sz w:val="28"/>
          <w:szCs w:val="28"/>
          <w:lang w:val="en-US"/>
          <w14:ligatures w14:val="none"/>
        </w:rPr>
        <w:t>Database</w:t>
      </w:r>
      <w:r w:rsidRPr="001A6720">
        <w:rPr>
          <w:rFonts w:eastAsia="Times New Roman" w:cstheme="minorHAnsi"/>
          <w:kern w:val="0"/>
          <w:sz w:val="28"/>
          <w:szCs w:val="28"/>
          <w:lang w:val="en-US"/>
          <w14:ligatures w14:val="none"/>
        </w:rPr>
        <w:t> component through the </w:t>
      </w:r>
      <w:r w:rsidRPr="001A6720">
        <w:rPr>
          <w:rFonts w:eastAsia="Times New Roman" w:cstheme="minorHAnsi"/>
          <w:b/>
          <w:bCs/>
          <w:kern w:val="0"/>
          <w:sz w:val="28"/>
          <w:szCs w:val="28"/>
          <w:lang w:val="en-US"/>
          <w14:ligatures w14:val="none"/>
        </w:rPr>
        <w:t>Database Connector</w:t>
      </w:r>
      <w:r w:rsidRPr="001A6720">
        <w:rPr>
          <w:rFonts w:eastAsia="Times New Roman" w:cstheme="minorHAnsi"/>
          <w:kern w:val="0"/>
          <w:sz w:val="28"/>
          <w:szCs w:val="28"/>
          <w:lang w:val="en-US"/>
          <w14:ligatures w14:val="none"/>
        </w:rPr>
        <w:t> for data storage and retrieval.</w:t>
      </w:r>
    </w:p>
    <w:p w14:paraId="105727DC"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Database:</w:t>
      </w:r>
      <w:r w:rsidRPr="001A6720">
        <w:rPr>
          <w:rFonts w:eastAsia="Times New Roman" w:cstheme="minorHAnsi"/>
          <w:kern w:val="0"/>
          <w:sz w:val="28"/>
          <w:szCs w:val="28"/>
          <w:lang w:val="en-US"/>
          <w14:ligatures w14:val="none"/>
        </w:rPr>
        <w:t> Stores the system's data:</w:t>
      </w:r>
    </w:p>
    <w:p w14:paraId="7AA0EF6C" w14:textId="77777777" w:rsidR="001A6720" w:rsidRPr="001A6720" w:rsidRDefault="001A6720" w:rsidP="001A6720">
      <w:pPr>
        <w:numPr>
          <w:ilvl w:val="1"/>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kern w:val="0"/>
          <w:sz w:val="28"/>
          <w:szCs w:val="28"/>
          <w:lang w:val="en-US"/>
          <w14:ligatures w14:val="none"/>
        </w:rPr>
        <w:t>Accessed by the </w:t>
      </w:r>
      <w:r w:rsidRPr="001A6720">
        <w:rPr>
          <w:rFonts w:eastAsia="Times New Roman" w:cstheme="minorHAnsi"/>
          <w:b/>
          <w:bCs/>
          <w:kern w:val="0"/>
          <w:sz w:val="28"/>
          <w:szCs w:val="28"/>
          <w:lang w:val="en-US"/>
          <w14:ligatures w14:val="none"/>
        </w:rPr>
        <w:t>Data Access</w:t>
      </w:r>
      <w:r w:rsidRPr="001A6720">
        <w:rPr>
          <w:rFonts w:eastAsia="Times New Roman" w:cstheme="minorHAnsi"/>
          <w:kern w:val="0"/>
          <w:sz w:val="28"/>
          <w:szCs w:val="28"/>
          <w:lang w:val="en-US"/>
          <w14:ligatures w14:val="none"/>
        </w:rPr>
        <w:t> component through the </w:t>
      </w:r>
      <w:r w:rsidRPr="001A6720">
        <w:rPr>
          <w:rFonts w:eastAsia="Times New Roman" w:cstheme="minorHAnsi"/>
          <w:b/>
          <w:bCs/>
          <w:kern w:val="0"/>
          <w:sz w:val="28"/>
          <w:szCs w:val="28"/>
          <w:lang w:val="en-US"/>
          <w14:ligatures w14:val="none"/>
        </w:rPr>
        <w:t>Database Connector</w:t>
      </w:r>
      <w:r w:rsidRPr="001A6720">
        <w:rPr>
          <w:rFonts w:eastAsia="Times New Roman" w:cstheme="minorHAnsi"/>
          <w:kern w:val="0"/>
          <w:sz w:val="28"/>
          <w:szCs w:val="28"/>
          <w:lang w:val="en-US"/>
          <w14:ligatures w14:val="none"/>
        </w:rPr>
        <w:t>.</w:t>
      </w:r>
    </w:p>
    <w:p w14:paraId="0B0DED89"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Database Connector:</w:t>
      </w:r>
      <w:r w:rsidRPr="001A6720">
        <w:rPr>
          <w:rFonts w:eastAsia="Times New Roman" w:cstheme="minorHAnsi"/>
          <w:kern w:val="0"/>
          <w:sz w:val="28"/>
          <w:szCs w:val="28"/>
          <w:lang w:val="en-US"/>
          <w14:ligatures w14:val="none"/>
        </w:rPr>
        <w:t> Mediates communication between the </w:t>
      </w:r>
      <w:r w:rsidRPr="001A6720">
        <w:rPr>
          <w:rFonts w:eastAsia="Times New Roman" w:cstheme="minorHAnsi"/>
          <w:b/>
          <w:bCs/>
          <w:kern w:val="0"/>
          <w:sz w:val="28"/>
          <w:szCs w:val="28"/>
          <w:lang w:val="en-US"/>
          <w14:ligatures w14:val="none"/>
        </w:rPr>
        <w:t>Data Access</w:t>
      </w:r>
      <w:r w:rsidRPr="001A6720">
        <w:rPr>
          <w:rFonts w:eastAsia="Times New Roman" w:cstheme="minorHAnsi"/>
          <w:kern w:val="0"/>
          <w:sz w:val="28"/>
          <w:szCs w:val="28"/>
          <w:lang w:val="en-US"/>
          <w14:ligatures w14:val="none"/>
        </w:rPr>
        <w:t> component and the </w:t>
      </w:r>
      <w:r w:rsidRPr="001A6720">
        <w:rPr>
          <w:rFonts w:eastAsia="Times New Roman" w:cstheme="minorHAnsi"/>
          <w:b/>
          <w:bCs/>
          <w:kern w:val="0"/>
          <w:sz w:val="28"/>
          <w:szCs w:val="28"/>
          <w:lang w:val="en-US"/>
          <w14:ligatures w14:val="none"/>
        </w:rPr>
        <w:t>Database</w:t>
      </w:r>
      <w:r w:rsidRPr="001A6720">
        <w:rPr>
          <w:rFonts w:eastAsia="Times New Roman" w:cstheme="minorHAnsi"/>
          <w:kern w:val="0"/>
          <w:sz w:val="28"/>
          <w:szCs w:val="28"/>
          <w:lang w:val="en-US"/>
          <w14:ligatures w14:val="none"/>
        </w:rPr>
        <w:t> component.</w:t>
      </w:r>
    </w:p>
    <w:p w14:paraId="305E5871"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Access Control:</w:t>
      </w:r>
      <w:r w:rsidRPr="001A6720">
        <w:rPr>
          <w:rFonts w:eastAsia="Times New Roman" w:cstheme="minorHAnsi"/>
          <w:kern w:val="0"/>
          <w:sz w:val="28"/>
          <w:szCs w:val="28"/>
          <w:lang w:val="en-US"/>
          <w14:ligatures w14:val="none"/>
        </w:rPr>
        <w:t> Governs user access to the system's functionalities. It might also connect with the </w:t>
      </w:r>
      <w:r w:rsidRPr="001A6720">
        <w:rPr>
          <w:rFonts w:eastAsia="Times New Roman" w:cstheme="minorHAnsi"/>
          <w:b/>
          <w:bCs/>
          <w:kern w:val="0"/>
          <w:sz w:val="28"/>
          <w:szCs w:val="28"/>
          <w:lang w:val="en-US"/>
          <w14:ligatures w14:val="none"/>
        </w:rPr>
        <w:t>Security</w:t>
      </w:r>
      <w:r w:rsidRPr="001A6720">
        <w:rPr>
          <w:rFonts w:eastAsia="Times New Roman" w:cstheme="minorHAnsi"/>
          <w:kern w:val="0"/>
          <w:sz w:val="28"/>
          <w:szCs w:val="28"/>
          <w:lang w:val="en-US"/>
          <w14:ligatures w14:val="none"/>
        </w:rPr>
        <w:t> component for user authentication.</w:t>
      </w:r>
    </w:p>
    <w:p w14:paraId="2E73BF51" w14:textId="77777777" w:rsidR="001A6720" w:rsidRPr="001A6720" w:rsidRDefault="001A6720" w:rsidP="001A6720">
      <w:pPr>
        <w:numPr>
          <w:ilvl w:val="0"/>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b/>
          <w:bCs/>
          <w:kern w:val="0"/>
          <w:sz w:val="28"/>
          <w:szCs w:val="28"/>
          <w:lang w:val="en-US"/>
          <w14:ligatures w14:val="none"/>
        </w:rPr>
        <w:t>Security:</w:t>
      </w:r>
      <w:r w:rsidRPr="001A6720">
        <w:rPr>
          <w:rFonts w:eastAsia="Times New Roman" w:cstheme="minorHAnsi"/>
          <w:kern w:val="0"/>
          <w:sz w:val="28"/>
          <w:szCs w:val="28"/>
          <w:lang w:val="en-US"/>
          <w14:ligatures w14:val="none"/>
        </w:rPr>
        <w:t> Handles encryption of sensitive data:</w:t>
      </w:r>
    </w:p>
    <w:p w14:paraId="297F5F38" w14:textId="77777777" w:rsidR="001A6720" w:rsidRPr="001A6720" w:rsidRDefault="001A6720" w:rsidP="001A6720">
      <w:pPr>
        <w:numPr>
          <w:ilvl w:val="1"/>
          <w:numId w:val="13"/>
        </w:numPr>
        <w:shd w:val="clear" w:color="auto" w:fill="FFFFFF" w:themeFill="background1"/>
        <w:spacing w:before="100" w:beforeAutospacing="1" w:after="0" w:line="240" w:lineRule="auto"/>
        <w:rPr>
          <w:rFonts w:eastAsia="Times New Roman" w:cstheme="minorHAnsi"/>
          <w:kern w:val="0"/>
          <w:sz w:val="28"/>
          <w:szCs w:val="28"/>
          <w:lang w:val="en-US"/>
          <w14:ligatures w14:val="none"/>
        </w:rPr>
      </w:pPr>
      <w:r w:rsidRPr="001A6720">
        <w:rPr>
          <w:rFonts w:eastAsia="Times New Roman" w:cstheme="minorHAnsi"/>
          <w:kern w:val="0"/>
          <w:sz w:val="28"/>
          <w:szCs w:val="28"/>
          <w:lang w:val="en-US"/>
          <w14:ligatures w14:val="none"/>
        </w:rPr>
        <w:t>Might interact with the </w:t>
      </w:r>
      <w:r w:rsidRPr="001A6720">
        <w:rPr>
          <w:rFonts w:eastAsia="Times New Roman" w:cstheme="minorHAnsi"/>
          <w:b/>
          <w:bCs/>
          <w:kern w:val="0"/>
          <w:sz w:val="28"/>
          <w:szCs w:val="28"/>
          <w:lang w:val="en-US"/>
          <w14:ligatures w14:val="none"/>
        </w:rPr>
        <w:t>Encryption</w:t>
      </w:r>
      <w:r w:rsidRPr="001A6720">
        <w:rPr>
          <w:rFonts w:eastAsia="Times New Roman" w:cstheme="minorHAnsi"/>
          <w:kern w:val="0"/>
          <w:sz w:val="28"/>
          <w:szCs w:val="28"/>
          <w:lang w:val="en-US"/>
          <w14:ligatures w14:val="none"/>
        </w:rPr>
        <w:t> component (shown as external) if the system uses an external service for encryption.</w:t>
      </w:r>
    </w:p>
    <w:p w14:paraId="68CEB5FC" w14:textId="77777777" w:rsidR="001A6720" w:rsidRPr="001A6720" w:rsidRDefault="001A6720" w:rsidP="00F67800">
      <w:pPr>
        <w:pStyle w:val="NoSpacing"/>
        <w:ind w:left="720"/>
        <w:rPr>
          <w:color w:val="FFFFFF" w:themeColor="background1"/>
          <w:sz w:val="28"/>
          <w:szCs w:val="28"/>
          <w:lang w:eastAsia="en-IN"/>
        </w:rPr>
      </w:pPr>
    </w:p>
    <w:p w14:paraId="32520240" w14:textId="77777777" w:rsidR="00F67800" w:rsidRPr="00F67800" w:rsidRDefault="00F67800" w:rsidP="00F67800">
      <w:pPr>
        <w:pStyle w:val="NoSpacing"/>
        <w:ind w:left="720"/>
        <w:rPr>
          <w:sz w:val="28"/>
          <w:szCs w:val="28"/>
          <w:lang w:eastAsia="en-IN"/>
        </w:rPr>
      </w:pPr>
    </w:p>
    <w:p w14:paraId="752C1A6C" w14:textId="27329B08" w:rsidR="001A6720" w:rsidRDefault="001A6720" w:rsidP="00F67800">
      <w:pPr>
        <w:pStyle w:val="NoSpacing"/>
        <w:rPr>
          <w:b/>
          <w:bCs/>
          <w:sz w:val="28"/>
          <w:szCs w:val="28"/>
          <w:lang w:eastAsia="en-IN"/>
        </w:rPr>
      </w:pPr>
      <w:r>
        <w:rPr>
          <w:b/>
          <w:bCs/>
          <w:sz w:val="28"/>
          <w:szCs w:val="28"/>
          <w:lang w:eastAsia="en-IN"/>
        </w:rPr>
        <w:t xml:space="preserve">Deployment Diagram: </w:t>
      </w:r>
    </w:p>
    <w:p w14:paraId="06968360" w14:textId="77777777" w:rsidR="007A03E8" w:rsidRDefault="007A03E8" w:rsidP="00F67800">
      <w:pPr>
        <w:pStyle w:val="NoSpacing"/>
        <w:rPr>
          <w:b/>
          <w:bCs/>
          <w:sz w:val="28"/>
          <w:szCs w:val="28"/>
          <w:lang w:eastAsia="en-IN"/>
        </w:rPr>
      </w:pPr>
    </w:p>
    <w:p w14:paraId="7E53274F" w14:textId="72E7E1CB" w:rsidR="007A03E8" w:rsidRDefault="007A03E8" w:rsidP="00F67800">
      <w:pPr>
        <w:pStyle w:val="NoSpacing"/>
        <w:rPr>
          <w:b/>
          <w:bCs/>
          <w:sz w:val="28"/>
          <w:szCs w:val="28"/>
          <w:lang w:eastAsia="en-IN"/>
        </w:rPr>
      </w:pPr>
      <w:r>
        <w:rPr>
          <w:b/>
          <w:bCs/>
          <w:noProof/>
          <w:sz w:val="28"/>
          <w:szCs w:val="28"/>
          <w:lang w:eastAsia="en-IN"/>
        </w:rPr>
        <w:drawing>
          <wp:inline distT="0" distB="0" distL="0" distR="0" wp14:anchorId="44CE19BD" wp14:editId="4224652A">
            <wp:extent cx="5731510" cy="3178810"/>
            <wp:effectExtent l="0" t="0" r="2540" b="2540"/>
            <wp:docPr id="1382503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03291" name="Picture 138250329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27DA1EF2" w14:textId="155D43F7" w:rsidR="00C03D2D" w:rsidRPr="007A03E8" w:rsidRDefault="00C03D2D" w:rsidP="007A03E8">
      <w:pPr>
        <w:shd w:val="clear" w:color="auto" w:fill="FFFFFF" w:themeFill="background1"/>
        <w:spacing w:before="100" w:beforeAutospacing="1" w:after="100" w:afterAutospacing="1" w:line="240" w:lineRule="auto"/>
        <w:rPr>
          <w:rFonts w:eastAsia="Times New Roman" w:cstheme="minorHAnsi"/>
          <w:color w:val="000000" w:themeColor="text1"/>
          <w:kern w:val="0"/>
          <w:sz w:val="28"/>
          <w:szCs w:val="28"/>
          <w:lang w:val="en-US"/>
          <w14:ligatures w14:val="none"/>
        </w:rPr>
      </w:pPr>
      <w:r w:rsidRPr="007A03E8">
        <w:rPr>
          <w:rFonts w:eastAsia="Times New Roman" w:cstheme="minorHAnsi"/>
          <w:color w:val="000000" w:themeColor="text1"/>
          <w:kern w:val="0"/>
          <w:sz w:val="28"/>
          <w:szCs w:val="28"/>
          <w:lang w:val="en-US"/>
          <w14:ligatures w14:val="none"/>
        </w:rPr>
        <w:t xml:space="preserve">The deployment diagram </w:t>
      </w:r>
      <w:r w:rsidR="007A03E8">
        <w:rPr>
          <w:rFonts w:eastAsia="Times New Roman" w:cstheme="minorHAnsi"/>
          <w:color w:val="000000" w:themeColor="text1"/>
          <w:kern w:val="0"/>
          <w:sz w:val="28"/>
          <w:szCs w:val="28"/>
          <w:lang w:val="en-US"/>
          <w14:ligatures w14:val="none"/>
        </w:rPr>
        <w:t>for</w:t>
      </w:r>
      <w:r w:rsidRPr="007A03E8">
        <w:rPr>
          <w:rFonts w:eastAsia="Times New Roman" w:cstheme="minorHAnsi"/>
          <w:color w:val="000000" w:themeColor="text1"/>
          <w:kern w:val="0"/>
          <w:sz w:val="28"/>
          <w:szCs w:val="28"/>
          <w:lang w:val="en-US"/>
          <w14:ligatures w14:val="none"/>
        </w:rPr>
        <w:t xml:space="preserve"> a movie ticket booking system</w:t>
      </w:r>
      <w:r w:rsidR="007A03E8">
        <w:rPr>
          <w:rFonts w:eastAsia="Times New Roman" w:cstheme="minorHAnsi"/>
          <w:color w:val="000000" w:themeColor="text1"/>
          <w:kern w:val="0"/>
          <w:sz w:val="28"/>
          <w:szCs w:val="28"/>
          <w:lang w:val="en-US"/>
          <w14:ligatures w14:val="none"/>
        </w:rPr>
        <w:t xml:space="preserve"> depicts</w:t>
      </w:r>
      <w:r w:rsidRPr="007A03E8">
        <w:rPr>
          <w:rFonts w:eastAsia="Times New Roman" w:cstheme="minorHAnsi"/>
          <w:color w:val="000000" w:themeColor="text1"/>
          <w:kern w:val="0"/>
          <w:sz w:val="28"/>
          <w:szCs w:val="28"/>
          <w:lang w:val="en-US"/>
          <w14:ligatures w14:val="none"/>
        </w:rPr>
        <w:t xml:space="preserve"> the system's functionalities based on the various components:</w:t>
      </w:r>
    </w:p>
    <w:p w14:paraId="75E1E208" w14:textId="77777777" w:rsidR="00C03D2D" w:rsidRPr="007A03E8" w:rsidRDefault="00C03D2D" w:rsidP="007A03E8">
      <w:pPr>
        <w:numPr>
          <w:ilvl w:val="0"/>
          <w:numId w:val="14"/>
        </w:numPr>
        <w:shd w:val="clear" w:color="auto" w:fill="FFFFFF" w:themeFill="background1"/>
        <w:spacing w:before="100" w:beforeAutospacing="1" w:after="0" w:line="240" w:lineRule="auto"/>
        <w:rPr>
          <w:rFonts w:eastAsia="Times New Roman" w:cstheme="minorHAnsi"/>
          <w:color w:val="000000" w:themeColor="text1"/>
          <w:kern w:val="0"/>
          <w:sz w:val="28"/>
          <w:szCs w:val="28"/>
          <w:lang w:val="en-US"/>
          <w14:ligatures w14:val="none"/>
        </w:rPr>
      </w:pPr>
      <w:r w:rsidRPr="007A03E8">
        <w:rPr>
          <w:rFonts w:eastAsia="Times New Roman" w:cstheme="minorHAnsi"/>
          <w:b/>
          <w:bCs/>
          <w:color w:val="000000" w:themeColor="text1"/>
          <w:kern w:val="0"/>
          <w:sz w:val="28"/>
          <w:szCs w:val="28"/>
          <w:lang w:val="en-US"/>
          <w14:ligatures w14:val="none"/>
        </w:rPr>
        <w:t>Server</w:t>
      </w:r>
      <w:r w:rsidRPr="007A03E8">
        <w:rPr>
          <w:rFonts w:eastAsia="Times New Roman" w:cstheme="minorHAnsi"/>
          <w:color w:val="000000" w:themeColor="text1"/>
          <w:kern w:val="0"/>
          <w:sz w:val="28"/>
          <w:szCs w:val="28"/>
          <w:lang w:val="en-US"/>
          <w14:ligatures w14:val="none"/>
        </w:rPr>
        <w:t> runs the </w:t>
      </w:r>
      <w:r w:rsidRPr="007A03E8">
        <w:rPr>
          <w:rFonts w:eastAsia="Times New Roman" w:cstheme="minorHAnsi"/>
          <w:b/>
          <w:bCs/>
          <w:color w:val="000000" w:themeColor="text1"/>
          <w:kern w:val="0"/>
          <w:sz w:val="28"/>
          <w:szCs w:val="28"/>
          <w:lang w:val="en-US"/>
          <w14:ligatures w14:val="none"/>
        </w:rPr>
        <w:t>Movie Ticket Booking Application</w:t>
      </w:r>
      <w:r w:rsidRPr="007A03E8">
        <w:rPr>
          <w:rFonts w:eastAsia="Times New Roman" w:cstheme="minorHAnsi"/>
          <w:color w:val="000000" w:themeColor="text1"/>
          <w:kern w:val="0"/>
          <w:sz w:val="28"/>
          <w:szCs w:val="28"/>
          <w:lang w:val="en-US"/>
          <w14:ligatures w14:val="none"/>
        </w:rPr>
        <w:t>.</w:t>
      </w:r>
    </w:p>
    <w:p w14:paraId="75A94EFB" w14:textId="77777777" w:rsidR="00C03D2D" w:rsidRPr="007A03E8" w:rsidRDefault="00C03D2D" w:rsidP="007A03E8">
      <w:pPr>
        <w:numPr>
          <w:ilvl w:val="0"/>
          <w:numId w:val="14"/>
        </w:numPr>
        <w:shd w:val="clear" w:color="auto" w:fill="FFFFFF" w:themeFill="background1"/>
        <w:spacing w:before="100" w:beforeAutospacing="1" w:after="0" w:line="240" w:lineRule="auto"/>
        <w:rPr>
          <w:rFonts w:eastAsia="Times New Roman" w:cstheme="minorHAnsi"/>
          <w:color w:val="000000" w:themeColor="text1"/>
          <w:kern w:val="0"/>
          <w:sz w:val="28"/>
          <w:szCs w:val="28"/>
          <w:lang w:val="en-US"/>
          <w14:ligatures w14:val="none"/>
        </w:rPr>
      </w:pPr>
      <w:r w:rsidRPr="007A03E8">
        <w:rPr>
          <w:rFonts w:eastAsia="Times New Roman" w:cstheme="minorHAnsi"/>
          <w:b/>
          <w:bCs/>
          <w:color w:val="000000" w:themeColor="text1"/>
          <w:kern w:val="0"/>
          <w:sz w:val="28"/>
          <w:szCs w:val="28"/>
          <w:lang w:val="en-US"/>
          <w14:ligatures w14:val="none"/>
        </w:rPr>
        <w:lastRenderedPageBreak/>
        <w:t>Movie Ticket Booking Application</w:t>
      </w:r>
      <w:r w:rsidRPr="007A03E8">
        <w:rPr>
          <w:rFonts w:eastAsia="Times New Roman" w:cstheme="minorHAnsi"/>
          <w:color w:val="000000" w:themeColor="text1"/>
          <w:kern w:val="0"/>
          <w:sz w:val="28"/>
          <w:szCs w:val="28"/>
          <w:lang w:val="en-US"/>
          <w14:ligatures w14:val="none"/>
        </w:rPr>
        <w:t> facilitates communication between various components including User Interface, Admin Interface, and Database. It likely handles functionalities like user management, search engine, booking engine, and payment gateway integration (not shown in the diagram).</w:t>
      </w:r>
    </w:p>
    <w:p w14:paraId="7B47D99B" w14:textId="77777777" w:rsidR="00C03D2D" w:rsidRPr="007A03E8" w:rsidRDefault="00C03D2D" w:rsidP="007A03E8">
      <w:pPr>
        <w:numPr>
          <w:ilvl w:val="0"/>
          <w:numId w:val="14"/>
        </w:numPr>
        <w:shd w:val="clear" w:color="auto" w:fill="FFFFFF" w:themeFill="background1"/>
        <w:spacing w:before="100" w:beforeAutospacing="1" w:after="0" w:line="240" w:lineRule="auto"/>
        <w:rPr>
          <w:rFonts w:eastAsia="Times New Roman" w:cstheme="minorHAnsi"/>
          <w:color w:val="000000" w:themeColor="text1"/>
          <w:kern w:val="0"/>
          <w:sz w:val="28"/>
          <w:szCs w:val="28"/>
          <w:lang w:val="en-US"/>
          <w14:ligatures w14:val="none"/>
        </w:rPr>
      </w:pPr>
      <w:r w:rsidRPr="007A03E8">
        <w:rPr>
          <w:rFonts w:eastAsia="Times New Roman" w:cstheme="minorHAnsi"/>
          <w:b/>
          <w:bCs/>
          <w:color w:val="000000" w:themeColor="text1"/>
          <w:kern w:val="0"/>
          <w:sz w:val="28"/>
          <w:szCs w:val="28"/>
          <w:lang w:val="en-US"/>
          <w14:ligatures w14:val="none"/>
        </w:rPr>
        <w:t>Database</w:t>
      </w:r>
      <w:r w:rsidRPr="007A03E8">
        <w:rPr>
          <w:rFonts w:eastAsia="Times New Roman" w:cstheme="minorHAnsi"/>
          <w:color w:val="000000" w:themeColor="text1"/>
          <w:kern w:val="0"/>
          <w:sz w:val="28"/>
          <w:szCs w:val="28"/>
          <w:lang w:val="en-US"/>
          <w14:ligatures w14:val="none"/>
        </w:rPr>
        <w:t> stores the system’s data, such as movie listings, seat availability, and customer information.</w:t>
      </w:r>
    </w:p>
    <w:p w14:paraId="0E741B34" w14:textId="77777777" w:rsidR="00C03D2D" w:rsidRPr="007A03E8" w:rsidRDefault="00C03D2D" w:rsidP="007A03E8">
      <w:pPr>
        <w:numPr>
          <w:ilvl w:val="0"/>
          <w:numId w:val="14"/>
        </w:numPr>
        <w:shd w:val="clear" w:color="auto" w:fill="FFFFFF" w:themeFill="background1"/>
        <w:spacing w:before="100" w:beforeAutospacing="1" w:after="0" w:line="240" w:lineRule="auto"/>
        <w:rPr>
          <w:rFonts w:eastAsia="Times New Roman" w:cstheme="minorHAnsi"/>
          <w:color w:val="000000" w:themeColor="text1"/>
          <w:kern w:val="0"/>
          <w:sz w:val="28"/>
          <w:szCs w:val="28"/>
          <w:lang w:val="en-US"/>
          <w14:ligatures w14:val="none"/>
        </w:rPr>
      </w:pPr>
      <w:r w:rsidRPr="007A03E8">
        <w:rPr>
          <w:rFonts w:eastAsia="Times New Roman" w:cstheme="minorHAnsi"/>
          <w:b/>
          <w:bCs/>
          <w:color w:val="000000" w:themeColor="text1"/>
          <w:kern w:val="0"/>
          <w:sz w:val="28"/>
          <w:szCs w:val="28"/>
          <w:lang w:val="en-US"/>
          <w14:ligatures w14:val="none"/>
        </w:rPr>
        <w:t>User Interface</w:t>
      </w:r>
      <w:r w:rsidRPr="007A03E8">
        <w:rPr>
          <w:rFonts w:eastAsia="Times New Roman" w:cstheme="minorHAnsi"/>
          <w:color w:val="000000" w:themeColor="text1"/>
          <w:kern w:val="0"/>
          <w:sz w:val="28"/>
          <w:szCs w:val="28"/>
          <w:lang w:val="en-US"/>
          <w14:ligatures w14:val="none"/>
        </w:rPr>
        <w:t> allows customers to interact with the system. They can browse movies, select showtimes and seats, and potentially view booking history (if the system allows user accounts).</w:t>
      </w:r>
    </w:p>
    <w:p w14:paraId="1744522A" w14:textId="77777777" w:rsidR="00C03D2D" w:rsidRPr="007A03E8" w:rsidRDefault="00C03D2D" w:rsidP="007A03E8">
      <w:pPr>
        <w:numPr>
          <w:ilvl w:val="0"/>
          <w:numId w:val="14"/>
        </w:numPr>
        <w:shd w:val="clear" w:color="auto" w:fill="FFFFFF" w:themeFill="background1"/>
        <w:spacing w:before="100" w:beforeAutospacing="1" w:after="0" w:line="240" w:lineRule="auto"/>
        <w:rPr>
          <w:rFonts w:ascii="Arial" w:eastAsia="Times New Roman" w:hAnsi="Arial" w:cs="Arial"/>
          <w:color w:val="000000" w:themeColor="text1"/>
          <w:kern w:val="0"/>
          <w:sz w:val="17"/>
          <w:szCs w:val="17"/>
          <w:lang w:val="en-US"/>
          <w14:ligatures w14:val="none"/>
        </w:rPr>
      </w:pPr>
      <w:r w:rsidRPr="007A03E8">
        <w:rPr>
          <w:rFonts w:eastAsia="Times New Roman" w:cstheme="minorHAnsi"/>
          <w:b/>
          <w:bCs/>
          <w:color w:val="000000" w:themeColor="text1"/>
          <w:kern w:val="0"/>
          <w:sz w:val="28"/>
          <w:szCs w:val="28"/>
          <w:lang w:val="en-US"/>
          <w14:ligatures w14:val="none"/>
        </w:rPr>
        <w:t>Admin Interface</w:t>
      </w:r>
      <w:r w:rsidRPr="007A03E8">
        <w:rPr>
          <w:rFonts w:eastAsia="Times New Roman" w:cstheme="minorHAnsi"/>
          <w:color w:val="000000" w:themeColor="text1"/>
          <w:kern w:val="0"/>
          <w:sz w:val="28"/>
          <w:szCs w:val="28"/>
          <w:lang w:val="en-US"/>
          <w14:ligatures w14:val="none"/>
        </w:rPr>
        <w:t> provides a way for administrators to manage the system. They can add new movies and showtimes, manage theater information, create and manage user accounts (if applicable), and monitor bookings and generate reports</w:t>
      </w:r>
      <w:r w:rsidRPr="007A03E8">
        <w:rPr>
          <w:rFonts w:ascii="Arial" w:eastAsia="Times New Roman" w:hAnsi="Arial" w:cs="Arial"/>
          <w:color w:val="000000" w:themeColor="text1"/>
          <w:kern w:val="0"/>
          <w:sz w:val="17"/>
          <w:szCs w:val="17"/>
          <w:lang w:val="en-US"/>
          <w14:ligatures w14:val="none"/>
        </w:rPr>
        <w:t>.</w:t>
      </w:r>
    </w:p>
    <w:p w14:paraId="2B17C70A" w14:textId="77777777" w:rsidR="00C03D2D" w:rsidRDefault="00C03D2D" w:rsidP="00F67800">
      <w:pPr>
        <w:pStyle w:val="NoSpacing"/>
        <w:rPr>
          <w:b/>
          <w:bCs/>
          <w:sz w:val="28"/>
          <w:szCs w:val="28"/>
          <w:lang w:eastAsia="en-IN"/>
        </w:rPr>
      </w:pPr>
    </w:p>
    <w:p w14:paraId="09D9E2C5" w14:textId="5D287C0E" w:rsidR="00030B5A" w:rsidRPr="00F67800" w:rsidRDefault="00030B5A" w:rsidP="00F67800">
      <w:pPr>
        <w:pStyle w:val="NoSpacing"/>
        <w:rPr>
          <w:sz w:val="28"/>
          <w:szCs w:val="28"/>
          <w:lang w:eastAsia="en-IN"/>
        </w:rPr>
      </w:pPr>
      <w:r w:rsidRPr="00F67800">
        <w:rPr>
          <w:b/>
          <w:bCs/>
          <w:sz w:val="28"/>
          <w:szCs w:val="28"/>
          <w:lang w:eastAsia="en-IN"/>
        </w:rPr>
        <w:t>Conclusion:</w:t>
      </w:r>
      <w:r w:rsidRPr="00F67800">
        <w:rPr>
          <w:sz w:val="28"/>
          <w:szCs w:val="28"/>
          <w:lang w:eastAsia="en-IN"/>
        </w:rPr>
        <w:t> </w:t>
      </w:r>
    </w:p>
    <w:p w14:paraId="4E5D7192" w14:textId="4167C272" w:rsidR="005C5ADD" w:rsidRPr="001E585D" w:rsidRDefault="007A03E8" w:rsidP="007A03E8">
      <w:pPr>
        <w:pStyle w:val="NoSpacing"/>
        <w:shd w:val="clear" w:color="auto" w:fill="FFFFFF" w:themeFill="background1"/>
        <w:rPr>
          <w:rFonts w:cstheme="minorHAnsi"/>
          <w:b/>
          <w:bCs/>
          <w:spacing w:val="3"/>
          <w:sz w:val="28"/>
          <w:szCs w:val="28"/>
        </w:rPr>
      </w:pPr>
      <w:r w:rsidRPr="001E585D">
        <w:rPr>
          <w:rFonts w:cstheme="minorHAnsi"/>
          <w:sz w:val="28"/>
          <w:szCs w:val="28"/>
          <w:shd w:val="clear" w:color="auto" w:fill="FFFFFF" w:themeFill="background1"/>
        </w:rPr>
        <w:t xml:space="preserve">We </w:t>
      </w:r>
      <w:r w:rsidRPr="001E585D">
        <w:rPr>
          <w:rFonts w:cstheme="minorHAnsi"/>
          <w:sz w:val="28"/>
          <w:szCs w:val="28"/>
          <w:shd w:val="clear" w:color="auto" w:fill="FFFFFF" w:themeFill="background1"/>
        </w:rPr>
        <w:t>underst</w:t>
      </w:r>
      <w:r w:rsidR="001E585D" w:rsidRPr="001E585D">
        <w:rPr>
          <w:rFonts w:cstheme="minorHAnsi"/>
          <w:sz w:val="28"/>
          <w:szCs w:val="28"/>
          <w:shd w:val="clear" w:color="auto" w:fill="FFFFFF" w:themeFill="background1"/>
        </w:rPr>
        <w:t>ood demonstration</w:t>
      </w:r>
      <w:r w:rsidRPr="001E585D">
        <w:rPr>
          <w:rFonts w:cstheme="minorHAnsi"/>
          <w:sz w:val="28"/>
          <w:szCs w:val="28"/>
          <w:shd w:val="clear" w:color="auto" w:fill="FFFFFF" w:themeFill="background1"/>
        </w:rPr>
        <w:t xml:space="preserve"> of component-based design and deployment architectures for a real-world application like an online movie ticket booking system. By constructing these diagrams, </w:t>
      </w:r>
      <w:r w:rsidRPr="001E585D">
        <w:rPr>
          <w:rFonts w:cstheme="minorHAnsi"/>
          <w:sz w:val="28"/>
          <w:szCs w:val="28"/>
          <w:shd w:val="clear" w:color="auto" w:fill="FFFFFF" w:themeFill="background1"/>
        </w:rPr>
        <w:t>we</w:t>
      </w:r>
      <w:r w:rsidRPr="001E585D">
        <w:rPr>
          <w:rFonts w:cstheme="minorHAnsi"/>
          <w:sz w:val="28"/>
          <w:szCs w:val="28"/>
          <w:shd w:val="clear" w:color="auto" w:fill="FFFFFF" w:themeFill="background1"/>
        </w:rPr>
        <w:t xml:space="preserve">'ve visualized the system's internal functionalities and how different components </w:t>
      </w:r>
      <w:r w:rsidRPr="001E585D">
        <w:rPr>
          <w:rFonts w:cstheme="minorHAnsi"/>
          <w:sz w:val="28"/>
          <w:szCs w:val="28"/>
          <w:shd w:val="clear" w:color="auto" w:fill="FFFFFF" w:themeFill="background1"/>
        </w:rPr>
        <w:t>interact with each other.</w:t>
      </w:r>
    </w:p>
    <w:sectPr w:rsidR="005C5ADD" w:rsidRPr="001E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43631"/>
    <w:multiLevelType w:val="multilevel"/>
    <w:tmpl w:val="6A909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7767E"/>
    <w:multiLevelType w:val="hybridMultilevel"/>
    <w:tmpl w:val="922ACCD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2A5E5C"/>
    <w:multiLevelType w:val="multilevel"/>
    <w:tmpl w:val="754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C66E2"/>
    <w:multiLevelType w:val="hybridMultilevel"/>
    <w:tmpl w:val="94A4F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F839C2"/>
    <w:multiLevelType w:val="multilevel"/>
    <w:tmpl w:val="2896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A17294"/>
    <w:multiLevelType w:val="hybridMultilevel"/>
    <w:tmpl w:val="F3721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00D21"/>
    <w:multiLevelType w:val="multilevel"/>
    <w:tmpl w:val="B1C42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D041C"/>
    <w:multiLevelType w:val="multilevel"/>
    <w:tmpl w:val="A6965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B3A51"/>
    <w:multiLevelType w:val="hybridMultilevel"/>
    <w:tmpl w:val="3F900D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D43A7"/>
    <w:multiLevelType w:val="hybridMultilevel"/>
    <w:tmpl w:val="4894C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25411E"/>
    <w:multiLevelType w:val="multilevel"/>
    <w:tmpl w:val="CB60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672B7"/>
    <w:multiLevelType w:val="hybridMultilevel"/>
    <w:tmpl w:val="50BE1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4650A2"/>
    <w:multiLevelType w:val="hybridMultilevel"/>
    <w:tmpl w:val="3A9C0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616968"/>
    <w:multiLevelType w:val="multilevel"/>
    <w:tmpl w:val="1C0A3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627091">
    <w:abstractNumId w:val="6"/>
  </w:num>
  <w:num w:numId="2" w16cid:durableId="479157522">
    <w:abstractNumId w:val="8"/>
  </w:num>
  <w:num w:numId="3" w16cid:durableId="1791628080">
    <w:abstractNumId w:val="4"/>
  </w:num>
  <w:num w:numId="4" w16cid:durableId="511996577">
    <w:abstractNumId w:val="7"/>
  </w:num>
  <w:num w:numId="5" w16cid:durableId="936331147">
    <w:abstractNumId w:val="12"/>
  </w:num>
  <w:num w:numId="6" w16cid:durableId="341513695">
    <w:abstractNumId w:val="9"/>
  </w:num>
  <w:num w:numId="7" w16cid:durableId="2087067652">
    <w:abstractNumId w:val="11"/>
  </w:num>
  <w:num w:numId="8" w16cid:durableId="373192339">
    <w:abstractNumId w:val="1"/>
  </w:num>
  <w:num w:numId="9" w16cid:durableId="370692311">
    <w:abstractNumId w:val="3"/>
  </w:num>
  <w:num w:numId="10" w16cid:durableId="474415198">
    <w:abstractNumId w:val="2"/>
  </w:num>
  <w:num w:numId="11" w16cid:durableId="1469670270">
    <w:abstractNumId w:val="13"/>
  </w:num>
  <w:num w:numId="12" w16cid:durableId="1637685667">
    <w:abstractNumId w:val="5"/>
  </w:num>
  <w:num w:numId="13" w16cid:durableId="535626690">
    <w:abstractNumId w:val="0"/>
  </w:num>
  <w:num w:numId="14" w16cid:durableId="164562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EB"/>
    <w:rsid w:val="00030B5A"/>
    <w:rsid w:val="001A6720"/>
    <w:rsid w:val="001E585D"/>
    <w:rsid w:val="0043347E"/>
    <w:rsid w:val="004779B8"/>
    <w:rsid w:val="00531EB5"/>
    <w:rsid w:val="005C5ADD"/>
    <w:rsid w:val="007161BB"/>
    <w:rsid w:val="007A03E8"/>
    <w:rsid w:val="0090528D"/>
    <w:rsid w:val="00926F1B"/>
    <w:rsid w:val="00AD08A8"/>
    <w:rsid w:val="00B957EB"/>
    <w:rsid w:val="00C03D2D"/>
    <w:rsid w:val="00F67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13D8"/>
  <w15:chartTrackingRefBased/>
  <w15:docId w15:val="{0C6B1F4D-F910-415B-9173-7FA8BA73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7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57EB"/>
    <w:rPr>
      <w:b/>
      <w:bCs/>
    </w:rPr>
  </w:style>
  <w:style w:type="paragraph" w:styleId="NoSpacing">
    <w:name w:val="No Spacing"/>
    <w:uiPriority w:val="1"/>
    <w:qFormat/>
    <w:rsid w:val="00B957EB"/>
    <w:pPr>
      <w:spacing w:after="0" w:line="240" w:lineRule="auto"/>
    </w:pPr>
  </w:style>
  <w:style w:type="paragraph" w:styleId="NormalWeb">
    <w:name w:val="Normal (Web)"/>
    <w:basedOn w:val="Normal"/>
    <w:uiPriority w:val="99"/>
    <w:semiHidden/>
    <w:unhideWhenUsed/>
    <w:rsid w:val="00B957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sqxv">
    <w:name w:val="asqxv"/>
    <w:basedOn w:val="DefaultParagraphFont"/>
    <w:rsid w:val="00AD0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4372">
      <w:bodyDiv w:val="1"/>
      <w:marLeft w:val="0"/>
      <w:marRight w:val="0"/>
      <w:marTop w:val="0"/>
      <w:marBottom w:val="0"/>
      <w:divBdr>
        <w:top w:val="none" w:sz="0" w:space="0" w:color="auto"/>
        <w:left w:val="none" w:sz="0" w:space="0" w:color="auto"/>
        <w:bottom w:val="none" w:sz="0" w:space="0" w:color="auto"/>
        <w:right w:val="none" w:sz="0" w:space="0" w:color="auto"/>
      </w:divBdr>
      <w:divsChild>
        <w:div w:id="658733029">
          <w:marLeft w:val="0"/>
          <w:marRight w:val="0"/>
          <w:marTop w:val="0"/>
          <w:marBottom w:val="0"/>
          <w:divBdr>
            <w:top w:val="none" w:sz="0" w:space="0" w:color="auto"/>
            <w:left w:val="none" w:sz="0" w:space="0" w:color="auto"/>
            <w:bottom w:val="none" w:sz="0" w:space="0" w:color="auto"/>
            <w:right w:val="none" w:sz="0" w:space="0" w:color="auto"/>
          </w:divBdr>
          <w:divsChild>
            <w:div w:id="809446054">
              <w:marLeft w:val="0"/>
              <w:marRight w:val="0"/>
              <w:marTop w:val="0"/>
              <w:marBottom w:val="0"/>
              <w:divBdr>
                <w:top w:val="none" w:sz="0" w:space="0" w:color="auto"/>
                <w:left w:val="none" w:sz="0" w:space="0" w:color="auto"/>
                <w:bottom w:val="none" w:sz="0" w:space="0" w:color="auto"/>
                <w:right w:val="none" w:sz="0" w:space="0" w:color="auto"/>
              </w:divBdr>
            </w:div>
          </w:divsChild>
        </w:div>
        <w:div w:id="557009478">
          <w:marLeft w:val="0"/>
          <w:marRight w:val="0"/>
          <w:marTop w:val="0"/>
          <w:marBottom w:val="0"/>
          <w:divBdr>
            <w:top w:val="none" w:sz="0" w:space="0" w:color="auto"/>
            <w:left w:val="none" w:sz="0" w:space="0" w:color="auto"/>
            <w:bottom w:val="none" w:sz="0" w:space="0" w:color="auto"/>
            <w:right w:val="none" w:sz="0" w:space="0" w:color="auto"/>
          </w:divBdr>
          <w:divsChild>
            <w:div w:id="1677152809">
              <w:marLeft w:val="0"/>
              <w:marRight w:val="0"/>
              <w:marTop w:val="0"/>
              <w:marBottom w:val="0"/>
              <w:divBdr>
                <w:top w:val="none" w:sz="0" w:space="0" w:color="auto"/>
                <w:left w:val="none" w:sz="0" w:space="0" w:color="auto"/>
                <w:bottom w:val="none" w:sz="0" w:space="0" w:color="auto"/>
                <w:right w:val="none" w:sz="0" w:space="0" w:color="auto"/>
              </w:divBdr>
              <w:divsChild>
                <w:div w:id="187761570">
                  <w:marLeft w:val="0"/>
                  <w:marRight w:val="0"/>
                  <w:marTop w:val="0"/>
                  <w:marBottom w:val="0"/>
                  <w:divBdr>
                    <w:top w:val="none" w:sz="0" w:space="0" w:color="auto"/>
                    <w:left w:val="none" w:sz="0" w:space="0" w:color="auto"/>
                    <w:bottom w:val="none" w:sz="0" w:space="0" w:color="auto"/>
                    <w:right w:val="none" w:sz="0" w:space="0" w:color="auto"/>
                  </w:divBdr>
                  <w:divsChild>
                    <w:div w:id="1122840036">
                      <w:marLeft w:val="0"/>
                      <w:marRight w:val="0"/>
                      <w:marTop w:val="0"/>
                      <w:marBottom w:val="0"/>
                      <w:divBdr>
                        <w:top w:val="none" w:sz="0" w:space="0" w:color="auto"/>
                        <w:left w:val="none" w:sz="0" w:space="0" w:color="auto"/>
                        <w:bottom w:val="none" w:sz="0" w:space="0" w:color="auto"/>
                        <w:right w:val="none" w:sz="0" w:space="0" w:color="auto"/>
                      </w:divBdr>
                      <w:divsChild>
                        <w:div w:id="7002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628557">
      <w:bodyDiv w:val="1"/>
      <w:marLeft w:val="0"/>
      <w:marRight w:val="0"/>
      <w:marTop w:val="0"/>
      <w:marBottom w:val="0"/>
      <w:divBdr>
        <w:top w:val="none" w:sz="0" w:space="0" w:color="auto"/>
        <w:left w:val="none" w:sz="0" w:space="0" w:color="auto"/>
        <w:bottom w:val="none" w:sz="0" w:space="0" w:color="auto"/>
        <w:right w:val="none" w:sz="0" w:space="0" w:color="auto"/>
      </w:divBdr>
    </w:div>
    <w:div w:id="912548173">
      <w:bodyDiv w:val="1"/>
      <w:marLeft w:val="0"/>
      <w:marRight w:val="0"/>
      <w:marTop w:val="0"/>
      <w:marBottom w:val="0"/>
      <w:divBdr>
        <w:top w:val="none" w:sz="0" w:space="0" w:color="auto"/>
        <w:left w:val="none" w:sz="0" w:space="0" w:color="auto"/>
        <w:bottom w:val="none" w:sz="0" w:space="0" w:color="auto"/>
        <w:right w:val="none" w:sz="0" w:space="0" w:color="auto"/>
      </w:divBdr>
    </w:div>
    <w:div w:id="1013143425">
      <w:bodyDiv w:val="1"/>
      <w:marLeft w:val="0"/>
      <w:marRight w:val="0"/>
      <w:marTop w:val="0"/>
      <w:marBottom w:val="0"/>
      <w:divBdr>
        <w:top w:val="none" w:sz="0" w:space="0" w:color="auto"/>
        <w:left w:val="none" w:sz="0" w:space="0" w:color="auto"/>
        <w:bottom w:val="none" w:sz="0" w:space="0" w:color="auto"/>
        <w:right w:val="none" w:sz="0" w:space="0" w:color="auto"/>
      </w:divBdr>
    </w:div>
    <w:div w:id="1303315163">
      <w:bodyDiv w:val="1"/>
      <w:marLeft w:val="0"/>
      <w:marRight w:val="0"/>
      <w:marTop w:val="0"/>
      <w:marBottom w:val="0"/>
      <w:divBdr>
        <w:top w:val="none" w:sz="0" w:space="0" w:color="auto"/>
        <w:left w:val="none" w:sz="0" w:space="0" w:color="auto"/>
        <w:bottom w:val="none" w:sz="0" w:space="0" w:color="auto"/>
        <w:right w:val="none" w:sz="0" w:space="0" w:color="auto"/>
      </w:divBdr>
    </w:div>
    <w:div w:id="1329862620">
      <w:bodyDiv w:val="1"/>
      <w:marLeft w:val="0"/>
      <w:marRight w:val="0"/>
      <w:marTop w:val="0"/>
      <w:marBottom w:val="0"/>
      <w:divBdr>
        <w:top w:val="none" w:sz="0" w:space="0" w:color="auto"/>
        <w:left w:val="none" w:sz="0" w:space="0" w:color="auto"/>
        <w:bottom w:val="none" w:sz="0" w:space="0" w:color="auto"/>
        <w:right w:val="none" w:sz="0" w:space="0" w:color="auto"/>
      </w:divBdr>
    </w:div>
    <w:div w:id="1559592526">
      <w:bodyDiv w:val="1"/>
      <w:marLeft w:val="0"/>
      <w:marRight w:val="0"/>
      <w:marTop w:val="0"/>
      <w:marBottom w:val="0"/>
      <w:divBdr>
        <w:top w:val="none" w:sz="0" w:space="0" w:color="auto"/>
        <w:left w:val="none" w:sz="0" w:space="0" w:color="auto"/>
        <w:bottom w:val="none" w:sz="0" w:space="0" w:color="auto"/>
        <w:right w:val="none" w:sz="0" w:space="0" w:color="auto"/>
      </w:divBdr>
    </w:div>
    <w:div w:id="157878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9BAE8-4C8F-40CB-A214-3A2A26746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bhutada</dc:creator>
  <cp:keywords/>
  <dc:description/>
  <cp:lastModifiedBy>Yash Patni</cp:lastModifiedBy>
  <cp:revision>6</cp:revision>
  <dcterms:created xsi:type="dcterms:W3CDTF">2024-03-13T05:58:00Z</dcterms:created>
  <dcterms:modified xsi:type="dcterms:W3CDTF">2024-03-19T06:13:00Z</dcterms:modified>
</cp:coreProperties>
</file>