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A1C85" w14:textId="77777777" w:rsidR="005A069B" w:rsidRPr="005A069B" w:rsidRDefault="005A069B" w:rsidP="005A069B">
      <w:pPr>
        <w:rPr>
          <w:b/>
          <w:bCs/>
        </w:rPr>
      </w:pPr>
      <w:r w:rsidRPr="005A069B">
        <w:rPr>
          <w:b/>
          <w:bCs/>
        </w:rPr>
        <w:t>AWS SCS-C03 — IAM Domain Cheat Sheet</w:t>
      </w:r>
    </w:p>
    <w:p w14:paraId="73B4F534" w14:textId="77777777" w:rsidR="005A069B" w:rsidRPr="005A069B" w:rsidRDefault="005A069B" w:rsidP="005A069B">
      <w:r w:rsidRPr="005A069B">
        <w:rPr>
          <w:i/>
          <w:iCs/>
        </w:rPr>
        <w:t>Last-minute revision notes</w:t>
      </w:r>
    </w:p>
    <w:p w14:paraId="002FB266" w14:textId="77777777" w:rsidR="005A069B" w:rsidRPr="005A069B" w:rsidRDefault="00000000" w:rsidP="005A069B">
      <w:r>
        <w:pict w14:anchorId="2B3A1F51">
          <v:rect id="_x0000_i1025" style="width:0;height:1.5pt" o:hralign="center" o:hrstd="t" o:hr="t" fillcolor="#a0a0a0" stroked="f"/>
        </w:pict>
      </w:r>
    </w:p>
    <w:p w14:paraId="40DB92C0" w14:textId="77777777" w:rsidR="005A069B" w:rsidRPr="005A069B" w:rsidRDefault="005A069B" w:rsidP="005A069B">
      <w:pPr>
        <w:rPr>
          <w:b/>
          <w:bCs/>
        </w:rPr>
      </w:pPr>
      <w:r w:rsidRPr="005A069B">
        <w:rPr>
          <w:b/>
          <w:bCs/>
        </w:rPr>
        <w:t>1. Policy Evaluation Logic (the #1 tested concept)</w:t>
      </w:r>
    </w:p>
    <w:p w14:paraId="4299A339" w14:textId="77777777" w:rsidR="005A069B" w:rsidRPr="005A069B" w:rsidRDefault="005A069B" w:rsidP="005A069B">
      <w:r w:rsidRPr="005A069B">
        <w:rPr>
          <w:b/>
          <w:bCs/>
        </w:rPr>
        <w:t>Order of evaluation across all applicable policies:</w:t>
      </w:r>
    </w:p>
    <w:p w14:paraId="1B1790E9" w14:textId="77777777" w:rsidR="005A069B" w:rsidRPr="005A069B" w:rsidRDefault="005A069B" w:rsidP="005A069B">
      <w:pPr>
        <w:numPr>
          <w:ilvl w:val="0"/>
          <w:numId w:val="1"/>
        </w:numPr>
      </w:pPr>
      <w:r w:rsidRPr="005A069B">
        <w:t xml:space="preserve">Default = </w:t>
      </w:r>
      <w:r w:rsidRPr="005A069B">
        <w:rPr>
          <w:b/>
          <w:bCs/>
        </w:rPr>
        <w:t>implicit deny</w:t>
      </w:r>
    </w:p>
    <w:p w14:paraId="721EEDE5" w14:textId="77777777" w:rsidR="005A069B" w:rsidRPr="005A069B" w:rsidRDefault="005A069B" w:rsidP="005A069B">
      <w:pPr>
        <w:numPr>
          <w:ilvl w:val="0"/>
          <w:numId w:val="1"/>
        </w:numPr>
      </w:pPr>
      <w:r w:rsidRPr="005A069B">
        <w:t>Evaluate all applicable policies (identity-based, resource-based, permissions boundary, SCP, session policy, ACL)</w:t>
      </w:r>
    </w:p>
    <w:p w14:paraId="27994D53" w14:textId="77777777" w:rsidR="005A069B" w:rsidRPr="005A069B" w:rsidRDefault="005A069B" w:rsidP="005A069B">
      <w:pPr>
        <w:numPr>
          <w:ilvl w:val="0"/>
          <w:numId w:val="1"/>
        </w:numPr>
      </w:pPr>
      <w:r w:rsidRPr="005A069B">
        <w:rPr>
          <w:b/>
          <w:bCs/>
        </w:rPr>
        <w:t>Explicit DENY anywhere = final DENY</w:t>
      </w:r>
      <w:r w:rsidRPr="005A069B">
        <w:t xml:space="preserve"> (overrides everything, including explicit allow)</w:t>
      </w:r>
    </w:p>
    <w:p w14:paraId="3F38289E" w14:textId="77777777" w:rsidR="005A069B" w:rsidRPr="005A069B" w:rsidRDefault="005A069B" w:rsidP="005A069B">
      <w:pPr>
        <w:numPr>
          <w:ilvl w:val="0"/>
          <w:numId w:val="1"/>
        </w:numPr>
      </w:pPr>
      <w:r w:rsidRPr="005A069B">
        <w:t xml:space="preserve">If no explicit deny, need at least one </w:t>
      </w:r>
      <w:r w:rsidRPr="005A069B">
        <w:rPr>
          <w:b/>
          <w:bCs/>
        </w:rPr>
        <w:t>explicit ALLOW</w:t>
      </w:r>
      <w:r w:rsidRPr="005A069B">
        <w:t xml:space="preserve"> to succeed</w:t>
      </w:r>
    </w:p>
    <w:p w14:paraId="687B0977" w14:textId="77777777" w:rsidR="005A069B" w:rsidRPr="005A069B" w:rsidRDefault="005A069B" w:rsidP="005A069B">
      <w:pPr>
        <w:numPr>
          <w:ilvl w:val="0"/>
          <w:numId w:val="1"/>
        </w:numPr>
      </w:pPr>
      <w:r w:rsidRPr="005A069B">
        <w:t xml:space="preserve">No matching </w:t>
      </w:r>
      <w:proofErr w:type="gramStart"/>
      <w:r w:rsidRPr="005A069B">
        <w:t>allow</w:t>
      </w:r>
      <w:proofErr w:type="gramEnd"/>
      <w:r w:rsidRPr="005A069B">
        <w:t xml:space="preserve"> = implicit deny</w:t>
      </w:r>
    </w:p>
    <w:p w14:paraId="532712CA" w14:textId="77777777" w:rsidR="005A069B" w:rsidRPr="005A069B" w:rsidRDefault="005A069B" w:rsidP="005A069B">
      <w:r w:rsidRPr="005A069B">
        <w:rPr>
          <w:b/>
          <w:bCs/>
        </w:rPr>
        <w:t>Cross-account request must be allowed by BOTH sides:</w:t>
      </w:r>
    </w:p>
    <w:p w14:paraId="1D08B331" w14:textId="77777777" w:rsidR="005A069B" w:rsidRPr="005A069B" w:rsidRDefault="005A069B" w:rsidP="005A069B">
      <w:pPr>
        <w:numPr>
          <w:ilvl w:val="0"/>
          <w:numId w:val="2"/>
        </w:numPr>
      </w:pPr>
      <w:r w:rsidRPr="005A069B">
        <w:t>Identity-based policy in the requester's account, AND</w:t>
      </w:r>
    </w:p>
    <w:p w14:paraId="71CF102D" w14:textId="77777777" w:rsidR="005A069B" w:rsidRPr="005A069B" w:rsidRDefault="005A069B" w:rsidP="005A069B">
      <w:pPr>
        <w:numPr>
          <w:ilvl w:val="0"/>
          <w:numId w:val="2"/>
        </w:numPr>
      </w:pPr>
      <w:r w:rsidRPr="005A069B">
        <w:t>Resource-based policy (or role trust policy) in the resource's account</w:t>
      </w:r>
    </w:p>
    <w:p w14:paraId="2FAC8316" w14:textId="77777777" w:rsidR="005A069B" w:rsidRPr="005A069B" w:rsidRDefault="005A069B" w:rsidP="005A069B">
      <w:r w:rsidRPr="005A069B">
        <w:rPr>
          <w:b/>
          <w:bCs/>
        </w:rPr>
        <w:t>Permissions boundary</w:t>
      </w:r>
      <w:r w:rsidRPr="005A069B">
        <w:t xml:space="preserve"> = ceiling, not a grant. Effective permission = </w:t>
      </w:r>
      <w:r w:rsidRPr="005A069B">
        <w:rPr>
          <w:b/>
          <w:bCs/>
        </w:rPr>
        <w:t>intersection</w:t>
      </w:r>
      <w:r w:rsidRPr="005A069B">
        <w:t xml:space="preserve"> of identity policy ∩ boundary. Boundary never grants by itself.</w:t>
      </w:r>
    </w:p>
    <w:p w14:paraId="082DBCD6" w14:textId="77777777" w:rsidR="005A069B" w:rsidRPr="005A069B" w:rsidRDefault="005A069B" w:rsidP="005A069B">
      <w:r w:rsidRPr="005A069B">
        <w:rPr>
          <w:b/>
          <w:bCs/>
        </w:rPr>
        <w:t>SCP (Organizations)</w:t>
      </w:r>
      <w:r w:rsidRPr="005A069B">
        <w:t xml:space="preserve"> = ceiling for the whole account/OU. Does NOT grant permissions — only limits max available permissions. Root user is also restricted by SCPs (except a few management actions).</w:t>
      </w:r>
    </w:p>
    <w:p w14:paraId="5DB2090D" w14:textId="77777777" w:rsidR="005A069B" w:rsidRPr="005A069B" w:rsidRDefault="005A069B" w:rsidP="005A069B">
      <w:r w:rsidRPr="005A069B">
        <w:rPr>
          <w:b/>
          <w:bCs/>
        </w:rPr>
        <w:t>Order to remember:</w:t>
      </w:r>
      <w:r w:rsidRPr="005A069B">
        <w:t xml:space="preserve"> SCP ∩ Permissions Boundary ∩ Identity/Resource policies → then explicit deny check.</w:t>
      </w:r>
    </w:p>
    <w:p w14:paraId="1212111E" w14:textId="77777777" w:rsidR="005A069B" w:rsidRPr="005A069B" w:rsidRDefault="00000000" w:rsidP="005A069B">
      <w:r>
        <w:pict w14:anchorId="6FD03FF6">
          <v:rect id="_x0000_i1026" style="width:0;height:1.5pt" o:hralign="center" o:hrstd="t" o:hr="t" fillcolor="#a0a0a0" stroked="f"/>
        </w:pict>
      </w:r>
    </w:p>
    <w:p w14:paraId="5A2753C2" w14:textId="77777777" w:rsidR="005A069B" w:rsidRPr="005A069B" w:rsidRDefault="005A069B" w:rsidP="005A069B">
      <w:pPr>
        <w:rPr>
          <w:b/>
          <w:bCs/>
        </w:rPr>
      </w:pPr>
      <w:r w:rsidRPr="005A069B">
        <w:rPr>
          <w:b/>
          <w:bCs/>
        </w:rPr>
        <w:t>2. Policy Types — Quick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gridCol w:w="4181"/>
        <w:gridCol w:w="3202"/>
      </w:tblGrid>
      <w:tr w:rsidR="005A069B" w:rsidRPr="005A069B" w14:paraId="2A7665F4" w14:textId="77777777">
        <w:trPr>
          <w:tblHeader/>
          <w:tblCellSpacing w:w="15" w:type="dxa"/>
        </w:trPr>
        <w:tc>
          <w:tcPr>
            <w:tcW w:w="0" w:type="auto"/>
            <w:vAlign w:val="center"/>
            <w:hideMark/>
          </w:tcPr>
          <w:p w14:paraId="31C52B98" w14:textId="77777777" w:rsidR="005A069B" w:rsidRPr="005A069B" w:rsidRDefault="005A069B" w:rsidP="005A069B">
            <w:pPr>
              <w:rPr>
                <w:b/>
                <w:bCs/>
              </w:rPr>
            </w:pPr>
            <w:r w:rsidRPr="005A069B">
              <w:rPr>
                <w:b/>
                <w:bCs/>
              </w:rPr>
              <w:t>Policy Type</w:t>
            </w:r>
          </w:p>
        </w:tc>
        <w:tc>
          <w:tcPr>
            <w:tcW w:w="0" w:type="auto"/>
            <w:vAlign w:val="center"/>
            <w:hideMark/>
          </w:tcPr>
          <w:p w14:paraId="74263231" w14:textId="77777777" w:rsidR="005A069B" w:rsidRPr="005A069B" w:rsidRDefault="005A069B" w:rsidP="005A069B">
            <w:pPr>
              <w:rPr>
                <w:b/>
                <w:bCs/>
              </w:rPr>
            </w:pPr>
            <w:r w:rsidRPr="005A069B">
              <w:rPr>
                <w:b/>
                <w:bCs/>
              </w:rPr>
              <w:t>Attached To</w:t>
            </w:r>
          </w:p>
        </w:tc>
        <w:tc>
          <w:tcPr>
            <w:tcW w:w="0" w:type="auto"/>
            <w:vAlign w:val="center"/>
            <w:hideMark/>
          </w:tcPr>
          <w:p w14:paraId="7860890B" w14:textId="77777777" w:rsidR="005A069B" w:rsidRPr="005A069B" w:rsidRDefault="005A069B" w:rsidP="005A069B">
            <w:pPr>
              <w:rPr>
                <w:b/>
                <w:bCs/>
              </w:rPr>
            </w:pPr>
            <w:r w:rsidRPr="005A069B">
              <w:rPr>
                <w:b/>
                <w:bCs/>
              </w:rPr>
              <w:t>Purpose</w:t>
            </w:r>
          </w:p>
        </w:tc>
      </w:tr>
      <w:tr w:rsidR="005A069B" w:rsidRPr="005A069B" w14:paraId="6B54C4C8" w14:textId="77777777">
        <w:trPr>
          <w:tblCellSpacing w:w="15" w:type="dxa"/>
        </w:trPr>
        <w:tc>
          <w:tcPr>
            <w:tcW w:w="0" w:type="auto"/>
            <w:vAlign w:val="center"/>
            <w:hideMark/>
          </w:tcPr>
          <w:p w14:paraId="1B321E54" w14:textId="77777777" w:rsidR="005A069B" w:rsidRPr="005A069B" w:rsidRDefault="005A069B" w:rsidP="005A069B">
            <w:r w:rsidRPr="005A069B">
              <w:t>Identity-based</w:t>
            </w:r>
          </w:p>
        </w:tc>
        <w:tc>
          <w:tcPr>
            <w:tcW w:w="0" w:type="auto"/>
            <w:vAlign w:val="center"/>
            <w:hideMark/>
          </w:tcPr>
          <w:p w14:paraId="6CC24A70" w14:textId="77777777" w:rsidR="005A069B" w:rsidRPr="005A069B" w:rsidRDefault="005A069B" w:rsidP="005A069B">
            <w:r w:rsidRPr="005A069B">
              <w:t>User, group, role</w:t>
            </w:r>
          </w:p>
        </w:tc>
        <w:tc>
          <w:tcPr>
            <w:tcW w:w="0" w:type="auto"/>
            <w:vAlign w:val="center"/>
            <w:hideMark/>
          </w:tcPr>
          <w:p w14:paraId="74AEA74A" w14:textId="77777777" w:rsidR="005A069B" w:rsidRPr="005A069B" w:rsidRDefault="005A069B" w:rsidP="005A069B">
            <w:proofErr w:type="gramStart"/>
            <w:r w:rsidRPr="005A069B">
              <w:t>Grants</w:t>
            </w:r>
            <w:proofErr w:type="gramEnd"/>
            <w:r w:rsidRPr="005A069B">
              <w:t xml:space="preserve"> permissions to a principal</w:t>
            </w:r>
          </w:p>
        </w:tc>
      </w:tr>
      <w:tr w:rsidR="005A069B" w:rsidRPr="005A069B" w14:paraId="188EA030" w14:textId="77777777">
        <w:trPr>
          <w:tblCellSpacing w:w="15" w:type="dxa"/>
        </w:trPr>
        <w:tc>
          <w:tcPr>
            <w:tcW w:w="0" w:type="auto"/>
            <w:vAlign w:val="center"/>
            <w:hideMark/>
          </w:tcPr>
          <w:p w14:paraId="2E0E1316" w14:textId="77777777" w:rsidR="005A069B" w:rsidRPr="005A069B" w:rsidRDefault="005A069B" w:rsidP="005A069B">
            <w:r w:rsidRPr="005A069B">
              <w:t>Resource-based</w:t>
            </w:r>
          </w:p>
        </w:tc>
        <w:tc>
          <w:tcPr>
            <w:tcW w:w="0" w:type="auto"/>
            <w:vAlign w:val="center"/>
            <w:hideMark/>
          </w:tcPr>
          <w:p w14:paraId="6CFEF228" w14:textId="77777777" w:rsidR="005A069B" w:rsidRPr="005A069B" w:rsidRDefault="005A069B" w:rsidP="005A069B">
            <w:r w:rsidRPr="005A069B">
              <w:t>Resource (S3 bucket, KMS key, SQS/SNS, Lambda, ECR)</w:t>
            </w:r>
          </w:p>
        </w:tc>
        <w:tc>
          <w:tcPr>
            <w:tcW w:w="0" w:type="auto"/>
            <w:vAlign w:val="center"/>
            <w:hideMark/>
          </w:tcPr>
          <w:p w14:paraId="0B9CC718" w14:textId="77777777" w:rsidR="005A069B" w:rsidRPr="005A069B" w:rsidRDefault="005A069B" w:rsidP="005A069B">
            <w:r w:rsidRPr="005A069B">
              <w:t>Grants access to a principal, incl. cross-account, without needing a role</w:t>
            </w:r>
          </w:p>
        </w:tc>
      </w:tr>
      <w:tr w:rsidR="005A069B" w:rsidRPr="005A069B" w14:paraId="5637D0CC" w14:textId="77777777">
        <w:trPr>
          <w:tblCellSpacing w:w="15" w:type="dxa"/>
        </w:trPr>
        <w:tc>
          <w:tcPr>
            <w:tcW w:w="0" w:type="auto"/>
            <w:vAlign w:val="center"/>
            <w:hideMark/>
          </w:tcPr>
          <w:p w14:paraId="32A41B51" w14:textId="77777777" w:rsidR="005A069B" w:rsidRPr="005A069B" w:rsidRDefault="005A069B" w:rsidP="005A069B">
            <w:r w:rsidRPr="005A069B">
              <w:lastRenderedPageBreak/>
              <w:t>Trust policy</w:t>
            </w:r>
          </w:p>
        </w:tc>
        <w:tc>
          <w:tcPr>
            <w:tcW w:w="0" w:type="auto"/>
            <w:vAlign w:val="center"/>
            <w:hideMark/>
          </w:tcPr>
          <w:p w14:paraId="5CB8D003" w14:textId="77777777" w:rsidR="005A069B" w:rsidRPr="005A069B" w:rsidRDefault="005A069B" w:rsidP="005A069B">
            <w:r w:rsidRPr="005A069B">
              <w:t>IAM role</w:t>
            </w:r>
          </w:p>
        </w:tc>
        <w:tc>
          <w:tcPr>
            <w:tcW w:w="0" w:type="auto"/>
            <w:vAlign w:val="center"/>
            <w:hideMark/>
          </w:tcPr>
          <w:p w14:paraId="3910D7E9" w14:textId="77777777" w:rsidR="005A069B" w:rsidRPr="005A069B" w:rsidRDefault="005A069B" w:rsidP="005A069B">
            <w:r w:rsidRPr="005A069B">
              <w:t xml:space="preserve">Defines </w:t>
            </w:r>
            <w:r w:rsidRPr="005A069B">
              <w:rPr>
                <w:b/>
                <w:bCs/>
              </w:rPr>
              <w:t>who can assume</w:t>
            </w:r>
            <w:r w:rsidRPr="005A069B">
              <w:t xml:space="preserve"> the role (it's a resource-based policy on the role)</w:t>
            </w:r>
          </w:p>
        </w:tc>
      </w:tr>
      <w:tr w:rsidR="005A069B" w:rsidRPr="005A069B" w14:paraId="3937C29D" w14:textId="77777777">
        <w:trPr>
          <w:tblCellSpacing w:w="15" w:type="dxa"/>
        </w:trPr>
        <w:tc>
          <w:tcPr>
            <w:tcW w:w="0" w:type="auto"/>
            <w:vAlign w:val="center"/>
            <w:hideMark/>
          </w:tcPr>
          <w:p w14:paraId="36520311" w14:textId="77777777" w:rsidR="005A069B" w:rsidRPr="005A069B" w:rsidRDefault="005A069B" w:rsidP="005A069B">
            <w:r w:rsidRPr="005A069B">
              <w:t>Permissions boundary</w:t>
            </w:r>
          </w:p>
        </w:tc>
        <w:tc>
          <w:tcPr>
            <w:tcW w:w="0" w:type="auto"/>
            <w:vAlign w:val="center"/>
            <w:hideMark/>
          </w:tcPr>
          <w:p w14:paraId="034C7EAB" w14:textId="77777777" w:rsidR="005A069B" w:rsidRPr="005A069B" w:rsidRDefault="005A069B" w:rsidP="005A069B">
            <w:r w:rsidRPr="005A069B">
              <w:t>User or role</w:t>
            </w:r>
          </w:p>
        </w:tc>
        <w:tc>
          <w:tcPr>
            <w:tcW w:w="0" w:type="auto"/>
            <w:vAlign w:val="center"/>
            <w:hideMark/>
          </w:tcPr>
          <w:p w14:paraId="28A41148" w14:textId="77777777" w:rsidR="005A069B" w:rsidRPr="005A069B" w:rsidRDefault="005A069B" w:rsidP="005A069B">
            <w:r w:rsidRPr="005A069B">
              <w:t>Max permissions ceiling; doesn't grant</w:t>
            </w:r>
          </w:p>
        </w:tc>
      </w:tr>
      <w:tr w:rsidR="005A069B" w:rsidRPr="005A069B" w14:paraId="4F3F2F48" w14:textId="77777777">
        <w:trPr>
          <w:tblCellSpacing w:w="15" w:type="dxa"/>
        </w:trPr>
        <w:tc>
          <w:tcPr>
            <w:tcW w:w="0" w:type="auto"/>
            <w:vAlign w:val="center"/>
            <w:hideMark/>
          </w:tcPr>
          <w:p w14:paraId="2B31C825" w14:textId="77777777" w:rsidR="005A069B" w:rsidRPr="005A069B" w:rsidRDefault="005A069B" w:rsidP="005A069B">
            <w:r w:rsidRPr="005A069B">
              <w:t>SCP</w:t>
            </w:r>
          </w:p>
        </w:tc>
        <w:tc>
          <w:tcPr>
            <w:tcW w:w="0" w:type="auto"/>
            <w:vAlign w:val="center"/>
            <w:hideMark/>
          </w:tcPr>
          <w:p w14:paraId="2FD7F561" w14:textId="77777777" w:rsidR="005A069B" w:rsidRPr="005A069B" w:rsidRDefault="005A069B" w:rsidP="005A069B">
            <w:r w:rsidRPr="005A069B">
              <w:t>AWS Organizations OU/account</w:t>
            </w:r>
          </w:p>
        </w:tc>
        <w:tc>
          <w:tcPr>
            <w:tcW w:w="0" w:type="auto"/>
            <w:vAlign w:val="center"/>
            <w:hideMark/>
          </w:tcPr>
          <w:p w14:paraId="0AED5E16" w14:textId="77777777" w:rsidR="005A069B" w:rsidRPr="005A069B" w:rsidRDefault="005A069B" w:rsidP="005A069B">
            <w:r w:rsidRPr="005A069B">
              <w:t>Max permissions ceiling org-wide; doesn't grant</w:t>
            </w:r>
          </w:p>
        </w:tc>
      </w:tr>
      <w:tr w:rsidR="005A069B" w:rsidRPr="005A069B" w14:paraId="4A436301" w14:textId="77777777">
        <w:trPr>
          <w:tblCellSpacing w:w="15" w:type="dxa"/>
        </w:trPr>
        <w:tc>
          <w:tcPr>
            <w:tcW w:w="0" w:type="auto"/>
            <w:vAlign w:val="center"/>
            <w:hideMark/>
          </w:tcPr>
          <w:p w14:paraId="4605CD53" w14:textId="77777777" w:rsidR="005A069B" w:rsidRPr="005A069B" w:rsidRDefault="005A069B" w:rsidP="005A069B">
            <w:r w:rsidRPr="005A069B">
              <w:t>Session policy</w:t>
            </w:r>
          </w:p>
        </w:tc>
        <w:tc>
          <w:tcPr>
            <w:tcW w:w="0" w:type="auto"/>
            <w:vAlign w:val="center"/>
            <w:hideMark/>
          </w:tcPr>
          <w:p w14:paraId="67A2BFC4" w14:textId="77777777" w:rsidR="005A069B" w:rsidRPr="005A069B" w:rsidRDefault="005A069B" w:rsidP="005A069B">
            <w:r w:rsidRPr="005A069B">
              <w:t xml:space="preserve">Passed during </w:t>
            </w:r>
            <w:proofErr w:type="spellStart"/>
            <w:r w:rsidRPr="005A069B">
              <w:t>AssumeRole</w:t>
            </w:r>
            <w:proofErr w:type="spellEnd"/>
            <w:r w:rsidRPr="005A069B">
              <w:t>/</w:t>
            </w:r>
            <w:proofErr w:type="spellStart"/>
            <w:r w:rsidRPr="005A069B">
              <w:t>GetFederationToken</w:t>
            </w:r>
            <w:proofErr w:type="spellEnd"/>
          </w:p>
        </w:tc>
        <w:tc>
          <w:tcPr>
            <w:tcW w:w="0" w:type="auto"/>
            <w:vAlign w:val="center"/>
            <w:hideMark/>
          </w:tcPr>
          <w:p w14:paraId="69A3C181" w14:textId="77777777" w:rsidR="005A069B" w:rsidRPr="005A069B" w:rsidRDefault="005A069B" w:rsidP="005A069B">
            <w:r w:rsidRPr="005A069B">
              <w:t>Further restricts (never expands) the role's permissions for that session</w:t>
            </w:r>
          </w:p>
        </w:tc>
      </w:tr>
      <w:tr w:rsidR="005A069B" w:rsidRPr="005A069B" w14:paraId="12A02C69" w14:textId="77777777">
        <w:trPr>
          <w:tblCellSpacing w:w="15" w:type="dxa"/>
        </w:trPr>
        <w:tc>
          <w:tcPr>
            <w:tcW w:w="0" w:type="auto"/>
            <w:vAlign w:val="center"/>
            <w:hideMark/>
          </w:tcPr>
          <w:p w14:paraId="163A01D8" w14:textId="77777777" w:rsidR="005A069B" w:rsidRPr="005A069B" w:rsidRDefault="005A069B" w:rsidP="005A069B">
            <w:r w:rsidRPr="005A069B">
              <w:t>ACL</w:t>
            </w:r>
          </w:p>
        </w:tc>
        <w:tc>
          <w:tcPr>
            <w:tcW w:w="0" w:type="auto"/>
            <w:vAlign w:val="center"/>
            <w:hideMark/>
          </w:tcPr>
          <w:p w14:paraId="4A658533" w14:textId="77777777" w:rsidR="005A069B" w:rsidRPr="005A069B" w:rsidRDefault="005A069B" w:rsidP="005A069B">
            <w:r w:rsidRPr="005A069B">
              <w:t>S3 objects/buckets (legacy)</w:t>
            </w:r>
          </w:p>
        </w:tc>
        <w:tc>
          <w:tcPr>
            <w:tcW w:w="0" w:type="auto"/>
            <w:vAlign w:val="center"/>
            <w:hideMark/>
          </w:tcPr>
          <w:p w14:paraId="33B3C52D" w14:textId="77777777" w:rsidR="005A069B" w:rsidRPr="005A069B" w:rsidRDefault="005A069B" w:rsidP="005A069B">
            <w:r w:rsidRPr="005A069B">
              <w:t xml:space="preserve">Grants basic access; being phased out in </w:t>
            </w:r>
            <w:proofErr w:type="spellStart"/>
            <w:r w:rsidRPr="005A069B">
              <w:t>favor</w:t>
            </w:r>
            <w:proofErr w:type="spellEnd"/>
            <w:r w:rsidRPr="005A069B">
              <w:t xml:space="preserve"> of bucket policies</w:t>
            </w:r>
          </w:p>
        </w:tc>
      </w:tr>
    </w:tbl>
    <w:p w14:paraId="25D4828D" w14:textId="77777777" w:rsidR="005A069B" w:rsidRPr="005A069B" w:rsidRDefault="005A069B" w:rsidP="005A069B">
      <w:r w:rsidRPr="005A069B">
        <w:rPr>
          <w:b/>
          <w:bCs/>
        </w:rPr>
        <w:t>Only resource-based policies and role trust policies can specify a Principal element.</w:t>
      </w:r>
      <w:r w:rsidRPr="005A069B">
        <w:t xml:space="preserve"> Identity-based policies never have a </w:t>
      </w:r>
      <w:proofErr w:type="gramStart"/>
      <w:r w:rsidRPr="005A069B">
        <w:t>Principal</w:t>
      </w:r>
      <w:proofErr w:type="gramEnd"/>
      <w:r w:rsidRPr="005A069B">
        <w:t>.</w:t>
      </w:r>
    </w:p>
    <w:p w14:paraId="64A11CDC" w14:textId="77777777" w:rsidR="005A069B" w:rsidRPr="005A069B" w:rsidRDefault="00000000" w:rsidP="005A069B">
      <w:r>
        <w:pict w14:anchorId="2332C2E5">
          <v:rect id="_x0000_i1027" style="width:0;height:1.5pt" o:hralign="center" o:hrstd="t" o:hr="t" fillcolor="#a0a0a0" stroked="f"/>
        </w:pict>
      </w:r>
    </w:p>
    <w:p w14:paraId="13DD0242" w14:textId="77777777" w:rsidR="005A069B" w:rsidRPr="005A069B" w:rsidRDefault="005A069B" w:rsidP="005A069B">
      <w:pPr>
        <w:rPr>
          <w:b/>
          <w:bCs/>
        </w:rPr>
      </w:pPr>
      <w:r w:rsidRPr="005A069B">
        <w:rPr>
          <w:b/>
          <w:bCs/>
        </w:rPr>
        <w:t>3. IAM Policy Elements</w:t>
      </w:r>
    </w:p>
    <w:p w14:paraId="20AC6BC1" w14:textId="77777777" w:rsidR="005A069B" w:rsidRPr="005A069B" w:rsidRDefault="005A069B" w:rsidP="005A069B">
      <w:r w:rsidRPr="005A069B">
        <w:t>Effect, Action, Resource, Principal (resource policies only),</w:t>
      </w:r>
    </w:p>
    <w:p w14:paraId="11AE936C" w14:textId="77777777" w:rsidR="005A069B" w:rsidRPr="005A069B" w:rsidRDefault="005A069B" w:rsidP="005A069B">
      <w:r w:rsidRPr="005A069B">
        <w:t xml:space="preserve">Condition, </w:t>
      </w:r>
      <w:proofErr w:type="spellStart"/>
      <w:r w:rsidRPr="005A069B">
        <w:t>NotAction</w:t>
      </w:r>
      <w:proofErr w:type="spellEnd"/>
      <w:r w:rsidRPr="005A069B">
        <w:t xml:space="preserve">, </w:t>
      </w:r>
      <w:proofErr w:type="spellStart"/>
      <w:r w:rsidRPr="005A069B">
        <w:t>NotResource</w:t>
      </w:r>
      <w:proofErr w:type="spellEnd"/>
      <w:r w:rsidRPr="005A069B">
        <w:t>, Sid</w:t>
      </w:r>
    </w:p>
    <w:p w14:paraId="715A5492" w14:textId="77777777" w:rsidR="005A069B" w:rsidRPr="005A069B" w:rsidRDefault="005A069B" w:rsidP="005A069B">
      <w:pPr>
        <w:numPr>
          <w:ilvl w:val="0"/>
          <w:numId w:val="3"/>
        </w:numPr>
      </w:pPr>
      <w:proofErr w:type="spellStart"/>
      <w:r w:rsidRPr="005A069B">
        <w:t>NotAction</w:t>
      </w:r>
      <w:proofErr w:type="spellEnd"/>
      <w:r w:rsidRPr="005A069B">
        <w:t xml:space="preserve"> = everything except the listed actions (dangerous — use carefully, usually paired with Deny)</w:t>
      </w:r>
    </w:p>
    <w:p w14:paraId="316B6A0A" w14:textId="77777777" w:rsidR="005A069B" w:rsidRPr="005A069B" w:rsidRDefault="005A069B" w:rsidP="005A069B">
      <w:pPr>
        <w:numPr>
          <w:ilvl w:val="0"/>
          <w:numId w:val="3"/>
        </w:numPr>
      </w:pPr>
      <w:r w:rsidRPr="005A069B">
        <w:t xml:space="preserve">Condition operators: </w:t>
      </w:r>
      <w:proofErr w:type="spellStart"/>
      <w:r w:rsidRPr="005A069B">
        <w:t>StringEquals</w:t>
      </w:r>
      <w:proofErr w:type="spellEnd"/>
      <w:r w:rsidRPr="005A069B">
        <w:t xml:space="preserve">, </w:t>
      </w:r>
      <w:proofErr w:type="spellStart"/>
      <w:r w:rsidRPr="005A069B">
        <w:t>StringLike</w:t>
      </w:r>
      <w:proofErr w:type="spellEnd"/>
      <w:r w:rsidRPr="005A069B">
        <w:t xml:space="preserve">, </w:t>
      </w:r>
      <w:proofErr w:type="spellStart"/>
      <w:r w:rsidRPr="005A069B">
        <w:t>IpAddress</w:t>
      </w:r>
      <w:proofErr w:type="spellEnd"/>
      <w:r w:rsidRPr="005A069B">
        <w:t xml:space="preserve">, Bool, </w:t>
      </w:r>
      <w:proofErr w:type="spellStart"/>
      <w:r w:rsidRPr="005A069B">
        <w:t>DateGreaterThan</w:t>
      </w:r>
      <w:proofErr w:type="spellEnd"/>
      <w:r w:rsidRPr="005A069B">
        <w:t>, Null, etc.</w:t>
      </w:r>
    </w:p>
    <w:p w14:paraId="00CFC4FF" w14:textId="77777777" w:rsidR="005A069B" w:rsidRPr="005A069B" w:rsidRDefault="005A069B" w:rsidP="005A069B">
      <w:pPr>
        <w:numPr>
          <w:ilvl w:val="0"/>
          <w:numId w:val="3"/>
        </w:numPr>
      </w:pPr>
      <w:r w:rsidRPr="005A069B">
        <w:t xml:space="preserve">Common condition keys tested: </w:t>
      </w:r>
    </w:p>
    <w:p w14:paraId="3DC5296D" w14:textId="77777777" w:rsidR="005A069B" w:rsidRPr="005A069B" w:rsidRDefault="005A069B" w:rsidP="005A069B">
      <w:pPr>
        <w:numPr>
          <w:ilvl w:val="1"/>
          <w:numId w:val="3"/>
        </w:numPr>
      </w:pPr>
      <w:proofErr w:type="spellStart"/>
      <w:proofErr w:type="gramStart"/>
      <w:r w:rsidRPr="005A069B">
        <w:t>aws:MultiFactorAuthPresent</w:t>
      </w:r>
      <w:proofErr w:type="spellEnd"/>
      <w:proofErr w:type="gramEnd"/>
      <w:r w:rsidRPr="005A069B">
        <w:t xml:space="preserve"> — enforce MFA</w:t>
      </w:r>
    </w:p>
    <w:p w14:paraId="4FD31CAE" w14:textId="77777777" w:rsidR="005A069B" w:rsidRPr="005A069B" w:rsidRDefault="005A069B" w:rsidP="005A069B">
      <w:pPr>
        <w:numPr>
          <w:ilvl w:val="1"/>
          <w:numId w:val="3"/>
        </w:numPr>
      </w:pPr>
      <w:proofErr w:type="spellStart"/>
      <w:proofErr w:type="gramStart"/>
      <w:r w:rsidRPr="005A069B">
        <w:t>aws:SourceIp</w:t>
      </w:r>
      <w:proofErr w:type="spellEnd"/>
      <w:proofErr w:type="gramEnd"/>
      <w:r w:rsidRPr="005A069B">
        <w:t xml:space="preserve"> — restrict by IP</w:t>
      </w:r>
    </w:p>
    <w:p w14:paraId="71001B98" w14:textId="77777777" w:rsidR="005A069B" w:rsidRPr="005A069B" w:rsidRDefault="005A069B" w:rsidP="005A069B">
      <w:pPr>
        <w:numPr>
          <w:ilvl w:val="1"/>
          <w:numId w:val="3"/>
        </w:numPr>
      </w:pPr>
      <w:proofErr w:type="spellStart"/>
      <w:proofErr w:type="gramStart"/>
      <w:r w:rsidRPr="005A069B">
        <w:t>aws:SourceVpce</w:t>
      </w:r>
      <w:proofErr w:type="spellEnd"/>
      <w:proofErr w:type="gramEnd"/>
      <w:r w:rsidRPr="005A069B">
        <w:t xml:space="preserve"> — restrict to a VPC endpoint</w:t>
      </w:r>
    </w:p>
    <w:p w14:paraId="2C2F9500" w14:textId="77777777" w:rsidR="005A069B" w:rsidRPr="005A069B" w:rsidRDefault="005A069B" w:rsidP="005A069B">
      <w:pPr>
        <w:numPr>
          <w:ilvl w:val="1"/>
          <w:numId w:val="3"/>
        </w:numPr>
      </w:pPr>
      <w:proofErr w:type="spellStart"/>
      <w:proofErr w:type="gramStart"/>
      <w:r w:rsidRPr="005A069B">
        <w:t>aws:SecureTransport</w:t>
      </w:r>
      <w:proofErr w:type="spellEnd"/>
      <w:proofErr w:type="gramEnd"/>
      <w:r w:rsidRPr="005A069B">
        <w:t xml:space="preserve"> — require HTTPS/TLS</w:t>
      </w:r>
    </w:p>
    <w:p w14:paraId="3873E15D" w14:textId="77777777" w:rsidR="005A069B" w:rsidRPr="005A069B" w:rsidRDefault="005A069B" w:rsidP="005A069B">
      <w:pPr>
        <w:numPr>
          <w:ilvl w:val="1"/>
          <w:numId w:val="3"/>
        </w:numPr>
      </w:pPr>
      <w:proofErr w:type="spellStart"/>
      <w:proofErr w:type="gramStart"/>
      <w:r w:rsidRPr="005A069B">
        <w:t>aws:PrincipalOrgID</w:t>
      </w:r>
      <w:proofErr w:type="spellEnd"/>
      <w:proofErr w:type="gramEnd"/>
      <w:r w:rsidRPr="005A069B">
        <w:t xml:space="preserve"> — restrict to your AWS Organization</w:t>
      </w:r>
    </w:p>
    <w:p w14:paraId="509987BF" w14:textId="77777777" w:rsidR="005A069B" w:rsidRPr="005A069B" w:rsidRDefault="005A069B" w:rsidP="005A069B">
      <w:pPr>
        <w:numPr>
          <w:ilvl w:val="1"/>
          <w:numId w:val="3"/>
        </w:numPr>
      </w:pPr>
      <w:proofErr w:type="spellStart"/>
      <w:proofErr w:type="gramStart"/>
      <w:r w:rsidRPr="005A069B">
        <w:t>aws:RequestedRegion</w:t>
      </w:r>
      <w:proofErr w:type="spellEnd"/>
      <w:proofErr w:type="gramEnd"/>
      <w:r w:rsidRPr="005A069B">
        <w:t xml:space="preserve"> — restrict allowed regions</w:t>
      </w:r>
    </w:p>
    <w:p w14:paraId="2CF997DC" w14:textId="77777777" w:rsidR="005A069B" w:rsidRPr="005A069B" w:rsidRDefault="005A069B" w:rsidP="005A069B">
      <w:pPr>
        <w:numPr>
          <w:ilvl w:val="1"/>
          <w:numId w:val="3"/>
        </w:numPr>
      </w:pPr>
      <w:proofErr w:type="spellStart"/>
      <w:proofErr w:type="gramStart"/>
      <w:r w:rsidRPr="005A069B">
        <w:lastRenderedPageBreak/>
        <w:t>aws:SourceAccount</w:t>
      </w:r>
      <w:proofErr w:type="spellEnd"/>
      <w:proofErr w:type="gramEnd"/>
      <w:r w:rsidRPr="005A069B">
        <w:t xml:space="preserve"> / </w:t>
      </w:r>
      <w:proofErr w:type="spellStart"/>
      <w:proofErr w:type="gramStart"/>
      <w:r w:rsidRPr="005A069B">
        <w:t>aws:SourceArn</w:t>
      </w:r>
      <w:proofErr w:type="spellEnd"/>
      <w:proofErr w:type="gramEnd"/>
      <w:r w:rsidRPr="005A069B">
        <w:t xml:space="preserve"> — prevent the </w:t>
      </w:r>
      <w:r w:rsidRPr="005A069B">
        <w:rPr>
          <w:b/>
          <w:bCs/>
        </w:rPr>
        <w:t>confused deputy problem</w:t>
      </w:r>
      <w:r w:rsidRPr="005A069B">
        <w:t xml:space="preserve"> in resource policies (e.g., S3 → Lambda, SNS → Lambda triggers)</w:t>
      </w:r>
    </w:p>
    <w:p w14:paraId="7E4394DB" w14:textId="77777777" w:rsidR="005A069B" w:rsidRPr="005A069B" w:rsidRDefault="005A069B" w:rsidP="005A069B">
      <w:pPr>
        <w:numPr>
          <w:ilvl w:val="1"/>
          <w:numId w:val="3"/>
        </w:numPr>
      </w:pPr>
      <w:proofErr w:type="spellStart"/>
      <w:proofErr w:type="gramStart"/>
      <w:r w:rsidRPr="005A069B">
        <w:t>sts:ExternalId</w:t>
      </w:r>
      <w:proofErr w:type="spellEnd"/>
      <w:proofErr w:type="gramEnd"/>
      <w:r w:rsidRPr="005A069B">
        <w:t xml:space="preserve"> — prevent confused deputy in cross-account role assumption (third-party access)</w:t>
      </w:r>
    </w:p>
    <w:p w14:paraId="01B28FC5" w14:textId="77777777" w:rsidR="005A069B" w:rsidRPr="005A069B" w:rsidRDefault="005A069B" w:rsidP="005A069B">
      <w:pPr>
        <w:numPr>
          <w:ilvl w:val="1"/>
          <w:numId w:val="3"/>
        </w:numPr>
      </w:pPr>
      <w:proofErr w:type="spellStart"/>
      <w:proofErr w:type="gramStart"/>
      <w:r w:rsidRPr="005A069B">
        <w:t>aws:ResourceTag</w:t>
      </w:r>
      <w:proofErr w:type="spellEnd"/>
      <w:proofErr w:type="gramEnd"/>
      <w:r w:rsidRPr="005A069B">
        <w:t xml:space="preserve">/key &amp; </w:t>
      </w:r>
      <w:proofErr w:type="spellStart"/>
      <w:proofErr w:type="gramStart"/>
      <w:r w:rsidRPr="005A069B">
        <w:t>aws:PrincipalTag</w:t>
      </w:r>
      <w:proofErr w:type="spellEnd"/>
      <w:proofErr w:type="gramEnd"/>
      <w:r w:rsidRPr="005A069B">
        <w:t xml:space="preserve">/key — used in </w:t>
      </w:r>
      <w:r w:rsidRPr="005A069B">
        <w:rPr>
          <w:b/>
          <w:bCs/>
        </w:rPr>
        <w:t>ABAC</w:t>
      </w:r>
    </w:p>
    <w:p w14:paraId="3A4235EF" w14:textId="77777777" w:rsidR="005A069B" w:rsidRPr="005A069B" w:rsidRDefault="00000000" w:rsidP="005A069B">
      <w:r>
        <w:pict w14:anchorId="6D6B8ED9">
          <v:rect id="_x0000_i1028" style="width:0;height:1.5pt" o:hralign="center" o:hrstd="t" o:hr="t" fillcolor="#a0a0a0" stroked="f"/>
        </w:pict>
      </w:r>
    </w:p>
    <w:p w14:paraId="191BE29A" w14:textId="77777777" w:rsidR="005A069B" w:rsidRPr="005A069B" w:rsidRDefault="005A069B" w:rsidP="005A069B">
      <w:pPr>
        <w:rPr>
          <w:b/>
          <w:bCs/>
        </w:rPr>
      </w:pPr>
      <w:r w:rsidRPr="005A069B">
        <w:rPr>
          <w:b/>
          <w:bCs/>
        </w:rPr>
        <w:t>4. STS — Know Every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0"/>
        <w:gridCol w:w="5846"/>
      </w:tblGrid>
      <w:tr w:rsidR="005A069B" w:rsidRPr="005A069B" w14:paraId="0852B9D3" w14:textId="77777777">
        <w:trPr>
          <w:tblHeader/>
          <w:tblCellSpacing w:w="15" w:type="dxa"/>
        </w:trPr>
        <w:tc>
          <w:tcPr>
            <w:tcW w:w="0" w:type="auto"/>
            <w:vAlign w:val="center"/>
            <w:hideMark/>
          </w:tcPr>
          <w:p w14:paraId="5DD0F114" w14:textId="77777777" w:rsidR="005A069B" w:rsidRPr="005A069B" w:rsidRDefault="005A069B" w:rsidP="005A069B">
            <w:pPr>
              <w:rPr>
                <w:b/>
                <w:bCs/>
              </w:rPr>
            </w:pPr>
            <w:r w:rsidRPr="005A069B">
              <w:rPr>
                <w:b/>
                <w:bCs/>
              </w:rPr>
              <w:t>API</w:t>
            </w:r>
          </w:p>
        </w:tc>
        <w:tc>
          <w:tcPr>
            <w:tcW w:w="0" w:type="auto"/>
            <w:vAlign w:val="center"/>
            <w:hideMark/>
          </w:tcPr>
          <w:p w14:paraId="33BD82E1" w14:textId="77777777" w:rsidR="005A069B" w:rsidRPr="005A069B" w:rsidRDefault="005A069B" w:rsidP="005A069B">
            <w:pPr>
              <w:rPr>
                <w:b/>
                <w:bCs/>
              </w:rPr>
            </w:pPr>
            <w:r w:rsidRPr="005A069B">
              <w:rPr>
                <w:b/>
                <w:bCs/>
              </w:rPr>
              <w:t>Use Case</w:t>
            </w:r>
          </w:p>
        </w:tc>
      </w:tr>
      <w:tr w:rsidR="005A069B" w:rsidRPr="005A069B" w14:paraId="5C2C956F" w14:textId="77777777">
        <w:trPr>
          <w:tblCellSpacing w:w="15" w:type="dxa"/>
        </w:trPr>
        <w:tc>
          <w:tcPr>
            <w:tcW w:w="0" w:type="auto"/>
            <w:vAlign w:val="center"/>
            <w:hideMark/>
          </w:tcPr>
          <w:p w14:paraId="68AF7D16" w14:textId="77777777" w:rsidR="005A069B" w:rsidRPr="005A069B" w:rsidRDefault="005A069B" w:rsidP="005A069B">
            <w:proofErr w:type="spellStart"/>
            <w:r w:rsidRPr="005A069B">
              <w:t>AssumeRole</w:t>
            </w:r>
            <w:proofErr w:type="spellEnd"/>
          </w:p>
        </w:tc>
        <w:tc>
          <w:tcPr>
            <w:tcW w:w="0" w:type="auto"/>
            <w:vAlign w:val="center"/>
            <w:hideMark/>
          </w:tcPr>
          <w:p w14:paraId="2F5E9FFE" w14:textId="77777777" w:rsidR="005A069B" w:rsidRPr="005A069B" w:rsidRDefault="005A069B" w:rsidP="005A069B">
            <w:r w:rsidRPr="005A069B">
              <w:t>Cross-account or same-account role switch (IAM principal)</w:t>
            </w:r>
          </w:p>
        </w:tc>
      </w:tr>
      <w:tr w:rsidR="005A069B" w:rsidRPr="005A069B" w14:paraId="02FF4519" w14:textId="77777777">
        <w:trPr>
          <w:tblCellSpacing w:w="15" w:type="dxa"/>
        </w:trPr>
        <w:tc>
          <w:tcPr>
            <w:tcW w:w="0" w:type="auto"/>
            <w:vAlign w:val="center"/>
            <w:hideMark/>
          </w:tcPr>
          <w:p w14:paraId="356DAC13" w14:textId="77777777" w:rsidR="005A069B" w:rsidRPr="005A069B" w:rsidRDefault="005A069B" w:rsidP="005A069B">
            <w:proofErr w:type="spellStart"/>
            <w:r w:rsidRPr="005A069B">
              <w:t>AssumeRoleWithSAML</w:t>
            </w:r>
            <w:proofErr w:type="spellEnd"/>
          </w:p>
        </w:tc>
        <w:tc>
          <w:tcPr>
            <w:tcW w:w="0" w:type="auto"/>
            <w:vAlign w:val="center"/>
            <w:hideMark/>
          </w:tcPr>
          <w:p w14:paraId="4B6F2C32" w14:textId="77777777" w:rsidR="005A069B" w:rsidRPr="005A069B" w:rsidRDefault="005A069B" w:rsidP="005A069B">
            <w:r w:rsidRPr="005A069B">
              <w:t>Enterprise federation via SAML 2.0 IdP (AD FS, Okta, etc.)</w:t>
            </w:r>
          </w:p>
        </w:tc>
      </w:tr>
      <w:tr w:rsidR="005A069B" w:rsidRPr="005A069B" w14:paraId="174B6646" w14:textId="77777777">
        <w:trPr>
          <w:tblCellSpacing w:w="15" w:type="dxa"/>
        </w:trPr>
        <w:tc>
          <w:tcPr>
            <w:tcW w:w="0" w:type="auto"/>
            <w:vAlign w:val="center"/>
            <w:hideMark/>
          </w:tcPr>
          <w:p w14:paraId="160A75C6" w14:textId="77777777" w:rsidR="005A069B" w:rsidRPr="005A069B" w:rsidRDefault="005A069B" w:rsidP="005A069B">
            <w:proofErr w:type="spellStart"/>
            <w:r w:rsidRPr="005A069B">
              <w:t>AssumeRoleWithWebIdentity</w:t>
            </w:r>
            <w:proofErr w:type="spellEnd"/>
          </w:p>
        </w:tc>
        <w:tc>
          <w:tcPr>
            <w:tcW w:w="0" w:type="auto"/>
            <w:vAlign w:val="center"/>
            <w:hideMark/>
          </w:tcPr>
          <w:p w14:paraId="2A54EE6C" w14:textId="77777777" w:rsidR="005A069B" w:rsidRPr="005A069B" w:rsidRDefault="005A069B" w:rsidP="005A069B">
            <w:r w:rsidRPr="005A069B">
              <w:t>Federation via OIDC providers (Google, FB, Cognito) — legacy; prefer Cognito Identity Pools now</w:t>
            </w:r>
          </w:p>
        </w:tc>
      </w:tr>
      <w:tr w:rsidR="005A069B" w:rsidRPr="005A069B" w14:paraId="22EADBDC" w14:textId="77777777">
        <w:trPr>
          <w:tblCellSpacing w:w="15" w:type="dxa"/>
        </w:trPr>
        <w:tc>
          <w:tcPr>
            <w:tcW w:w="0" w:type="auto"/>
            <w:vAlign w:val="center"/>
            <w:hideMark/>
          </w:tcPr>
          <w:p w14:paraId="429F5862" w14:textId="77777777" w:rsidR="005A069B" w:rsidRPr="005A069B" w:rsidRDefault="005A069B" w:rsidP="005A069B">
            <w:proofErr w:type="spellStart"/>
            <w:r w:rsidRPr="005A069B">
              <w:t>GetFederationToken</w:t>
            </w:r>
            <w:proofErr w:type="spellEnd"/>
          </w:p>
        </w:tc>
        <w:tc>
          <w:tcPr>
            <w:tcW w:w="0" w:type="auto"/>
            <w:vAlign w:val="center"/>
            <w:hideMark/>
          </w:tcPr>
          <w:p w14:paraId="760E6FFB" w14:textId="77777777" w:rsidR="005A069B" w:rsidRPr="005A069B" w:rsidRDefault="005A069B" w:rsidP="005A069B">
            <w:r w:rsidRPr="005A069B">
              <w:t xml:space="preserve">Federated access for </w:t>
            </w:r>
            <w:r w:rsidRPr="005A069B">
              <w:rPr>
                <w:b/>
                <w:bCs/>
              </w:rPr>
              <w:t>long-term IAM users</w:t>
            </w:r>
            <w:r w:rsidRPr="005A069B">
              <w:t xml:space="preserve"> using their own permissions as a ceiling (legacy broker pattern)</w:t>
            </w:r>
          </w:p>
        </w:tc>
      </w:tr>
      <w:tr w:rsidR="005A069B" w:rsidRPr="005A069B" w14:paraId="3CC2D7DE" w14:textId="77777777">
        <w:trPr>
          <w:tblCellSpacing w:w="15" w:type="dxa"/>
        </w:trPr>
        <w:tc>
          <w:tcPr>
            <w:tcW w:w="0" w:type="auto"/>
            <w:vAlign w:val="center"/>
            <w:hideMark/>
          </w:tcPr>
          <w:p w14:paraId="27013B26" w14:textId="77777777" w:rsidR="005A069B" w:rsidRPr="005A069B" w:rsidRDefault="005A069B" w:rsidP="005A069B">
            <w:proofErr w:type="spellStart"/>
            <w:r w:rsidRPr="005A069B">
              <w:t>GetSessionToken</w:t>
            </w:r>
            <w:proofErr w:type="spellEnd"/>
          </w:p>
        </w:tc>
        <w:tc>
          <w:tcPr>
            <w:tcW w:w="0" w:type="auto"/>
            <w:vAlign w:val="center"/>
            <w:hideMark/>
          </w:tcPr>
          <w:p w14:paraId="7546EB6E" w14:textId="77777777" w:rsidR="005A069B" w:rsidRPr="005A069B" w:rsidRDefault="005A069B" w:rsidP="005A069B">
            <w:r w:rsidRPr="005A069B">
              <w:t>Temporary creds for an IAM user, mainly to enable MFA-protected API calls</w:t>
            </w:r>
          </w:p>
        </w:tc>
      </w:tr>
      <w:tr w:rsidR="005A069B" w:rsidRPr="005A069B" w14:paraId="39FAF464" w14:textId="77777777">
        <w:trPr>
          <w:tblCellSpacing w:w="15" w:type="dxa"/>
        </w:trPr>
        <w:tc>
          <w:tcPr>
            <w:tcW w:w="0" w:type="auto"/>
            <w:vAlign w:val="center"/>
            <w:hideMark/>
          </w:tcPr>
          <w:p w14:paraId="19E031B3" w14:textId="77777777" w:rsidR="005A069B" w:rsidRPr="005A069B" w:rsidRDefault="005A069B" w:rsidP="005A069B">
            <w:proofErr w:type="spellStart"/>
            <w:r w:rsidRPr="005A069B">
              <w:t>DecodeAuthorizationMessage</w:t>
            </w:r>
            <w:proofErr w:type="spellEnd"/>
          </w:p>
        </w:tc>
        <w:tc>
          <w:tcPr>
            <w:tcW w:w="0" w:type="auto"/>
            <w:vAlign w:val="center"/>
            <w:hideMark/>
          </w:tcPr>
          <w:p w14:paraId="48DF4F88" w14:textId="77777777" w:rsidR="005A069B" w:rsidRPr="005A069B" w:rsidRDefault="005A069B" w:rsidP="005A069B">
            <w:r w:rsidRPr="005A069B">
              <w:t>Decode encoded "you are not authorized" error messages</w:t>
            </w:r>
          </w:p>
        </w:tc>
      </w:tr>
    </w:tbl>
    <w:p w14:paraId="6B7E6DF4" w14:textId="77777777" w:rsidR="005A069B" w:rsidRPr="005A069B" w:rsidRDefault="005A069B" w:rsidP="005A069B">
      <w:r w:rsidRPr="005A069B">
        <w:rPr>
          <w:b/>
          <w:bCs/>
        </w:rPr>
        <w:t>Default session duration:</w:t>
      </w:r>
      <w:r w:rsidRPr="005A069B">
        <w:t xml:space="preserve"> 1 hour; max configurable up to 12 hours for </w:t>
      </w:r>
      <w:proofErr w:type="spellStart"/>
      <w:r w:rsidRPr="005A069B">
        <w:t>AssumeRole</w:t>
      </w:r>
      <w:proofErr w:type="spellEnd"/>
      <w:r w:rsidRPr="005A069B">
        <w:t xml:space="preserve"> (role's </w:t>
      </w:r>
      <w:proofErr w:type="spellStart"/>
      <w:r w:rsidRPr="005A069B">
        <w:t>MaxSessionDuration</w:t>
      </w:r>
      <w:proofErr w:type="spellEnd"/>
      <w:r w:rsidRPr="005A069B">
        <w:t xml:space="preserve"> setting).</w:t>
      </w:r>
    </w:p>
    <w:p w14:paraId="6C4D0A5F" w14:textId="77777777" w:rsidR="005A069B" w:rsidRPr="005A069B" w:rsidRDefault="005A069B" w:rsidP="005A069B">
      <w:r w:rsidRPr="005A069B">
        <w:rPr>
          <w:b/>
          <w:bCs/>
        </w:rPr>
        <w:t>Temporary credentials always = Access Key + Secret Key + Session Token.</w:t>
      </w:r>
    </w:p>
    <w:p w14:paraId="6293CB88" w14:textId="77777777" w:rsidR="005A069B" w:rsidRPr="005A069B" w:rsidRDefault="00000000" w:rsidP="005A069B">
      <w:r>
        <w:pict w14:anchorId="52541BDC">
          <v:rect id="_x0000_i1029" style="width:0;height:1.5pt" o:hralign="center" o:hrstd="t" o:hr="t" fillcolor="#a0a0a0" stroked="f"/>
        </w:pict>
      </w:r>
    </w:p>
    <w:p w14:paraId="5AF40555" w14:textId="77777777" w:rsidR="005A069B" w:rsidRPr="005A069B" w:rsidRDefault="005A069B" w:rsidP="005A069B">
      <w:pPr>
        <w:rPr>
          <w:b/>
          <w:bCs/>
        </w:rPr>
      </w:pPr>
      <w:r w:rsidRPr="005A069B">
        <w:rPr>
          <w:b/>
          <w:bCs/>
        </w:rPr>
        <w:t>5. Federation &amp; Identity</w:t>
      </w:r>
    </w:p>
    <w:p w14:paraId="5E7D816B" w14:textId="77777777" w:rsidR="005A069B" w:rsidRPr="005A069B" w:rsidRDefault="005A069B" w:rsidP="005A069B">
      <w:pPr>
        <w:numPr>
          <w:ilvl w:val="0"/>
          <w:numId w:val="4"/>
        </w:numPr>
      </w:pPr>
      <w:r w:rsidRPr="005A069B">
        <w:rPr>
          <w:b/>
          <w:bCs/>
        </w:rPr>
        <w:t>SAML 2.0</w:t>
      </w:r>
      <w:r w:rsidRPr="005A069B">
        <w:t xml:space="preserve"> → enterprise/corporate directories (AD FS, Azure AD, Okta, Ping)</w:t>
      </w:r>
    </w:p>
    <w:p w14:paraId="0FDAC329" w14:textId="77777777" w:rsidR="005A069B" w:rsidRPr="005A069B" w:rsidRDefault="005A069B" w:rsidP="005A069B">
      <w:pPr>
        <w:numPr>
          <w:ilvl w:val="0"/>
          <w:numId w:val="4"/>
        </w:numPr>
      </w:pPr>
      <w:r w:rsidRPr="005A069B">
        <w:rPr>
          <w:b/>
          <w:bCs/>
        </w:rPr>
        <w:t>OIDC / Web Identity Federation</w:t>
      </w:r>
      <w:r w:rsidRPr="005A069B">
        <w:t xml:space="preserve"> → social/consumer login (Google, Facebook, Amazon) — best practice today is via </w:t>
      </w:r>
      <w:r w:rsidRPr="005A069B">
        <w:rPr>
          <w:b/>
          <w:bCs/>
        </w:rPr>
        <w:t>Amazon Cognito Identity Pools</w:t>
      </w:r>
      <w:r w:rsidRPr="005A069B">
        <w:t xml:space="preserve">, not raw </w:t>
      </w:r>
      <w:proofErr w:type="spellStart"/>
      <w:r w:rsidRPr="005A069B">
        <w:t>AssumeRoleWithWebIdentity</w:t>
      </w:r>
      <w:proofErr w:type="spellEnd"/>
    </w:p>
    <w:p w14:paraId="567DB4D7" w14:textId="77777777" w:rsidR="005A069B" w:rsidRPr="005A069B" w:rsidRDefault="005A069B" w:rsidP="005A069B">
      <w:pPr>
        <w:numPr>
          <w:ilvl w:val="0"/>
          <w:numId w:val="4"/>
        </w:numPr>
      </w:pPr>
      <w:r w:rsidRPr="005A069B">
        <w:rPr>
          <w:b/>
          <w:bCs/>
        </w:rPr>
        <w:t>Cognito User Pools</w:t>
      </w:r>
      <w:r w:rsidRPr="005A069B">
        <w:t xml:space="preserve"> = authentication (sign-up/sign-in, user directory)</w:t>
      </w:r>
    </w:p>
    <w:p w14:paraId="2F8F77BE" w14:textId="77777777" w:rsidR="005A069B" w:rsidRPr="005A069B" w:rsidRDefault="005A069B" w:rsidP="005A069B">
      <w:pPr>
        <w:numPr>
          <w:ilvl w:val="0"/>
          <w:numId w:val="4"/>
        </w:numPr>
      </w:pPr>
      <w:r w:rsidRPr="005A069B">
        <w:rPr>
          <w:b/>
          <w:bCs/>
        </w:rPr>
        <w:lastRenderedPageBreak/>
        <w:t>Cognito Identity Pools</w:t>
      </w:r>
      <w:r w:rsidRPr="005A069B">
        <w:t xml:space="preserve"> = authorization (exchange tokens for temporary AWS creds)</w:t>
      </w:r>
    </w:p>
    <w:p w14:paraId="2DF1937C" w14:textId="77777777" w:rsidR="005A069B" w:rsidRPr="005A069B" w:rsidRDefault="005A069B" w:rsidP="005A069B">
      <w:pPr>
        <w:numPr>
          <w:ilvl w:val="0"/>
          <w:numId w:val="4"/>
        </w:numPr>
      </w:pPr>
      <w:r w:rsidRPr="005A069B">
        <w:rPr>
          <w:b/>
          <w:bCs/>
        </w:rPr>
        <w:t xml:space="preserve">IAM Identity </w:t>
      </w:r>
      <w:proofErr w:type="spellStart"/>
      <w:r w:rsidRPr="005A069B">
        <w:rPr>
          <w:b/>
          <w:bCs/>
        </w:rPr>
        <w:t>Center</w:t>
      </w:r>
      <w:proofErr w:type="spellEnd"/>
      <w:r w:rsidRPr="005A069B">
        <w:rPr>
          <w:b/>
          <w:bCs/>
        </w:rPr>
        <w:t xml:space="preserve"> (successor to AWS SSO)</w:t>
      </w:r>
      <w:r w:rsidRPr="005A069B">
        <w:t xml:space="preserve"> = centralized workforce access across multiple AWS accounts + Organizations, supports permission sets, integrates with external IdPs via SAML/SCIM</w:t>
      </w:r>
    </w:p>
    <w:p w14:paraId="27B3BF42" w14:textId="77777777" w:rsidR="005A069B" w:rsidRPr="005A069B" w:rsidRDefault="00000000" w:rsidP="005A069B">
      <w:r>
        <w:pict w14:anchorId="7FBD98AA">
          <v:rect id="_x0000_i1030" style="width:0;height:1.5pt" o:hralign="center" o:hrstd="t" o:hr="t" fillcolor="#a0a0a0" stroked="f"/>
        </w:pict>
      </w:r>
    </w:p>
    <w:p w14:paraId="35BD1E32" w14:textId="77777777" w:rsidR="005A069B" w:rsidRPr="005A069B" w:rsidRDefault="005A069B" w:rsidP="005A069B">
      <w:pPr>
        <w:rPr>
          <w:b/>
          <w:bCs/>
        </w:rPr>
      </w:pPr>
      <w:r w:rsidRPr="005A069B">
        <w:rPr>
          <w:b/>
          <w:bCs/>
        </w:rPr>
        <w:t>6. Cross-Account Access &amp; Confused Deputy</w:t>
      </w:r>
    </w:p>
    <w:p w14:paraId="333C2820" w14:textId="77777777" w:rsidR="005A069B" w:rsidRPr="005A069B" w:rsidRDefault="005A069B" w:rsidP="005A069B">
      <w:pPr>
        <w:numPr>
          <w:ilvl w:val="0"/>
          <w:numId w:val="5"/>
        </w:numPr>
      </w:pPr>
      <w:r w:rsidRPr="005A069B">
        <w:t xml:space="preserve">Pattern: Account A creates a role with a </w:t>
      </w:r>
      <w:r w:rsidRPr="005A069B">
        <w:rPr>
          <w:b/>
          <w:bCs/>
        </w:rPr>
        <w:t>trust policy</w:t>
      </w:r>
      <w:r w:rsidRPr="005A069B">
        <w:t xml:space="preserve"> allowing Account B's principal to </w:t>
      </w:r>
      <w:proofErr w:type="spellStart"/>
      <w:proofErr w:type="gramStart"/>
      <w:r w:rsidRPr="005A069B">
        <w:t>sts:AssumeRole</w:t>
      </w:r>
      <w:proofErr w:type="spellEnd"/>
      <w:proofErr w:type="gramEnd"/>
      <w:r w:rsidRPr="005A069B">
        <w:t>.</w:t>
      </w:r>
    </w:p>
    <w:p w14:paraId="25DC23CD" w14:textId="77777777" w:rsidR="005A069B" w:rsidRPr="005A069B" w:rsidRDefault="005A069B" w:rsidP="005A069B">
      <w:pPr>
        <w:numPr>
          <w:ilvl w:val="0"/>
          <w:numId w:val="5"/>
        </w:numPr>
      </w:pPr>
      <w:r w:rsidRPr="005A069B">
        <w:t xml:space="preserve">Third-party (vendor) cross-account access → always require </w:t>
      </w:r>
      <w:proofErr w:type="spellStart"/>
      <w:proofErr w:type="gramStart"/>
      <w:r w:rsidRPr="005A069B">
        <w:t>sts:ExternalId</w:t>
      </w:r>
      <w:proofErr w:type="spellEnd"/>
      <w:proofErr w:type="gramEnd"/>
      <w:r w:rsidRPr="005A069B">
        <w:t xml:space="preserve"> condition to prevent the confused deputy problem.</w:t>
      </w:r>
    </w:p>
    <w:p w14:paraId="09563097" w14:textId="77777777" w:rsidR="005A069B" w:rsidRPr="005A069B" w:rsidRDefault="005A069B" w:rsidP="005A069B">
      <w:pPr>
        <w:numPr>
          <w:ilvl w:val="0"/>
          <w:numId w:val="5"/>
        </w:numPr>
      </w:pPr>
      <w:r w:rsidRPr="005A069B">
        <w:t xml:space="preserve">Service-to-service (e.g., S3 event → Lambda, CloudTrail → S3) → use </w:t>
      </w:r>
      <w:proofErr w:type="spellStart"/>
      <w:proofErr w:type="gramStart"/>
      <w:r w:rsidRPr="005A069B">
        <w:t>aws:SourceArn</w:t>
      </w:r>
      <w:proofErr w:type="spellEnd"/>
      <w:proofErr w:type="gramEnd"/>
      <w:r w:rsidRPr="005A069B">
        <w:t xml:space="preserve"> / </w:t>
      </w:r>
      <w:proofErr w:type="spellStart"/>
      <w:proofErr w:type="gramStart"/>
      <w:r w:rsidRPr="005A069B">
        <w:t>aws:SourceAccount</w:t>
      </w:r>
      <w:proofErr w:type="spellEnd"/>
      <w:proofErr w:type="gramEnd"/>
      <w:r w:rsidRPr="005A069B">
        <w:t xml:space="preserve"> conditions in the resource policy.</w:t>
      </w:r>
    </w:p>
    <w:p w14:paraId="4A92BE69" w14:textId="77777777" w:rsidR="005A069B" w:rsidRPr="005A069B" w:rsidRDefault="005A069B" w:rsidP="005A069B">
      <w:pPr>
        <w:numPr>
          <w:ilvl w:val="0"/>
          <w:numId w:val="5"/>
        </w:numPr>
      </w:pPr>
      <w:proofErr w:type="spellStart"/>
      <w:proofErr w:type="gramStart"/>
      <w:r w:rsidRPr="005A069B">
        <w:t>iam:PassRole</w:t>
      </w:r>
      <w:proofErr w:type="spellEnd"/>
      <w:proofErr w:type="gramEnd"/>
      <w:r w:rsidRPr="005A069B">
        <w:t xml:space="preserve"> — required when a user passes an IAM role to a service (e.g., launching an EC2 instance with an instance profile, or configuring Lambda execution role). Common exam trap: user can create resources but fails because they lack </w:t>
      </w:r>
      <w:proofErr w:type="spellStart"/>
      <w:proofErr w:type="gramStart"/>
      <w:r w:rsidRPr="005A069B">
        <w:t>iam:PassRole</w:t>
      </w:r>
      <w:proofErr w:type="spellEnd"/>
      <w:proofErr w:type="gramEnd"/>
      <w:r w:rsidRPr="005A069B">
        <w:t>.</w:t>
      </w:r>
    </w:p>
    <w:p w14:paraId="7A9FACC4" w14:textId="77777777" w:rsidR="005A069B" w:rsidRPr="005A069B" w:rsidRDefault="00000000" w:rsidP="005A069B">
      <w:r>
        <w:pict w14:anchorId="2796B87B">
          <v:rect id="_x0000_i1031" style="width:0;height:1.5pt" o:hralign="center" o:hrstd="t" o:hr="t" fillcolor="#a0a0a0" stroked="f"/>
        </w:pict>
      </w:r>
    </w:p>
    <w:p w14:paraId="5AB3C740" w14:textId="77777777" w:rsidR="005A069B" w:rsidRPr="005A069B" w:rsidRDefault="005A069B" w:rsidP="005A069B">
      <w:pPr>
        <w:rPr>
          <w:b/>
          <w:bCs/>
        </w:rPr>
      </w:pPr>
      <w:r w:rsidRPr="005A069B">
        <w:rPr>
          <w:b/>
          <w:bCs/>
        </w:rPr>
        <w:t>7. IAM Access Analyzer</w:t>
      </w:r>
    </w:p>
    <w:p w14:paraId="3DEFB964" w14:textId="77777777" w:rsidR="005A069B" w:rsidRPr="005A069B" w:rsidRDefault="005A069B" w:rsidP="005A069B">
      <w:pPr>
        <w:numPr>
          <w:ilvl w:val="0"/>
          <w:numId w:val="6"/>
        </w:numPr>
      </w:pPr>
      <w:r w:rsidRPr="005A069B">
        <w:t xml:space="preserve">Uses </w:t>
      </w:r>
      <w:r w:rsidRPr="005A069B">
        <w:rPr>
          <w:b/>
          <w:bCs/>
        </w:rPr>
        <w:t>provable security / automated reasoning</w:t>
      </w:r>
      <w:r w:rsidRPr="005A069B">
        <w:t xml:space="preserve"> to identify resources shared with an external entity (S3, IAM roles, KMS keys, Lambda, SQS, Secrets Manager, SNS).</w:t>
      </w:r>
    </w:p>
    <w:p w14:paraId="30A814AF" w14:textId="77777777" w:rsidR="005A069B" w:rsidRPr="005A069B" w:rsidRDefault="005A069B" w:rsidP="005A069B">
      <w:pPr>
        <w:numPr>
          <w:ilvl w:val="0"/>
          <w:numId w:val="6"/>
        </w:numPr>
      </w:pPr>
      <w:r w:rsidRPr="005A069B">
        <w:t xml:space="preserve">Also offers: </w:t>
      </w:r>
    </w:p>
    <w:p w14:paraId="3B2E51DF" w14:textId="77777777" w:rsidR="005A069B" w:rsidRPr="005A069B" w:rsidRDefault="005A069B" w:rsidP="005A069B">
      <w:pPr>
        <w:numPr>
          <w:ilvl w:val="1"/>
          <w:numId w:val="6"/>
        </w:numPr>
      </w:pPr>
      <w:r w:rsidRPr="005A069B">
        <w:rPr>
          <w:b/>
          <w:bCs/>
        </w:rPr>
        <w:t>Policy generation</w:t>
      </w:r>
      <w:r w:rsidRPr="005A069B">
        <w:t xml:space="preserve"> based on CloudTrail activity (least privilege)</w:t>
      </w:r>
    </w:p>
    <w:p w14:paraId="7B0798BF" w14:textId="77777777" w:rsidR="005A069B" w:rsidRPr="005A069B" w:rsidRDefault="005A069B" w:rsidP="005A069B">
      <w:pPr>
        <w:numPr>
          <w:ilvl w:val="1"/>
          <w:numId w:val="6"/>
        </w:numPr>
      </w:pPr>
      <w:r w:rsidRPr="005A069B">
        <w:rPr>
          <w:b/>
          <w:bCs/>
        </w:rPr>
        <w:t>Policy validation</w:t>
      </w:r>
      <w:r w:rsidRPr="005A069B">
        <w:t xml:space="preserve"> (custom checks, security warnings)</w:t>
      </w:r>
    </w:p>
    <w:p w14:paraId="6D7BD530" w14:textId="77777777" w:rsidR="005A069B" w:rsidRPr="005A069B" w:rsidRDefault="005A069B" w:rsidP="005A069B">
      <w:pPr>
        <w:numPr>
          <w:ilvl w:val="1"/>
          <w:numId w:val="6"/>
        </w:numPr>
      </w:pPr>
      <w:r w:rsidRPr="005A069B">
        <w:rPr>
          <w:b/>
          <w:bCs/>
        </w:rPr>
        <w:t xml:space="preserve">Unused access </w:t>
      </w:r>
      <w:proofErr w:type="spellStart"/>
      <w:r w:rsidRPr="005A069B">
        <w:rPr>
          <w:b/>
          <w:bCs/>
        </w:rPr>
        <w:t>analyzer</w:t>
      </w:r>
      <w:proofErr w:type="spellEnd"/>
      <w:r w:rsidRPr="005A069B">
        <w:t xml:space="preserve"> — finds unused permissions, roles, and access keys</w:t>
      </w:r>
    </w:p>
    <w:p w14:paraId="42AE91BE" w14:textId="77777777" w:rsidR="005A069B" w:rsidRPr="005A069B" w:rsidRDefault="005A069B" w:rsidP="005A069B">
      <w:pPr>
        <w:numPr>
          <w:ilvl w:val="0"/>
          <w:numId w:val="6"/>
        </w:numPr>
      </w:pPr>
      <w:r w:rsidRPr="005A069B">
        <w:t>Zone of trust = an account or an AWS Organization.</w:t>
      </w:r>
    </w:p>
    <w:p w14:paraId="3E19F0E1" w14:textId="77777777" w:rsidR="005A069B" w:rsidRPr="005A069B" w:rsidRDefault="00000000" w:rsidP="005A069B">
      <w:r>
        <w:pict w14:anchorId="5C3010F0">
          <v:rect id="_x0000_i1032" style="width:0;height:1.5pt" o:hralign="center" o:hrstd="t" o:hr="t" fillcolor="#a0a0a0" stroked="f"/>
        </w:pict>
      </w:r>
    </w:p>
    <w:p w14:paraId="043AACD3" w14:textId="77777777" w:rsidR="005A069B" w:rsidRPr="005A069B" w:rsidRDefault="005A069B" w:rsidP="005A069B">
      <w:pPr>
        <w:rPr>
          <w:b/>
          <w:bCs/>
        </w:rPr>
      </w:pPr>
      <w:r w:rsidRPr="005A069B">
        <w:rPr>
          <w:b/>
          <w:bCs/>
        </w:rPr>
        <w:t>8. Monitoring &amp; Governance</w:t>
      </w:r>
    </w:p>
    <w:p w14:paraId="5A04E042" w14:textId="77777777" w:rsidR="005A069B" w:rsidRPr="005A069B" w:rsidRDefault="005A069B" w:rsidP="005A069B">
      <w:pPr>
        <w:numPr>
          <w:ilvl w:val="0"/>
          <w:numId w:val="7"/>
        </w:numPr>
      </w:pPr>
      <w:r w:rsidRPr="005A069B">
        <w:rPr>
          <w:b/>
          <w:bCs/>
        </w:rPr>
        <w:t>CloudTrail</w:t>
      </w:r>
      <w:r w:rsidRPr="005A069B">
        <w:t xml:space="preserve"> — logs every IAM/STS API call (who, when, from where); essential for investigating privilege misuse.</w:t>
      </w:r>
    </w:p>
    <w:p w14:paraId="081C3A5E" w14:textId="77777777" w:rsidR="005A069B" w:rsidRPr="005A069B" w:rsidRDefault="005A069B" w:rsidP="005A069B">
      <w:pPr>
        <w:numPr>
          <w:ilvl w:val="0"/>
          <w:numId w:val="7"/>
        </w:numPr>
      </w:pPr>
      <w:r w:rsidRPr="005A069B">
        <w:rPr>
          <w:b/>
          <w:bCs/>
        </w:rPr>
        <w:lastRenderedPageBreak/>
        <w:t>IAM Credential Report</w:t>
      </w:r>
      <w:r w:rsidRPr="005A069B">
        <w:t xml:space="preserve"> — account-wide CSV of all users' credential status (password age, MFA, access key age/rotation) — generated on demand, refresh every 4 hours.</w:t>
      </w:r>
    </w:p>
    <w:p w14:paraId="3DF7DB53" w14:textId="77777777" w:rsidR="005A069B" w:rsidRPr="005A069B" w:rsidRDefault="005A069B" w:rsidP="005A069B">
      <w:pPr>
        <w:numPr>
          <w:ilvl w:val="0"/>
          <w:numId w:val="7"/>
        </w:numPr>
      </w:pPr>
      <w:r w:rsidRPr="005A069B">
        <w:rPr>
          <w:b/>
          <w:bCs/>
        </w:rPr>
        <w:t>IAM Access Advisor</w:t>
      </w:r>
      <w:r w:rsidRPr="005A069B">
        <w:t xml:space="preserve"> — per-principal, shows </w:t>
      </w:r>
      <w:r w:rsidRPr="005A069B">
        <w:rPr>
          <w:b/>
          <w:bCs/>
        </w:rPr>
        <w:t>last-accessed service/action data</w:t>
      </w:r>
      <w:r w:rsidRPr="005A069B">
        <w:t xml:space="preserve"> — used to right-size permissions and remove unused ones.</w:t>
      </w:r>
    </w:p>
    <w:p w14:paraId="68A5DB50" w14:textId="77777777" w:rsidR="005A069B" w:rsidRPr="005A069B" w:rsidRDefault="005A069B" w:rsidP="005A069B">
      <w:pPr>
        <w:numPr>
          <w:ilvl w:val="0"/>
          <w:numId w:val="7"/>
        </w:numPr>
      </w:pPr>
      <w:r w:rsidRPr="005A069B">
        <w:rPr>
          <w:b/>
          <w:bCs/>
        </w:rPr>
        <w:t>IAM Policy Simulator</w:t>
      </w:r>
      <w:r w:rsidRPr="005A069B">
        <w:t xml:space="preserve"> — test the effect of policies before applying.</w:t>
      </w:r>
    </w:p>
    <w:p w14:paraId="3DDB75F0" w14:textId="77777777" w:rsidR="005A069B" w:rsidRPr="005A069B" w:rsidRDefault="005A069B" w:rsidP="005A069B">
      <w:pPr>
        <w:numPr>
          <w:ilvl w:val="0"/>
          <w:numId w:val="7"/>
        </w:numPr>
      </w:pPr>
      <w:r w:rsidRPr="005A069B">
        <w:rPr>
          <w:b/>
          <w:bCs/>
        </w:rPr>
        <w:t>Config + Security Hub</w:t>
      </w:r>
      <w:r w:rsidRPr="005A069B">
        <w:t xml:space="preserve"> — detect non-compliant IAM configurations (e.g., root without MFA, overly permissive policies) via managed rules (</w:t>
      </w:r>
      <w:proofErr w:type="spellStart"/>
      <w:r w:rsidRPr="005A069B">
        <w:t>iam</w:t>
      </w:r>
      <w:proofErr w:type="spellEnd"/>
      <w:r w:rsidRPr="005A069B">
        <w:t>-user-</w:t>
      </w:r>
      <w:proofErr w:type="spellStart"/>
      <w:r w:rsidRPr="005A069B">
        <w:t>mfa</w:t>
      </w:r>
      <w:proofErr w:type="spellEnd"/>
      <w:r w:rsidRPr="005A069B">
        <w:t xml:space="preserve">-enabled, </w:t>
      </w:r>
      <w:proofErr w:type="spellStart"/>
      <w:r w:rsidRPr="005A069B">
        <w:t>iam</w:t>
      </w:r>
      <w:proofErr w:type="spellEnd"/>
      <w:r w:rsidRPr="005A069B">
        <w:t xml:space="preserve">-root-access-key-check, </w:t>
      </w:r>
      <w:proofErr w:type="spellStart"/>
      <w:r w:rsidRPr="005A069B">
        <w:t>iam</w:t>
      </w:r>
      <w:proofErr w:type="spellEnd"/>
      <w:r w:rsidRPr="005A069B">
        <w:t>-policy-no-statements-with-admin-access).</w:t>
      </w:r>
    </w:p>
    <w:p w14:paraId="274844EA" w14:textId="77777777" w:rsidR="005A069B" w:rsidRPr="005A069B" w:rsidRDefault="00000000" w:rsidP="005A069B">
      <w:r>
        <w:pict w14:anchorId="3B06A140">
          <v:rect id="_x0000_i1033" style="width:0;height:1.5pt" o:hralign="center" o:hrstd="t" o:hr="t" fillcolor="#a0a0a0" stroked="f"/>
        </w:pict>
      </w:r>
    </w:p>
    <w:p w14:paraId="1A889ED9" w14:textId="77777777" w:rsidR="005A069B" w:rsidRPr="005A069B" w:rsidRDefault="005A069B" w:rsidP="005A069B">
      <w:pPr>
        <w:rPr>
          <w:b/>
          <w:bCs/>
        </w:rPr>
      </w:pPr>
      <w:r w:rsidRPr="005A069B">
        <w:rPr>
          <w:b/>
          <w:bCs/>
        </w:rPr>
        <w:t>9. Root Account &amp; Credentials Best Practices</w:t>
      </w:r>
    </w:p>
    <w:p w14:paraId="0642BC82" w14:textId="77777777" w:rsidR="005A069B" w:rsidRPr="005A069B" w:rsidRDefault="005A069B" w:rsidP="005A069B">
      <w:pPr>
        <w:numPr>
          <w:ilvl w:val="0"/>
          <w:numId w:val="8"/>
        </w:numPr>
      </w:pPr>
      <w:r w:rsidRPr="005A069B">
        <w:t>Enable MFA on root; ideally hardware MFA; lock away root credentials.</w:t>
      </w:r>
    </w:p>
    <w:p w14:paraId="49467A41" w14:textId="77777777" w:rsidR="005A069B" w:rsidRPr="005A069B" w:rsidRDefault="005A069B" w:rsidP="005A069B">
      <w:pPr>
        <w:numPr>
          <w:ilvl w:val="0"/>
          <w:numId w:val="8"/>
        </w:numPr>
      </w:pPr>
      <w:r w:rsidRPr="005A069B">
        <w:t>Never create access keys for root.</w:t>
      </w:r>
    </w:p>
    <w:p w14:paraId="2FCCDDD7" w14:textId="77777777" w:rsidR="005A069B" w:rsidRPr="005A069B" w:rsidRDefault="005A069B" w:rsidP="005A069B">
      <w:pPr>
        <w:numPr>
          <w:ilvl w:val="0"/>
          <w:numId w:val="8"/>
        </w:numPr>
      </w:pPr>
      <w:r w:rsidRPr="005A069B">
        <w:t>Use IAM roles for EC2/Lambda/ECS — never long-term access keys embedded in code.</w:t>
      </w:r>
    </w:p>
    <w:p w14:paraId="61674CDB" w14:textId="77777777" w:rsidR="005A069B" w:rsidRPr="005A069B" w:rsidRDefault="005A069B" w:rsidP="005A069B">
      <w:pPr>
        <w:numPr>
          <w:ilvl w:val="0"/>
          <w:numId w:val="8"/>
        </w:numPr>
      </w:pPr>
      <w:r w:rsidRPr="005A069B">
        <w:t>Enforce password policy (length, rotation, reuse prevention, complexity) via account-level password policy settings.</w:t>
      </w:r>
    </w:p>
    <w:p w14:paraId="52FC5FE6" w14:textId="77777777" w:rsidR="005A069B" w:rsidRPr="005A069B" w:rsidRDefault="005A069B" w:rsidP="005A069B">
      <w:pPr>
        <w:numPr>
          <w:ilvl w:val="0"/>
          <w:numId w:val="8"/>
        </w:numPr>
      </w:pPr>
      <w:r w:rsidRPr="005A069B">
        <w:t xml:space="preserve">Rotate IAM user access keys regularly; prefer </w:t>
      </w:r>
      <w:r w:rsidRPr="005A069B">
        <w:rPr>
          <w:b/>
          <w:bCs/>
        </w:rPr>
        <w:t>IAM Roles Anywhere</w:t>
      </w:r>
      <w:r w:rsidRPr="005A069B">
        <w:t xml:space="preserve"> for workloads outside AWS instead of long-term keys.</w:t>
      </w:r>
    </w:p>
    <w:p w14:paraId="36F7DB70" w14:textId="77777777" w:rsidR="005A069B" w:rsidRPr="005A069B" w:rsidRDefault="005A069B" w:rsidP="005A069B">
      <w:pPr>
        <w:numPr>
          <w:ilvl w:val="0"/>
          <w:numId w:val="8"/>
        </w:numPr>
      </w:pPr>
      <w:r w:rsidRPr="005A069B">
        <w:t xml:space="preserve">Enable </w:t>
      </w:r>
      <w:r w:rsidRPr="005A069B">
        <w:rPr>
          <w:b/>
          <w:bCs/>
        </w:rPr>
        <w:t>S3 Block Public Access</w:t>
      </w:r>
      <w:r w:rsidRPr="005A069B">
        <w:t xml:space="preserve"> and use SCPs/Access Analyzer to prevent unintended public exposure — often intersects with IAM domain questions.</w:t>
      </w:r>
    </w:p>
    <w:p w14:paraId="5DAA2C35" w14:textId="77777777" w:rsidR="005A069B" w:rsidRPr="005A069B" w:rsidRDefault="00000000" w:rsidP="005A069B">
      <w:r>
        <w:pict w14:anchorId="0864FAD5">
          <v:rect id="_x0000_i1034" style="width:0;height:1.5pt" o:hralign="center" o:hrstd="t" o:hr="t" fillcolor="#a0a0a0" stroked="f"/>
        </w:pict>
      </w:r>
    </w:p>
    <w:p w14:paraId="646EC2E5" w14:textId="77777777" w:rsidR="005A069B" w:rsidRPr="005A069B" w:rsidRDefault="005A069B" w:rsidP="005A069B">
      <w:pPr>
        <w:rPr>
          <w:b/>
          <w:bCs/>
        </w:rPr>
      </w:pPr>
      <w:r w:rsidRPr="005A069B">
        <w:rPr>
          <w:b/>
          <w:bCs/>
        </w:rPr>
        <w:t>10. ABAC vs RBAC</w:t>
      </w:r>
    </w:p>
    <w:p w14:paraId="0837BCA3" w14:textId="77777777" w:rsidR="005A069B" w:rsidRPr="005A069B" w:rsidRDefault="005A069B" w:rsidP="005A069B">
      <w:pPr>
        <w:numPr>
          <w:ilvl w:val="0"/>
          <w:numId w:val="9"/>
        </w:numPr>
      </w:pPr>
      <w:r w:rsidRPr="005A069B">
        <w:rPr>
          <w:b/>
          <w:bCs/>
        </w:rPr>
        <w:t>RBAC</w:t>
      </w:r>
      <w:r w:rsidRPr="005A069B">
        <w:t xml:space="preserve"> = permissions tied to roles/groups (traditional).</w:t>
      </w:r>
    </w:p>
    <w:p w14:paraId="5D4C6CD7" w14:textId="77777777" w:rsidR="005A069B" w:rsidRPr="005A069B" w:rsidRDefault="005A069B" w:rsidP="005A069B">
      <w:pPr>
        <w:numPr>
          <w:ilvl w:val="0"/>
          <w:numId w:val="9"/>
        </w:numPr>
      </w:pPr>
      <w:r w:rsidRPr="005A069B">
        <w:rPr>
          <w:b/>
          <w:bCs/>
        </w:rPr>
        <w:t>ABAC</w:t>
      </w:r>
      <w:r w:rsidRPr="005A069B">
        <w:t xml:space="preserve"> = permissions driven by </w:t>
      </w:r>
      <w:r w:rsidRPr="005A069B">
        <w:rPr>
          <w:b/>
          <w:bCs/>
        </w:rPr>
        <w:t>tags</w:t>
      </w:r>
      <w:r w:rsidRPr="005A069B">
        <w:t xml:space="preserve"> on principals and resources (</w:t>
      </w:r>
      <w:proofErr w:type="spellStart"/>
      <w:proofErr w:type="gramStart"/>
      <w:r w:rsidRPr="005A069B">
        <w:t>aws:PrincipalTag</w:t>
      </w:r>
      <w:proofErr w:type="spellEnd"/>
      <w:proofErr w:type="gramEnd"/>
      <w:r w:rsidRPr="005A069B">
        <w:t xml:space="preserve">, </w:t>
      </w:r>
      <w:proofErr w:type="spellStart"/>
      <w:proofErr w:type="gramStart"/>
      <w:r w:rsidRPr="005A069B">
        <w:t>aws:ResourceTag</w:t>
      </w:r>
      <w:proofErr w:type="spellEnd"/>
      <w:proofErr w:type="gramEnd"/>
      <w:r w:rsidRPr="005A069B">
        <w:t xml:space="preserve">, </w:t>
      </w:r>
      <w:proofErr w:type="spellStart"/>
      <w:proofErr w:type="gramStart"/>
      <w:r w:rsidRPr="005A069B">
        <w:t>aws:RequestTag</w:t>
      </w:r>
      <w:proofErr w:type="spellEnd"/>
      <w:proofErr w:type="gramEnd"/>
      <w:r w:rsidRPr="005A069B">
        <w:t>) — scales better for many teams/projects, reduces policy count, tested as the "least policy management overhead" answer.</w:t>
      </w:r>
    </w:p>
    <w:p w14:paraId="57F853B6" w14:textId="77777777" w:rsidR="005A069B" w:rsidRPr="005A069B" w:rsidRDefault="00000000" w:rsidP="005A069B">
      <w:r>
        <w:pict w14:anchorId="24F7640B">
          <v:rect id="_x0000_i1035" style="width:0;height:1.5pt" o:hralign="center" o:hrstd="t" o:hr="t" fillcolor="#a0a0a0" stroked="f"/>
        </w:pict>
      </w:r>
    </w:p>
    <w:p w14:paraId="6CB064A0" w14:textId="77777777" w:rsidR="005A069B" w:rsidRPr="005A069B" w:rsidRDefault="005A069B" w:rsidP="005A069B">
      <w:pPr>
        <w:rPr>
          <w:b/>
          <w:bCs/>
        </w:rPr>
      </w:pPr>
      <w:r w:rsidRPr="005A069B">
        <w:rPr>
          <w:b/>
          <w:bCs/>
        </w:rPr>
        <w:t>11. High-Yield Exam Traps</w:t>
      </w:r>
    </w:p>
    <w:p w14:paraId="46114376" w14:textId="77777777" w:rsidR="005A069B" w:rsidRPr="005A069B" w:rsidRDefault="005A069B" w:rsidP="005A069B">
      <w:pPr>
        <w:numPr>
          <w:ilvl w:val="0"/>
          <w:numId w:val="10"/>
        </w:numPr>
      </w:pPr>
      <w:r w:rsidRPr="005A069B">
        <w:t xml:space="preserve">Explicit deny </w:t>
      </w:r>
      <w:r w:rsidRPr="005A069B">
        <w:rPr>
          <w:b/>
          <w:bCs/>
        </w:rPr>
        <w:t>always wins</w:t>
      </w:r>
      <w:r w:rsidRPr="005A069B">
        <w:t xml:space="preserve"> — even if 5 other policies allow it.</w:t>
      </w:r>
    </w:p>
    <w:p w14:paraId="1F55F118" w14:textId="77777777" w:rsidR="005A069B" w:rsidRPr="005A069B" w:rsidRDefault="005A069B" w:rsidP="005A069B">
      <w:pPr>
        <w:numPr>
          <w:ilvl w:val="0"/>
          <w:numId w:val="10"/>
        </w:numPr>
      </w:pPr>
      <w:r w:rsidRPr="005A069B">
        <w:lastRenderedPageBreak/>
        <w:t xml:space="preserve">A permissions boundary or SCP with no matching allow will </w:t>
      </w:r>
      <w:r w:rsidRPr="005A069B">
        <w:rPr>
          <w:b/>
          <w:bCs/>
        </w:rPr>
        <w:t>not</w:t>
      </w:r>
      <w:r w:rsidRPr="005A069B">
        <w:t xml:space="preserve"> let an identity-based Allow through — it's an intersection, not an OR.</w:t>
      </w:r>
    </w:p>
    <w:p w14:paraId="3F0ED66C" w14:textId="77777777" w:rsidR="005A069B" w:rsidRPr="005A069B" w:rsidRDefault="005A069B" w:rsidP="005A069B">
      <w:pPr>
        <w:numPr>
          <w:ilvl w:val="0"/>
          <w:numId w:val="10"/>
        </w:numPr>
      </w:pPr>
      <w:r w:rsidRPr="005A069B">
        <w:t xml:space="preserve">Resource-based policy alone </w:t>
      </w:r>
      <w:r w:rsidRPr="005A069B">
        <w:rPr>
          <w:b/>
          <w:bCs/>
        </w:rPr>
        <w:t>can</w:t>
      </w:r>
      <w:r w:rsidRPr="005A069B">
        <w:t xml:space="preserve"> grant cross-account access without a role/</w:t>
      </w:r>
      <w:proofErr w:type="spellStart"/>
      <w:r w:rsidRPr="005A069B">
        <w:t>AssumeRole</w:t>
      </w:r>
      <w:proofErr w:type="spellEnd"/>
      <w:r w:rsidRPr="005A069B">
        <w:t xml:space="preserve"> (S3 bucket policy, KMS key policy) — remember S3 and KMS as the classic exceptions.</w:t>
      </w:r>
    </w:p>
    <w:p w14:paraId="3744C99F" w14:textId="77777777" w:rsidR="005A069B" w:rsidRPr="005A069B" w:rsidRDefault="005A069B" w:rsidP="005A069B">
      <w:pPr>
        <w:numPr>
          <w:ilvl w:val="0"/>
          <w:numId w:val="10"/>
        </w:numPr>
      </w:pPr>
      <w:r w:rsidRPr="005A069B">
        <w:t xml:space="preserve">KMS key policy is </w:t>
      </w:r>
      <w:r w:rsidRPr="005A069B">
        <w:rPr>
          <w:b/>
          <w:bCs/>
        </w:rPr>
        <w:t>required</w:t>
      </w:r>
      <w:r w:rsidRPr="005A069B">
        <w:t xml:space="preserve"> even if the IAM policy allows use — default key policy denies access unless explicitly granted (KMS keys don't default-allow account root the way some services imply — always check the key policy).</w:t>
      </w:r>
    </w:p>
    <w:p w14:paraId="64F7B12D" w14:textId="77777777" w:rsidR="005A069B" w:rsidRPr="005A069B" w:rsidRDefault="005A069B" w:rsidP="005A069B">
      <w:pPr>
        <w:numPr>
          <w:ilvl w:val="0"/>
          <w:numId w:val="10"/>
        </w:numPr>
      </w:pPr>
      <w:proofErr w:type="spellStart"/>
      <w:proofErr w:type="gramStart"/>
      <w:r w:rsidRPr="005A069B">
        <w:t>iam:PassRole</w:t>
      </w:r>
      <w:proofErr w:type="spellEnd"/>
      <w:proofErr w:type="gramEnd"/>
      <w:r w:rsidRPr="005A069B">
        <w:t xml:space="preserve"> is the answer whenever a user can create a resource but "the service can't assume the role."</w:t>
      </w:r>
    </w:p>
    <w:p w14:paraId="0D54F214" w14:textId="77777777" w:rsidR="005A069B" w:rsidRPr="005A069B" w:rsidRDefault="005A069B" w:rsidP="005A069B">
      <w:pPr>
        <w:numPr>
          <w:ilvl w:val="0"/>
          <w:numId w:val="10"/>
        </w:numPr>
      </w:pPr>
      <w:r w:rsidRPr="005A069B">
        <w:t xml:space="preserve">Federated/temporary credentials via STS </w:t>
      </w:r>
      <w:r w:rsidRPr="005A069B">
        <w:rPr>
          <w:b/>
          <w:bCs/>
        </w:rPr>
        <w:t>cannot escalate beyond the source role/user's permissions</w:t>
      </w:r>
      <w:r w:rsidRPr="005A069B">
        <w:t xml:space="preserve">, except </w:t>
      </w:r>
      <w:proofErr w:type="spellStart"/>
      <w:r w:rsidRPr="005A069B">
        <w:t>GetFederationToken</w:t>
      </w:r>
      <w:proofErr w:type="spellEnd"/>
      <w:r w:rsidRPr="005A069B">
        <w:t>, which still can't exceed the calling IAM user's own permissions.</w:t>
      </w:r>
    </w:p>
    <w:p w14:paraId="0ED79DDE" w14:textId="77777777" w:rsidR="005A069B" w:rsidRPr="005A069B" w:rsidRDefault="005A069B" w:rsidP="005A069B">
      <w:pPr>
        <w:numPr>
          <w:ilvl w:val="0"/>
          <w:numId w:val="10"/>
        </w:numPr>
      </w:pPr>
      <w:r w:rsidRPr="005A069B">
        <w:t>MFA delete on S3 requires root account credentials + MFA device to enable/disable versioning MFA delete — commonly confused with regular MFA condition keys.</w:t>
      </w:r>
    </w:p>
    <w:p w14:paraId="00D014C2" w14:textId="77777777" w:rsidR="005A069B" w:rsidRPr="005A069B" w:rsidRDefault="00000000" w:rsidP="005A069B">
      <w:r>
        <w:pict w14:anchorId="41C5C958">
          <v:rect id="_x0000_i1036" style="width:0;height:1.5pt" o:hralign="center" o:hrstd="t" o:hr="t" fillcolor="#a0a0a0" stroked="f"/>
        </w:pict>
      </w:r>
    </w:p>
    <w:p w14:paraId="49B9186A" w14:textId="77777777" w:rsidR="005A069B" w:rsidRPr="005A069B" w:rsidRDefault="005A069B" w:rsidP="005A069B">
      <w:pPr>
        <w:rPr>
          <w:b/>
          <w:bCs/>
        </w:rPr>
      </w:pPr>
      <w:r w:rsidRPr="005A069B">
        <w:rPr>
          <w:b/>
          <w:bCs/>
        </w:rPr>
        <w:t>12. One-Line Memory Hooks</w:t>
      </w:r>
    </w:p>
    <w:p w14:paraId="5CEA6E5A" w14:textId="77777777" w:rsidR="005A069B" w:rsidRPr="005A069B" w:rsidRDefault="005A069B" w:rsidP="005A069B">
      <w:pPr>
        <w:numPr>
          <w:ilvl w:val="0"/>
          <w:numId w:val="11"/>
        </w:numPr>
      </w:pPr>
      <w:r w:rsidRPr="005A069B">
        <w:rPr>
          <w:b/>
          <w:bCs/>
        </w:rPr>
        <w:t>Deny &gt; Boundary/SCP ∩ Allow</w:t>
      </w:r>
    </w:p>
    <w:p w14:paraId="289861D1" w14:textId="77777777" w:rsidR="005A069B" w:rsidRPr="005A069B" w:rsidRDefault="005A069B" w:rsidP="005A069B">
      <w:pPr>
        <w:numPr>
          <w:ilvl w:val="0"/>
          <w:numId w:val="11"/>
        </w:numPr>
      </w:pPr>
      <w:r w:rsidRPr="005A069B">
        <w:rPr>
          <w:b/>
          <w:bCs/>
        </w:rPr>
        <w:t>Trust policy = who can knock; permission policy = what they can do once inside</w:t>
      </w:r>
    </w:p>
    <w:p w14:paraId="78ED50B6" w14:textId="77777777" w:rsidR="005A069B" w:rsidRPr="005A069B" w:rsidRDefault="005A069B" w:rsidP="005A069B">
      <w:pPr>
        <w:numPr>
          <w:ilvl w:val="0"/>
          <w:numId w:val="11"/>
        </w:numPr>
      </w:pPr>
      <w:proofErr w:type="spellStart"/>
      <w:r w:rsidRPr="005A069B">
        <w:rPr>
          <w:b/>
          <w:bCs/>
        </w:rPr>
        <w:t>ExternalId</w:t>
      </w:r>
      <w:proofErr w:type="spellEnd"/>
      <w:r w:rsidRPr="005A069B">
        <w:rPr>
          <w:b/>
          <w:bCs/>
        </w:rPr>
        <w:t xml:space="preserve"> = third party; </w:t>
      </w:r>
      <w:proofErr w:type="spellStart"/>
      <w:r w:rsidRPr="005A069B">
        <w:rPr>
          <w:b/>
          <w:bCs/>
        </w:rPr>
        <w:t>SourceArn</w:t>
      </w:r>
      <w:proofErr w:type="spellEnd"/>
      <w:r w:rsidRPr="005A069B">
        <w:rPr>
          <w:b/>
          <w:bCs/>
        </w:rPr>
        <w:t>/</w:t>
      </w:r>
      <w:proofErr w:type="spellStart"/>
      <w:r w:rsidRPr="005A069B">
        <w:rPr>
          <w:b/>
          <w:bCs/>
        </w:rPr>
        <w:t>SourceAccount</w:t>
      </w:r>
      <w:proofErr w:type="spellEnd"/>
      <w:r w:rsidRPr="005A069B">
        <w:rPr>
          <w:b/>
          <w:bCs/>
        </w:rPr>
        <w:t xml:space="preserve"> = AWS service</w:t>
      </w:r>
    </w:p>
    <w:p w14:paraId="433E4264" w14:textId="77777777" w:rsidR="005A069B" w:rsidRPr="005A069B" w:rsidRDefault="005A069B" w:rsidP="005A069B">
      <w:pPr>
        <w:numPr>
          <w:ilvl w:val="0"/>
          <w:numId w:val="11"/>
        </w:numPr>
      </w:pPr>
      <w:proofErr w:type="spellStart"/>
      <w:r w:rsidRPr="005A069B">
        <w:rPr>
          <w:b/>
          <w:bCs/>
        </w:rPr>
        <w:t>PassRole</w:t>
      </w:r>
      <w:proofErr w:type="spellEnd"/>
      <w:r w:rsidRPr="005A069B">
        <w:rPr>
          <w:b/>
          <w:bCs/>
        </w:rPr>
        <w:t xml:space="preserve"> = handing the keys to a service</w:t>
      </w:r>
    </w:p>
    <w:p w14:paraId="4685BBF0" w14:textId="77777777" w:rsidR="005A069B" w:rsidRPr="005A069B" w:rsidRDefault="005A069B" w:rsidP="005A069B">
      <w:pPr>
        <w:numPr>
          <w:ilvl w:val="0"/>
          <w:numId w:val="11"/>
        </w:numPr>
      </w:pPr>
      <w:r w:rsidRPr="005A069B">
        <w:rPr>
          <w:b/>
          <w:bCs/>
        </w:rPr>
        <w:t>Access Analyzer = finds the open doors; Access Advisor = finds the unused doors</w:t>
      </w:r>
    </w:p>
    <w:p w14:paraId="7C7E2291" w14:textId="77777777" w:rsidR="00661D5C" w:rsidRDefault="00661D5C">
      <w:pPr>
        <w:pBdr>
          <w:bottom w:val="single" w:sz="12" w:space="1" w:color="auto"/>
        </w:pBdr>
      </w:pPr>
    </w:p>
    <w:p w14:paraId="115E9024" w14:textId="77777777" w:rsidR="005954F3" w:rsidRPr="005954F3" w:rsidRDefault="005954F3" w:rsidP="005954F3">
      <w:pPr>
        <w:rPr>
          <w:b/>
          <w:bCs/>
        </w:rPr>
      </w:pPr>
      <w:r w:rsidRPr="005954F3">
        <w:rPr>
          <w:b/>
          <w:bCs/>
        </w:rPr>
        <w:t>AWS Certified Security – Specialty (SCS-C03)</w:t>
      </w:r>
    </w:p>
    <w:p w14:paraId="73CC6435" w14:textId="77777777" w:rsidR="005954F3" w:rsidRPr="005954F3" w:rsidRDefault="005954F3" w:rsidP="005954F3">
      <w:pPr>
        <w:rPr>
          <w:b/>
          <w:bCs/>
        </w:rPr>
      </w:pPr>
      <w:r w:rsidRPr="005954F3">
        <w:rPr>
          <w:b/>
          <w:bCs/>
        </w:rPr>
        <w:t>High-Yield "Remember This" List — Last-Minute Revision</w:t>
      </w:r>
    </w:p>
    <w:p w14:paraId="032D28C3" w14:textId="77777777" w:rsidR="005954F3" w:rsidRPr="005954F3" w:rsidRDefault="00000000" w:rsidP="005954F3">
      <w:r>
        <w:pict w14:anchorId="79E39C06">
          <v:rect id="_x0000_i1037" style="width:0;height:1.5pt" o:hralign="center" o:hrstd="t" o:hr="t" fillcolor="#a0a0a0" stroked="f"/>
        </w:pict>
      </w:r>
    </w:p>
    <w:p w14:paraId="76817CB4" w14:textId="77777777" w:rsidR="005954F3" w:rsidRPr="005954F3" w:rsidRDefault="005954F3" w:rsidP="005954F3">
      <w:pPr>
        <w:rPr>
          <w:b/>
          <w:bCs/>
        </w:rPr>
      </w:pPr>
      <w:r w:rsidRPr="005954F3">
        <w:rPr>
          <w:b/>
          <w:bCs/>
        </w:rPr>
        <w:t>Domain 1: Threat Detection &amp; Incident Response (~14%)</w:t>
      </w:r>
    </w:p>
    <w:p w14:paraId="609A0A9D" w14:textId="77777777" w:rsidR="005954F3" w:rsidRPr="005954F3" w:rsidRDefault="005954F3" w:rsidP="005954F3">
      <w:pPr>
        <w:numPr>
          <w:ilvl w:val="0"/>
          <w:numId w:val="12"/>
        </w:numPr>
      </w:pPr>
      <w:proofErr w:type="spellStart"/>
      <w:r w:rsidRPr="005954F3">
        <w:rPr>
          <w:b/>
          <w:bCs/>
        </w:rPr>
        <w:t>GuardDuty</w:t>
      </w:r>
      <w:proofErr w:type="spellEnd"/>
      <w:r w:rsidRPr="005954F3">
        <w:t xml:space="preserve"> is the default threat-detection answer. It </w:t>
      </w:r>
      <w:proofErr w:type="spellStart"/>
      <w:r w:rsidRPr="005954F3">
        <w:t>analyzes</w:t>
      </w:r>
      <w:proofErr w:type="spellEnd"/>
      <w:r w:rsidRPr="005954F3">
        <w:t xml:space="preserve"> VPC Flow Logs, CloudTrail (</w:t>
      </w:r>
      <w:proofErr w:type="spellStart"/>
      <w:r w:rsidRPr="005954F3">
        <w:t>mgmt</w:t>
      </w:r>
      <w:proofErr w:type="spellEnd"/>
      <w:r w:rsidRPr="005954F3">
        <w:t xml:space="preserve"> + S3 data events), DNS logs, EKS audit logs, RDS login activity, </w:t>
      </w:r>
      <w:r w:rsidRPr="005954F3">
        <w:lastRenderedPageBreak/>
        <w:t xml:space="preserve">Lambda network activity — </w:t>
      </w:r>
      <w:r w:rsidRPr="005954F3">
        <w:rPr>
          <w:b/>
          <w:bCs/>
        </w:rPr>
        <w:t>no agent needed</w:t>
      </w:r>
      <w:r w:rsidRPr="005954F3">
        <w:t>. Enabling S3/EKS/RDS/Lambda protection are separate toggles.</w:t>
      </w:r>
    </w:p>
    <w:p w14:paraId="1096184F" w14:textId="77777777" w:rsidR="005954F3" w:rsidRPr="005954F3" w:rsidRDefault="005954F3" w:rsidP="005954F3">
      <w:pPr>
        <w:numPr>
          <w:ilvl w:val="0"/>
          <w:numId w:val="12"/>
        </w:numPr>
      </w:pPr>
      <w:r w:rsidRPr="005954F3">
        <w:rPr>
          <w:b/>
          <w:bCs/>
        </w:rPr>
        <w:t xml:space="preserve">Suspend/disable </w:t>
      </w:r>
      <w:proofErr w:type="spellStart"/>
      <w:r w:rsidRPr="005954F3">
        <w:rPr>
          <w:b/>
          <w:bCs/>
        </w:rPr>
        <w:t>GuardDuty</w:t>
      </w:r>
      <w:proofErr w:type="spellEnd"/>
      <w:r w:rsidRPr="005954F3">
        <w:rPr>
          <w:b/>
          <w:bCs/>
        </w:rPr>
        <w:t xml:space="preserve"> ≠ delete findings</w:t>
      </w:r>
      <w:r w:rsidRPr="005954F3">
        <w:t xml:space="preserve"> — findings persist 90 days after disabling.</w:t>
      </w:r>
    </w:p>
    <w:p w14:paraId="692F380F" w14:textId="77777777" w:rsidR="005954F3" w:rsidRPr="005954F3" w:rsidRDefault="005954F3" w:rsidP="005954F3">
      <w:pPr>
        <w:numPr>
          <w:ilvl w:val="0"/>
          <w:numId w:val="12"/>
        </w:numPr>
      </w:pPr>
      <w:r w:rsidRPr="005954F3">
        <w:t xml:space="preserve">If root/IAM credentials are compromised: </w:t>
      </w:r>
      <w:r w:rsidRPr="005954F3">
        <w:rPr>
          <w:b/>
          <w:bCs/>
        </w:rPr>
        <w:t>rotate keys immediately</w:t>
      </w:r>
      <w:r w:rsidRPr="005954F3">
        <w:t xml:space="preserve">, then invalidate sessions (revoke temp creds via an IAM policy that denies based on </w:t>
      </w:r>
      <w:proofErr w:type="spellStart"/>
      <w:proofErr w:type="gramStart"/>
      <w:r w:rsidRPr="005954F3">
        <w:t>aws:TokenIssueTime</w:t>
      </w:r>
      <w:proofErr w:type="spellEnd"/>
      <w:proofErr w:type="gramEnd"/>
      <w:r w:rsidRPr="005954F3">
        <w:t>, or attach an explicit deny / delete the role and recreate).</w:t>
      </w:r>
    </w:p>
    <w:p w14:paraId="53867B7A" w14:textId="77777777" w:rsidR="005954F3" w:rsidRPr="005954F3" w:rsidRDefault="005954F3" w:rsidP="005954F3">
      <w:pPr>
        <w:numPr>
          <w:ilvl w:val="0"/>
          <w:numId w:val="12"/>
        </w:numPr>
      </w:pPr>
      <w:r w:rsidRPr="005954F3">
        <w:rPr>
          <w:b/>
          <w:bCs/>
        </w:rPr>
        <w:t>EC2 instance compromised</w:t>
      </w:r>
      <w:r w:rsidRPr="005954F3">
        <w:t xml:space="preserve"> → isolate first (quarantine security group with no inbound/outbound, or move to isolated subnet), snapshot EBS + capture memory, </w:t>
      </w:r>
      <w:r w:rsidRPr="005954F3">
        <w:rPr>
          <w:b/>
          <w:bCs/>
        </w:rPr>
        <w:t>do NOT terminate</w:t>
      </w:r>
      <w:r w:rsidRPr="005954F3">
        <w:t xml:space="preserve"> (destroys forensic evidence).</w:t>
      </w:r>
    </w:p>
    <w:p w14:paraId="693BE3F7" w14:textId="77777777" w:rsidR="005954F3" w:rsidRPr="005954F3" w:rsidRDefault="005954F3" w:rsidP="005954F3">
      <w:pPr>
        <w:numPr>
          <w:ilvl w:val="0"/>
          <w:numId w:val="12"/>
        </w:numPr>
      </w:pPr>
      <w:r w:rsidRPr="005954F3">
        <w:rPr>
          <w:b/>
          <w:bCs/>
        </w:rPr>
        <w:t>Forensics account pattern</w:t>
      </w:r>
      <w:r w:rsidRPr="005954F3">
        <w:t>: automatically snapshot/copy compromised resources into a dedicated, locked-down security/forensics account.</w:t>
      </w:r>
    </w:p>
    <w:p w14:paraId="39A5631B" w14:textId="77777777" w:rsidR="005954F3" w:rsidRPr="005954F3" w:rsidRDefault="005954F3" w:rsidP="005954F3">
      <w:pPr>
        <w:numPr>
          <w:ilvl w:val="0"/>
          <w:numId w:val="12"/>
        </w:numPr>
      </w:pPr>
      <w:r w:rsidRPr="005954F3">
        <w:rPr>
          <w:b/>
          <w:bCs/>
        </w:rPr>
        <w:t xml:space="preserve">AWS Config + Systems Manager Automation / </w:t>
      </w:r>
      <w:proofErr w:type="spellStart"/>
      <w:r w:rsidRPr="005954F3">
        <w:rPr>
          <w:b/>
          <w:bCs/>
        </w:rPr>
        <w:t>EventBridge</w:t>
      </w:r>
      <w:proofErr w:type="spellEnd"/>
      <w:r w:rsidRPr="005954F3">
        <w:rPr>
          <w:b/>
          <w:bCs/>
        </w:rPr>
        <w:t xml:space="preserve"> + Lambda</w:t>
      </w:r>
      <w:r w:rsidRPr="005954F3">
        <w:t xml:space="preserve"> = auto-remediation pattern (e.g., auto-revoke public S3 bucket, auto-detach IGW, auto-isolate SG).</w:t>
      </w:r>
    </w:p>
    <w:p w14:paraId="18D7DDA0" w14:textId="77777777" w:rsidR="005954F3" w:rsidRPr="005954F3" w:rsidRDefault="005954F3" w:rsidP="005954F3">
      <w:pPr>
        <w:numPr>
          <w:ilvl w:val="0"/>
          <w:numId w:val="12"/>
        </w:numPr>
      </w:pPr>
      <w:r w:rsidRPr="005954F3">
        <w:rPr>
          <w:b/>
          <w:bCs/>
        </w:rPr>
        <w:t>Detective</w:t>
      </w:r>
      <w:r w:rsidRPr="005954F3">
        <w:t xml:space="preserve"> = root-cause/</w:t>
      </w:r>
      <w:proofErr w:type="spellStart"/>
      <w:r w:rsidRPr="005954F3">
        <w:t>behavior</w:t>
      </w:r>
      <w:proofErr w:type="spellEnd"/>
      <w:r w:rsidRPr="005954F3">
        <w:t xml:space="preserve"> analysis and visualization </w:t>
      </w:r>
      <w:r w:rsidRPr="005954F3">
        <w:rPr>
          <w:i/>
          <w:iCs/>
        </w:rPr>
        <w:t>after</w:t>
      </w:r>
      <w:r w:rsidRPr="005954F3">
        <w:t xml:space="preserve"> </w:t>
      </w:r>
      <w:proofErr w:type="spellStart"/>
      <w:r w:rsidRPr="005954F3">
        <w:t>GuardDuty</w:t>
      </w:r>
      <w:proofErr w:type="spellEnd"/>
      <w:r w:rsidRPr="005954F3">
        <w:t>/Security Hub flags something — not a detection tool itself.</w:t>
      </w:r>
    </w:p>
    <w:p w14:paraId="2C5DFC4C" w14:textId="77777777" w:rsidR="005954F3" w:rsidRPr="005954F3" w:rsidRDefault="005954F3" w:rsidP="005954F3">
      <w:pPr>
        <w:numPr>
          <w:ilvl w:val="0"/>
          <w:numId w:val="12"/>
        </w:numPr>
      </w:pPr>
      <w:r w:rsidRPr="005954F3">
        <w:rPr>
          <w:b/>
          <w:bCs/>
        </w:rPr>
        <w:t>Security Hub</w:t>
      </w:r>
      <w:r w:rsidRPr="005954F3">
        <w:t xml:space="preserve"> = aggregator + compliance standards (CIS, PCI DSS, AWS FSBP) — normalizes findings into </w:t>
      </w:r>
      <w:r w:rsidRPr="005954F3">
        <w:rPr>
          <w:b/>
          <w:bCs/>
        </w:rPr>
        <w:t>ASFF (AWS Security Finding Format)</w:t>
      </w:r>
      <w:r w:rsidRPr="005954F3">
        <w:t>.</w:t>
      </w:r>
    </w:p>
    <w:p w14:paraId="2CA4B9CA" w14:textId="77777777" w:rsidR="005954F3" w:rsidRPr="005954F3" w:rsidRDefault="005954F3" w:rsidP="005954F3">
      <w:pPr>
        <w:numPr>
          <w:ilvl w:val="0"/>
          <w:numId w:val="12"/>
        </w:numPr>
      </w:pPr>
      <w:r w:rsidRPr="005954F3">
        <w:rPr>
          <w:b/>
          <w:bCs/>
        </w:rPr>
        <w:t>Macie</w:t>
      </w:r>
      <w:r w:rsidRPr="005954F3">
        <w:t xml:space="preserve"> = sensitive data discovery (PII) in S3 — findings feed into </w:t>
      </w:r>
      <w:proofErr w:type="spellStart"/>
      <w:r w:rsidRPr="005954F3">
        <w:t>EventBridge</w:t>
      </w:r>
      <w:proofErr w:type="spellEnd"/>
      <w:r w:rsidRPr="005954F3">
        <w:t>/Security Hub for response automation.</w:t>
      </w:r>
    </w:p>
    <w:p w14:paraId="46784D7A" w14:textId="77777777" w:rsidR="005954F3" w:rsidRPr="005954F3" w:rsidRDefault="005954F3" w:rsidP="005954F3">
      <w:pPr>
        <w:numPr>
          <w:ilvl w:val="0"/>
          <w:numId w:val="12"/>
        </w:numPr>
      </w:pPr>
      <w:r w:rsidRPr="005954F3">
        <w:rPr>
          <w:b/>
          <w:bCs/>
        </w:rPr>
        <w:t>Athena + CloudTrail/S3 logs</w:t>
      </w:r>
      <w:r w:rsidRPr="005954F3">
        <w:t xml:space="preserve"> = ad-hoc forensic log querying.</w:t>
      </w:r>
    </w:p>
    <w:p w14:paraId="10412C05" w14:textId="77777777" w:rsidR="005954F3" w:rsidRPr="005954F3" w:rsidRDefault="005954F3" w:rsidP="005954F3">
      <w:pPr>
        <w:numPr>
          <w:ilvl w:val="0"/>
          <w:numId w:val="12"/>
        </w:numPr>
      </w:pPr>
      <w:r w:rsidRPr="005954F3">
        <w:t xml:space="preserve">Incident response prep = pre-created IAM roles, forensic tooling, and runbooks </w:t>
      </w:r>
      <w:r w:rsidRPr="005954F3">
        <w:rPr>
          <w:b/>
          <w:bCs/>
        </w:rPr>
        <w:t>ready before an incident</w:t>
      </w:r>
      <w:r w:rsidRPr="005954F3">
        <w:t xml:space="preserve">, tagged/isolated accounts, automated containment via </w:t>
      </w:r>
      <w:proofErr w:type="spellStart"/>
      <w:r w:rsidRPr="005954F3">
        <w:t>EventBridge</w:t>
      </w:r>
      <w:proofErr w:type="spellEnd"/>
      <w:r w:rsidRPr="005954F3">
        <w:t xml:space="preserve"> rules on </w:t>
      </w:r>
      <w:proofErr w:type="spellStart"/>
      <w:r w:rsidRPr="005954F3">
        <w:t>GuardDuty</w:t>
      </w:r>
      <w:proofErr w:type="spellEnd"/>
      <w:r w:rsidRPr="005954F3">
        <w:t xml:space="preserve"> findings.</w:t>
      </w:r>
    </w:p>
    <w:p w14:paraId="2F428878" w14:textId="77777777" w:rsidR="005954F3" w:rsidRPr="005954F3" w:rsidRDefault="00000000" w:rsidP="005954F3">
      <w:r>
        <w:pict w14:anchorId="2BE58113">
          <v:rect id="_x0000_i1038" style="width:0;height:1.5pt" o:hralign="center" o:hrstd="t" o:hr="t" fillcolor="#a0a0a0" stroked="f"/>
        </w:pict>
      </w:r>
    </w:p>
    <w:p w14:paraId="267A3677" w14:textId="77777777" w:rsidR="005954F3" w:rsidRPr="005954F3" w:rsidRDefault="005954F3" w:rsidP="005954F3">
      <w:pPr>
        <w:rPr>
          <w:b/>
          <w:bCs/>
        </w:rPr>
      </w:pPr>
      <w:r w:rsidRPr="005954F3">
        <w:rPr>
          <w:b/>
          <w:bCs/>
        </w:rPr>
        <w:t>Domain 2: Security Logging &amp; Monitoring (~18%)</w:t>
      </w:r>
    </w:p>
    <w:p w14:paraId="39884906" w14:textId="77777777" w:rsidR="005954F3" w:rsidRPr="005954F3" w:rsidRDefault="005954F3" w:rsidP="005954F3">
      <w:pPr>
        <w:numPr>
          <w:ilvl w:val="0"/>
          <w:numId w:val="13"/>
        </w:numPr>
      </w:pPr>
      <w:r w:rsidRPr="005954F3">
        <w:rPr>
          <w:b/>
          <w:bCs/>
        </w:rPr>
        <w:t>CloudTrail</w:t>
      </w:r>
      <w:r w:rsidRPr="005954F3">
        <w:t xml:space="preserve">: management events logged by default; </w:t>
      </w:r>
      <w:r w:rsidRPr="005954F3">
        <w:rPr>
          <w:b/>
          <w:bCs/>
        </w:rPr>
        <w:t>data events (S3 object-level, Lambda invoke)</w:t>
      </w:r>
      <w:r w:rsidRPr="005954F3">
        <w:t xml:space="preserve"> must be explicitly enabled — cost/volume implications.</w:t>
      </w:r>
    </w:p>
    <w:p w14:paraId="3C664432" w14:textId="77777777" w:rsidR="005954F3" w:rsidRPr="005954F3" w:rsidRDefault="005954F3" w:rsidP="005954F3">
      <w:pPr>
        <w:numPr>
          <w:ilvl w:val="0"/>
          <w:numId w:val="13"/>
        </w:numPr>
      </w:pPr>
      <w:r w:rsidRPr="005954F3">
        <w:rPr>
          <w:b/>
          <w:bCs/>
        </w:rPr>
        <w:t>Organization trail</w:t>
      </w:r>
      <w:r w:rsidRPr="005954F3">
        <w:t xml:space="preserve"> (created in </w:t>
      </w:r>
      <w:proofErr w:type="spellStart"/>
      <w:r w:rsidRPr="005954F3">
        <w:t>mgmt</w:t>
      </w:r>
      <w:proofErr w:type="spellEnd"/>
      <w:r w:rsidRPr="005954F3">
        <w:t xml:space="preserve"> account, "apply to all") logs for </w:t>
      </w:r>
      <w:r w:rsidRPr="005954F3">
        <w:rPr>
          <w:b/>
          <w:bCs/>
        </w:rPr>
        <w:t>all member accounts</w:t>
      </w:r>
      <w:r w:rsidRPr="005954F3">
        <w:t>; member accounts can't disable it.</w:t>
      </w:r>
    </w:p>
    <w:p w14:paraId="3A5303E9" w14:textId="77777777" w:rsidR="005954F3" w:rsidRPr="005954F3" w:rsidRDefault="005954F3" w:rsidP="005954F3">
      <w:pPr>
        <w:numPr>
          <w:ilvl w:val="0"/>
          <w:numId w:val="13"/>
        </w:numPr>
      </w:pPr>
      <w:r w:rsidRPr="005954F3">
        <w:t xml:space="preserve">CloudTrail log integrity: </w:t>
      </w:r>
      <w:r w:rsidRPr="005954F3">
        <w:rPr>
          <w:b/>
          <w:bCs/>
        </w:rPr>
        <w:t>log file validation</w:t>
      </w:r>
      <w:r w:rsidRPr="005954F3">
        <w:t xml:space="preserve"> (SHA-256 + digital signature) — proves logs weren't tampered with; validate via CLI.</w:t>
      </w:r>
    </w:p>
    <w:p w14:paraId="1DC9E201" w14:textId="77777777" w:rsidR="005954F3" w:rsidRPr="005954F3" w:rsidRDefault="005954F3" w:rsidP="005954F3">
      <w:pPr>
        <w:numPr>
          <w:ilvl w:val="0"/>
          <w:numId w:val="13"/>
        </w:numPr>
      </w:pPr>
      <w:r w:rsidRPr="005954F3">
        <w:lastRenderedPageBreak/>
        <w:t xml:space="preserve">Protect CloudTrail logs: deliver to </w:t>
      </w:r>
      <w:r w:rsidRPr="005954F3">
        <w:rPr>
          <w:b/>
          <w:bCs/>
        </w:rPr>
        <w:t>S3 with MFA Delete + bucket policy denying delete</w:t>
      </w:r>
      <w:r w:rsidRPr="005954F3">
        <w:t xml:space="preserve">, enable </w:t>
      </w:r>
      <w:r w:rsidRPr="005954F3">
        <w:rPr>
          <w:b/>
          <w:bCs/>
        </w:rPr>
        <w:t>CloudTrail log file validation</w:t>
      </w:r>
      <w:r w:rsidRPr="005954F3">
        <w:t xml:space="preserve">, send to a </w:t>
      </w:r>
      <w:r w:rsidRPr="005954F3">
        <w:rPr>
          <w:b/>
          <w:bCs/>
        </w:rPr>
        <w:t>separate/locked-down logging account</w:t>
      </w:r>
      <w:r w:rsidRPr="005954F3">
        <w:t xml:space="preserve">, optionally to </w:t>
      </w:r>
      <w:r w:rsidRPr="005954F3">
        <w:rPr>
          <w:b/>
          <w:bCs/>
        </w:rPr>
        <w:t>CloudWatch Logs</w:t>
      </w:r>
      <w:r w:rsidRPr="005954F3">
        <w:t xml:space="preserve"> for real-time alerting via metric filters + alarms.</w:t>
      </w:r>
    </w:p>
    <w:p w14:paraId="64F00A77" w14:textId="77777777" w:rsidR="005954F3" w:rsidRPr="005954F3" w:rsidRDefault="005954F3" w:rsidP="005954F3">
      <w:pPr>
        <w:numPr>
          <w:ilvl w:val="0"/>
          <w:numId w:val="13"/>
        </w:numPr>
      </w:pPr>
      <w:r w:rsidRPr="005954F3">
        <w:rPr>
          <w:b/>
          <w:bCs/>
        </w:rPr>
        <w:t>VPC Flow Logs</w:t>
      </w:r>
      <w:r w:rsidRPr="005954F3">
        <w:t>: can go to S3, CloudWatch Logs, or Kinesis Data Firehose. REJECT records = blocked traffic (good for troubleshooting SG/NACL denies).</w:t>
      </w:r>
    </w:p>
    <w:p w14:paraId="67CE69B8" w14:textId="77777777" w:rsidR="005954F3" w:rsidRPr="005954F3" w:rsidRDefault="005954F3" w:rsidP="005954F3">
      <w:pPr>
        <w:numPr>
          <w:ilvl w:val="0"/>
          <w:numId w:val="13"/>
        </w:numPr>
      </w:pPr>
      <w:r w:rsidRPr="005954F3">
        <w:rPr>
          <w:b/>
          <w:bCs/>
        </w:rPr>
        <w:t>Config</w:t>
      </w:r>
      <w:r w:rsidRPr="005954F3">
        <w:t xml:space="preserve">: tracks resource </w:t>
      </w:r>
      <w:r w:rsidRPr="005954F3">
        <w:rPr>
          <w:i/>
          <w:iCs/>
        </w:rPr>
        <w:t>configuration state/history</w:t>
      </w:r>
      <w:r w:rsidRPr="005954F3">
        <w:t xml:space="preserve"> + compliance (rules), NOT API calls (that's CloudTrail). Config rules + SSM Automation = auto-remediation.</w:t>
      </w:r>
    </w:p>
    <w:p w14:paraId="74BAA6A9" w14:textId="77777777" w:rsidR="005954F3" w:rsidRPr="005954F3" w:rsidRDefault="005954F3" w:rsidP="005954F3">
      <w:pPr>
        <w:numPr>
          <w:ilvl w:val="0"/>
          <w:numId w:val="13"/>
        </w:numPr>
      </w:pPr>
      <w:r w:rsidRPr="005954F3">
        <w:rPr>
          <w:b/>
          <w:bCs/>
        </w:rPr>
        <w:t>CloudWatch Logs metric filter + alarm + SNS</w:t>
      </w:r>
      <w:r w:rsidRPr="005954F3">
        <w:t xml:space="preserve"> = classic real-time alert pattern (e.g., alert on root login, unauthorized API calls, console login without MFA — these show up as </w:t>
      </w:r>
      <w:r w:rsidRPr="005954F3">
        <w:rPr>
          <w:b/>
          <w:bCs/>
        </w:rPr>
        <w:t>CIS benchmark alarm patterns</w:t>
      </w:r>
      <w:r w:rsidRPr="005954F3">
        <w:t>, memorize a few common filter patterns).</w:t>
      </w:r>
    </w:p>
    <w:p w14:paraId="37989409" w14:textId="77777777" w:rsidR="005954F3" w:rsidRPr="005954F3" w:rsidRDefault="005954F3" w:rsidP="005954F3">
      <w:pPr>
        <w:numPr>
          <w:ilvl w:val="0"/>
          <w:numId w:val="13"/>
        </w:numPr>
      </w:pPr>
      <w:r w:rsidRPr="005954F3">
        <w:rPr>
          <w:b/>
          <w:bCs/>
        </w:rPr>
        <w:t>CloudWatch Logs subscription filter → Kinesis/Lambda</w:t>
      </w:r>
      <w:r w:rsidRPr="005954F3">
        <w:t xml:space="preserve"> = near real-time cross-account/cross-region log streaming.</w:t>
      </w:r>
    </w:p>
    <w:p w14:paraId="7373F3CF" w14:textId="77777777" w:rsidR="005954F3" w:rsidRPr="005954F3" w:rsidRDefault="005954F3" w:rsidP="005954F3">
      <w:pPr>
        <w:numPr>
          <w:ilvl w:val="0"/>
          <w:numId w:val="13"/>
        </w:numPr>
      </w:pPr>
      <w:r w:rsidRPr="005954F3">
        <w:rPr>
          <w:b/>
          <w:bCs/>
        </w:rPr>
        <w:t>S3 Server Access Logs vs CloudTrail data events</w:t>
      </w:r>
      <w:r w:rsidRPr="005954F3">
        <w:t>: Access logs = best-effort, delayed, free; CloudTrail data events = near real-time, costs more, more reliable for security.</w:t>
      </w:r>
    </w:p>
    <w:p w14:paraId="425D4489" w14:textId="77777777" w:rsidR="005954F3" w:rsidRPr="005954F3" w:rsidRDefault="005954F3" w:rsidP="005954F3">
      <w:pPr>
        <w:numPr>
          <w:ilvl w:val="0"/>
          <w:numId w:val="13"/>
        </w:numPr>
      </w:pPr>
      <w:r w:rsidRPr="005954F3">
        <w:rPr>
          <w:b/>
          <w:bCs/>
        </w:rPr>
        <w:t>Centralized logging</w:t>
      </w:r>
      <w:r w:rsidRPr="005954F3">
        <w:t xml:space="preserve">: cross-account log delivery uses </w:t>
      </w:r>
      <w:r w:rsidRPr="005954F3">
        <w:rPr>
          <w:b/>
          <w:bCs/>
        </w:rPr>
        <w:t>S3 bucket policy on destination bucket</w:t>
      </w:r>
      <w:r w:rsidRPr="005954F3">
        <w:t xml:space="preserve"> (not IAM role) for CloudTrail/Config; for CloudWatch Logs cross-account use </w:t>
      </w:r>
      <w:r w:rsidRPr="005954F3">
        <w:rPr>
          <w:b/>
          <w:bCs/>
        </w:rPr>
        <w:t>subscription filters + destination + IAM role</w:t>
      </w:r>
      <w:r w:rsidRPr="005954F3">
        <w:t>.</w:t>
      </w:r>
    </w:p>
    <w:p w14:paraId="0F1B0AD2" w14:textId="77777777" w:rsidR="005954F3" w:rsidRPr="005954F3" w:rsidRDefault="005954F3" w:rsidP="005954F3">
      <w:pPr>
        <w:numPr>
          <w:ilvl w:val="0"/>
          <w:numId w:val="13"/>
        </w:numPr>
      </w:pPr>
      <w:r w:rsidRPr="005954F3">
        <w:rPr>
          <w:b/>
          <w:bCs/>
        </w:rPr>
        <w:t>Route 53 Resolver query logs</w:t>
      </w:r>
      <w:r w:rsidRPr="005954F3">
        <w:t xml:space="preserve"> = DNS-level visibility (separate from </w:t>
      </w:r>
      <w:proofErr w:type="spellStart"/>
      <w:r w:rsidRPr="005954F3">
        <w:t>GuardDuty's</w:t>
      </w:r>
      <w:proofErr w:type="spellEnd"/>
      <w:r w:rsidRPr="005954F3">
        <w:t xml:space="preserve"> own DNS analysis).</w:t>
      </w:r>
    </w:p>
    <w:p w14:paraId="1B7AE5F8" w14:textId="77777777" w:rsidR="005954F3" w:rsidRPr="005954F3" w:rsidRDefault="005954F3" w:rsidP="005954F3">
      <w:pPr>
        <w:numPr>
          <w:ilvl w:val="0"/>
          <w:numId w:val="13"/>
        </w:numPr>
      </w:pPr>
      <w:r w:rsidRPr="005954F3">
        <w:rPr>
          <w:b/>
          <w:bCs/>
        </w:rPr>
        <w:t>Athena/OpenSearch</w:t>
      </w:r>
      <w:r w:rsidRPr="005954F3">
        <w:t xml:space="preserve"> for querying/visualizing long-term log archives.</w:t>
      </w:r>
    </w:p>
    <w:p w14:paraId="54D5201A" w14:textId="77777777" w:rsidR="005954F3" w:rsidRPr="005954F3" w:rsidRDefault="00000000" w:rsidP="005954F3">
      <w:r>
        <w:pict w14:anchorId="1E958926">
          <v:rect id="_x0000_i1039" style="width:0;height:1.5pt" o:hralign="center" o:hrstd="t" o:hr="t" fillcolor="#a0a0a0" stroked="f"/>
        </w:pict>
      </w:r>
    </w:p>
    <w:p w14:paraId="0F3D6A74" w14:textId="77777777" w:rsidR="005954F3" w:rsidRPr="005954F3" w:rsidRDefault="005954F3" w:rsidP="005954F3">
      <w:pPr>
        <w:rPr>
          <w:b/>
          <w:bCs/>
        </w:rPr>
      </w:pPr>
      <w:r w:rsidRPr="005954F3">
        <w:rPr>
          <w:b/>
          <w:bCs/>
        </w:rPr>
        <w:t>Domain 3: Infrastructure Security (~20% — largest domain)</w:t>
      </w:r>
    </w:p>
    <w:p w14:paraId="422991EC" w14:textId="77777777" w:rsidR="005954F3" w:rsidRPr="005954F3" w:rsidRDefault="005954F3" w:rsidP="005954F3">
      <w:pPr>
        <w:numPr>
          <w:ilvl w:val="0"/>
          <w:numId w:val="14"/>
        </w:numPr>
      </w:pPr>
      <w:r w:rsidRPr="005954F3">
        <w:rPr>
          <w:b/>
          <w:bCs/>
        </w:rPr>
        <w:t>Security Group</w:t>
      </w:r>
      <w:r w:rsidRPr="005954F3">
        <w:t xml:space="preserve"> = stateful, allow-only rules, evaluated as a whole (union). </w:t>
      </w:r>
      <w:r w:rsidRPr="005954F3">
        <w:rPr>
          <w:b/>
          <w:bCs/>
        </w:rPr>
        <w:t>NACL</w:t>
      </w:r>
      <w:r w:rsidRPr="005954F3">
        <w:t xml:space="preserve"> = stateless, allow </w:t>
      </w:r>
      <w:r w:rsidRPr="005954F3">
        <w:rPr>
          <w:b/>
          <w:bCs/>
        </w:rPr>
        <w:t>and</w:t>
      </w:r>
      <w:r w:rsidRPr="005954F3">
        <w:t xml:space="preserve"> deny rules, evaluated in </w:t>
      </w:r>
      <w:r w:rsidRPr="005954F3">
        <w:rPr>
          <w:b/>
          <w:bCs/>
        </w:rPr>
        <w:t>rule number order</w:t>
      </w:r>
      <w:r w:rsidRPr="005954F3">
        <w:t xml:space="preserve">, applies at subnet boundary — remember </w:t>
      </w:r>
      <w:r w:rsidRPr="005954F3">
        <w:rPr>
          <w:b/>
          <w:bCs/>
        </w:rPr>
        <w:t>return traffic needs explicit outbound rule</w:t>
      </w:r>
      <w:r w:rsidRPr="005954F3">
        <w:t xml:space="preserve"> in NACLs.</w:t>
      </w:r>
    </w:p>
    <w:p w14:paraId="4FCFE3E6" w14:textId="77777777" w:rsidR="005954F3" w:rsidRPr="005954F3" w:rsidRDefault="005954F3" w:rsidP="005954F3">
      <w:pPr>
        <w:numPr>
          <w:ilvl w:val="0"/>
          <w:numId w:val="14"/>
        </w:numPr>
      </w:pPr>
      <w:r w:rsidRPr="005954F3">
        <w:rPr>
          <w:b/>
          <w:bCs/>
        </w:rPr>
        <w:t>WAF</w:t>
      </w:r>
      <w:r w:rsidRPr="005954F3">
        <w:t xml:space="preserve"> = Layer 7, web ACLs with rules (SQLi, XSS, rate-based rules, geo-match); attach to </w:t>
      </w:r>
      <w:r w:rsidRPr="005954F3">
        <w:rPr>
          <w:b/>
          <w:bCs/>
        </w:rPr>
        <w:t>CloudFront, ALB, API Gateway, AppSync</w:t>
      </w:r>
      <w:r w:rsidRPr="005954F3">
        <w:t>. Not for NLB (use Shield/NACL there).</w:t>
      </w:r>
    </w:p>
    <w:p w14:paraId="7566CE3C" w14:textId="77777777" w:rsidR="005954F3" w:rsidRPr="005954F3" w:rsidRDefault="005954F3" w:rsidP="005954F3">
      <w:pPr>
        <w:numPr>
          <w:ilvl w:val="0"/>
          <w:numId w:val="14"/>
        </w:numPr>
      </w:pPr>
      <w:r w:rsidRPr="005954F3">
        <w:rPr>
          <w:b/>
          <w:bCs/>
        </w:rPr>
        <w:t>Shield Standard</w:t>
      </w:r>
      <w:r w:rsidRPr="005954F3">
        <w:t xml:space="preserve"> = free, automatic, L3/L4 DDoS. </w:t>
      </w:r>
      <w:r w:rsidRPr="005954F3">
        <w:rPr>
          <w:b/>
          <w:bCs/>
        </w:rPr>
        <w:t>Shield Advanced</w:t>
      </w:r>
      <w:r w:rsidRPr="005954F3">
        <w:t xml:space="preserve"> = paid, L3/L4/L7, cost protection, DRT access, works with WAF for L7 mitigation.</w:t>
      </w:r>
    </w:p>
    <w:p w14:paraId="0402D248" w14:textId="77777777" w:rsidR="005954F3" w:rsidRPr="005954F3" w:rsidRDefault="005954F3" w:rsidP="005954F3">
      <w:pPr>
        <w:numPr>
          <w:ilvl w:val="0"/>
          <w:numId w:val="14"/>
        </w:numPr>
      </w:pPr>
      <w:r w:rsidRPr="005954F3">
        <w:rPr>
          <w:b/>
          <w:bCs/>
        </w:rPr>
        <w:lastRenderedPageBreak/>
        <w:t>Network Firewall</w:t>
      </w:r>
      <w:r w:rsidRPr="005954F3">
        <w:t xml:space="preserve"> = stateful, VPC-level, IDS/IPS with Suricata-compatible rules — for traffic </w:t>
      </w:r>
      <w:r w:rsidRPr="005954F3">
        <w:rPr>
          <w:b/>
          <w:bCs/>
        </w:rPr>
        <w:t>within/between VPCs or to internet</w:t>
      </w:r>
      <w:r w:rsidRPr="005954F3">
        <w:t>, deployed via Gateway Load Balancer endpoints or directly.</w:t>
      </w:r>
    </w:p>
    <w:p w14:paraId="7B49B8A5" w14:textId="77777777" w:rsidR="005954F3" w:rsidRPr="005954F3" w:rsidRDefault="005954F3" w:rsidP="005954F3">
      <w:pPr>
        <w:numPr>
          <w:ilvl w:val="0"/>
          <w:numId w:val="14"/>
        </w:numPr>
      </w:pPr>
      <w:r w:rsidRPr="005954F3">
        <w:rPr>
          <w:b/>
          <w:bCs/>
        </w:rPr>
        <w:t>Bastion host / Session Manager</w:t>
      </w:r>
      <w:r w:rsidRPr="005954F3">
        <w:t xml:space="preserve">: prefer </w:t>
      </w:r>
      <w:r w:rsidRPr="005954F3">
        <w:rPr>
          <w:b/>
          <w:bCs/>
        </w:rPr>
        <w:t>Systems Manager Session Manager</w:t>
      </w:r>
      <w:r w:rsidRPr="005954F3">
        <w:t xml:space="preserve"> over bastion hosts in exam answers — no open inbound ports, no SSH key </w:t>
      </w:r>
      <w:proofErr w:type="spellStart"/>
      <w:r w:rsidRPr="005954F3">
        <w:t>mgmt</w:t>
      </w:r>
      <w:proofErr w:type="spellEnd"/>
      <w:r w:rsidRPr="005954F3">
        <w:t>, full session logging to S3/CloudWatch.</w:t>
      </w:r>
    </w:p>
    <w:p w14:paraId="563D7D63" w14:textId="77777777" w:rsidR="005954F3" w:rsidRPr="005954F3" w:rsidRDefault="005954F3" w:rsidP="005954F3">
      <w:pPr>
        <w:numPr>
          <w:ilvl w:val="0"/>
          <w:numId w:val="14"/>
        </w:numPr>
      </w:pPr>
      <w:r w:rsidRPr="005954F3">
        <w:rPr>
          <w:b/>
          <w:bCs/>
        </w:rPr>
        <w:t>VPC endpoints</w:t>
      </w:r>
      <w:r w:rsidRPr="005954F3">
        <w:t xml:space="preserve">: </w:t>
      </w:r>
      <w:r w:rsidRPr="005954F3">
        <w:rPr>
          <w:b/>
          <w:bCs/>
        </w:rPr>
        <w:t>Gateway endpoints</w:t>
      </w:r>
      <w:r w:rsidRPr="005954F3">
        <w:t xml:space="preserve"> = S3 &amp; DynamoDB only (route table based, free). </w:t>
      </w:r>
      <w:r w:rsidRPr="005954F3">
        <w:rPr>
          <w:b/>
          <w:bCs/>
        </w:rPr>
        <w:t>Interface endpoints (</w:t>
      </w:r>
      <w:proofErr w:type="spellStart"/>
      <w:r w:rsidRPr="005954F3">
        <w:rPr>
          <w:b/>
          <w:bCs/>
        </w:rPr>
        <w:t>PrivateLink</w:t>
      </w:r>
      <w:proofErr w:type="spellEnd"/>
      <w:r w:rsidRPr="005954F3">
        <w:rPr>
          <w:b/>
          <w:bCs/>
        </w:rPr>
        <w:t>)</w:t>
      </w:r>
      <w:r w:rsidRPr="005954F3">
        <w:t xml:space="preserve"> = everything else (ENI + SG based, hourly cost). Endpoint policies control access </w:t>
      </w:r>
      <w:r w:rsidRPr="005954F3">
        <w:rPr>
          <w:b/>
          <w:bCs/>
        </w:rPr>
        <w:t>in addition to</w:t>
      </w:r>
      <w:r w:rsidRPr="005954F3">
        <w:t xml:space="preserve"> IAM/resource policies.</w:t>
      </w:r>
    </w:p>
    <w:p w14:paraId="10002B17" w14:textId="77777777" w:rsidR="005954F3" w:rsidRPr="005954F3" w:rsidRDefault="005954F3" w:rsidP="005954F3">
      <w:pPr>
        <w:numPr>
          <w:ilvl w:val="0"/>
          <w:numId w:val="14"/>
        </w:numPr>
      </w:pPr>
      <w:r w:rsidRPr="005954F3">
        <w:rPr>
          <w:b/>
          <w:bCs/>
        </w:rPr>
        <w:t>VPC Peering vs Transit Gateway</w:t>
      </w:r>
      <w:r w:rsidRPr="005954F3">
        <w:t>: Peering = point-to-point, no transitive routing. Transit Gateway = hub-and-spoke, transitive, scales better, supports many VPCs/VPNs/Direct Connect.</w:t>
      </w:r>
    </w:p>
    <w:p w14:paraId="7181C8F3" w14:textId="77777777" w:rsidR="005954F3" w:rsidRPr="005954F3" w:rsidRDefault="005954F3" w:rsidP="005954F3">
      <w:pPr>
        <w:numPr>
          <w:ilvl w:val="0"/>
          <w:numId w:val="14"/>
        </w:numPr>
      </w:pPr>
      <w:proofErr w:type="spellStart"/>
      <w:r w:rsidRPr="005954F3">
        <w:rPr>
          <w:b/>
          <w:bCs/>
        </w:rPr>
        <w:t>PrivateLink</w:t>
      </w:r>
      <w:proofErr w:type="spellEnd"/>
      <w:r w:rsidRPr="005954F3">
        <w:t xml:space="preserve"> = expose a service privately across VPCs/accounts without peering, no route table changes, no CIDR overlap issues.</w:t>
      </w:r>
    </w:p>
    <w:p w14:paraId="1B0709F1" w14:textId="77777777" w:rsidR="005954F3" w:rsidRPr="005954F3" w:rsidRDefault="005954F3" w:rsidP="005954F3">
      <w:pPr>
        <w:numPr>
          <w:ilvl w:val="0"/>
          <w:numId w:val="14"/>
        </w:numPr>
      </w:pPr>
      <w:r w:rsidRPr="005954F3">
        <w:rPr>
          <w:b/>
          <w:bCs/>
        </w:rPr>
        <w:t>Encryption in transit</w:t>
      </w:r>
      <w:r w:rsidRPr="005954F3">
        <w:t>: ALB/NLB with ACM certs (TLS termination); for end-to-end encryption, re-encrypt from LB to instance too.</w:t>
      </w:r>
    </w:p>
    <w:p w14:paraId="7815192C" w14:textId="77777777" w:rsidR="005954F3" w:rsidRPr="005954F3" w:rsidRDefault="005954F3" w:rsidP="005954F3">
      <w:pPr>
        <w:numPr>
          <w:ilvl w:val="0"/>
          <w:numId w:val="14"/>
        </w:numPr>
      </w:pPr>
      <w:r w:rsidRPr="005954F3">
        <w:rPr>
          <w:b/>
          <w:bCs/>
        </w:rPr>
        <w:t>Patch Management</w:t>
      </w:r>
      <w:r w:rsidRPr="005954F3">
        <w:t xml:space="preserve">: </w:t>
      </w:r>
      <w:r w:rsidRPr="005954F3">
        <w:rPr>
          <w:b/>
          <w:bCs/>
        </w:rPr>
        <w:t>SSM Patch Manager</w:t>
      </w:r>
      <w:r w:rsidRPr="005954F3">
        <w:t xml:space="preserve"> for EC2 OS-level patching at scale, patch baselines, maintenance windows.</w:t>
      </w:r>
    </w:p>
    <w:p w14:paraId="5C7396C8" w14:textId="77777777" w:rsidR="005954F3" w:rsidRPr="005954F3" w:rsidRDefault="005954F3" w:rsidP="005954F3">
      <w:pPr>
        <w:numPr>
          <w:ilvl w:val="0"/>
          <w:numId w:val="14"/>
        </w:numPr>
      </w:pPr>
      <w:r w:rsidRPr="005954F3">
        <w:rPr>
          <w:b/>
          <w:bCs/>
        </w:rPr>
        <w:t>DDoS best practice stack</w:t>
      </w:r>
      <w:r w:rsidRPr="005954F3">
        <w:t>: CloudFront + WAF + Shield Advanced + Route 53 (absorbs/distributes attack at edge, reduces origin exposure).</w:t>
      </w:r>
    </w:p>
    <w:p w14:paraId="596C62C7" w14:textId="77777777" w:rsidR="005954F3" w:rsidRPr="005954F3" w:rsidRDefault="005954F3" w:rsidP="005954F3">
      <w:pPr>
        <w:numPr>
          <w:ilvl w:val="0"/>
          <w:numId w:val="14"/>
        </w:numPr>
      </w:pPr>
      <w:r w:rsidRPr="005954F3">
        <w:t xml:space="preserve">Restrict access to resources to specific VPC only → </w:t>
      </w:r>
      <w:r w:rsidRPr="005954F3">
        <w:rPr>
          <w:b/>
          <w:bCs/>
        </w:rPr>
        <w:t>VPC endpoint + endpoint policy + resource policy condition (</w:t>
      </w:r>
      <w:proofErr w:type="spellStart"/>
      <w:proofErr w:type="gramStart"/>
      <w:r w:rsidRPr="005954F3">
        <w:rPr>
          <w:b/>
          <w:bCs/>
        </w:rPr>
        <w:t>aws:sourceVpce</w:t>
      </w:r>
      <w:proofErr w:type="spellEnd"/>
      <w:proofErr w:type="gramEnd"/>
      <w:r w:rsidRPr="005954F3">
        <w:rPr>
          <w:b/>
          <w:bCs/>
        </w:rPr>
        <w:t xml:space="preserve"> / </w:t>
      </w:r>
      <w:proofErr w:type="spellStart"/>
      <w:proofErr w:type="gramStart"/>
      <w:r w:rsidRPr="005954F3">
        <w:rPr>
          <w:b/>
          <w:bCs/>
        </w:rPr>
        <w:t>aws:SourceVpc</w:t>
      </w:r>
      <w:proofErr w:type="spellEnd"/>
      <w:proofErr w:type="gramEnd"/>
      <w:r w:rsidRPr="005954F3">
        <w:rPr>
          <w:b/>
          <w:bCs/>
        </w:rPr>
        <w:t>)</w:t>
      </w:r>
      <w:r w:rsidRPr="005954F3">
        <w:t>.</w:t>
      </w:r>
    </w:p>
    <w:p w14:paraId="2E164A41" w14:textId="77777777" w:rsidR="005954F3" w:rsidRPr="005954F3" w:rsidRDefault="005954F3" w:rsidP="005954F3">
      <w:pPr>
        <w:numPr>
          <w:ilvl w:val="0"/>
          <w:numId w:val="14"/>
        </w:numPr>
      </w:pPr>
      <w:r w:rsidRPr="005954F3">
        <w:rPr>
          <w:b/>
          <w:bCs/>
        </w:rPr>
        <w:t>AWS Firewall Manager</w:t>
      </w:r>
      <w:r w:rsidRPr="005954F3">
        <w:t xml:space="preserve"> = centrally manage WAF rules, Shield Advanced, SGs, Network Firewall </w:t>
      </w:r>
      <w:r w:rsidRPr="005954F3">
        <w:rPr>
          <w:b/>
          <w:bCs/>
        </w:rPr>
        <w:t>across multiple accounts</w:t>
      </w:r>
      <w:r w:rsidRPr="005954F3">
        <w:t xml:space="preserve"> via Organizations.</w:t>
      </w:r>
    </w:p>
    <w:p w14:paraId="282B70EA" w14:textId="77777777" w:rsidR="005954F3" w:rsidRPr="005954F3" w:rsidRDefault="00000000" w:rsidP="005954F3">
      <w:r>
        <w:pict w14:anchorId="69BB4913">
          <v:rect id="_x0000_i1040" style="width:0;height:1.5pt" o:hralign="center" o:hrstd="t" o:hr="t" fillcolor="#a0a0a0" stroked="f"/>
        </w:pict>
      </w:r>
    </w:p>
    <w:p w14:paraId="2597778F" w14:textId="77777777" w:rsidR="005954F3" w:rsidRPr="005954F3" w:rsidRDefault="005954F3" w:rsidP="005954F3">
      <w:pPr>
        <w:rPr>
          <w:b/>
          <w:bCs/>
        </w:rPr>
      </w:pPr>
      <w:r w:rsidRPr="005954F3">
        <w:rPr>
          <w:b/>
          <w:bCs/>
        </w:rPr>
        <w:t>Domain 4: Identity and Access Management (~16%)</w:t>
      </w:r>
    </w:p>
    <w:p w14:paraId="3ED2656B" w14:textId="77777777" w:rsidR="005954F3" w:rsidRPr="005954F3" w:rsidRDefault="005954F3" w:rsidP="005954F3">
      <w:pPr>
        <w:numPr>
          <w:ilvl w:val="0"/>
          <w:numId w:val="15"/>
        </w:numPr>
      </w:pPr>
      <w:r w:rsidRPr="005954F3">
        <w:rPr>
          <w:b/>
          <w:bCs/>
        </w:rPr>
        <w:t>Policy evaluation logic</w:t>
      </w:r>
      <w:r w:rsidRPr="005954F3">
        <w:t xml:space="preserve">: explicit </w:t>
      </w:r>
      <w:r w:rsidRPr="005954F3">
        <w:rPr>
          <w:b/>
          <w:bCs/>
        </w:rPr>
        <w:t>Deny always wins</w:t>
      </w:r>
      <w:r w:rsidRPr="005954F3">
        <w:t xml:space="preserve"> &gt; explicit Allow &gt; default implicit Deny. SCPs set the </w:t>
      </w:r>
      <w:r w:rsidRPr="005954F3">
        <w:rPr>
          <w:b/>
          <w:bCs/>
        </w:rPr>
        <w:t>maximum boundary</w:t>
      </w:r>
      <w:r w:rsidRPr="005954F3">
        <w:t xml:space="preserve"> (don't grant permissions themselves, only restrict).</w:t>
      </w:r>
    </w:p>
    <w:p w14:paraId="288983C1" w14:textId="77777777" w:rsidR="005954F3" w:rsidRPr="005954F3" w:rsidRDefault="005954F3" w:rsidP="005954F3">
      <w:pPr>
        <w:numPr>
          <w:ilvl w:val="0"/>
          <w:numId w:val="15"/>
        </w:numPr>
      </w:pPr>
      <w:r w:rsidRPr="005954F3">
        <w:rPr>
          <w:b/>
          <w:bCs/>
        </w:rPr>
        <w:t>Permissions boundary</w:t>
      </w:r>
      <w:r w:rsidRPr="005954F3">
        <w:t xml:space="preserve"> vs </w:t>
      </w:r>
      <w:r w:rsidRPr="005954F3">
        <w:rPr>
          <w:b/>
          <w:bCs/>
        </w:rPr>
        <w:t>SCP</w:t>
      </w:r>
      <w:r w:rsidRPr="005954F3">
        <w:t xml:space="preserve"> vs </w:t>
      </w:r>
      <w:r w:rsidRPr="005954F3">
        <w:rPr>
          <w:b/>
          <w:bCs/>
        </w:rPr>
        <w:t>IAM policy</w:t>
      </w:r>
      <w:r w:rsidRPr="005954F3">
        <w:t xml:space="preserve">: boundary = max permissions for a single IAM entity (still needs identity policy to </w:t>
      </w:r>
      <w:proofErr w:type="gramStart"/>
      <w:r w:rsidRPr="005954F3">
        <w:t>actually grant</w:t>
      </w:r>
      <w:proofErr w:type="gramEnd"/>
      <w:r w:rsidRPr="005954F3">
        <w:t xml:space="preserve">); SCP = max permissions for an entire </w:t>
      </w:r>
      <w:r w:rsidRPr="005954F3">
        <w:rPr>
          <w:b/>
          <w:bCs/>
        </w:rPr>
        <w:t>account/OU</w:t>
      </w:r>
      <w:r w:rsidRPr="005954F3">
        <w:t xml:space="preserve"> in Organizations; identity/resource policy = actual grant.</w:t>
      </w:r>
    </w:p>
    <w:p w14:paraId="3E903A56" w14:textId="77777777" w:rsidR="005954F3" w:rsidRPr="005954F3" w:rsidRDefault="005954F3" w:rsidP="005954F3">
      <w:pPr>
        <w:numPr>
          <w:ilvl w:val="0"/>
          <w:numId w:val="15"/>
        </w:numPr>
      </w:pPr>
      <w:r w:rsidRPr="005954F3">
        <w:rPr>
          <w:b/>
          <w:bCs/>
        </w:rPr>
        <w:lastRenderedPageBreak/>
        <w:t>Cross-account access</w:t>
      </w:r>
      <w:r w:rsidRPr="005954F3">
        <w:t xml:space="preserve">: prefer </w:t>
      </w:r>
      <w:r w:rsidRPr="005954F3">
        <w:rPr>
          <w:b/>
          <w:bCs/>
        </w:rPr>
        <w:t xml:space="preserve">IAM roles with trust policy + </w:t>
      </w:r>
      <w:proofErr w:type="spellStart"/>
      <w:proofErr w:type="gramStart"/>
      <w:r w:rsidRPr="005954F3">
        <w:rPr>
          <w:b/>
          <w:bCs/>
        </w:rPr>
        <w:t>sts:AssumeRole</w:t>
      </w:r>
      <w:proofErr w:type="spellEnd"/>
      <w:proofErr w:type="gramEnd"/>
      <w:r w:rsidRPr="005954F3">
        <w:t xml:space="preserve"> over sharing credentials. Use </w:t>
      </w:r>
      <w:r w:rsidRPr="005954F3">
        <w:rPr>
          <w:b/>
          <w:bCs/>
        </w:rPr>
        <w:t>External ID</w:t>
      </w:r>
      <w:r w:rsidRPr="005954F3">
        <w:t xml:space="preserve"> for third-party access (prevents confused deputy problem).</w:t>
      </w:r>
    </w:p>
    <w:p w14:paraId="3E1ACA10" w14:textId="77777777" w:rsidR="005954F3" w:rsidRPr="005954F3" w:rsidRDefault="005954F3" w:rsidP="005954F3">
      <w:pPr>
        <w:numPr>
          <w:ilvl w:val="0"/>
          <w:numId w:val="15"/>
        </w:numPr>
      </w:pPr>
      <w:r w:rsidRPr="005954F3">
        <w:rPr>
          <w:b/>
          <w:bCs/>
        </w:rPr>
        <w:t>Resource-based policy</w:t>
      </w:r>
      <w:r w:rsidRPr="005954F3">
        <w:t xml:space="preserve"> (S3 bucket policy, KMS key policy) can grant access to principals in </w:t>
      </w:r>
      <w:r w:rsidRPr="005954F3">
        <w:rPr>
          <w:b/>
          <w:bCs/>
        </w:rPr>
        <w:t>other accounts</w:t>
      </w:r>
      <w:r w:rsidRPr="005954F3">
        <w:t xml:space="preserve"> directly, without assuming a role.</w:t>
      </w:r>
    </w:p>
    <w:p w14:paraId="24C692F8" w14:textId="77777777" w:rsidR="005954F3" w:rsidRPr="005954F3" w:rsidRDefault="005954F3" w:rsidP="005954F3">
      <w:pPr>
        <w:numPr>
          <w:ilvl w:val="0"/>
          <w:numId w:val="15"/>
        </w:numPr>
      </w:pPr>
      <w:r w:rsidRPr="005954F3">
        <w:rPr>
          <w:b/>
          <w:bCs/>
        </w:rPr>
        <w:t>Federation</w:t>
      </w:r>
      <w:r w:rsidRPr="005954F3">
        <w:t xml:space="preserve">: SAML 2.0 for enterprise IdP (AD FS) → STS </w:t>
      </w:r>
      <w:proofErr w:type="spellStart"/>
      <w:r w:rsidRPr="005954F3">
        <w:t>AssumeRoleWithSAML</w:t>
      </w:r>
      <w:proofErr w:type="spellEnd"/>
      <w:r w:rsidRPr="005954F3">
        <w:t xml:space="preserve">; </w:t>
      </w:r>
      <w:r w:rsidRPr="005954F3">
        <w:rPr>
          <w:b/>
          <w:bCs/>
        </w:rPr>
        <w:t>Cognito</w:t>
      </w:r>
      <w:r w:rsidRPr="005954F3">
        <w:t xml:space="preserve"> for web/mobile apps (user pools = authentication, identity pools = temp AWS creds via </w:t>
      </w:r>
      <w:proofErr w:type="spellStart"/>
      <w:r w:rsidRPr="005954F3">
        <w:t>AssumeRoleWithWebIdentity</w:t>
      </w:r>
      <w:proofErr w:type="spellEnd"/>
      <w:r w:rsidRPr="005954F3">
        <w:t xml:space="preserve">); </w:t>
      </w:r>
      <w:r w:rsidRPr="005954F3">
        <w:rPr>
          <w:b/>
          <w:bCs/>
        </w:rPr>
        <w:t xml:space="preserve">IAM Identity </w:t>
      </w:r>
      <w:proofErr w:type="spellStart"/>
      <w:r w:rsidRPr="005954F3">
        <w:rPr>
          <w:b/>
          <w:bCs/>
        </w:rPr>
        <w:t>Center</w:t>
      </w:r>
      <w:proofErr w:type="spellEnd"/>
      <w:r w:rsidRPr="005954F3">
        <w:rPr>
          <w:b/>
          <w:bCs/>
        </w:rPr>
        <w:t xml:space="preserve"> (SSO)</w:t>
      </w:r>
      <w:r w:rsidRPr="005954F3">
        <w:t xml:space="preserve"> = centralized workforce access across AWS accounts/apps.</w:t>
      </w:r>
    </w:p>
    <w:p w14:paraId="7100EEAF" w14:textId="77777777" w:rsidR="005954F3" w:rsidRPr="005954F3" w:rsidRDefault="005954F3" w:rsidP="005954F3">
      <w:pPr>
        <w:numPr>
          <w:ilvl w:val="0"/>
          <w:numId w:val="15"/>
        </w:numPr>
      </w:pPr>
      <w:r w:rsidRPr="005954F3">
        <w:rPr>
          <w:b/>
          <w:bCs/>
        </w:rPr>
        <w:t>Condition keys frequently tested</w:t>
      </w:r>
      <w:r w:rsidRPr="005954F3">
        <w:t xml:space="preserve">: </w:t>
      </w:r>
      <w:proofErr w:type="spellStart"/>
      <w:proofErr w:type="gramStart"/>
      <w:r w:rsidRPr="005954F3">
        <w:t>aws:MultiFactorAuthPresent</w:t>
      </w:r>
      <w:proofErr w:type="spellEnd"/>
      <w:proofErr w:type="gramEnd"/>
      <w:r w:rsidRPr="005954F3">
        <w:t xml:space="preserve"> (enforce MFA), </w:t>
      </w:r>
      <w:proofErr w:type="spellStart"/>
      <w:proofErr w:type="gramStart"/>
      <w:r w:rsidRPr="005954F3">
        <w:t>aws:SourceIp</w:t>
      </w:r>
      <w:proofErr w:type="spellEnd"/>
      <w:proofErr w:type="gramEnd"/>
      <w:r w:rsidRPr="005954F3">
        <w:t xml:space="preserve">, </w:t>
      </w:r>
      <w:proofErr w:type="spellStart"/>
      <w:proofErr w:type="gramStart"/>
      <w:r w:rsidRPr="005954F3">
        <w:t>aws:SourceVpce</w:t>
      </w:r>
      <w:proofErr w:type="spellEnd"/>
      <w:proofErr w:type="gramEnd"/>
      <w:r w:rsidRPr="005954F3">
        <w:t xml:space="preserve">, </w:t>
      </w:r>
      <w:proofErr w:type="spellStart"/>
      <w:proofErr w:type="gramStart"/>
      <w:r w:rsidRPr="005954F3">
        <w:t>aws:PrincipalOrgID</w:t>
      </w:r>
      <w:proofErr w:type="spellEnd"/>
      <w:proofErr w:type="gramEnd"/>
      <w:r w:rsidRPr="005954F3">
        <w:t xml:space="preserve"> (restrict to your org), s3:x-amz-server-side-encryption (enforce encryption on upload), </w:t>
      </w:r>
      <w:proofErr w:type="spellStart"/>
      <w:proofErr w:type="gramStart"/>
      <w:r w:rsidRPr="005954F3">
        <w:t>aws:SecureTransport</w:t>
      </w:r>
      <w:proofErr w:type="spellEnd"/>
      <w:proofErr w:type="gramEnd"/>
      <w:r w:rsidRPr="005954F3">
        <w:t xml:space="preserve"> (enforce HTTPS/TLS), </w:t>
      </w:r>
      <w:proofErr w:type="spellStart"/>
      <w:proofErr w:type="gramStart"/>
      <w:r w:rsidRPr="005954F3">
        <w:t>aws:RequestedRegion</w:t>
      </w:r>
      <w:proofErr w:type="spellEnd"/>
      <w:proofErr w:type="gramEnd"/>
      <w:r w:rsidRPr="005954F3">
        <w:t>.</w:t>
      </w:r>
    </w:p>
    <w:p w14:paraId="4BD1B16D" w14:textId="77777777" w:rsidR="005954F3" w:rsidRPr="005954F3" w:rsidRDefault="005954F3" w:rsidP="005954F3">
      <w:pPr>
        <w:numPr>
          <w:ilvl w:val="0"/>
          <w:numId w:val="15"/>
        </w:numPr>
      </w:pPr>
      <w:r w:rsidRPr="005954F3">
        <w:rPr>
          <w:b/>
          <w:bCs/>
        </w:rPr>
        <w:t>STS temporary credentials</w:t>
      </w:r>
      <w:r w:rsidRPr="005954F3">
        <w:t xml:space="preserve">: </w:t>
      </w:r>
      <w:proofErr w:type="spellStart"/>
      <w:r w:rsidRPr="005954F3">
        <w:t>AssumeRole</w:t>
      </w:r>
      <w:proofErr w:type="spellEnd"/>
      <w:r w:rsidRPr="005954F3">
        <w:t xml:space="preserve"> (cross-account/same-account role), </w:t>
      </w:r>
      <w:proofErr w:type="spellStart"/>
      <w:r w:rsidRPr="005954F3">
        <w:t>GetFederationToken</w:t>
      </w:r>
      <w:proofErr w:type="spellEnd"/>
      <w:r w:rsidRPr="005954F3">
        <w:t xml:space="preserve"> (federated users w/ custom policy), </w:t>
      </w:r>
      <w:proofErr w:type="spellStart"/>
      <w:r w:rsidRPr="005954F3">
        <w:t>GetSessionToken</w:t>
      </w:r>
      <w:proofErr w:type="spellEnd"/>
      <w:r w:rsidRPr="005954F3">
        <w:t xml:space="preserve"> (MFA-protected API calls for IAM users).</w:t>
      </w:r>
    </w:p>
    <w:p w14:paraId="46907432" w14:textId="77777777" w:rsidR="005954F3" w:rsidRPr="005954F3" w:rsidRDefault="005954F3" w:rsidP="005954F3">
      <w:pPr>
        <w:numPr>
          <w:ilvl w:val="0"/>
          <w:numId w:val="15"/>
        </w:numPr>
      </w:pPr>
      <w:r w:rsidRPr="005954F3">
        <w:rPr>
          <w:b/>
          <w:bCs/>
        </w:rPr>
        <w:t>Root account protection</w:t>
      </w:r>
      <w:r w:rsidRPr="005954F3">
        <w:t xml:space="preserve">: enable MFA (hardware key ideally), no access keys, lock away, use IAM Identity </w:t>
      </w:r>
      <w:proofErr w:type="spellStart"/>
      <w:r w:rsidRPr="005954F3">
        <w:t>Center</w:t>
      </w:r>
      <w:proofErr w:type="spellEnd"/>
      <w:r w:rsidRPr="005954F3">
        <w:t>/roles for daily work, use SCP to restrict root actions in member accounts.</w:t>
      </w:r>
    </w:p>
    <w:p w14:paraId="2EC67496" w14:textId="77777777" w:rsidR="005954F3" w:rsidRPr="005954F3" w:rsidRDefault="005954F3" w:rsidP="005954F3">
      <w:pPr>
        <w:numPr>
          <w:ilvl w:val="0"/>
          <w:numId w:val="15"/>
        </w:numPr>
      </w:pPr>
      <w:r w:rsidRPr="005954F3">
        <w:rPr>
          <w:b/>
          <w:bCs/>
        </w:rPr>
        <w:t>Least privilege enforcement tools</w:t>
      </w:r>
      <w:r w:rsidRPr="005954F3">
        <w:t xml:space="preserve">: </w:t>
      </w:r>
      <w:r w:rsidRPr="005954F3">
        <w:rPr>
          <w:b/>
          <w:bCs/>
        </w:rPr>
        <w:t>IAM Access Analyzer</w:t>
      </w:r>
      <w:r w:rsidRPr="005954F3">
        <w:t xml:space="preserve"> (finds resources shared externally, validates policies, generates least-privilege policies from CloudTrail activity), </w:t>
      </w:r>
      <w:r w:rsidRPr="005954F3">
        <w:rPr>
          <w:b/>
          <w:bCs/>
        </w:rPr>
        <w:t>Access Advisor</w:t>
      </w:r>
      <w:r w:rsidRPr="005954F3">
        <w:t xml:space="preserve"> (last-accessed services), </w:t>
      </w:r>
      <w:r w:rsidRPr="005954F3">
        <w:rPr>
          <w:b/>
          <w:bCs/>
        </w:rPr>
        <w:t>Credential Report</w:t>
      </w:r>
      <w:r w:rsidRPr="005954F3">
        <w:t xml:space="preserve"> (account-wide credential status).</w:t>
      </w:r>
    </w:p>
    <w:p w14:paraId="0E7370D7" w14:textId="77777777" w:rsidR="005954F3" w:rsidRPr="005954F3" w:rsidRDefault="005954F3" w:rsidP="005954F3">
      <w:pPr>
        <w:numPr>
          <w:ilvl w:val="0"/>
          <w:numId w:val="15"/>
        </w:numPr>
      </w:pPr>
      <w:r w:rsidRPr="005954F3">
        <w:rPr>
          <w:b/>
          <w:bCs/>
        </w:rPr>
        <w:t>Service Control Policy</w:t>
      </w:r>
      <w:r w:rsidRPr="005954F3">
        <w:t xml:space="preserve"> doesn't affect the </w:t>
      </w:r>
      <w:r w:rsidRPr="005954F3">
        <w:rPr>
          <w:b/>
          <w:bCs/>
        </w:rPr>
        <w:t>management account</w:t>
      </w:r>
      <w:r w:rsidRPr="005954F3">
        <w:t xml:space="preserve"> </w:t>
      </w:r>
      <w:proofErr w:type="gramStart"/>
      <w:r w:rsidRPr="005954F3">
        <w:t>itself, and</w:t>
      </w:r>
      <w:proofErr w:type="gramEnd"/>
      <w:r w:rsidRPr="005954F3">
        <w:t xml:space="preserve"> doesn't affect service-linked roles by default.</w:t>
      </w:r>
    </w:p>
    <w:p w14:paraId="7DBCB37B" w14:textId="77777777" w:rsidR="005954F3" w:rsidRPr="005954F3" w:rsidRDefault="00000000" w:rsidP="005954F3">
      <w:r>
        <w:pict w14:anchorId="50EF48AD">
          <v:rect id="_x0000_i1041" style="width:0;height:1.5pt" o:hralign="center" o:hrstd="t" o:hr="t" fillcolor="#a0a0a0" stroked="f"/>
        </w:pict>
      </w:r>
    </w:p>
    <w:p w14:paraId="4B3E6B8C" w14:textId="77777777" w:rsidR="005954F3" w:rsidRPr="005954F3" w:rsidRDefault="005954F3" w:rsidP="005954F3">
      <w:pPr>
        <w:rPr>
          <w:b/>
          <w:bCs/>
        </w:rPr>
      </w:pPr>
      <w:r w:rsidRPr="005954F3">
        <w:rPr>
          <w:b/>
          <w:bCs/>
        </w:rPr>
        <w:t>Domain 5: Data Protection (~18%)</w:t>
      </w:r>
    </w:p>
    <w:p w14:paraId="34B0A90F" w14:textId="77777777" w:rsidR="005954F3" w:rsidRPr="005954F3" w:rsidRDefault="005954F3" w:rsidP="005954F3">
      <w:pPr>
        <w:numPr>
          <w:ilvl w:val="0"/>
          <w:numId w:val="16"/>
        </w:numPr>
      </w:pPr>
      <w:r w:rsidRPr="005954F3">
        <w:rPr>
          <w:b/>
          <w:bCs/>
        </w:rPr>
        <w:t>KMS key policy is the root of all access control for a key</w:t>
      </w:r>
      <w:r w:rsidRPr="005954F3">
        <w:t xml:space="preserve"> — even if IAM policy grants </w:t>
      </w:r>
      <w:proofErr w:type="gramStart"/>
      <w:r w:rsidRPr="005954F3">
        <w:t>kms:*</w:t>
      </w:r>
      <w:proofErr w:type="gramEnd"/>
      <w:r w:rsidRPr="005954F3">
        <w:t>, if the key policy doesn't allow it (or delegate to IAM), access is denied. Default key policy gives root account full access + allows IAM policies to govern.</w:t>
      </w:r>
    </w:p>
    <w:p w14:paraId="78527E0F" w14:textId="77777777" w:rsidR="005954F3" w:rsidRPr="005954F3" w:rsidRDefault="005954F3" w:rsidP="005954F3">
      <w:pPr>
        <w:numPr>
          <w:ilvl w:val="0"/>
          <w:numId w:val="16"/>
        </w:numPr>
      </w:pPr>
      <w:r w:rsidRPr="005954F3">
        <w:rPr>
          <w:b/>
          <w:bCs/>
        </w:rPr>
        <w:t>CMK types</w:t>
      </w:r>
      <w:r w:rsidRPr="005954F3">
        <w:t>: AWS managed (</w:t>
      </w:r>
      <w:proofErr w:type="spellStart"/>
      <w:r w:rsidRPr="005954F3">
        <w:t>aws</w:t>
      </w:r>
      <w:proofErr w:type="spellEnd"/>
      <w:r w:rsidRPr="005954F3">
        <w:t xml:space="preserve">/service, rotates automatically yearly, can't control policy) vs </w:t>
      </w:r>
      <w:r w:rsidRPr="005954F3">
        <w:rPr>
          <w:b/>
          <w:bCs/>
        </w:rPr>
        <w:t>Customer managed</w:t>
      </w:r>
      <w:r w:rsidRPr="005954F3">
        <w:t xml:space="preserve"> (full control, policy, rotation opt-in, can disable/schedule deletion) vs AWS owned (invisible, no control).</w:t>
      </w:r>
    </w:p>
    <w:p w14:paraId="0FBB0EF2" w14:textId="77777777" w:rsidR="005954F3" w:rsidRPr="005954F3" w:rsidRDefault="005954F3" w:rsidP="005954F3">
      <w:pPr>
        <w:numPr>
          <w:ilvl w:val="0"/>
          <w:numId w:val="16"/>
        </w:numPr>
      </w:pPr>
      <w:r w:rsidRPr="005954F3">
        <w:rPr>
          <w:b/>
          <w:bCs/>
        </w:rPr>
        <w:lastRenderedPageBreak/>
        <w:t>Envelope encryption</w:t>
      </w:r>
      <w:r w:rsidRPr="005954F3">
        <w:t xml:space="preserve">: KMS </w:t>
      </w:r>
      <w:proofErr w:type="spellStart"/>
      <w:r w:rsidRPr="005954F3">
        <w:t>GenerateDataKey</w:t>
      </w:r>
      <w:proofErr w:type="spellEnd"/>
      <w:r w:rsidRPr="005954F3">
        <w:t xml:space="preserve"> returns plaintext + encrypted data key; encrypt data locally with plaintext key, </w:t>
      </w:r>
      <w:r w:rsidRPr="005954F3">
        <w:rPr>
          <w:b/>
          <w:bCs/>
        </w:rPr>
        <w:t>discard plaintext key</w:t>
      </w:r>
      <w:r w:rsidRPr="005954F3">
        <w:t>, store encrypted key alongside ciphertext.</w:t>
      </w:r>
    </w:p>
    <w:p w14:paraId="16391962" w14:textId="77777777" w:rsidR="005954F3" w:rsidRPr="005954F3" w:rsidRDefault="005954F3" w:rsidP="005954F3">
      <w:pPr>
        <w:numPr>
          <w:ilvl w:val="0"/>
          <w:numId w:val="16"/>
        </w:numPr>
      </w:pPr>
      <w:proofErr w:type="gramStart"/>
      <w:r w:rsidRPr="005954F3">
        <w:rPr>
          <w:b/>
          <w:bCs/>
        </w:rPr>
        <w:t>Grants</w:t>
      </w:r>
      <w:proofErr w:type="gramEnd"/>
      <w:r w:rsidRPr="005954F3">
        <w:rPr>
          <w:b/>
          <w:bCs/>
        </w:rPr>
        <w:t xml:space="preserve"> vs key policy</w:t>
      </w:r>
      <w:r w:rsidRPr="005954F3">
        <w:t xml:space="preserve">: grants = temporary, programmatic, revocable delegated permissions (used by AWS services internally); good for </w:t>
      </w:r>
      <w:r w:rsidRPr="005954F3">
        <w:rPr>
          <w:b/>
          <w:bCs/>
        </w:rPr>
        <w:t>short-lived, fine-grained</w:t>
      </w:r>
      <w:r w:rsidRPr="005954F3">
        <w:t xml:space="preserve"> access without editing the key policy.</w:t>
      </w:r>
    </w:p>
    <w:p w14:paraId="278F724F" w14:textId="77777777" w:rsidR="005954F3" w:rsidRPr="005954F3" w:rsidRDefault="005954F3" w:rsidP="005954F3">
      <w:pPr>
        <w:numPr>
          <w:ilvl w:val="0"/>
          <w:numId w:val="16"/>
        </w:numPr>
      </w:pPr>
      <w:r w:rsidRPr="005954F3">
        <w:rPr>
          <w:b/>
          <w:bCs/>
        </w:rPr>
        <w:t>Cross-account KMS</w:t>
      </w:r>
      <w:r w:rsidRPr="005954F3">
        <w:t xml:space="preserve">: need BOTH key </w:t>
      </w:r>
      <w:proofErr w:type="gramStart"/>
      <w:r w:rsidRPr="005954F3">
        <w:t>policy</w:t>
      </w:r>
      <w:proofErr w:type="gramEnd"/>
      <w:r w:rsidRPr="005954F3">
        <w:t xml:space="preserve"> allowing the other account/principal AND IAM policy in that account.</w:t>
      </w:r>
    </w:p>
    <w:p w14:paraId="452112E5" w14:textId="77777777" w:rsidR="005954F3" w:rsidRPr="005954F3" w:rsidRDefault="005954F3" w:rsidP="005954F3">
      <w:pPr>
        <w:numPr>
          <w:ilvl w:val="0"/>
          <w:numId w:val="16"/>
        </w:numPr>
      </w:pPr>
      <w:r w:rsidRPr="005954F3">
        <w:rPr>
          <w:b/>
          <w:bCs/>
        </w:rPr>
        <w:t>S3 encryption options</w:t>
      </w:r>
      <w:r w:rsidRPr="005954F3">
        <w:t xml:space="preserve">: </w:t>
      </w:r>
      <w:r w:rsidRPr="005954F3">
        <w:rPr>
          <w:b/>
          <w:bCs/>
        </w:rPr>
        <w:t>SSE-S3</w:t>
      </w:r>
      <w:r w:rsidRPr="005954F3">
        <w:t xml:space="preserve"> (AWS-managed key, AES-256, simplest), </w:t>
      </w:r>
      <w:r w:rsidRPr="005954F3">
        <w:rPr>
          <w:b/>
          <w:bCs/>
        </w:rPr>
        <w:t>SSE-KMS</w:t>
      </w:r>
      <w:r w:rsidRPr="005954F3">
        <w:t xml:space="preserve"> (customer/AWS-managed CMK, auditable via CloudTrail, supports key policy, has </w:t>
      </w:r>
      <w:r w:rsidRPr="005954F3">
        <w:rPr>
          <w:b/>
          <w:bCs/>
        </w:rPr>
        <w:t>API call cost/throttling</w:t>
      </w:r>
      <w:r w:rsidRPr="005954F3">
        <w:t xml:space="preserve"> at scale), </w:t>
      </w:r>
      <w:r w:rsidRPr="005954F3">
        <w:rPr>
          <w:b/>
          <w:bCs/>
        </w:rPr>
        <w:t>SSE-C</w:t>
      </w:r>
      <w:r w:rsidRPr="005954F3">
        <w:t xml:space="preserve"> (customer provides key per-request, AWS doesn't store it), </w:t>
      </w:r>
      <w:r w:rsidRPr="005954F3">
        <w:rPr>
          <w:b/>
          <w:bCs/>
        </w:rPr>
        <w:t>Client-side encryption</w:t>
      </w:r>
      <w:r w:rsidRPr="005954F3">
        <w:t xml:space="preserve"> (encrypt before upload, AWS never sees plaintext).</w:t>
      </w:r>
    </w:p>
    <w:p w14:paraId="20DEBF00" w14:textId="77777777" w:rsidR="005954F3" w:rsidRPr="005954F3" w:rsidRDefault="005954F3" w:rsidP="005954F3">
      <w:pPr>
        <w:numPr>
          <w:ilvl w:val="0"/>
          <w:numId w:val="16"/>
        </w:numPr>
      </w:pPr>
      <w:r w:rsidRPr="005954F3">
        <w:rPr>
          <w:b/>
          <w:bCs/>
        </w:rPr>
        <w:t>Enforce encryption on S3</w:t>
      </w:r>
      <w:r w:rsidRPr="005954F3">
        <w:t xml:space="preserve">: bucket policy with Deny if s3:x-amz-server-side-encryption is missing or not the expected value — </w:t>
      </w:r>
      <w:r w:rsidRPr="005954F3">
        <w:rPr>
          <w:b/>
          <w:bCs/>
        </w:rPr>
        <w:t>Default encryption alone doesn't block unencrypted uploads with explicit override</w:t>
      </w:r>
      <w:r w:rsidRPr="005954F3">
        <w:t>, so combine with bucket policy for hard enforcement.</w:t>
      </w:r>
    </w:p>
    <w:p w14:paraId="1C521461" w14:textId="77777777" w:rsidR="005954F3" w:rsidRPr="005954F3" w:rsidRDefault="005954F3" w:rsidP="005954F3">
      <w:pPr>
        <w:numPr>
          <w:ilvl w:val="0"/>
          <w:numId w:val="16"/>
        </w:numPr>
      </w:pPr>
      <w:r w:rsidRPr="005954F3">
        <w:rPr>
          <w:b/>
          <w:bCs/>
        </w:rPr>
        <w:t>ACM</w:t>
      </w:r>
      <w:r w:rsidRPr="005954F3">
        <w:t xml:space="preserve">: free public/private certs for ELB/CloudFront/API Gateway; </w:t>
      </w:r>
      <w:r w:rsidRPr="005954F3">
        <w:rPr>
          <w:b/>
          <w:bCs/>
        </w:rPr>
        <w:t>auto-renewal</w:t>
      </w:r>
      <w:r w:rsidRPr="005954F3">
        <w:t xml:space="preserve"> only works if DNS validation is in place and record isn't removed; private CA (ACM PCA) for internal/private certificates.</w:t>
      </w:r>
    </w:p>
    <w:p w14:paraId="13E49B9E" w14:textId="77777777" w:rsidR="005954F3" w:rsidRPr="005954F3" w:rsidRDefault="005954F3" w:rsidP="005954F3">
      <w:pPr>
        <w:numPr>
          <w:ilvl w:val="0"/>
          <w:numId w:val="16"/>
        </w:numPr>
      </w:pPr>
      <w:r w:rsidRPr="005954F3">
        <w:rPr>
          <w:b/>
          <w:bCs/>
        </w:rPr>
        <w:t>Secrets Manager vs Parameter Store</w:t>
      </w:r>
      <w:r w:rsidRPr="005954F3">
        <w:t xml:space="preserve">: Secrets Manager = </w:t>
      </w:r>
      <w:r w:rsidRPr="005954F3">
        <w:rPr>
          <w:b/>
          <w:bCs/>
        </w:rPr>
        <w:t>automatic rotation</w:t>
      </w:r>
      <w:r w:rsidRPr="005954F3">
        <w:t xml:space="preserve"> (Lambda rotation function, native RDS/Redshift/</w:t>
      </w:r>
      <w:proofErr w:type="spellStart"/>
      <w:r w:rsidRPr="005954F3">
        <w:t>DocumentDB</w:t>
      </w:r>
      <w:proofErr w:type="spellEnd"/>
      <w:r w:rsidRPr="005954F3">
        <w:t xml:space="preserve"> integration), costs more; Parameter Store (</w:t>
      </w:r>
      <w:proofErr w:type="spellStart"/>
      <w:r w:rsidRPr="005954F3">
        <w:t>SecureString</w:t>
      </w:r>
      <w:proofErr w:type="spellEnd"/>
      <w:r w:rsidRPr="005954F3">
        <w:t xml:space="preserve">) = cheaper, no native rotation (must build your own via </w:t>
      </w:r>
      <w:proofErr w:type="spellStart"/>
      <w:r w:rsidRPr="005954F3">
        <w:t>EventBridge+Lambda</w:t>
      </w:r>
      <w:proofErr w:type="spellEnd"/>
      <w:r w:rsidRPr="005954F3">
        <w:t>), good for config + simple secrets.</w:t>
      </w:r>
    </w:p>
    <w:p w14:paraId="4432AFB9" w14:textId="77777777" w:rsidR="005954F3" w:rsidRPr="005954F3" w:rsidRDefault="005954F3" w:rsidP="005954F3">
      <w:pPr>
        <w:numPr>
          <w:ilvl w:val="0"/>
          <w:numId w:val="16"/>
        </w:numPr>
      </w:pPr>
      <w:r w:rsidRPr="005954F3">
        <w:rPr>
          <w:b/>
          <w:bCs/>
        </w:rPr>
        <w:t>EBS encryption</w:t>
      </w:r>
      <w:r w:rsidRPr="005954F3">
        <w:t xml:space="preserve">: can enable </w:t>
      </w:r>
      <w:r w:rsidRPr="005954F3">
        <w:rPr>
          <w:b/>
          <w:bCs/>
        </w:rPr>
        <w:t>"encryption by default" per region</w:t>
      </w:r>
      <w:r w:rsidRPr="005954F3">
        <w:t xml:space="preserve">; encrypting an existing unencrypted volume requires </w:t>
      </w:r>
      <w:r w:rsidRPr="005954F3">
        <w:rPr>
          <w:b/>
          <w:bCs/>
        </w:rPr>
        <w:t>snapshot → copy with encryption → create new volume</w:t>
      </w:r>
      <w:r w:rsidRPr="005954F3">
        <w:t>; encrypted snapshots can't be made unencrypted directly and shared snapshots need re-encryption with your own CMK.</w:t>
      </w:r>
    </w:p>
    <w:p w14:paraId="678C364E" w14:textId="77777777" w:rsidR="005954F3" w:rsidRPr="005954F3" w:rsidRDefault="005954F3" w:rsidP="005954F3">
      <w:pPr>
        <w:numPr>
          <w:ilvl w:val="0"/>
          <w:numId w:val="16"/>
        </w:numPr>
      </w:pPr>
      <w:r w:rsidRPr="005954F3">
        <w:rPr>
          <w:b/>
          <w:bCs/>
        </w:rPr>
        <w:t>S3 Object Lock</w:t>
      </w:r>
      <w:r w:rsidRPr="005954F3">
        <w:t xml:space="preserve">: </w:t>
      </w:r>
      <w:r w:rsidRPr="005954F3">
        <w:rPr>
          <w:b/>
          <w:bCs/>
        </w:rPr>
        <w:t>Governance mode</w:t>
      </w:r>
      <w:r w:rsidRPr="005954F3">
        <w:t xml:space="preserve"> (can be overridden by users with special permission) vs </w:t>
      </w:r>
      <w:r w:rsidRPr="005954F3">
        <w:rPr>
          <w:b/>
          <w:bCs/>
        </w:rPr>
        <w:t>Compliance mode</w:t>
      </w:r>
      <w:r w:rsidRPr="005954F3">
        <w:t xml:space="preserve"> (immutable, not even root can override) — WORM for compliance/ransomware protection. Requires bucket versioning.</w:t>
      </w:r>
    </w:p>
    <w:p w14:paraId="090C2FF9" w14:textId="77777777" w:rsidR="005954F3" w:rsidRPr="005954F3" w:rsidRDefault="005954F3" w:rsidP="005954F3">
      <w:pPr>
        <w:numPr>
          <w:ilvl w:val="0"/>
          <w:numId w:val="16"/>
        </w:numPr>
      </w:pPr>
      <w:r w:rsidRPr="005954F3">
        <w:rPr>
          <w:b/>
          <w:bCs/>
        </w:rPr>
        <w:t>Macie</w:t>
      </w:r>
      <w:r w:rsidRPr="005954F3">
        <w:t xml:space="preserve"> = automated PII/sensitive data discovery &amp; classification in S3.</w:t>
      </w:r>
    </w:p>
    <w:p w14:paraId="33990A92" w14:textId="77777777" w:rsidR="005954F3" w:rsidRPr="005954F3" w:rsidRDefault="005954F3" w:rsidP="005954F3">
      <w:pPr>
        <w:numPr>
          <w:ilvl w:val="0"/>
          <w:numId w:val="16"/>
        </w:numPr>
      </w:pPr>
      <w:r w:rsidRPr="005954F3">
        <w:rPr>
          <w:b/>
          <w:bCs/>
        </w:rPr>
        <w:t>Data in transit</w:t>
      </w:r>
      <w:r w:rsidRPr="005954F3">
        <w:t xml:space="preserve">: enforce via bucket policy </w:t>
      </w:r>
      <w:proofErr w:type="spellStart"/>
      <w:proofErr w:type="gramStart"/>
      <w:r w:rsidRPr="005954F3">
        <w:t>aws:SecureTransport</w:t>
      </w:r>
      <w:proofErr w:type="spellEnd"/>
      <w:proofErr w:type="gramEnd"/>
      <w:r w:rsidRPr="005954F3">
        <w:t>: false → Deny.</w:t>
      </w:r>
    </w:p>
    <w:p w14:paraId="113755D7" w14:textId="77777777" w:rsidR="005954F3" w:rsidRPr="005954F3" w:rsidRDefault="00000000" w:rsidP="005954F3">
      <w:r>
        <w:pict w14:anchorId="06C3E879">
          <v:rect id="_x0000_i1042" style="width:0;height:1.5pt" o:hralign="center" o:hrstd="t" o:hr="t" fillcolor="#a0a0a0" stroked="f"/>
        </w:pict>
      </w:r>
    </w:p>
    <w:p w14:paraId="12E4C192" w14:textId="77777777" w:rsidR="005954F3" w:rsidRPr="005954F3" w:rsidRDefault="005954F3" w:rsidP="005954F3">
      <w:pPr>
        <w:rPr>
          <w:b/>
          <w:bCs/>
        </w:rPr>
      </w:pPr>
      <w:r w:rsidRPr="005954F3">
        <w:rPr>
          <w:b/>
          <w:bCs/>
        </w:rPr>
        <w:t>Domain 6: Management &amp; Security Governance (~14%)</w:t>
      </w:r>
    </w:p>
    <w:p w14:paraId="6CE2B4CF" w14:textId="77777777" w:rsidR="005954F3" w:rsidRPr="005954F3" w:rsidRDefault="005954F3" w:rsidP="005954F3">
      <w:pPr>
        <w:numPr>
          <w:ilvl w:val="0"/>
          <w:numId w:val="17"/>
        </w:numPr>
      </w:pPr>
      <w:r w:rsidRPr="005954F3">
        <w:rPr>
          <w:b/>
          <w:bCs/>
        </w:rPr>
        <w:lastRenderedPageBreak/>
        <w:t>AWS Organizations + SCPs</w:t>
      </w:r>
      <w:r w:rsidRPr="005954F3">
        <w:t xml:space="preserve"> = guardrails at account/OU level; </w:t>
      </w:r>
      <w:r w:rsidRPr="005954F3">
        <w:rPr>
          <w:b/>
          <w:bCs/>
        </w:rPr>
        <w:t>multi-account strategy</w:t>
      </w:r>
      <w:r w:rsidRPr="005954F3">
        <w:t xml:space="preserve"> is the default "best practice" answer for isolating workloads (e.g., separate log archive account, security tooling account, sandbox OU).</w:t>
      </w:r>
    </w:p>
    <w:p w14:paraId="503F60EF" w14:textId="77777777" w:rsidR="005954F3" w:rsidRPr="005954F3" w:rsidRDefault="005954F3" w:rsidP="005954F3">
      <w:pPr>
        <w:numPr>
          <w:ilvl w:val="0"/>
          <w:numId w:val="17"/>
        </w:numPr>
      </w:pPr>
      <w:r w:rsidRPr="005954F3">
        <w:rPr>
          <w:b/>
          <w:bCs/>
        </w:rPr>
        <w:t>Delegated administrator</w:t>
      </w:r>
      <w:r w:rsidRPr="005954F3">
        <w:t xml:space="preserve">: services like </w:t>
      </w:r>
      <w:proofErr w:type="spellStart"/>
      <w:r w:rsidRPr="005954F3">
        <w:t>GuardDuty</w:t>
      </w:r>
      <w:proofErr w:type="spellEnd"/>
      <w:r w:rsidRPr="005954F3">
        <w:t xml:space="preserve">, Security Hub, Macie, Firewall Manager, Config support a </w:t>
      </w:r>
      <w:r w:rsidRPr="005954F3">
        <w:rPr>
          <w:b/>
          <w:bCs/>
        </w:rPr>
        <w:t>delegated admin account</w:t>
      </w:r>
      <w:r w:rsidRPr="005954F3">
        <w:t xml:space="preserve"> (not necessarily the management account) to manage org-wide across member accounts.</w:t>
      </w:r>
    </w:p>
    <w:p w14:paraId="2A7694DB" w14:textId="77777777" w:rsidR="005954F3" w:rsidRPr="005954F3" w:rsidRDefault="005954F3" w:rsidP="005954F3">
      <w:pPr>
        <w:numPr>
          <w:ilvl w:val="0"/>
          <w:numId w:val="17"/>
        </w:numPr>
      </w:pPr>
      <w:r w:rsidRPr="005954F3">
        <w:rPr>
          <w:b/>
          <w:bCs/>
        </w:rPr>
        <w:t>AWS Config Conformance Packs</w:t>
      </w:r>
      <w:r w:rsidRPr="005954F3">
        <w:t xml:space="preserve"> = collection of Config rules + remediation deployed as a single unit across accounts (via Organizations) for compliance frameworks.</w:t>
      </w:r>
    </w:p>
    <w:p w14:paraId="22395BD8" w14:textId="77777777" w:rsidR="005954F3" w:rsidRPr="005954F3" w:rsidRDefault="005954F3" w:rsidP="005954F3">
      <w:pPr>
        <w:numPr>
          <w:ilvl w:val="0"/>
          <w:numId w:val="17"/>
        </w:numPr>
      </w:pPr>
      <w:r w:rsidRPr="005954F3">
        <w:rPr>
          <w:b/>
          <w:bCs/>
        </w:rPr>
        <w:t>Well-Architected Framework — Security Pillar</w:t>
      </w:r>
      <w:r w:rsidRPr="005954F3">
        <w:t xml:space="preserve"> pillars often referenced: IAM, detective controls, infrastructure protection, data protection, incident response.</w:t>
      </w:r>
    </w:p>
    <w:p w14:paraId="0D852F7C" w14:textId="77777777" w:rsidR="005954F3" w:rsidRPr="005954F3" w:rsidRDefault="005954F3" w:rsidP="005954F3">
      <w:pPr>
        <w:numPr>
          <w:ilvl w:val="0"/>
          <w:numId w:val="17"/>
        </w:numPr>
      </w:pPr>
      <w:r w:rsidRPr="005954F3">
        <w:rPr>
          <w:b/>
          <w:bCs/>
        </w:rPr>
        <w:t>Trusted Advisor</w:t>
      </w:r>
      <w:r w:rsidRPr="005954F3">
        <w:t xml:space="preserve"> (Security category) flags: open SG ports, S3 bucket permissions, IAM use, MFA on root, exposed access keys — </w:t>
      </w:r>
      <w:r w:rsidRPr="005954F3">
        <w:rPr>
          <w:b/>
          <w:bCs/>
        </w:rPr>
        <w:t>Business/Enterprise support</w:t>
      </w:r>
      <w:r w:rsidRPr="005954F3">
        <w:t xml:space="preserve"> needed for full check set via API.</w:t>
      </w:r>
    </w:p>
    <w:p w14:paraId="497B5C7F" w14:textId="77777777" w:rsidR="005954F3" w:rsidRPr="005954F3" w:rsidRDefault="005954F3" w:rsidP="005954F3">
      <w:pPr>
        <w:numPr>
          <w:ilvl w:val="0"/>
          <w:numId w:val="17"/>
        </w:numPr>
      </w:pPr>
      <w:r w:rsidRPr="005954F3">
        <w:rPr>
          <w:b/>
          <w:bCs/>
        </w:rPr>
        <w:t>AWS Artifact</w:t>
      </w:r>
      <w:r w:rsidRPr="005954F3">
        <w:t xml:space="preserve"> = compliance reports/agreements download (SOC, PCI, ISO) — NOT a security service, just documentation repository.</w:t>
      </w:r>
    </w:p>
    <w:p w14:paraId="1C9853AC" w14:textId="77777777" w:rsidR="005954F3" w:rsidRPr="005954F3" w:rsidRDefault="005954F3" w:rsidP="005954F3">
      <w:pPr>
        <w:numPr>
          <w:ilvl w:val="0"/>
          <w:numId w:val="17"/>
        </w:numPr>
      </w:pPr>
      <w:r w:rsidRPr="005954F3">
        <w:rPr>
          <w:b/>
          <w:bCs/>
        </w:rPr>
        <w:t>Tag-based access control</w:t>
      </w:r>
      <w:r w:rsidRPr="005954F3">
        <w:t xml:space="preserve">: use </w:t>
      </w:r>
      <w:proofErr w:type="spellStart"/>
      <w:proofErr w:type="gramStart"/>
      <w:r w:rsidRPr="005954F3">
        <w:t>aws:ResourceTag</w:t>
      </w:r>
      <w:proofErr w:type="spellEnd"/>
      <w:proofErr w:type="gramEnd"/>
      <w:r w:rsidRPr="005954F3">
        <w:t xml:space="preserve"> / </w:t>
      </w:r>
      <w:proofErr w:type="spellStart"/>
      <w:proofErr w:type="gramStart"/>
      <w:r w:rsidRPr="005954F3">
        <w:t>aws:RequestTag</w:t>
      </w:r>
      <w:proofErr w:type="spellEnd"/>
      <w:proofErr w:type="gramEnd"/>
      <w:r w:rsidRPr="005954F3">
        <w:t xml:space="preserve"> condition keys for ABAC (attribute-based access control) at scale instead of managing per-resource policies.</w:t>
      </w:r>
    </w:p>
    <w:p w14:paraId="1ACEB7AA" w14:textId="77777777" w:rsidR="005954F3" w:rsidRPr="005954F3" w:rsidRDefault="005954F3" w:rsidP="005954F3">
      <w:pPr>
        <w:numPr>
          <w:ilvl w:val="0"/>
          <w:numId w:val="17"/>
        </w:numPr>
      </w:pPr>
      <w:r w:rsidRPr="005954F3">
        <w:rPr>
          <w:b/>
          <w:bCs/>
        </w:rPr>
        <w:t xml:space="preserve">Service </w:t>
      </w:r>
      <w:proofErr w:type="spellStart"/>
      <w:r w:rsidRPr="005954F3">
        <w:rPr>
          <w:b/>
          <w:bCs/>
        </w:rPr>
        <w:t>Catalog</w:t>
      </w:r>
      <w:proofErr w:type="spellEnd"/>
      <w:r w:rsidRPr="005954F3">
        <w:t xml:space="preserve"> = govern what resources/templates users can deploy self-service, with guardrails baked in.</w:t>
      </w:r>
    </w:p>
    <w:p w14:paraId="0768C7DB" w14:textId="77777777" w:rsidR="005954F3" w:rsidRPr="005954F3" w:rsidRDefault="005954F3" w:rsidP="005954F3">
      <w:pPr>
        <w:numPr>
          <w:ilvl w:val="0"/>
          <w:numId w:val="17"/>
        </w:numPr>
      </w:pPr>
      <w:r w:rsidRPr="005954F3">
        <w:rPr>
          <w:b/>
          <w:bCs/>
        </w:rPr>
        <w:t xml:space="preserve">CloudFormation </w:t>
      </w:r>
      <w:proofErr w:type="spellStart"/>
      <w:r w:rsidRPr="005954F3">
        <w:rPr>
          <w:b/>
          <w:bCs/>
        </w:rPr>
        <w:t>StackSets</w:t>
      </w:r>
      <w:proofErr w:type="spellEnd"/>
      <w:r w:rsidRPr="005954F3">
        <w:t xml:space="preserve"> = deploy consistent security baselines (roles, SGs, Config rules) across many accounts/regions at once.</w:t>
      </w:r>
    </w:p>
    <w:p w14:paraId="59C7E0E4" w14:textId="77777777" w:rsidR="005954F3" w:rsidRPr="005954F3" w:rsidRDefault="005954F3" w:rsidP="005954F3">
      <w:pPr>
        <w:numPr>
          <w:ilvl w:val="0"/>
          <w:numId w:val="17"/>
        </w:numPr>
      </w:pPr>
      <w:r w:rsidRPr="005954F3">
        <w:rPr>
          <w:b/>
          <w:bCs/>
        </w:rPr>
        <w:t>Control Tower</w:t>
      </w:r>
      <w:r w:rsidRPr="005954F3">
        <w:t xml:space="preserve"> = automates multi-account landing zone setup with guardrails (built on Organizations + SCPs + Config) — mentioned as the "easy button" for governance at scale.</w:t>
      </w:r>
    </w:p>
    <w:p w14:paraId="640B7DD7" w14:textId="77777777" w:rsidR="005954F3" w:rsidRPr="005954F3" w:rsidRDefault="005954F3" w:rsidP="005954F3">
      <w:pPr>
        <w:numPr>
          <w:ilvl w:val="0"/>
          <w:numId w:val="17"/>
        </w:numPr>
      </w:pPr>
      <w:r w:rsidRPr="005954F3">
        <w:rPr>
          <w:b/>
          <w:bCs/>
        </w:rPr>
        <w:t xml:space="preserve">Cost vs security </w:t>
      </w:r>
      <w:proofErr w:type="spellStart"/>
      <w:r w:rsidRPr="005954F3">
        <w:rPr>
          <w:b/>
          <w:bCs/>
        </w:rPr>
        <w:t>tradeoff</w:t>
      </w:r>
      <w:proofErr w:type="spellEnd"/>
      <w:r w:rsidRPr="005954F3">
        <w:rPr>
          <w:b/>
          <w:bCs/>
        </w:rPr>
        <w:t xml:space="preserve"> questions</w:t>
      </w:r>
      <w:r w:rsidRPr="005954F3">
        <w:t xml:space="preserve">: when multiple valid answers exist, pick the one that's </w:t>
      </w:r>
      <w:r w:rsidRPr="005954F3">
        <w:rPr>
          <w:b/>
          <w:bCs/>
        </w:rPr>
        <w:t>AWS-native, most automated, and least operational overhead</w:t>
      </w:r>
      <w:r w:rsidRPr="005954F3">
        <w:t xml:space="preserve"> — that's usually the intended "correct" answer on this exam.</w:t>
      </w:r>
    </w:p>
    <w:p w14:paraId="27E79A57" w14:textId="77777777" w:rsidR="005954F3" w:rsidRPr="005954F3" w:rsidRDefault="00000000" w:rsidP="005954F3">
      <w:r>
        <w:pict w14:anchorId="24BA1258">
          <v:rect id="_x0000_i1043" style="width:0;height:1.5pt" o:hralign="center" o:hrstd="t" o:hr="t" fillcolor="#a0a0a0" stroked="f"/>
        </w:pict>
      </w:r>
    </w:p>
    <w:p w14:paraId="7B18D165" w14:textId="77777777" w:rsidR="005954F3" w:rsidRPr="005954F3" w:rsidRDefault="005954F3" w:rsidP="005954F3">
      <w:pPr>
        <w:rPr>
          <w:b/>
          <w:bCs/>
        </w:rPr>
      </w:pPr>
      <w:r w:rsidRPr="005954F3">
        <w:rPr>
          <w:b/>
          <w:bCs/>
        </w:rPr>
        <w:t>Quick Cross-Domain Gotchas (exam traps)</w:t>
      </w:r>
    </w:p>
    <w:p w14:paraId="02260F13" w14:textId="77777777" w:rsidR="005954F3" w:rsidRPr="005954F3" w:rsidRDefault="005954F3" w:rsidP="005954F3">
      <w:pPr>
        <w:numPr>
          <w:ilvl w:val="0"/>
          <w:numId w:val="18"/>
        </w:numPr>
      </w:pPr>
      <w:proofErr w:type="spellStart"/>
      <w:r w:rsidRPr="005954F3">
        <w:rPr>
          <w:b/>
          <w:bCs/>
        </w:rPr>
        <w:t>GuardDuty</w:t>
      </w:r>
      <w:proofErr w:type="spellEnd"/>
      <w:r w:rsidRPr="005954F3">
        <w:rPr>
          <w:b/>
          <w:bCs/>
        </w:rPr>
        <w:t xml:space="preserve"> ≠ needs an agent.</w:t>
      </w:r>
      <w:r w:rsidRPr="005954F3">
        <w:t xml:space="preserve"> </w:t>
      </w:r>
      <w:r w:rsidRPr="005954F3">
        <w:rPr>
          <w:b/>
          <w:bCs/>
        </w:rPr>
        <w:t>Inspector = needs SSM agent</w:t>
      </w:r>
      <w:r w:rsidRPr="005954F3">
        <w:t xml:space="preserve"> (for EC2) or works agentless via ECR/Lambda scanning for vulnerabilities — don't confuse the two: </w:t>
      </w:r>
      <w:proofErr w:type="spellStart"/>
      <w:r w:rsidRPr="005954F3">
        <w:rPr>
          <w:b/>
          <w:bCs/>
        </w:rPr>
        <w:t>GuardDuty</w:t>
      </w:r>
      <w:proofErr w:type="spellEnd"/>
      <w:r w:rsidRPr="005954F3">
        <w:rPr>
          <w:b/>
          <w:bCs/>
        </w:rPr>
        <w:t xml:space="preserve"> = threats, Inspector = vulnerabilities (CVEs)</w:t>
      </w:r>
      <w:r w:rsidRPr="005954F3">
        <w:t>.</w:t>
      </w:r>
    </w:p>
    <w:p w14:paraId="091CF74A" w14:textId="77777777" w:rsidR="005954F3" w:rsidRPr="005954F3" w:rsidRDefault="005954F3" w:rsidP="005954F3">
      <w:pPr>
        <w:numPr>
          <w:ilvl w:val="0"/>
          <w:numId w:val="18"/>
        </w:numPr>
      </w:pPr>
      <w:r w:rsidRPr="005954F3">
        <w:rPr>
          <w:b/>
          <w:bCs/>
        </w:rPr>
        <w:lastRenderedPageBreak/>
        <w:t>NACL rules process in numeric order, first match wins; SG rules are ALL evaluated together (no order).</w:t>
      </w:r>
    </w:p>
    <w:p w14:paraId="37478BE1" w14:textId="77777777" w:rsidR="005954F3" w:rsidRPr="005954F3" w:rsidRDefault="005954F3" w:rsidP="005954F3">
      <w:pPr>
        <w:numPr>
          <w:ilvl w:val="0"/>
          <w:numId w:val="18"/>
        </w:numPr>
      </w:pPr>
      <w:r w:rsidRPr="005954F3">
        <w:rPr>
          <w:b/>
          <w:bCs/>
        </w:rPr>
        <w:t>KMS key deletion has a mandatory 7–30 day waiting period</w:t>
      </w:r>
      <w:r w:rsidRPr="005954F3">
        <w:t xml:space="preserve"> — can't delete instantly (prevents accidental data loss).</w:t>
      </w:r>
    </w:p>
    <w:p w14:paraId="4ECE17D6" w14:textId="77777777" w:rsidR="005954F3" w:rsidRPr="005954F3" w:rsidRDefault="005954F3" w:rsidP="005954F3">
      <w:pPr>
        <w:numPr>
          <w:ilvl w:val="0"/>
          <w:numId w:val="18"/>
        </w:numPr>
      </w:pPr>
      <w:r w:rsidRPr="005954F3">
        <w:rPr>
          <w:b/>
          <w:bCs/>
        </w:rPr>
        <w:t>"Least privilege + automation + native AWS service" is almost always the right exam answer</w:t>
      </w:r>
      <w:r w:rsidRPr="005954F3">
        <w:t xml:space="preserve"> over third-party/manual solutions.</w:t>
      </w:r>
    </w:p>
    <w:p w14:paraId="537546E1" w14:textId="77777777" w:rsidR="005954F3" w:rsidRPr="005954F3" w:rsidRDefault="005954F3" w:rsidP="005954F3">
      <w:pPr>
        <w:numPr>
          <w:ilvl w:val="0"/>
          <w:numId w:val="18"/>
        </w:numPr>
      </w:pPr>
      <w:r w:rsidRPr="005954F3">
        <w:t xml:space="preserve">Encrypting </w:t>
      </w:r>
      <w:r w:rsidRPr="005954F3">
        <w:rPr>
          <w:b/>
          <w:bCs/>
        </w:rPr>
        <w:t>existing</w:t>
      </w:r>
      <w:r w:rsidRPr="005954F3">
        <w:t xml:space="preserve"> unencrypted resources (EBS/RDS) almost always requires </w:t>
      </w:r>
      <w:r w:rsidRPr="005954F3">
        <w:rPr>
          <w:b/>
          <w:bCs/>
        </w:rPr>
        <w:t>snapshot/copy-with-encryption</w:t>
      </w:r>
      <w:r w:rsidRPr="005954F3">
        <w:t>, not an in-place toggle.</w:t>
      </w:r>
    </w:p>
    <w:p w14:paraId="552D1348" w14:textId="77777777" w:rsidR="005954F3" w:rsidRPr="005954F3" w:rsidRDefault="005954F3" w:rsidP="005954F3">
      <w:pPr>
        <w:numPr>
          <w:ilvl w:val="0"/>
          <w:numId w:val="18"/>
        </w:numPr>
        <w:pBdr>
          <w:bottom w:val="single" w:sz="12" w:space="1" w:color="auto"/>
        </w:pBdr>
      </w:pPr>
      <w:r w:rsidRPr="005954F3">
        <w:rPr>
          <w:b/>
          <w:bCs/>
        </w:rPr>
        <w:t>MFA delete</w:t>
      </w:r>
      <w:r w:rsidRPr="005954F3">
        <w:t xml:space="preserve"> on S3 can only be enabled/disabled by the </w:t>
      </w:r>
      <w:r w:rsidRPr="005954F3">
        <w:rPr>
          <w:b/>
          <w:bCs/>
        </w:rPr>
        <w:t>root account</w:t>
      </w:r>
      <w:r w:rsidRPr="005954F3">
        <w:t xml:space="preserve"> via CLI (not console).</w:t>
      </w:r>
    </w:p>
    <w:p w14:paraId="3483F136" w14:textId="77777777" w:rsidR="00E155CB" w:rsidRPr="00E155CB" w:rsidRDefault="00E155CB" w:rsidP="00E155CB">
      <w:pPr>
        <w:rPr>
          <w:b/>
          <w:bCs/>
        </w:rPr>
      </w:pPr>
      <w:r w:rsidRPr="00E155CB">
        <w:rPr>
          <w:rFonts w:ascii="Segoe UI Emoji" w:hAnsi="Segoe UI Emoji" w:cs="Segoe UI Emoji"/>
          <w:b/>
          <w:bCs/>
        </w:rPr>
        <w:t>🔥</w:t>
      </w:r>
      <w:r w:rsidRPr="00E155CB">
        <w:rPr>
          <w:b/>
          <w:bCs/>
        </w:rPr>
        <w:t xml:space="preserve"> Domain 1 – Detection (16%)</w:t>
      </w:r>
    </w:p>
    <w:p w14:paraId="44C965F4" w14:textId="77777777" w:rsidR="00E155CB" w:rsidRPr="00E155CB" w:rsidRDefault="00E155CB" w:rsidP="00E155CB">
      <w:pPr>
        <w:rPr>
          <w:b/>
          <w:bCs/>
        </w:rPr>
      </w:pPr>
      <w:r w:rsidRPr="00E155CB">
        <w:rPr>
          <w:rFonts w:ascii="Segoe UI Emoji" w:hAnsi="Segoe UI Emoji" w:cs="Segoe UI Emoji"/>
          <w:b/>
          <w:bCs/>
        </w:rPr>
        <w:t>⭐</w:t>
      </w:r>
      <w:r w:rsidRPr="00E155CB">
        <w:rPr>
          <w:b/>
          <w:bCs/>
        </w:rPr>
        <w:t xml:space="preserve"> Remember These</w:t>
      </w:r>
    </w:p>
    <w:p w14:paraId="7D592A76" w14:textId="77777777" w:rsidR="00E155CB" w:rsidRPr="00E155CB" w:rsidRDefault="00E155CB" w:rsidP="00E155CB">
      <w:pPr>
        <w:rPr>
          <w:b/>
          <w:bCs/>
        </w:rPr>
      </w:pPr>
      <w:r w:rsidRPr="00E155CB">
        <w:rPr>
          <w:b/>
          <w:bCs/>
        </w:rPr>
        <w:t>CloudTrail</w:t>
      </w:r>
    </w:p>
    <w:p w14:paraId="60BEF57D" w14:textId="77777777" w:rsidR="00E155CB" w:rsidRPr="00E155CB" w:rsidRDefault="00E155CB" w:rsidP="00E155CB">
      <w:pPr>
        <w:numPr>
          <w:ilvl w:val="0"/>
          <w:numId w:val="19"/>
        </w:numPr>
      </w:pPr>
      <w:r w:rsidRPr="00E155CB">
        <w:rPr>
          <w:rFonts w:ascii="Segoe UI Emoji" w:hAnsi="Segoe UI Emoji" w:cs="Segoe UI Emoji"/>
        </w:rPr>
        <w:t>✅</w:t>
      </w:r>
      <w:r w:rsidRPr="00E155CB">
        <w:t xml:space="preserve"> Organization Trail &gt; Individual Trail </w:t>
      </w:r>
    </w:p>
    <w:p w14:paraId="18DCA9BC" w14:textId="77777777" w:rsidR="00E155CB" w:rsidRPr="00E155CB" w:rsidRDefault="00E155CB" w:rsidP="00E155CB">
      <w:pPr>
        <w:numPr>
          <w:ilvl w:val="0"/>
          <w:numId w:val="19"/>
        </w:numPr>
      </w:pPr>
      <w:r w:rsidRPr="00E155CB">
        <w:rPr>
          <w:rFonts w:ascii="Segoe UI Emoji" w:hAnsi="Segoe UI Emoji" w:cs="Segoe UI Emoji"/>
        </w:rPr>
        <w:t>✅</w:t>
      </w:r>
      <w:r w:rsidRPr="00E155CB">
        <w:t xml:space="preserve"> </w:t>
      </w:r>
      <w:proofErr w:type="gramStart"/>
      <w:r w:rsidRPr="00E155CB">
        <w:t>Multi-Region</w:t>
      </w:r>
      <w:proofErr w:type="gramEnd"/>
      <w:r w:rsidRPr="00E155CB">
        <w:t xml:space="preserve"> trail captures all regions </w:t>
      </w:r>
    </w:p>
    <w:p w14:paraId="6468454C" w14:textId="77777777" w:rsidR="00E155CB" w:rsidRPr="00E155CB" w:rsidRDefault="00E155CB" w:rsidP="00E155CB">
      <w:pPr>
        <w:numPr>
          <w:ilvl w:val="0"/>
          <w:numId w:val="19"/>
        </w:numPr>
      </w:pPr>
      <w:r w:rsidRPr="00E155CB">
        <w:rPr>
          <w:rFonts w:ascii="Segoe UI Emoji" w:hAnsi="Segoe UI Emoji" w:cs="Segoe UI Emoji"/>
        </w:rPr>
        <w:t>✅</w:t>
      </w:r>
      <w:r w:rsidRPr="00E155CB">
        <w:t xml:space="preserve"> Data Events = S3 object + Lambda invocation (NOT enabled by default) </w:t>
      </w:r>
    </w:p>
    <w:p w14:paraId="0F3750B3" w14:textId="77777777" w:rsidR="00E155CB" w:rsidRPr="00E155CB" w:rsidRDefault="00E155CB" w:rsidP="00E155CB">
      <w:pPr>
        <w:numPr>
          <w:ilvl w:val="0"/>
          <w:numId w:val="19"/>
        </w:numPr>
      </w:pPr>
      <w:r w:rsidRPr="00E155CB">
        <w:rPr>
          <w:rFonts w:ascii="Segoe UI Emoji" w:hAnsi="Segoe UI Emoji" w:cs="Segoe UI Emoji"/>
        </w:rPr>
        <w:t>✅</w:t>
      </w:r>
      <w:r w:rsidRPr="00E155CB">
        <w:t xml:space="preserve"> Management Events enabled by default </w:t>
      </w:r>
    </w:p>
    <w:p w14:paraId="581F9F91" w14:textId="77777777" w:rsidR="00E155CB" w:rsidRPr="00E155CB" w:rsidRDefault="00E155CB" w:rsidP="00E155CB">
      <w:pPr>
        <w:numPr>
          <w:ilvl w:val="0"/>
          <w:numId w:val="19"/>
        </w:numPr>
      </w:pPr>
      <w:r w:rsidRPr="00E155CB">
        <w:rPr>
          <w:rFonts w:ascii="Segoe UI Emoji" w:hAnsi="Segoe UI Emoji" w:cs="Segoe UI Emoji"/>
        </w:rPr>
        <w:t>✅</w:t>
      </w:r>
      <w:r w:rsidRPr="00E155CB">
        <w:t xml:space="preserve"> Integrity Validation detects tampering </w:t>
      </w:r>
    </w:p>
    <w:p w14:paraId="503974E3" w14:textId="77777777" w:rsidR="00E155CB" w:rsidRPr="00E155CB" w:rsidRDefault="00000000" w:rsidP="00E155CB">
      <w:r>
        <w:pict w14:anchorId="73A8C4A8">
          <v:rect id="_x0000_i1044" style="width:0;height:1.5pt" o:hralign="center" o:hrstd="t" o:hr="t" fillcolor="#a0a0a0" stroked="f"/>
        </w:pict>
      </w:r>
    </w:p>
    <w:p w14:paraId="474601EE" w14:textId="77777777" w:rsidR="00E155CB" w:rsidRPr="00E155CB" w:rsidRDefault="00E155CB" w:rsidP="00E155CB">
      <w:pPr>
        <w:rPr>
          <w:b/>
          <w:bCs/>
        </w:rPr>
      </w:pPr>
      <w:proofErr w:type="spellStart"/>
      <w:r w:rsidRPr="00E155CB">
        <w:rPr>
          <w:b/>
          <w:bCs/>
        </w:rPr>
        <w:t>GuardDuty</w:t>
      </w:r>
      <w:proofErr w:type="spellEnd"/>
    </w:p>
    <w:p w14:paraId="63C4DCA7" w14:textId="77777777" w:rsidR="00E155CB" w:rsidRPr="00E155CB" w:rsidRDefault="00E155CB" w:rsidP="00E155CB">
      <w:r w:rsidRPr="00E155CB">
        <w:t>Know ALL finding sources.</w:t>
      </w:r>
    </w:p>
    <w:p w14:paraId="1251E0AA" w14:textId="77777777" w:rsidR="00E155CB" w:rsidRPr="00E155CB" w:rsidRDefault="00E155CB" w:rsidP="00E155CB">
      <w:pPr>
        <w:numPr>
          <w:ilvl w:val="0"/>
          <w:numId w:val="20"/>
        </w:numPr>
      </w:pPr>
      <w:r w:rsidRPr="00E155CB">
        <w:t xml:space="preserve">CloudTrail </w:t>
      </w:r>
    </w:p>
    <w:p w14:paraId="6A24A61C" w14:textId="77777777" w:rsidR="00E155CB" w:rsidRPr="00E155CB" w:rsidRDefault="00E155CB" w:rsidP="00E155CB">
      <w:pPr>
        <w:numPr>
          <w:ilvl w:val="0"/>
          <w:numId w:val="20"/>
        </w:numPr>
      </w:pPr>
      <w:r w:rsidRPr="00E155CB">
        <w:t xml:space="preserve">VPC Flow Logs </w:t>
      </w:r>
    </w:p>
    <w:p w14:paraId="1B055D89" w14:textId="77777777" w:rsidR="00E155CB" w:rsidRPr="00E155CB" w:rsidRDefault="00E155CB" w:rsidP="00E155CB">
      <w:pPr>
        <w:numPr>
          <w:ilvl w:val="0"/>
          <w:numId w:val="20"/>
        </w:numPr>
      </w:pPr>
      <w:r w:rsidRPr="00E155CB">
        <w:t xml:space="preserve">DNS Logs </w:t>
      </w:r>
    </w:p>
    <w:p w14:paraId="37E210AF" w14:textId="77777777" w:rsidR="00E155CB" w:rsidRPr="00E155CB" w:rsidRDefault="00E155CB" w:rsidP="00E155CB">
      <w:pPr>
        <w:numPr>
          <w:ilvl w:val="0"/>
          <w:numId w:val="20"/>
        </w:numPr>
      </w:pPr>
      <w:r w:rsidRPr="00E155CB">
        <w:t xml:space="preserve">EKS Audit Logs </w:t>
      </w:r>
    </w:p>
    <w:p w14:paraId="76A6E116" w14:textId="77777777" w:rsidR="00E155CB" w:rsidRPr="00E155CB" w:rsidRDefault="00E155CB" w:rsidP="00E155CB">
      <w:pPr>
        <w:numPr>
          <w:ilvl w:val="0"/>
          <w:numId w:val="20"/>
        </w:numPr>
      </w:pPr>
      <w:r w:rsidRPr="00E155CB">
        <w:t xml:space="preserve">S3 Protection </w:t>
      </w:r>
    </w:p>
    <w:p w14:paraId="7B160F2F" w14:textId="77777777" w:rsidR="00E155CB" w:rsidRPr="00E155CB" w:rsidRDefault="00E155CB" w:rsidP="00E155CB">
      <w:pPr>
        <w:numPr>
          <w:ilvl w:val="0"/>
          <w:numId w:val="20"/>
        </w:numPr>
      </w:pPr>
      <w:r w:rsidRPr="00E155CB">
        <w:t xml:space="preserve">Runtime Monitoring </w:t>
      </w:r>
    </w:p>
    <w:p w14:paraId="18518A91" w14:textId="77777777" w:rsidR="00E155CB" w:rsidRPr="00E155CB" w:rsidRDefault="00E155CB" w:rsidP="00E155CB">
      <w:pPr>
        <w:numPr>
          <w:ilvl w:val="0"/>
          <w:numId w:val="20"/>
        </w:numPr>
      </w:pPr>
      <w:r w:rsidRPr="00E155CB">
        <w:t xml:space="preserve">Malware Protection </w:t>
      </w:r>
    </w:p>
    <w:p w14:paraId="0B3DA655" w14:textId="77777777" w:rsidR="00E155CB" w:rsidRPr="00E155CB" w:rsidRDefault="00E155CB" w:rsidP="00E155CB">
      <w:pPr>
        <w:numPr>
          <w:ilvl w:val="0"/>
          <w:numId w:val="20"/>
        </w:numPr>
      </w:pPr>
      <w:r w:rsidRPr="00E155CB">
        <w:t xml:space="preserve">RDS Protection </w:t>
      </w:r>
    </w:p>
    <w:p w14:paraId="5722D38F" w14:textId="77777777" w:rsidR="00E155CB" w:rsidRPr="00E155CB" w:rsidRDefault="00E155CB" w:rsidP="00E155CB">
      <w:r w:rsidRPr="00E155CB">
        <w:lastRenderedPageBreak/>
        <w:t>Remember</w:t>
      </w:r>
    </w:p>
    <w:p w14:paraId="6E1AF621" w14:textId="77777777" w:rsidR="00E155CB" w:rsidRPr="00E155CB" w:rsidRDefault="00E155CB" w:rsidP="00E155CB">
      <w:proofErr w:type="spellStart"/>
      <w:r w:rsidRPr="00E155CB">
        <w:t>GuardDuty</w:t>
      </w:r>
      <w:proofErr w:type="spellEnd"/>
      <w:r w:rsidRPr="00E155CB">
        <w:t xml:space="preserve"> DETECTS</w:t>
      </w:r>
    </w:p>
    <w:p w14:paraId="1B614062" w14:textId="77777777" w:rsidR="00E155CB" w:rsidRPr="00E155CB" w:rsidRDefault="00E155CB" w:rsidP="00E155CB">
      <w:r w:rsidRPr="00E155CB">
        <w:t>It does NOT block.</w:t>
      </w:r>
    </w:p>
    <w:p w14:paraId="7CEFB4C2" w14:textId="77777777" w:rsidR="00E155CB" w:rsidRPr="00E155CB" w:rsidRDefault="00000000" w:rsidP="00E155CB">
      <w:r>
        <w:pict w14:anchorId="2C8D5D57">
          <v:rect id="_x0000_i1045" style="width:0;height:1.5pt" o:hralign="center" o:hrstd="t" o:hr="t" fillcolor="#a0a0a0" stroked="f"/>
        </w:pict>
      </w:r>
    </w:p>
    <w:p w14:paraId="12F6696B" w14:textId="77777777" w:rsidR="00E155CB" w:rsidRPr="00E155CB" w:rsidRDefault="00E155CB" w:rsidP="00E155CB">
      <w:pPr>
        <w:rPr>
          <w:b/>
          <w:bCs/>
        </w:rPr>
      </w:pPr>
      <w:r w:rsidRPr="00E155CB">
        <w:rPr>
          <w:b/>
          <w:bCs/>
        </w:rPr>
        <w:t>Security Hub</w:t>
      </w:r>
    </w:p>
    <w:p w14:paraId="1236F9ED" w14:textId="77777777" w:rsidR="00E155CB" w:rsidRPr="00E155CB" w:rsidRDefault="00E155CB" w:rsidP="00E155CB">
      <w:r w:rsidRPr="00E155CB">
        <w:t>Remember</w:t>
      </w:r>
    </w:p>
    <w:p w14:paraId="621EBA95" w14:textId="77777777" w:rsidR="00E155CB" w:rsidRPr="00E155CB" w:rsidRDefault="00E155CB" w:rsidP="00E155CB">
      <w:r w:rsidRPr="00E155CB">
        <w:t>Security Hub</w:t>
      </w:r>
    </w:p>
    <w:p w14:paraId="4FE8DCE4" w14:textId="77777777" w:rsidR="00E155CB" w:rsidRPr="00E155CB" w:rsidRDefault="00E155CB" w:rsidP="00E155CB">
      <w:pPr>
        <w:numPr>
          <w:ilvl w:val="0"/>
          <w:numId w:val="21"/>
        </w:numPr>
      </w:pPr>
      <w:r w:rsidRPr="00E155CB">
        <w:t xml:space="preserve">aggregates findings </w:t>
      </w:r>
    </w:p>
    <w:p w14:paraId="336EECD9" w14:textId="77777777" w:rsidR="00E155CB" w:rsidRPr="00E155CB" w:rsidRDefault="00E155CB" w:rsidP="00E155CB">
      <w:pPr>
        <w:numPr>
          <w:ilvl w:val="0"/>
          <w:numId w:val="21"/>
        </w:numPr>
      </w:pPr>
      <w:r w:rsidRPr="00E155CB">
        <w:t xml:space="preserve">enables standards </w:t>
      </w:r>
    </w:p>
    <w:p w14:paraId="41810864" w14:textId="77777777" w:rsidR="00E155CB" w:rsidRPr="00E155CB" w:rsidRDefault="00E155CB" w:rsidP="00E155CB">
      <w:pPr>
        <w:numPr>
          <w:ilvl w:val="0"/>
          <w:numId w:val="21"/>
        </w:numPr>
      </w:pPr>
      <w:r w:rsidRPr="00E155CB">
        <w:t xml:space="preserve">central dashboard </w:t>
      </w:r>
    </w:p>
    <w:p w14:paraId="0E2BA9B7" w14:textId="77777777" w:rsidR="00E155CB" w:rsidRPr="00E155CB" w:rsidRDefault="00E155CB" w:rsidP="00E155CB">
      <w:pPr>
        <w:numPr>
          <w:ilvl w:val="0"/>
          <w:numId w:val="21"/>
        </w:numPr>
      </w:pPr>
      <w:r w:rsidRPr="00E155CB">
        <w:t xml:space="preserve">delegated administrator </w:t>
      </w:r>
    </w:p>
    <w:p w14:paraId="3C1A8C99" w14:textId="77777777" w:rsidR="00E155CB" w:rsidRPr="00E155CB" w:rsidRDefault="00E155CB" w:rsidP="00E155CB">
      <w:pPr>
        <w:numPr>
          <w:ilvl w:val="0"/>
          <w:numId w:val="21"/>
        </w:numPr>
      </w:pPr>
      <w:r w:rsidRPr="00E155CB">
        <w:t xml:space="preserve">automation rules </w:t>
      </w:r>
    </w:p>
    <w:p w14:paraId="6190AF7C" w14:textId="77777777" w:rsidR="00E155CB" w:rsidRPr="00E155CB" w:rsidRDefault="00E155CB" w:rsidP="00E155CB">
      <w:r w:rsidRPr="00E155CB">
        <w:t>It is NOT a SIEM.</w:t>
      </w:r>
    </w:p>
    <w:p w14:paraId="06A90317" w14:textId="77777777" w:rsidR="00E155CB" w:rsidRPr="00E155CB" w:rsidRDefault="00000000" w:rsidP="00E155CB">
      <w:r>
        <w:pict w14:anchorId="46429345">
          <v:rect id="_x0000_i1046" style="width:0;height:1.5pt" o:hralign="center" o:hrstd="t" o:hr="t" fillcolor="#a0a0a0" stroked="f"/>
        </w:pict>
      </w:r>
    </w:p>
    <w:p w14:paraId="1CE83112" w14:textId="77777777" w:rsidR="00E155CB" w:rsidRPr="00E155CB" w:rsidRDefault="00E155CB" w:rsidP="00E155CB">
      <w:pPr>
        <w:rPr>
          <w:b/>
          <w:bCs/>
        </w:rPr>
      </w:pPr>
      <w:r w:rsidRPr="00E155CB">
        <w:rPr>
          <w:b/>
          <w:bCs/>
        </w:rPr>
        <w:t>Detective</w:t>
      </w:r>
    </w:p>
    <w:p w14:paraId="12AF3D5C" w14:textId="77777777" w:rsidR="00E155CB" w:rsidRPr="00E155CB" w:rsidRDefault="00E155CB" w:rsidP="00E155CB">
      <w:r w:rsidRPr="00E155CB">
        <w:t>Remember</w:t>
      </w:r>
    </w:p>
    <w:p w14:paraId="67D1A047" w14:textId="77777777" w:rsidR="00E155CB" w:rsidRPr="00E155CB" w:rsidRDefault="00E155CB" w:rsidP="00E155CB">
      <w:r w:rsidRPr="00E155CB">
        <w:t>Detective investigates.</w:t>
      </w:r>
    </w:p>
    <w:p w14:paraId="6FFEA3EC" w14:textId="77777777" w:rsidR="00E155CB" w:rsidRPr="00E155CB" w:rsidRDefault="00E155CB" w:rsidP="00E155CB">
      <w:proofErr w:type="spellStart"/>
      <w:r w:rsidRPr="00E155CB">
        <w:t>GuardDuty</w:t>
      </w:r>
      <w:proofErr w:type="spellEnd"/>
      <w:r w:rsidRPr="00E155CB">
        <w:t xml:space="preserve"> detects.</w:t>
      </w:r>
    </w:p>
    <w:p w14:paraId="16E396AA" w14:textId="77777777" w:rsidR="00E155CB" w:rsidRPr="00E155CB" w:rsidRDefault="00E155CB" w:rsidP="00E155CB">
      <w:r w:rsidRPr="00E155CB">
        <w:rPr>
          <w:highlight w:val="yellow"/>
        </w:rPr>
        <w:t>Security Hub aggregates</w:t>
      </w:r>
      <w:r w:rsidRPr="00E155CB">
        <w:t>.</w:t>
      </w:r>
    </w:p>
    <w:p w14:paraId="3417AA09" w14:textId="77777777" w:rsidR="00E155CB" w:rsidRPr="00E155CB" w:rsidRDefault="00000000" w:rsidP="00E155CB">
      <w:r>
        <w:pict w14:anchorId="03188E8B">
          <v:rect id="_x0000_i1047" style="width:0;height:1.5pt" o:hralign="center" o:hrstd="t" o:hr="t" fillcolor="#a0a0a0" stroked="f"/>
        </w:pict>
      </w:r>
    </w:p>
    <w:p w14:paraId="0AE2F08B" w14:textId="77777777" w:rsidR="00E155CB" w:rsidRPr="00E155CB" w:rsidRDefault="00E155CB" w:rsidP="00E155CB">
      <w:pPr>
        <w:rPr>
          <w:b/>
          <w:bCs/>
        </w:rPr>
      </w:pPr>
      <w:r w:rsidRPr="00E155CB">
        <w:rPr>
          <w:b/>
          <w:bCs/>
        </w:rPr>
        <w:t>Inspector</w:t>
      </w:r>
    </w:p>
    <w:p w14:paraId="3F32ACBC" w14:textId="77777777" w:rsidR="00E155CB" w:rsidRPr="00E155CB" w:rsidRDefault="00E155CB" w:rsidP="00E155CB">
      <w:r w:rsidRPr="00E155CB">
        <w:t>Remember</w:t>
      </w:r>
    </w:p>
    <w:p w14:paraId="16197088" w14:textId="77777777" w:rsidR="00E155CB" w:rsidRPr="00E155CB" w:rsidRDefault="00E155CB" w:rsidP="00E155CB">
      <w:r w:rsidRPr="00E155CB">
        <w:t>Inspector scans</w:t>
      </w:r>
    </w:p>
    <w:p w14:paraId="68FEC8C7" w14:textId="77777777" w:rsidR="00E155CB" w:rsidRPr="00E155CB" w:rsidRDefault="00E155CB" w:rsidP="00E155CB">
      <w:pPr>
        <w:numPr>
          <w:ilvl w:val="0"/>
          <w:numId w:val="22"/>
        </w:numPr>
      </w:pPr>
      <w:r w:rsidRPr="00E155CB">
        <w:t xml:space="preserve">EC2 </w:t>
      </w:r>
    </w:p>
    <w:p w14:paraId="11695D0D" w14:textId="77777777" w:rsidR="00E155CB" w:rsidRPr="00E155CB" w:rsidRDefault="00E155CB" w:rsidP="00E155CB">
      <w:pPr>
        <w:numPr>
          <w:ilvl w:val="0"/>
          <w:numId w:val="22"/>
        </w:numPr>
      </w:pPr>
      <w:r w:rsidRPr="00E155CB">
        <w:t xml:space="preserve">ECR Images </w:t>
      </w:r>
    </w:p>
    <w:p w14:paraId="12237EA3" w14:textId="77777777" w:rsidR="00E155CB" w:rsidRPr="00E155CB" w:rsidRDefault="00E155CB" w:rsidP="00E155CB">
      <w:pPr>
        <w:numPr>
          <w:ilvl w:val="0"/>
          <w:numId w:val="22"/>
        </w:numPr>
      </w:pPr>
      <w:r w:rsidRPr="00E155CB">
        <w:t xml:space="preserve">Lambda </w:t>
      </w:r>
    </w:p>
    <w:p w14:paraId="76BDEE8E" w14:textId="77777777" w:rsidR="00E155CB" w:rsidRPr="00E155CB" w:rsidRDefault="00E155CB" w:rsidP="00E155CB">
      <w:r w:rsidRPr="00E155CB">
        <w:t>Finds</w:t>
      </w:r>
    </w:p>
    <w:p w14:paraId="6F75B864" w14:textId="77777777" w:rsidR="00E155CB" w:rsidRPr="00E155CB" w:rsidRDefault="00E155CB" w:rsidP="00E155CB">
      <w:pPr>
        <w:numPr>
          <w:ilvl w:val="0"/>
          <w:numId w:val="23"/>
        </w:numPr>
      </w:pPr>
      <w:r w:rsidRPr="00E155CB">
        <w:t xml:space="preserve">CVEs </w:t>
      </w:r>
    </w:p>
    <w:p w14:paraId="122FC972" w14:textId="77777777" w:rsidR="00E155CB" w:rsidRPr="00E155CB" w:rsidRDefault="00E155CB" w:rsidP="00E155CB">
      <w:pPr>
        <w:numPr>
          <w:ilvl w:val="0"/>
          <w:numId w:val="23"/>
        </w:numPr>
      </w:pPr>
      <w:r w:rsidRPr="00E155CB">
        <w:lastRenderedPageBreak/>
        <w:t xml:space="preserve">package vulnerabilities </w:t>
      </w:r>
    </w:p>
    <w:p w14:paraId="4E4FCA4B" w14:textId="77777777" w:rsidR="00E155CB" w:rsidRPr="00E155CB" w:rsidRDefault="00E155CB" w:rsidP="00E155CB">
      <w:pPr>
        <w:numPr>
          <w:ilvl w:val="0"/>
          <w:numId w:val="23"/>
        </w:numPr>
        <w:rPr>
          <w:highlight w:val="yellow"/>
        </w:rPr>
      </w:pPr>
      <w:r w:rsidRPr="00E155CB">
        <w:rPr>
          <w:highlight w:val="yellow"/>
        </w:rPr>
        <w:t xml:space="preserve">network exposure </w:t>
      </w:r>
    </w:p>
    <w:p w14:paraId="66107BB5" w14:textId="77777777" w:rsidR="00E155CB" w:rsidRPr="00E155CB" w:rsidRDefault="00000000" w:rsidP="00E155CB">
      <w:r>
        <w:pict w14:anchorId="6021211E">
          <v:rect id="_x0000_i1048" style="width:0;height:1.5pt" o:hralign="center" o:hrstd="t" o:hr="t" fillcolor="#a0a0a0" stroked="f"/>
        </w:pict>
      </w:r>
    </w:p>
    <w:p w14:paraId="2166AE24" w14:textId="77777777" w:rsidR="00E155CB" w:rsidRPr="00E155CB" w:rsidRDefault="00E155CB" w:rsidP="00E155CB">
      <w:pPr>
        <w:rPr>
          <w:b/>
          <w:bCs/>
        </w:rPr>
      </w:pPr>
      <w:r w:rsidRPr="00E155CB">
        <w:rPr>
          <w:b/>
          <w:bCs/>
        </w:rPr>
        <w:t>Macie</w:t>
      </w:r>
    </w:p>
    <w:p w14:paraId="7B335751" w14:textId="77777777" w:rsidR="00E155CB" w:rsidRPr="00E155CB" w:rsidRDefault="00E155CB" w:rsidP="00E155CB">
      <w:r w:rsidRPr="00E155CB">
        <w:t>Remember</w:t>
      </w:r>
    </w:p>
    <w:p w14:paraId="7BA9C020" w14:textId="77777777" w:rsidR="00E155CB" w:rsidRPr="00E155CB" w:rsidRDefault="00E155CB" w:rsidP="00E155CB">
      <w:r w:rsidRPr="00E155CB">
        <w:t>Macie only protects</w:t>
      </w:r>
    </w:p>
    <w:p w14:paraId="3A3C75A6" w14:textId="77777777" w:rsidR="00E155CB" w:rsidRPr="00E155CB" w:rsidRDefault="00E155CB" w:rsidP="00E155CB">
      <w:r w:rsidRPr="00E155CB">
        <w:t>Amazon S3</w:t>
      </w:r>
    </w:p>
    <w:p w14:paraId="3C7A3C0B" w14:textId="77777777" w:rsidR="00E155CB" w:rsidRPr="00E155CB" w:rsidRDefault="00E155CB" w:rsidP="00E155CB">
      <w:r w:rsidRPr="00E155CB">
        <w:t>Finds</w:t>
      </w:r>
    </w:p>
    <w:p w14:paraId="385E4A90" w14:textId="77777777" w:rsidR="00E155CB" w:rsidRPr="00E155CB" w:rsidRDefault="00E155CB" w:rsidP="00E155CB">
      <w:pPr>
        <w:numPr>
          <w:ilvl w:val="0"/>
          <w:numId w:val="24"/>
        </w:numPr>
      </w:pPr>
      <w:r w:rsidRPr="00E155CB">
        <w:t xml:space="preserve">PII </w:t>
      </w:r>
    </w:p>
    <w:p w14:paraId="145F449E" w14:textId="77777777" w:rsidR="00E155CB" w:rsidRPr="00E155CB" w:rsidRDefault="00E155CB" w:rsidP="00E155CB">
      <w:pPr>
        <w:numPr>
          <w:ilvl w:val="0"/>
          <w:numId w:val="24"/>
        </w:numPr>
      </w:pPr>
      <w:r w:rsidRPr="00E155CB">
        <w:t xml:space="preserve">Sensitive data </w:t>
      </w:r>
    </w:p>
    <w:p w14:paraId="25D80DC2" w14:textId="77777777" w:rsidR="00E155CB" w:rsidRPr="00E155CB" w:rsidRDefault="00E155CB" w:rsidP="00E155CB">
      <w:pPr>
        <w:numPr>
          <w:ilvl w:val="0"/>
          <w:numId w:val="24"/>
        </w:numPr>
        <w:rPr>
          <w:highlight w:val="yellow"/>
        </w:rPr>
      </w:pPr>
      <w:r w:rsidRPr="00E155CB">
        <w:rPr>
          <w:highlight w:val="yellow"/>
        </w:rPr>
        <w:t xml:space="preserve">Public buckets </w:t>
      </w:r>
    </w:p>
    <w:p w14:paraId="6C949355" w14:textId="77777777" w:rsidR="00E155CB" w:rsidRPr="00E155CB" w:rsidRDefault="00000000" w:rsidP="00E155CB">
      <w:r>
        <w:pict w14:anchorId="720065B2">
          <v:rect id="_x0000_i1049" style="width:0;height:1.5pt" o:hralign="center" o:hrstd="t" o:hr="t" fillcolor="#a0a0a0" stroked="f"/>
        </w:pict>
      </w:r>
    </w:p>
    <w:p w14:paraId="1AE50523" w14:textId="77777777" w:rsidR="00E155CB" w:rsidRPr="00E155CB" w:rsidRDefault="00E155CB" w:rsidP="00E155CB">
      <w:pPr>
        <w:rPr>
          <w:b/>
          <w:bCs/>
        </w:rPr>
      </w:pPr>
      <w:r w:rsidRPr="00E155CB">
        <w:rPr>
          <w:b/>
          <w:bCs/>
        </w:rPr>
        <w:t>Security Lake</w:t>
      </w:r>
    </w:p>
    <w:p w14:paraId="5F02E0DC" w14:textId="77777777" w:rsidR="00E155CB" w:rsidRPr="00E155CB" w:rsidRDefault="00E155CB" w:rsidP="00E155CB">
      <w:r w:rsidRPr="00E155CB">
        <w:t>Remember</w:t>
      </w:r>
    </w:p>
    <w:p w14:paraId="0C794D43" w14:textId="77777777" w:rsidR="00E155CB" w:rsidRPr="00E155CB" w:rsidRDefault="00E155CB" w:rsidP="00E155CB">
      <w:r w:rsidRPr="00E155CB">
        <w:t>Security Lake</w:t>
      </w:r>
    </w:p>
    <w:p w14:paraId="2495C80D" w14:textId="77777777" w:rsidR="00E155CB" w:rsidRPr="00E155CB" w:rsidRDefault="00E155CB" w:rsidP="00E155CB">
      <w:r w:rsidRPr="00E155CB">
        <w:t>stores security logs</w:t>
      </w:r>
    </w:p>
    <w:p w14:paraId="212863DB" w14:textId="77777777" w:rsidR="00E155CB" w:rsidRPr="00E155CB" w:rsidRDefault="00E155CB" w:rsidP="00E155CB">
      <w:r w:rsidRPr="00E155CB">
        <w:t>Uses</w:t>
      </w:r>
    </w:p>
    <w:p w14:paraId="258B86D3" w14:textId="77777777" w:rsidR="00E155CB" w:rsidRPr="00E155CB" w:rsidRDefault="00E155CB" w:rsidP="00E155CB">
      <w:r w:rsidRPr="00E155CB">
        <w:rPr>
          <w:highlight w:val="yellow"/>
        </w:rPr>
        <w:t>OCSF</w:t>
      </w:r>
    </w:p>
    <w:p w14:paraId="74C02451" w14:textId="77777777" w:rsidR="00E155CB" w:rsidRPr="00E155CB" w:rsidRDefault="00E155CB" w:rsidP="00E155CB">
      <w:r w:rsidRPr="00E155CB">
        <w:t>Not a SIEM</w:t>
      </w:r>
    </w:p>
    <w:p w14:paraId="0A3E2533" w14:textId="77777777" w:rsidR="00E155CB" w:rsidRPr="00E155CB" w:rsidRDefault="00000000" w:rsidP="00E155CB">
      <w:r>
        <w:pict w14:anchorId="144A60CB">
          <v:rect id="_x0000_i1050" style="width:0;height:1.5pt" o:hralign="center" o:hrstd="t" o:hr="t" fillcolor="#a0a0a0" stroked="f"/>
        </w:pict>
      </w:r>
    </w:p>
    <w:p w14:paraId="0D25CD0D" w14:textId="77777777" w:rsidR="00E155CB" w:rsidRPr="00E155CB" w:rsidRDefault="00E155CB" w:rsidP="00E155CB">
      <w:pPr>
        <w:rPr>
          <w:b/>
          <w:bCs/>
        </w:rPr>
      </w:pPr>
      <w:r w:rsidRPr="00E155CB">
        <w:rPr>
          <w:b/>
          <w:bCs/>
        </w:rPr>
        <w:t>CloudWatch</w:t>
      </w:r>
    </w:p>
    <w:p w14:paraId="7E38360C" w14:textId="77777777" w:rsidR="00E155CB" w:rsidRPr="00E155CB" w:rsidRDefault="00E155CB" w:rsidP="00E155CB">
      <w:r w:rsidRPr="00E155CB">
        <w:t>Know</w:t>
      </w:r>
    </w:p>
    <w:p w14:paraId="4D7E71C1" w14:textId="77777777" w:rsidR="00E155CB" w:rsidRPr="00E155CB" w:rsidRDefault="00E155CB" w:rsidP="00E155CB">
      <w:pPr>
        <w:numPr>
          <w:ilvl w:val="0"/>
          <w:numId w:val="25"/>
        </w:numPr>
      </w:pPr>
      <w:r w:rsidRPr="00E155CB">
        <w:t xml:space="preserve">Metric Filters </w:t>
      </w:r>
    </w:p>
    <w:p w14:paraId="06DEDBA6" w14:textId="77777777" w:rsidR="00E155CB" w:rsidRPr="00E155CB" w:rsidRDefault="00E155CB" w:rsidP="00E155CB">
      <w:pPr>
        <w:numPr>
          <w:ilvl w:val="0"/>
          <w:numId w:val="25"/>
        </w:numPr>
      </w:pPr>
      <w:r w:rsidRPr="00E155CB">
        <w:t xml:space="preserve">Alarms </w:t>
      </w:r>
    </w:p>
    <w:p w14:paraId="2E9D1D50" w14:textId="77777777" w:rsidR="00E155CB" w:rsidRPr="00E155CB" w:rsidRDefault="00E155CB" w:rsidP="00E155CB">
      <w:pPr>
        <w:numPr>
          <w:ilvl w:val="0"/>
          <w:numId w:val="25"/>
        </w:numPr>
      </w:pPr>
      <w:proofErr w:type="spellStart"/>
      <w:r w:rsidRPr="00E155CB">
        <w:t>EventBridge</w:t>
      </w:r>
      <w:proofErr w:type="spellEnd"/>
      <w:r w:rsidRPr="00E155CB">
        <w:t xml:space="preserve"> integration </w:t>
      </w:r>
    </w:p>
    <w:p w14:paraId="5C7A4DC4" w14:textId="77777777" w:rsidR="00E155CB" w:rsidRPr="00E155CB" w:rsidRDefault="00E155CB" w:rsidP="00E155CB">
      <w:pPr>
        <w:numPr>
          <w:ilvl w:val="0"/>
          <w:numId w:val="25"/>
        </w:numPr>
      </w:pPr>
      <w:r w:rsidRPr="00E155CB">
        <w:t xml:space="preserve">Composite alarms </w:t>
      </w:r>
    </w:p>
    <w:p w14:paraId="5B0651E3" w14:textId="77777777" w:rsidR="00E155CB" w:rsidRPr="00E155CB" w:rsidRDefault="00000000" w:rsidP="00E155CB">
      <w:r>
        <w:pict w14:anchorId="046FFA6E">
          <v:rect id="_x0000_i1051" style="width:0;height:1.5pt" o:hralign="center" o:hrstd="t" o:hr="t" fillcolor="#a0a0a0" stroked="f"/>
        </w:pict>
      </w:r>
    </w:p>
    <w:p w14:paraId="1C804AB5" w14:textId="77777777" w:rsidR="00E155CB" w:rsidRPr="00E155CB" w:rsidRDefault="00E155CB" w:rsidP="00E155CB">
      <w:pPr>
        <w:rPr>
          <w:b/>
          <w:bCs/>
        </w:rPr>
      </w:pPr>
      <w:r w:rsidRPr="00E155CB">
        <w:rPr>
          <w:b/>
          <w:bCs/>
        </w:rPr>
        <w:t xml:space="preserve">Exam </w:t>
      </w:r>
      <w:proofErr w:type="spellStart"/>
      <w:r w:rsidRPr="00E155CB">
        <w:rPr>
          <w:b/>
          <w:bCs/>
        </w:rPr>
        <w:t>Favorites</w:t>
      </w:r>
      <w:proofErr w:type="spellEnd"/>
    </w:p>
    <w:p w14:paraId="00BEC20C" w14:textId="77777777" w:rsidR="00E155CB" w:rsidRPr="00E155CB" w:rsidRDefault="00E155CB" w:rsidP="00E155CB">
      <w:r w:rsidRPr="00E155CB">
        <w:rPr>
          <w:rFonts w:ascii="Segoe UI Emoji" w:hAnsi="Segoe UI Emoji" w:cs="Segoe UI Emoji"/>
        </w:rPr>
        <w:lastRenderedPageBreak/>
        <w:t>✅</w:t>
      </w:r>
      <w:r w:rsidRPr="00E155CB">
        <w:t xml:space="preserve"> </w:t>
      </w:r>
      <w:proofErr w:type="spellStart"/>
      <w:r w:rsidRPr="00E155CB">
        <w:t>GuardDuty</w:t>
      </w:r>
      <w:proofErr w:type="spellEnd"/>
      <w:r w:rsidRPr="00E155CB">
        <w:t xml:space="preserve"> vs Inspector</w:t>
      </w:r>
    </w:p>
    <w:p w14:paraId="3126F3FE" w14:textId="77777777" w:rsidR="00E155CB" w:rsidRPr="00E155CB" w:rsidRDefault="00E155CB" w:rsidP="00E155CB">
      <w:r w:rsidRPr="00E155CB">
        <w:rPr>
          <w:rFonts w:ascii="Segoe UI Emoji" w:hAnsi="Segoe UI Emoji" w:cs="Segoe UI Emoji"/>
        </w:rPr>
        <w:t>✅</w:t>
      </w:r>
      <w:r w:rsidRPr="00E155CB">
        <w:t xml:space="preserve"> Macie vs </w:t>
      </w:r>
      <w:proofErr w:type="spellStart"/>
      <w:r w:rsidRPr="00E155CB">
        <w:t>GuardDuty</w:t>
      </w:r>
      <w:proofErr w:type="spellEnd"/>
    </w:p>
    <w:p w14:paraId="3E6B2281" w14:textId="77777777" w:rsidR="00E155CB" w:rsidRPr="00E155CB" w:rsidRDefault="00E155CB" w:rsidP="00E155CB">
      <w:r w:rsidRPr="00E155CB">
        <w:rPr>
          <w:rFonts w:ascii="Segoe UI Emoji" w:hAnsi="Segoe UI Emoji" w:cs="Segoe UI Emoji"/>
        </w:rPr>
        <w:t>✅</w:t>
      </w:r>
      <w:r w:rsidRPr="00E155CB">
        <w:t xml:space="preserve"> Security Hub vs Detective</w:t>
      </w:r>
    </w:p>
    <w:p w14:paraId="2F177BEE" w14:textId="77777777" w:rsidR="00E155CB" w:rsidRPr="00E155CB" w:rsidRDefault="00E155CB" w:rsidP="00E155CB">
      <w:r w:rsidRPr="00E155CB">
        <w:rPr>
          <w:rFonts w:ascii="Segoe UI Emoji" w:hAnsi="Segoe UI Emoji" w:cs="Segoe UI Emoji"/>
        </w:rPr>
        <w:t>✅</w:t>
      </w:r>
      <w:r w:rsidRPr="00E155CB">
        <w:t xml:space="preserve"> Security Lake vs CloudWatch Logs</w:t>
      </w:r>
    </w:p>
    <w:p w14:paraId="32FA1927" w14:textId="77777777" w:rsidR="00E155CB" w:rsidRPr="00E155CB" w:rsidRDefault="00000000" w:rsidP="00E155CB">
      <w:r>
        <w:pict w14:anchorId="56E707A8">
          <v:rect id="_x0000_i1052" style="width:0;height:1.5pt" o:hralign="center" o:hrstd="t" o:hr="t" fillcolor="#a0a0a0" stroked="f"/>
        </w:pict>
      </w:r>
    </w:p>
    <w:p w14:paraId="3FA3AFC8" w14:textId="77777777" w:rsidR="00E155CB" w:rsidRPr="00E155CB" w:rsidRDefault="00E155CB" w:rsidP="00E155CB">
      <w:pPr>
        <w:rPr>
          <w:b/>
          <w:bCs/>
        </w:rPr>
      </w:pPr>
      <w:r w:rsidRPr="00E155CB">
        <w:rPr>
          <w:rFonts w:ascii="Segoe UI Emoji" w:hAnsi="Segoe UI Emoji" w:cs="Segoe UI Emoji"/>
          <w:b/>
          <w:bCs/>
        </w:rPr>
        <w:t>🔥</w:t>
      </w:r>
      <w:r w:rsidRPr="00E155CB">
        <w:rPr>
          <w:b/>
          <w:bCs/>
        </w:rPr>
        <w:t xml:space="preserve"> Domain 2 – Incident Response (14%)</w:t>
      </w:r>
    </w:p>
    <w:p w14:paraId="059B517E" w14:textId="77777777" w:rsidR="00E155CB" w:rsidRPr="00E155CB" w:rsidRDefault="00E155CB" w:rsidP="00E155CB">
      <w:pPr>
        <w:rPr>
          <w:b/>
          <w:bCs/>
        </w:rPr>
      </w:pPr>
      <w:r w:rsidRPr="00E155CB">
        <w:rPr>
          <w:b/>
          <w:bCs/>
        </w:rPr>
        <w:t>Remember</w:t>
      </w:r>
    </w:p>
    <w:p w14:paraId="32920D57" w14:textId="77777777" w:rsidR="00E155CB" w:rsidRPr="00E155CB" w:rsidRDefault="00E155CB" w:rsidP="00E155CB">
      <w:pPr>
        <w:rPr>
          <w:b/>
          <w:bCs/>
        </w:rPr>
      </w:pPr>
      <w:proofErr w:type="spellStart"/>
      <w:r w:rsidRPr="00E155CB">
        <w:rPr>
          <w:b/>
          <w:bCs/>
        </w:rPr>
        <w:t>EventBridge</w:t>
      </w:r>
      <w:proofErr w:type="spellEnd"/>
    </w:p>
    <w:p w14:paraId="28168FC9" w14:textId="77777777" w:rsidR="00E155CB" w:rsidRPr="00E155CB" w:rsidRDefault="00E155CB" w:rsidP="00E155CB">
      <w:r w:rsidRPr="00E155CB">
        <w:t>Triggers</w:t>
      </w:r>
    </w:p>
    <w:p w14:paraId="0496C8F2" w14:textId="77777777" w:rsidR="00E155CB" w:rsidRPr="00E155CB" w:rsidRDefault="00E155CB" w:rsidP="00E155CB">
      <w:r w:rsidRPr="00E155CB">
        <w:t>Lambda</w:t>
      </w:r>
    </w:p>
    <w:p w14:paraId="27A7A4DD" w14:textId="77777777" w:rsidR="00E155CB" w:rsidRPr="00E155CB" w:rsidRDefault="00E155CB" w:rsidP="00E155CB">
      <w:r w:rsidRPr="00E155CB">
        <w:t>Step Functions</w:t>
      </w:r>
    </w:p>
    <w:p w14:paraId="656C678F" w14:textId="77777777" w:rsidR="00E155CB" w:rsidRPr="00E155CB" w:rsidRDefault="00E155CB" w:rsidP="00E155CB">
      <w:r w:rsidRPr="00E155CB">
        <w:t>SSM Automation</w:t>
      </w:r>
    </w:p>
    <w:p w14:paraId="0ACDB869" w14:textId="77777777" w:rsidR="00E155CB" w:rsidRPr="00E155CB" w:rsidRDefault="00E155CB" w:rsidP="00E155CB">
      <w:r w:rsidRPr="00E155CB">
        <w:t>SNS</w:t>
      </w:r>
    </w:p>
    <w:p w14:paraId="1128575C" w14:textId="77777777" w:rsidR="00E155CB" w:rsidRPr="00E155CB" w:rsidRDefault="00000000" w:rsidP="00E155CB">
      <w:r>
        <w:pict w14:anchorId="781D8C9F">
          <v:rect id="_x0000_i1053" style="width:0;height:1.5pt" o:hralign="center" o:hrstd="t" o:hr="t" fillcolor="#a0a0a0" stroked="f"/>
        </w:pict>
      </w:r>
    </w:p>
    <w:p w14:paraId="53AC1546" w14:textId="77777777" w:rsidR="00E155CB" w:rsidRPr="00E155CB" w:rsidRDefault="00E155CB" w:rsidP="00E155CB">
      <w:pPr>
        <w:rPr>
          <w:b/>
          <w:bCs/>
        </w:rPr>
      </w:pPr>
      <w:r w:rsidRPr="00E155CB">
        <w:rPr>
          <w:b/>
          <w:bCs/>
        </w:rPr>
        <w:t>Systems Manager</w:t>
      </w:r>
    </w:p>
    <w:p w14:paraId="0BB908C2" w14:textId="77777777" w:rsidR="00E155CB" w:rsidRPr="00E155CB" w:rsidRDefault="00E155CB" w:rsidP="00E155CB">
      <w:r w:rsidRPr="00E155CB">
        <w:t>Know</w:t>
      </w:r>
    </w:p>
    <w:p w14:paraId="5491A449" w14:textId="77777777" w:rsidR="00E155CB" w:rsidRPr="00E155CB" w:rsidRDefault="00E155CB" w:rsidP="00E155CB">
      <w:r w:rsidRPr="00E155CB">
        <w:t>Run Command</w:t>
      </w:r>
    </w:p>
    <w:p w14:paraId="72586BFE" w14:textId="77777777" w:rsidR="00E155CB" w:rsidRPr="00E155CB" w:rsidRDefault="00E155CB" w:rsidP="00E155CB">
      <w:r w:rsidRPr="00E155CB">
        <w:t>Automation</w:t>
      </w:r>
    </w:p>
    <w:p w14:paraId="4533E98E" w14:textId="77777777" w:rsidR="00E155CB" w:rsidRPr="00E155CB" w:rsidRDefault="00E155CB" w:rsidP="00E155CB">
      <w:r w:rsidRPr="00E155CB">
        <w:t>Session Manager</w:t>
      </w:r>
    </w:p>
    <w:p w14:paraId="7393D735" w14:textId="77777777" w:rsidR="00E155CB" w:rsidRPr="00E155CB" w:rsidRDefault="00E155CB" w:rsidP="00E155CB">
      <w:r w:rsidRPr="00E155CB">
        <w:t>Patch Manager</w:t>
      </w:r>
    </w:p>
    <w:p w14:paraId="09B3F84E" w14:textId="77777777" w:rsidR="00E155CB" w:rsidRPr="00E155CB" w:rsidRDefault="00E155CB" w:rsidP="00E155CB">
      <w:r w:rsidRPr="00E155CB">
        <w:t>State Manager</w:t>
      </w:r>
    </w:p>
    <w:p w14:paraId="5849791D" w14:textId="77777777" w:rsidR="00E155CB" w:rsidRPr="00E155CB" w:rsidRDefault="00000000" w:rsidP="00E155CB">
      <w:r>
        <w:pict w14:anchorId="20A8B2BD">
          <v:rect id="_x0000_i1054" style="width:0;height:1.5pt" o:hralign="center" o:hrstd="t" o:hr="t" fillcolor="#a0a0a0" stroked="f"/>
        </w:pict>
      </w:r>
    </w:p>
    <w:p w14:paraId="15B830E5" w14:textId="77777777" w:rsidR="00E155CB" w:rsidRPr="00E155CB" w:rsidRDefault="00E155CB" w:rsidP="00E155CB">
      <w:pPr>
        <w:rPr>
          <w:b/>
          <w:bCs/>
        </w:rPr>
      </w:pPr>
      <w:r w:rsidRPr="00E155CB">
        <w:rPr>
          <w:b/>
          <w:bCs/>
        </w:rPr>
        <w:t>Isolation</w:t>
      </w:r>
    </w:p>
    <w:p w14:paraId="56386F1F" w14:textId="77777777" w:rsidR="00E155CB" w:rsidRPr="00E155CB" w:rsidRDefault="00E155CB" w:rsidP="00E155CB">
      <w:r w:rsidRPr="00E155CB">
        <w:t>Know how to isolate compromised EC2</w:t>
      </w:r>
    </w:p>
    <w:p w14:paraId="4E0BDF5D" w14:textId="77777777" w:rsidR="00E155CB" w:rsidRPr="00E155CB" w:rsidRDefault="00E155CB" w:rsidP="00E155CB">
      <w:pPr>
        <w:numPr>
          <w:ilvl w:val="0"/>
          <w:numId w:val="26"/>
        </w:numPr>
      </w:pPr>
      <w:r w:rsidRPr="00E155CB">
        <w:t xml:space="preserve">Remove SG </w:t>
      </w:r>
    </w:p>
    <w:p w14:paraId="3884CA3A" w14:textId="77777777" w:rsidR="00E155CB" w:rsidRPr="00E155CB" w:rsidRDefault="00E155CB" w:rsidP="00E155CB">
      <w:pPr>
        <w:numPr>
          <w:ilvl w:val="0"/>
          <w:numId w:val="26"/>
        </w:numPr>
      </w:pPr>
      <w:r w:rsidRPr="00E155CB">
        <w:t xml:space="preserve">Attach quarantine SG </w:t>
      </w:r>
    </w:p>
    <w:p w14:paraId="594EEBEF" w14:textId="77777777" w:rsidR="00E155CB" w:rsidRPr="00E155CB" w:rsidRDefault="00E155CB" w:rsidP="00E155CB">
      <w:pPr>
        <w:numPr>
          <w:ilvl w:val="0"/>
          <w:numId w:val="26"/>
        </w:numPr>
        <w:rPr>
          <w:highlight w:val="yellow"/>
        </w:rPr>
      </w:pPr>
      <w:r w:rsidRPr="00E155CB">
        <w:rPr>
          <w:highlight w:val="yellow"/>
        </w:rPr>
        <w:t xml:space="preserve">Detach IAM role </w:t>
      </w:r>
    </w:p>
    <w:p w14:paraId="43BE19FF" w14:textId="77777777" w:rsidR="00E155CB" w:rsidRPr="00E155CB" w:rsidRDefault="00E155CB" w:rsidP="00E155CB">
      <w:pPr>
        <w:numPr>
          <w:ilvl w:val="0"/>
          <w:numId w:val="26"/>
        </w:numPr>
      </w:pPr>
      <w:r w:rsidRPr="00E155CB">
        <w:lastRenderedPageBreak/>
        <w:t xml:space="preserve">Snapshot EBS </w:t>
      </w:r>
    </w:p>
    <w:p w14:paraId="6EF8343C" w14:textId="77777777" w:rsidR="00E155CB" w:rsidRPr="00E155CB" w:rsidRDefault="00E155CB" w:rsidP="00E155CB">
      <w:pPr>
        <w:numPr>
          <w:ilvl w:val="0"/>
          <w:numId w:val="26"/>
        </w:numPr>
      </w:pPr>
      <w:r w:rsidRPr="00E155CB">
        <w:t xml:space="preserve">Preserve evidence </w:t>
      </w:r>
    </w:p>
    <w:p w14:paraId="42F8D184" w14:textId="77777777" w:rsidR="00E155CB" w:rsidRPr="00E155CB" w:rsidRDefault="00000000" w:rsidP="00E155CB">
      <w:r>
        <w:pict w14:anchorId="02DDC39F">
          <v:rect id="_x0000_i1055" style="width:0;height:1.5pt" o:hralign="center" o:hrstd="t" o:hr="t" fillcolor="#a0a0a0" stroked="f"/>
        </w:pict>
      </w:r>
    </w:p>
    <w:p w14:paraId="5E8A8832" w14:textId="77777777" w:rsidR="00E155CB" w:rsidRPr="00E155CB" w:rsidRDefault="00E155CB" w:rsidP="00E155CB">
      <w:pPr>
        <w:rPr>
          <w:b/>
          <w:bCs/>
        </w:rPr>
      </w:pPr>
      <w:r w:rsidRPr="00E155CB">
        <w:rPr>
          <w:b/>
          <w:bCs/>
        </w:rPr>
        <w:t>Forensics</w:t>
      </w:r>
    </w:p>
    <w:p w14:paraId="0E7C86F6" w14:textId="0040EBBA" w:rsidR="00E155CB" w:rsidRPr="00E155CB" w:rsidRDefault="00E155CB" w:rsidP="00E155CB">
      <w:pPr>
        <w:rPr>
          <w:highlight w:val="yellow"/>
        </w:rPr>
      </w:pPr>
      <w:r w:rsidRPr="00E155CB">
        <w:rPr>
          <w:highlight w:val="yellow"/>
        </w:rPr>
        <w:t>Snapshot first</w:t>
      </w:r>
      <w:r>
        <w:rPr>
          <w:highlight w:val="yellow"/>
        </w:rPr>
        <w:t xml:space="preserve"> </w:t>
      </w:r>
      <w:r w:rsidRPr="00E155CB">
        <w:rPr>
          <w:highlight w:val="yellow"/>
        </w:rPr>
        <w:t xml:space="preserve">Investigate </w:t>
      </w:r>
      <w:proofErr w:type="gramStart"/>
      <w:r w:rsidRPr="00E155CB">
        <w:rPr>
          <w:highlight w:val="yellow"/>
        </w:rPr>
        <w:t>later</w:t>
      </w:r>
      <w:r>
        <w:t xml:space="preserve"> .</w:t>
      </w:r>
      <w:proofErr w:type="gramEnd"/>
      <w:r>
        <w:t xml:space="preserve"> </w:t>
      </w:r>
      <w:r w:rsidRPr="00E155CB">
        <w:t>Never terminate immediately.</w:t>
      </w:r>
    </w:p>
    <w:p w14:paraId="5A523B2C" w14:textId="77777777" w:rsidR="00E155CB" w:rsidRPr="00E155CB" w:rsidRDefault="00000000" w:rsidP="00E155CB">
      <w:r>
        <w:pict w14:anchorId="10A65EC4">
          <v:rect id="_x0000_i1056" style="width:0;height:1.5pt" o:hralign="center" o:hrstd="t" o:hr="t" fillcolor="#a0a0a0" stroked="f"/>
        </w:pict>
      </w:r>
    </w:p>
    <w:p w14:paraId="1FB4E7FB" w14:textId="77777777" w:rsidR="00E155CB" w:rsidRPr="00E155CB" w:rsidRDefault="00E155CB" w:rsidP="00E155CB">
      <w:pPr>
        <w:rPr>
          <w:b/>
          <w:bCs/>
        </w:rPr>
      </w:pPr>
      <w:r w:rsidRPr="00E155CB">
        <w:rPr>
          <w:b/>
          <w:bCs/>
        </w:rPr>
        <w:t>IAM Credential Exposure</w:t>
      </w:r>
    </w:p>
    <w:p w14:paraId="7A345402" w14:textId="77777777" w:rsidR="00E155CB" w:rsidRPr="00E155CB" w:rsidRDefault="00E155CB" w:rsidP="00E155CB">
      <w:r w:rsidRPr="00E155CB">
        <w:t>Typical answer</w:t>
      </w:r>
    </w:p>
    <w:p w14:paraId="4487CA09" w14:textId="77777777" w:rsidR="00E155CB" w:rsidRPr="00E155CB" w:rsidRDefault="00E155CB" w:rsidP="00E155CB">
      <w:pPr>
        <w:numPr>
          <w:ilvl w:val="0"/>
          <w:numId w:val="27"/>
        </w:numPr>
      </w:pPr>
      <w:r w:rsidRPr="00E155CB">
        <w:t xml:space="preserve">Disable keys </w:t>
      </w:r>
    </w:p>
    <w:p w14:paraId="285E981C" w14:textId="77777777" w:rsidR="00E155CB" w:rsidRPr="00E155CB" w:rsidRDefault="00E155CB" w:rsidP="00E155CB">
      <w:pPr>
        <w:numPr>
          <w:ilvl w:val="0"/>
          <w:numId w:val="27"/>
        </w:numPr>
      </w:pPr>
      <w:r w:rsidRPr="00E155CB">
        <w:t xml:space="preserve">Rotate keys </w:t>
      </w:r>
    </w:p>
    <w:p w14:paraId="4FFE1FAC" w14:textId="77777777" w:rsidR="00E155CB" w:rsidRPr="00E155CB" w:rsidRDefault="00E155CB" w:rsidP="00E155CB">
      <w:pPr>
        <w:numPr>
          <w:ilvl w:val="0"/>
          <w:numId w:val="27"/>
        </w:numPr>
      </w:pPr>
      <w:r w:rsidRPr="00E155CB">
        <w:t xml:space="preserve">Investigate CloudTrail </w:t>
      </w:r>
    </w:p>
    <w:p w14:paraId="6311D77C" w14:textId="77777777" w:rsidR="00E155CB" w:rsidRPr="00E155CB" w:rsidRDefault="00E155CB" w:rsidP="00E155CB">
      <w:pPr>
        <w:numPr>
          <w:ilvl w:val="0"/>
          <w:numId w:val="27"/>
        </w:numPr>
      </w:pPr>
      <w:r w:rsidRPr="00E155CB">
        <w:t xml:space="preserve">Create new credentials </w:t>
      </w:r>
    </w:p>
    <w:p w14:paraId="3E848D42" w14:textId="77777777" w:rsidR="00E155CB" w:rsidRPr="00E155CB" w:rsidRDefault="00000000" w:rsidP="00E155CB">
      <w:r>
        <w:pict w14:anchorId="598E3AEE">
          <v:rect id="_x0000_i1057" style="width:0;height:1.5pt" o:hralign="center" o:hrstd="t" o:hr="t" fillcolor="#a0a0a0" stroked="f"/>
        </w:pict>
      </w:r>
    </w:p>
    <w:p w14:paraId="7E2BF550" w14:textId="77777777" w:rsidR="00E155CB" w:rsidRPr="00E155CB" w:rsidRDefault="00E155CB" w:rsidP="00E155CB">
      <w:pPr>
        <w:rPr>
          <w:b/>
          <w:bCs/>
        </w:rPr>
      </w:pPr>
      <w:r w:rsidRPr="00E155CB">
        <w:rPr>
          <w:b/>
          <w:bCs/>
        </w:rPr>
        <w:t>KMS Key Compromise</w:t>
      </w:r>
    </w:p>
    <w:p w14:paraId="776F042E" w14:textId="77777777" w:rsidR="00E155CB" w:rsidRPr="00E155CB" w:rsidRDefault="00E155CB" w:rsidP="00E155CB">
      <w:r w:rsidRPr="00E155CB">
        <w:t>Rotate</w:t>
      </w:r>
    </w:p>
    <w:p w14:paraId="79005E4E" w14:textId="77777777" w:rsidR="00E155CB" w:rsidRPr="00E155CB" w:rsidRDefault="00E155CB" w:rsidP="00E155CB">
      <w:r w:rsidRPr="00E155CB">
        <w:t>Disable</w:t>
      </w:r>
    </w:p>
    <w:p w14:paraId="1E2ED172" w14:textId="77777777" w:rsidR="00E155CB" w:rsidRPr="00E155CB" w:rsidRDefault="00E155CB" w:rsidP="00E155CB">
      <w:r w:rsidRPr="00E155CB">
        <w:t>Schedule deletion only if necessary</w:t>
      </w:r>
    </w:p>
    <w:p w14:paraId="0525C6AD" w14:textId="77777777" w:rsidR="00E155CB" w:rsidRPr="00E155CB" w:rsidRDefault="00000000" w:rsidP="00E155CB">
      <w:r>
        <w:pict w14:anchorId="40779002">
          <v:rect id="_x0000_i1058" style="width:0;height:1.5pt" o:hralign="center" o:hrstd="t" o:hr="t" fillcolor="#a0a0a0" stroked="f"/>
        </w:pict>
      </w:r>
    </w:p>
    <w:p w14:paraId="1543A089" w14:textId="77777777" w:rsidR="00E155CB" w:rsidRPr="00E155CB" w:rsidRDefault="00E155CB" w:rsidP="00E155CB">
      <w:pPr>
        <w:rPr>
          <w:b/>
          <w:bCs/>
        </w:rPr>
      </w:pPr>
      <w:r w:rsidRPr="00E155CB">
        <w:rPr>
          <w:b/>
          <w:bCs/>
        </w:rPr>
        <w:t>Automation</w:t>
      </w:r>
    </w:p>
    <w:p w14:paraId="5E725865" w14:textId="77777777" w:rsidR="00E155CB" w:rsidRPr="00E155CB" w:rsidRDefault="00E155CB" w:rsidP="00E155CB">
      <w:r w:rsidRPr="00E155CB">
        <w:t>Frequently tested</w:t>
      </w:r>
    </w:p>
    <w:p w14:paraId="63B61679" w14:textId="77777777" w:rsidR="00E155CB" w:rsidRPr="00E155CB" w:rsidRDefault="00E155CB" w:rsidP="00E155CB">
      <w:r w:rsidRPr="00E155CB">
        <w:t>Security Hub</w:t>
      </w:r>
    </w:p>
    <w:p w14:paraId="5B88FC7E" w14:textId="77777777" w:rsidR="00E155CB" w:rsidRPr="00E155CB" w:rsidRDefault="00E155CB" w:rsidP="00E155CB">
      <w:r w:rsidRPr="00E155CB">
        <w:t>↓</w:t>
      </w:r>
    </w:p>
    <w:p w14:paraId="314B5420" w14:textId="77777777" w:rsidR="00E155CB" w:rsidRPr="00E155CB" w:rsidRDefault="00E155CB" w:rsidP="00E155CB">
      <w:proofErr w:type="spellStart"/>
      <w:r w:rsidRPr="00E155CB">
        <w:t>EventBridge</w:t>
      </w:r>
      <w:proofErr w:type="spellEnd"/>
    </w:p>
    <w:p w14:paraId="31E72E1C" w14:textId="77777777" w:rsidR="00E155CB" w:rsidRPr="00E155CB" w:rsidRDefault="00E155CB" w:rsidP="00E155CB">
      <w:r w:rsidRPr="00E155CB">
        <w:t>↓</w:t>
      </w:r>
    </w:p>
    <w:p w14:paraId="0CE0C3E3" w14:textId="77777777" w:rsidR="00E155CB" w:rsidRPr="00E155CB" w:rsidRDefault="00E155CB" w:rsidP="00E155CB">
      <w:r w:rsidRPr="00E155CB">
        <w:t>Lambda</w:t>
      </w:r>
    </w:p>
    <w:p w14:paraId="25C79B88" w14:textId="77777777" w:rsidR="00E155CB" w:rsidRPr="00E155CB" w:rsidRDefault="00E155CB" w:rsidP="00E155CB">
      <w:r w:rsidRPr="00E155CB">
        <w:t>↓</w:t>
      </w:r>
    </w:p>
    <w:p w14:paraId="75A66F7E" w14:textId="77777777" w:rsidR="00E155CB" w:rsidRPr="00E155CB" w:rsidRDefault="00E155CB" w:rsidP="00E155CB">
      <w:r w:rsidRPr="00E155CB">
        <w:t>SSM Automation</w:t>
      </w:r>
    </w:p>
    <w:p w14:paraId="0D1032BB" w14:textId="77777777" w:rsidR="00E155CB" w:rsidRPr="00E155CB" w:rsidRDefault="00E155CB" w:rsidP="00E155CB">
      <w:r w:rsidRPr="00E155CB">
        <w:t>↓</w:t>
      </w:r>
    </w:p>
    <w:p w14:paraId="4176F072" w14:textId="77777777" w:rsidR="00E155CB" w:rsidRPr="00E155CB" w:rsidRDefault="00E155CB" w:rsidP="00E155CB">
      <w:r w:rsidRPr="00E155CB">
        <w:lastRenderedPageBreak/>
        <w:t>Remediation</w:t>
      </w:r>
    </w:p>
    <w:p w14:paraId="0AF32E51" w14:textId="77777777" w:rsidR="00E155CB" w:rsidRPr="00E155CB" w:rsidRDefault="00000000" w:rsidP="00E155CB">
      <w:r>
        <w:pict w14:anchorId="45DC6482">
          <v:rect id="_x0000_i1059" style="width:0;height:1.5pt" o:hralign="center" o:hrstd="t" o:hr="t" fillcolor="#a0a0a0" stroked="f"/>
        </w:pict>
      </w:r>
    </w:p>
    <w:p w14:paraId="2E44984B" w14:textId="77777777" w:rsidR="00E155CB" w:rsidRPr="00E155CB" w:rsidRDefault="00E155CB" w:rsidP="00E155CB">
      <w:pPr>
        <w:rPr>
          <w:b/>
          <w:bCs/>
        </w:rPr>
      </w:pPr>
      <w:r w:rsidRPr="00E155CB">
        <w:rPr>
          <w:rFonts w:ascii="Segoe UI Emoji" w:hAnsi="Segoe UI Emoji" w:cs="Segoe UI Emoji"/>
          <w:b/>
          <w:bCs/>
        </w:rPr>
        <w:t>🔥</w:t>
      </w:r>
      <w:r w:rsidRPr="00E155CB">
        <w:rPr>
          <w:b/>
          <w:bCs/>
        </w:rPr>
        <w:t xml:space="preserve"> Domain 3 – Infrastructure Security (18%)</w:t>
      </w:r>
    </w:p>
    <w:p w14:paraId="189337EF" w14:textId="77777777" w:rsidR="00E155CB" w:rsidRPr="00E155CB" w:rsidRDefault="00E155CB" w:rsidP="00E155CB">
      <w:pPr>
        <w:rPr>
          <w:b/>
          <w:bCs/>
        </w:rPr>
      </w:pPr>
      <w:r w:rsidRPr="00E155CB">
        <w:rPr>
          <w:b/>
          <w:bCs/>
        </w:rPr>
        <w:t>Security Groups</w:t>
      </w:r>
    </w:p>
    <w:p w14:paraId="62D598A0" w14:textId="77777777" w:rsidR="00E155CB" w:rsidRPr="00E155CB" w:rsidRDefault="00E155CB" w:rsidP="00E155CB">
      <w:r w:rsidRPr="00E155CB">
        <w:t>Remember</w:t>
      </w:r>
    </w:p>
    <w:p w14:paraId="374D12EF" w14:textId="77777777" w:rsidR="00E155CB" w:rsidRPr="00E155CB" w:rsidRDefault="00E155CB" w:rsidP="00E155CB">
      <w:r w:rsidRPr="00E155CB">
        <w:t>Stateful</w:t>
      </w:r>
    </w:p>
    <w:p w14:paraId="22DC2861" w14:textId="77777777" w:rsidR="00E155CB" w:rsidRPr="00E155CB" w:rsidRDefault="00E155CB" w:rsidP="00E155CB">
      <w:r w:rsidRPr="00E155CB">
        <w:t>Allow only</w:t>
      </w:r>
    </w:p>
    <w:p w14:paraId="7305C4A3" w14:textId="77777777" w:rsidR="00E155CB" w:rsidRPr="00E155CB" w:rsidRDefault="00E155CB" w:rsidP="00E155CB">
      <w:r w:rsidRPr="00E155CB">
        <w:t>No Deny</w:t>
      </w:r>
    </w:p>
    <w:p w14:paraId="3F559248" w14:textId="77777777" w:rsidR="00E155CB" w:rsidRPr="00E155CB" w:rsidRDefault="00000000" w:rsidP="00E155CB">
      <w:r>
        <w:pict w14:anchorId="3308A984">
          <v:rect id="_x0000_i1060" style="width:0;height:1.5pt" o:hralign="center" o:hrstd="t" o:hr="t" fillcolor="#a0a0a0" stroked="f"/>
        </w:pict>
      </w:r>
    </w:p>
    <w:p w14:paraId="50D9B1BE" w14:textId="77777777" w:rsidR="00E155CB" w:rsidRPr="00E155CB" w:rsidRDefault="00E155CB" w:rsidP="00E155CB">
      <w:pPr>
        <w:rPr>
          <w:b/>
          <w:bCs/>
        </w:rPr>
      </w:pPr>
      <w:r w:rsidRPr="00E155CB">
        <w:rPr>
          <w:b/>
          <w:bCs/>
        </w:rPr>
        <w:t>Network ACL</w:t>
      </w:r>
    </w:p>
    <w:p w14:paraId="4A849AD8" w14:textId="77777777" w:rsidR="00E155CB" w:rsidRPr="00E155CB" w:rsidRDefault="00E155CB" w:rsidP="00E155CB">
      <w:r w:rsidRPr="00E155CB">
        <w:t>Remember</w:t>
      </w:r>
    </w:p>
    <w:p w14:paraId="5C351B9F" w14:textId="77777777" w:rsidR="00E155CB" w:rsidRPr="00E155CB" w:rsidRDefault="00E155CB" w:rsidP="00E155CB">
      <w:r w:rsidRPr="00E155CB">
        <w:t>Stateless</w:t>
      </w:r>
    </w:p>
    <w:p w14:paraId="7C7183B7" w14:textId="77777777" w:rsidR="00E155CB" w:rsidRPr="00E155CB" w:rsidRDefault="00E155CB" w:rsidP="00E155CB">
      <w:r w:rsidRPr="00E155CB">
        <w:t>Allow + Deny</w:t>
      </w:r>
    </w:p>
    <w:p w14:paraId="29D70555" w14:textId="77777777" w:rsidR="00E155CB" w:rsidRPr="00E155CB" w:rsidRDefault="00E155CB" w:rsidP="00E155CB">
      <w:r w:rsidRPr="00E155CB">
        <w:t>Evaluated in order</w:t>
      </w:r>
    </w:p>
    <w:p w14:paraId="38F45F7A" w14:textId="77777777" w:rsidR="00E155CB" w:rsidRPr="00E155CB" w:rsidRDefault="00000000" w:rsidP="00E155CB">
      <w:r>
        <w:pict w14:anchorId="6E5C0212">
          <v:rect id="_x0000_i1061" style="width:0;height:1.5pt" o:hralign="center" o:hrstd="t" o:hr="t" fillcolor="#a0a0a0" stroked="f"/>
        </w:pict>
      </w:r>
    </w:p>
    <w:p w14:paraId="11FF9DBF" w14:textId="77777777" w:rsidR="00E155CB" w:rsidRPr="00E155CB" w:rsidRDefault="00E155CB" w:rsidP="00E155CB">
      <w:pPr>
        <w:rPr>
          <w:b/>
          <w:bCs/>
        </w:rPr>
      </w:pPr>
      <w:r w:rsidRPr="00E155CB">
        <w:rPr>
          <w:b/>
          <w:bCs/>
        </w:rPr>
        <w:t>AWS Network Firewall</w:t>
      </w:r>
    </w:p>
    <w:p w14:paraId="1653545F" w14:textId="77777777" w:rsidR="00E155CB" w:rsidRPr="00E155CB" w:rsidRDefault="00E155CB" w:rsidP="00E155CB">
      <w:r w:rsidRPr="00E155CB">
        <w:t>Layer 3–7</w:t>
      </w:r>
    </w:p>
    <w:p w14:paraId="15D88BE4" w14:textId="77777777" w:rsidR="00E155CB" w:rsidRPr="00E155CB" w:rsidRDefault="00E155CB" w:rsidP="00E155CB">
      <w:r w:rsidRPr="00E155CB">
        <w:t>IDS/IPS</w:t>
      </w:r>
    </w:p>
    <w:p w14:paraId="2F7B7954" w14:textId="77777777" w:rsidR="00E155CB" w:rsidRPr="00E155CB" w:rsidRDefault="00E155CB" w:rsidP="00E155CB">
      <w:r w:rsidRPr="00E155CB">
        <w:t>Suricata Rules</w:t>
      </w:r>
    </w:p>
    <w:p w14:paraId="2EEA5AA4" w14:textId="77777777" w:rsidR="00E155CB" w:rsidRPr="00E155CB" w:rsidRDefault="00000000" w:rsidP="00E155CB">
      <w:r>
        <w:pict w14:anchorId="5AC85390">
          <v:rect id="_x0000_i1062" style="width:0;height:1.5pt" o:hralign="center" o:hrstd="t" o:hr="t" fillcolor="#a0a0a0" stroked="f"/>
        </w:pict>
      </w:r>
    </w:p>
    <w:p w14:paraId="6FA41839" w14:textId="77777777" w:rsidR="00E155CB" w:rsidRPr="00E155CB" w:rsidRDefault="00E155CB" w:rsidP="00E155CB">
      <w:pPr>
        <w:rPr>
          <w:b/>
          <w:bCs/>
        </w:rPr>
      </w:pPr>
      <w:r w:rsidRPr="00E155CB">
        <w:rPr>
          <w:b/>
          <w:bCs/>
        </w:rPr>
        <w:t>WAF</w:t>
      </w:r>
    </w:p>
    <w:p w14:paraId="054229F6" w14:textId="77777777" w:rsidR="00E155CB" w:rsidRPr="00E155CB" w:rsidRDefault="00E155CB" w:rsidP="00E155CB">
      <w:r w:rsidRPr="00E155CB">
        <w:t>Protects</w:t>
      </w:r>
    </w:p>
    <w:p w14:paraId="56508188" w14:textId="77777777" w:rsidR="00E155CB" w:rsidRPr="00E155CB" w:rsidRDefault="00E155CB" w:rsidP="00E155CB">
      <w:r w:rsidRPr="00E155CB">
        <w:t>HTTP</w:t>
      </w:r>
    </w:p>
    <w:p w14:paraId="69861CF7" w14:textId="77777777" w:rsidR="00E155CB" w:rsidRPr="00E155CB" w:rsidRDefault="00E155CB" w:rsidP="00E155CB">
      <w:r w:rsidRPr="00E155CB">
        <w:t>HTTPS</w:t>
      </w:r>
    </w:p>
    <w:p w14:paraId="59121269" w14:textId="77777777" w:rsidR="00E155CB" w:rsidRPr="00E155CB" w:rsidRDefault="00E155CB" w:rsidP="00E155CB">
      <w:r w:rsidRPr="00E155CB">
        <w:t>OWASP</w:t>
      </w:r>
    </w:p>
    <w:p w14:paraId="25592874" w14:textId="77777777" w:rsidR="00E155CB" w:rsidRPr="00E155CB" w:rsidRDefault="00E155CB" w:rsidP="00E155CB">
      <w:r w:rsidRPr="00E155CB">
        <w:t>SQL Injection</w:t>
      </w:r>
    </w:p>
    <w:p w14:paraId="6871A99A" w14:textId="77777777" w:rsidR="00E155CB" w:rsidRPr="00E155CB" w:rsidRDefault="00E155CB" w:rsidP="00E155CB">
      <w:r w:rsidRPr="00E155CB">
        <w:t>XSS</w:t>
      </w:r>
    </w:p>
    <w:p w14:paraId="6B847360" w14:textId="77777777" w:rsidR="00E155CB" w:rsidRPr="00E155CB" w:rsidRDefault="00E155CB" w:rsidP="00E155CB">
      <w:r w:rsidRPr="00E155CB">
        <w:t>Bot Control</w:t>
      </w:r>
    </w:p>
    <w:p w14:paraId="534B226F" w14:textId="77777777" w:rsidR="00E155CB" w:rsidRPr="00E155CB" w:rsidRDefault="00E155CB" w:rsidP="00E155CB">
      <w:r w:rsidRPr="00E155CB">
        <w:lastRenderedPageBreak/>
        <w:t>Rate limiting</w:t>
      </w:r>
    </w:p>
    <w:p w14:paraId="0474E035" w14:textId="77777777" w:rsidR="00E155CB" w:rsidRPr="00E155CB" w:rsidRDefault="00000000" w:rsidP="00E155CB">
      <w:r>
        <w:pict w14:anchorId="523AB239">
          <v:rect id="_x0000_i1063" style="width:0;height:1.5pt" o:hralign="center" o:hrstd="t" o:hr="t" fillcolor="#a0a0a0" stroked="f"/>
        </w:pict>
      </w:r>
    </w:p>
    <w:p w14:paraId="12CA099A" w14:textId="77777777" w:rsidR="00E155CB" w:rsidRPr="00E155CB" w:rsidRDefault="00E155CB" w:rsidP="00E155CB">
      <w:pPr>
        <w:rPr>
          <w:b/>
          <w:bCs/>
        </w:rPr>
      </w:pPr>
      <w:r w:rsidRPr="00E155CB">
        <w:rPr>
          <w:b/>
          <w:bCs/>
        </w:rPr>
        <w:t>Shield</w:t>
      </w:r>
    </w:p>
    <w:p w14:paraId="6BDF2332" w14:textId="77777777" w:rsidR="00E155CB" w:rsidRPr="00E155CB" w:rsidRDefault="00E155CB" w:rsidP="00E155CB">
      <w:r w:rsidRPr="00E155CB">
        <w:t>Standard</w:t>
      </w:r>
    </w:p>
    <w:p w14:paraId="6A563597" w14:textId="77777777" w:rsidR="00E155CB" w:rsidRPr="00E155CB" w:rsidRDefault="00E155CB" w:rsidP="00E155CB">
      <w:r w:rsidRPr="00E155CB">
        <w:t>Free</w:t>
      </w:r>
    </w:p>
    <w:p w14:paraId="0852C896" w14:textId="77777777" w:rsidR="00E155CB" w:rsidRPr="00E155CB" w:rsidRDefault="00E155CB" w:rsidP="00E155CB">
      <w:r w:rsidRPr="00E155CB">
        <w:t>Automatic</w:t>
      </w:r>
    </w:p>
    <w:p w14:paraId="6AE5D717" w14:textId="77777777" w:rsidR="00E155CB" w:rsidRPr="00E155CB" w:rsidRDefault="00E155CB" w:rsidP="00E155CB">
      <w:r w:rsidRPr="00E155CB">
        <w:t>L3/L4 DDoS</w:t>
      </w:r>
    </w:p>
    <w:p w14:paraId="0E797AD4" w14:textId="77777777" w:rsidR="00E155CB" w:rsidRPr="00E155CB" w:rsidRDefault="00E155CB" w:rsidP="00E155CB">
      <w:r w:rsidRPr="00E155CB">
        <w:t>Shield Advanced</w:t>
      </w:r>
    </w:p>
    <w:p w14:paraId="6569D907" w14:textId="77777777" w:rsidR="00E155CB" w:rsidRPr="00E155CB" w:rsidRDefault="00E155CB" w:rsidP="00E155CB">
      <w:r w:rsidRPr="00E155CB">
        <w:t>Extra protection</w:t>
      </w:r>
    </w:p>
    <w:p w14:paraId="28B7BC5C" w14:textId="77777777" w:rsidR="00E155CB" w:rsidRPr="00E155CB" w:rsidRDefault="00E155CB" w:rsidP="00E155CB">
      <w:r w:rsidRPr="00E155CB">
        <w:t>DRT</w:t>
      </w:r>
    </w:p>
    <w:p w14:paraId="2BC1CE98" w14:textId="77777777" w:rsidR="00E155CB" w:rsidRPr="00E155CB" w:rsidRDefault="00E155CB" w:rsidP="00E155CB">
      <w:r w:rsidRPr="00E155CB">
        <w:t>Cost protection</w:t>
      </w:r>
    </w:p>
    <w:p w14:paraId="451F6766" w14:textId="77777777" w:rsidR="00E155CB" w:rsidRPr="00E155CB" w:rsidRDefault="00000000" w:rsidP="00E155CB">
      <w:r>
        <w:pict w14:anchorId="30D418AA">
          <v:rect id="_x0000_i1064" style="width:0;height:1.5pt" o:hralign="center" o:hrstd="t" o:hr="t" fillcolor="#a0a0a0" stroked="f"/>
        </w:pict>
      </w:r>
    </w:p>
    <w:p w14:paraId="60CE8726" w14:textId="77777777" w:rsidR="00E155CB" w:rsidRPr="00E155CB" w:rsidRDefault="00E155CB" w:rsidP="00E155CB">
      <w:pPr>
        <w:rPr>
          <w:b/>
          <w:bCs/>
        </w:rPr>
      </w:pPr>
      <w:r w:rsidRPr="00E155CB">
        <w:rPr>
          <w:b/>
          <w:bCs/>
        </w:rPr>
        <w:t>Firewall Manager</w:t>
      </w:r>
    </w:p>
    <w:p w14:paraId="6E23A780" w14:textId="77777777" w:rsidR="00E155CB" w:rsidRPr="00E155CB" w:rsidRDefault="00E155CB" w:rsidP="00E155CB">
      <w:r w:rsidRPr="00E155CB">
        <w:t>Central policy management</w:t>
      </w:r>
    </w:p>
    <w:p w14:paraId="68DDCC83" w14:textId="77777777" w:rsidR="00E155CB" w:rsidRPr="00E155CB" w:rsidRDefault="00E155CB" w:rsidP="00E155CB">
      <w:r w:rsidRPr="00E155CB">
        <w:t>Across Organization</w:t>
      </w:r>
    </w:p>
    <w:p w14:paraId="1FFBB6E7" w14:textId="77777777" w:rsidR="00E155CB" w:rsidRPr="00E155CB" w:rsidRDefault="00000000" w:rsidP="00E155CB">
      <w:r>
        <w:pict w14:anchorId="53C2F112">
          <v:rect id="_x0000_i1065" style="width:0;height:1.5pt" o:hralign="center" o:hrstd="t" o:hr="t" fillcolor="#a0a0a0" stroked="f"/>
        </w:pict>
      </w:r>
    </w:p>
    <w:p w14:paraId="16A47252" w14:textId="77777777" w:rsidR="00E155CB" w:rsidRPr="00E155CB" w:rsidRDefault="00E155CB" w:rsidP="00E155CB">
      <w:pPr>
        <w:rPr>
          <w:b/>
          <w:bCs/>
        </w:rPr>
      </w:pPr>
      <w:proofErr w:type="spellStart"/>
      <w:r w:rsidRPr="00E155CB">
        <w:rPr>
          <w:b/>
          <w:bCs/>
        </w:rPr>
        <w:t>PrivateLink</w:t>
      </w:r>
      <w:proofErr w:type="spellEnd"/>
    </w:p>
    <w:p w14:paraId="3DC26252" w14:textId="77777777" w:rsidR="00E155CB" w:rsidRPr="00E155CB" w:rsidRDefault="00E155CB" w:rsidP="00E155CB">
      <w:r w:rsidRPr="00E155CB">
        <w:t>Private connectivity</w:t>
      </w:r>
    </w:p>
    <w:p w14:paraId="6542B5E9" w14:textId="77777777" w:rsidR="00E155CB" w:rsidRPr="00E155CB" w:rsidRDefault="00E155CB" w:rsidP="00E155CB">
      <w:r w:rsidRPr="00E155CB">
        <w:t>No Internet</w:t>
      </w:r>
    </w:p>
    <w:p w14:paraId="4B49887B" w14:textId="77777777" w:rsidR="00E155CB" w:rsidRPr="00E155CB" w:rsidRDefault="00E155CB" w:rsidP="00E155CB">
      <w:r w:rsidRPr="00E155CB">
        <w:t>No NAT</w:t>
      </w:r>
    </w:p>
    <w:p w14:paraId="5F05B28B" w14:textId="77777777" w:rsidR="00E155CB" w:rsidRPr="00E155CB" w:rsidRDefault="00E155CB" w:rsidP="00E155CB">
      <w:r w:rsidRPr="00E155CB">
        <w:t>No VPN</w:t>
      </w:r>
    </w:p>
    <w:p w14:paraId="789F72DB" w14:textId="77777777" w:rsidR="00E155CB" w:rsidRPr="00E155CB" w:rsidRDefault="00E155CB" w:rsidP="00E155CB">
      <w:r w:rsidRPr="00E155CB">
        <w:t>No Peering</w:t>
      </w:r>
    </w:p>
    <w:p w14:paraId="18063F23" w14:textId="77777777" w:rsidR="00E155CB" w:rsidRPr="00E155CB" w:rsidRDefault="00000000" w:rsidP="00E155CB">
      <w:r>
        <w:pict w14:anchorId="78A72C08">
          <v:rect id="_x0000_i1066" style="width:0;height:1.5pt" o:hralign="center" o:hrstd="t" o:hr="t" fillcolor="#a0a0a0" stroked="f"/>
        </w:pict>
      </w:r>
    </w:p>
    <w:p w14:paraId="42B0D3B1" w14:textId="77777777" w:rsidR="00E155CB" w:rsidRPr="00E155CB" w:rsidRDefault="00E155CB" w:rsidP="00E155CB">
      <w:pPr>
        <w:rPr>
          <w:b/>
          <w:bCs/>
        </w:rPr>
      </w:pPr>
      <w:r w:rsidRPr="00E155CB">
        <w:rPr>
          <w:b/>
          <w:bCs/>
        </w:rPr>
        <w:t>VPC Endpoints</w:t>
      </w:r>
    </w:p>
    <w:p w14:paraId="14B60D10" w14:textId="77777777" w:rsidR="00E155CB" w:rsidRPr="00E155CB" w:rsidRDefault="00E155CB" w:rsidP="00E155CB">
      <w:r w:rsidRPr="00E155CB">
        <w:t>Gateway Endpoint</w:t>
      </w:r>
    </w:p>
    <w:p w14:paraId="271FD789" w14:textId="77777777" w:rsidR="00E155CB" w:rsidRPr="00E155CB" w:rsidRDefault="00E155CB" w:rsidP="00E155CB">
      <w:pPr>
        <w:numPr>
          <w:ilvl w:val="0"/>
          <w:numId w:val="28"/>
        </w:numPr>
      </w:pPr>
      <w:r w:rsidRPr="00E155CB">
        <w:t xml:space="preserve">S3 </w:t>
      </w:r>
    </w:p>
    <w:p w14:paraId="0B9C6981" w14:textId="77777777" w:rsidR="00E155CB" w:rsidRPr="00E155CB" w:rsidRDefault="00E155CB" w:rsidP="00E155CB">
      <w:pPr>
        <w:numPr>
          <w:ilvl w:val="0"/>
          <w:numId w:val="28"/>
        </w:numPr>
      </w:pPr>
      <w:r w:rsidRPr="00E155CB">
        <w:t xml:space="preserve">DynamoDB </w:t>
      </w:r>
    </w:p>
    <w:p w14:paraId="0A883F53" w14:textId="77777777" w:rsidR="00E155CB" w:rsidRPr="00E155CB" w:rsidRDefault="00E155CB" w:rsidP="00E155CB">
      <w:r w:rsidRPr="00E155CB">
        <w:t>Interface Endpoint</w:t>
      </w:r>
    </w:p>
    <w:p w14:paraId="27F2153E" w14:textId="77777777" w:rsidR="00E155CB" w:rsidRPr="00E155CB" w:rsidRDefault="00E155CB" w:rsidP="00E155CB">
      <w:r w:rsidRPr="00E155CB">
        <w:lastRenderedPageBreak/>
        <w:t>Everything else</w:t>
      </w:r>
    </w:p>
    <w:p w14:paraId="0D25A6F2" w14:textId="77777777" w:rsidR="00E155CB" w:rsidRPr="00E155CB" w:rsidRDefault="00000000" w:rsidP="00E155CB">
      <w:r>
        <w:pict w14:anchorId="40512FB5">
          <v:rect id="_x0000_i1067" style="width:0;height:1.5pt" o:hralign="center" o:hrstd="t" o:hr="t" fillcolor="#a0a0a0" stroked="f"/>
        </w:pict>
      </w:r>
    </w:p>
    <w:p w14:paraId="788246F6" w14:textId="77777777" w:rsidR="00E155CB" w:rsidRPr="00E155CB" w:rsidRDefault="00E155CB" w:rsidP="00E155CB">
      <w:pPr>
        <w:rPr>
          <w:b/>
          <w:bCs/>
        </w:rPr>
      </w:pPr>
      <w:r w:rsidRPr="00E155CB">
        <w:rPr>
          <w:b/>
          <w:bCs/>
        </w:rPr>
        <w:t>VPC Flow Logs</w:t>
      </w:r>
    </w:p>
    <w:p w14:paraId="38E93C49" w14:textId="77777777" w:rsidR="00E155CB" w:rsidRPr="00E155CB" w:rsidRDefault="00E155CB" w:rsidP="00E155CB">
      <w:r w:rsidRPr="00E155CB">
        <w:t>Captures</w:t>
      </w:r>
    </w:p>
    <w:p w14:paraId="66BA8C2B" w14:textId="77777777" w:rsidR="00E155CB" w:rsidRPr="00E155CB" w:rsidRDefault="00E155CB" w:rsidP="00E155CB">
      <w:r w:rsidRPr="00E155CB">
        <w:t>Accepted</w:t>
      </w:r>
    </w:p>
    <w:p w14:paraId="1DA02AAF" w14:textId="77777777" w:rsidR="00E155CB" w:rsidRPr="00E155CB" w:rsidRDefault="00E155CB" w:rsidP="00E155CB">
      <w:r w:rsidRPr="00E155CB">
        <w:t>Rejected</w:t>
      </w:r>
    </w:p>
    <w:p w14:paraId="249245FB" w14:textId="77777777" w:rsidR="00E155CB" w:rsidRPr="00E155CB" w:rsidRDefault="00E155CB" w:rsidP="00E155CB">
      <w:r w:rsidRPr="00E155CB">
        <w:t>Traffic</w:t>
      </w:r>
    </w:p>
    <w:p w14:paraId="1A936FD3" w14:textId="77777777" w:rsidR="00E155CB" w:rsidRPr="00E155CB" w:rsidRDefault="00E155CB" w:rsidP="00E155CB">
      <w:r w:rsidRPr="00E155CB">
        <w:t>Cannot capture</w:t>
      </w:r>
    </w:p>
    <w:p w14:paraId="2535A9A0" w14:textId="77777777" w:rsidR="00E155CB" w:rsidRPr="00E155CB" w:rsidRDefault="00E155CB" w:rsidP="00E155CB">
      <w:r w:rsidRPr="00E155CB">
        <w:t>Packet payload</w:t>
      </w:r>
    </w:p>
    <w:p w14:paraId="16B92CE7" w14:textId="77777777" w:rsidR="00E155CB" w:rsidRPr="00E155CB" w:rsidRDefault="00000000" w:rsidP="00E155CB">
      <w:r>
        <w:pict w14:anchorId="05A015E3">
          <v:rect id="_x0000_i1068" style="width:0;height:1.5pt" o:hralign="center" o:hrstd="t" o:hr="t" fillcolor="#a0a0a0" stroked="f"/>
        </w:pict>
      </w:r>
    </w:p>
    <w:p w14:paraId="58FC6239" w14:textId="77777777" w:rsidR="00E155CB" w:rsidRPr="00E155CB" w:rsidRDefault="00E155CB" w:rsidP="00E155CB">
      <w:pPr>
        <w:rPr>
          <w:b/>
          <w:bCs/>
        </w:rPr>
      </w:pPr>
      <w:r w:rsidRPr="00E155CB">
        <w:rPr>
          <w:b/>
          <w:bCs/>
        </w:rPr>
        <w:t>EC2 Metadata</w:t>
      </w:r>
    </w:p>
    <w:p w14:paraId="65510969" w14:textId="77777777" w:rsidR="00E155CB" w:rsidRPr="00E155CB" w:rsidRDefault="00E155CB" w:rsidP="00E155CB">
      <w:r w:rsidRPr="00E155CB">
        <w:t>IMDSv2</w:t>
      </w:r>
    </w:p>
    <w:p w14:paraId="70E2DFC7" w14:textId="77777777" w:rsidR="00E155CB" w:rsidRPr="00E155CB" w:rsidRDefault="00E155CB" w:rsidP="00E155CB">
      <w:r w:rsidRPr="00E155CB">
        <w:t>Session Token</w:t>
      </w:r>
    </w:p>
    <w:p w14:paraId="4AAFBEF1" w14:textId="77777777" w:rsidR="00E155CB" w:rsidRPr="00E155CB" w:rsidRDefault="00E155CB" w:rsidP="00E155CB">
      <w:r w:rsidRPr="00E155CB">
        <w:t>More secure</w:t>
      </w:r>
    </w:p>
    <w:p w14:paraId="533D01E2" w14:textId="77777777" w:rsidR="00E155CB" w:rsidRPr="00E155CB" w:rsidRDefault="00E155CB" w:rsidP="00E155CB">
      <w:r w:rsidRPr="00E155CB">
        <w:t>Exam loves IMDSv2</w:t>
      </w:r>
    </w:p>
    <w:p w14:paraId="667E2F3D" w14:textId="77777777" w:rsidR="00E155CB" w:rsidRPr="00E155CB" w:rsidRDefault="00000000" w:rsidP="00E155CB">
      <w:r>
        <w:pict w14:anchorId="697464DA">
          <v:rect id="_x0000_i1069" style="width:0;height:1.5pt" o:hralign="center" o:hrstd="t" o:hr="t" fillcolor="#a0a0a0" stroked="f"/>
        </w:pict>
      </w:r>
    </w:p>
    <w:p w14:paraId="11E725D5" w14:textId="77777777" w:rsidR="00E155CB" w:rsidRPr="00E155CB" w:rsidRDefault="00E155CB" w:rsidP="00E155CB">
      <w:pPr>
        <w:rPr>
          <w:b/>
          <w:bCs/>
        </w:rPr>
      </w:pPr>
      <w:r w:rsidRPr="00E155CB">
        <w:rPr>
          <w:rFonts w:ascii="Segoe UI Emoji" w:hAnsi="Segoe UI Emoji" w:cs="Segoe UI Emoji"/>
          <w:b/>
          <w:bCs/>
        </w:rPr>
        <w:t>🔥</w:t>
      </w:r>
      <w:r w:rsidRPr="00E155CB">
        <w:rPr>
          <w:b/>
          <w:bCs/>
        </w:rPr>
        <w:t xml:space="preserve"> Domain 4 – IAM (20%)</w:t>
      </w:r>
    </w:p>
    <w:p w14:paraId="6BA31AB8" w14:textId="77777777" w:rsidR="00E155CB" w:rsidRPr="00E155CB" w:rsidRDefault="00E155CB" w:rsidP="00E155CB">
      <w:r w:rsidRPr="00E155CB">
        <w:t>Highest Weight Domain</w:t>
      </w:r>
    </w:p>
    <w:p w14:paraId="6B44E37A" w14:textId="77777777" w:rsidR="00E155CB" w:rsidRPr="00E155CB" w:rsidRDefault="00000000" w:rsidP="00E155CB">
      <w:r>
        <w:pict w14:anchorId="314DF2A9">
          <v:rect id="_x0000_i1070" style="width:0;height:1.5pt" o:hralign="center" o:hrstd="t" o:hr="t" fillcolor="#a0a0a0" stroked="f"/>
        </w:pict>
      </w:r>
    </w:p>
    <w:p w14:paraId="4CD7A90B" w14:textId="77777777" w:rsidR="00E155CB" w:rsidRPr="00E155CB" w:rsidRDefault="00E155CB" w:rsidP="00E155CB">
      <w:pPr>
        <w:rPr>
          <w:b/>
          <w:bCs/>
        </w:rPr>
      </w:pPr>
      <w:r w:rsidRPr="00E155CB">
        <w:rPr>
          <w:b/>
          <w:bCs/>
        </w:rPr>
        <w:t>IAM Policy Evaluation</w:t>
      </w:r>
    </w:p>
    <w:p w14:paraId="087CF03A" w14:textId="77777777" w:rsidR="00E155CB" w:rsidRPr="00E155CB" w:rsidRDefault="00E155CB" w:rsidP="00E155CB">
      <w:r w:rsidRPr="00E155CB">
        <w:t>Remember order</w:t>
      </w:r>
    </w:p>
    <w:p w14:paraId="3C18A3C2" w14:textId="77777777" w:rsidR="00E155CB" w:rsidRPr="00E155CB" w:rsidRDefault="00E155CB" w:rsidP="00E155CB">
      <w:r w:rsidRPr="00E155CB">
        <w:t>Explicit Deny</w:t>
      </w:r>
    </w:p>
    <w:p w14:paraId="184F1648" w14:textId="77777777" w:rsidR="00E155CB" w:rsidRPr="00E155CB" w:rsidRDefault="00E155CB" w:rsidP="00E155CB">
      <w:r w:rsidRPr="00E155CB">
        <w:t>↓</w:t>
      </w:r>
    </w:p>
    <w:p w14:paraId="2D16829A" w14:textId="77777777" w:rsidR="00E155CB" w:rsidRPr="00E155CB" w:rsidRDefault="00E155CB" w:rsidP="00E155CB">
      <w:r w:rsidRPr="00E155CB">
        <w:t>SCP</w:t>
      </w:r>
    </w:p>
    <w:p w14:paraId="539D1B7F" w14:textId="77777777" w:rsidR="00E155CB" w:rsidRPr="00E155CB" w:rsidRDefault="00E155CB" w:rsidP="00E155CB">
      <w:r w:rsidRPr="00E155CB">
        <w:t>↓</w:t>
      </w:r>
    </w:p>
    <w:p w14:paraId="4D34B0E6" w14:textId="77777777" w:rsidR="00E155CB" w:rsidRPr="00E155CB" w:rsidRDefault="00E155CB" w:rsidP="00E155CB">
      <w:r w:rsidRPr="00E155CB">
        <w:t>Permission Boundary</w:t>
      </w:r>
    </w:p>
    <w:p w14:paraId="7973589E" w14:textId="77777777" w:rsidR="00E155CB" w:rsidRPr="00E155CB" w:rsidRDefault="00E155CB" w:rsidP="00E155CB">
      <w:r w:rsidRPr="00E155CB">
        <w:t>↓</w:t>
      </w:r>
    </w:p>
    <w:p w14:paraId="591BA945" w14:textId="77777777" w:rsidR="00E155CB" w:rsidRPr="00E155CB" w:rsidRDefault="00E155CB" w:rsidP="00E155CB">
      <w:r w:rsidRPr="00E155CB">
        <w:t>Identity Policy</w:t>
      </w:r>
    </w:p>
    <w:p w14:paraId="1539B048" w14:textId="77777777" w:rsidR="00E155CB" w:rsidRPr="00E155CB" w:rsidRDefault="00E155CB" w:rsidP="00E155CB">
      <w:r w:rsidRPr="00E155CB">
        <w:lastRenderedPageBreak/>
        <w:t>↓</w:t>
      </w:r>
    </w:p>
    <w:p w14:paraId="612C896E" w14:textId="77777777" w:rsidR="00E155CB" w:rsidRPr="00E155CB" w:rsidRDefault="00E155CB" w:rsidP="00E155CB">
      <w:r w:rsidRPr="00E155CB">
        <w:t>Resource Policy</w:t>
      </w:r>
    </w:p>
    <w:p w14:paraId="04A1218C" w14:textId="77777777" w:rsidR="00E155CB" w:rsidRPr="00E155CB" w:rsidRDefault="00E155CB" w:rsidP="00E155CB">
      <w:r w:rsidRPr="00E155CB">
        <w:t>↓</w:t>
      </w:r>
    </w:p>
    <w:p w14:paraId="3490B082" w14:textId="77777777" w:rsidR="00E155CB" w:rsidRPr="00E155CB" w:rsidRDefault="00E155CB" w:rsidP="00E155CB">
      <w:r w:rsidRPr="00E155CB">
        <w:t>Implicit Deny</w:t>
      </w:r>
    </w:p>
    <w:p w14:paraId="2DD02AFE" w14:textId="77777777" w:rsidR="00E155CB" w:rsidRPr="00E155CB" w:rsidRDefault="00000000" w:rsidP="00E155CB">
      <w:r>
        <w:pict w14:anchorId="166313B7">
          <v:rect id="_x0000_i1071" style="width:0;height:1.5pt" o:hralign="center" o:hrstd="t" o:hr="t" fillcolor="#a0a0a0" stroked="f"/>
        </w:pict>
      </w:r>
    </w:p>
    <w:p w14:paraId="260E1BDB" w14:textId="77777777" w:rsidR="00E155CB" w:rsidRPr="00E155CB" w:rsidRDefault="00E155CB" w:rsidP="00E155CB">
      <w:pPr>
        <w:rPr>
          <w:b/>
          <w:bCs/>
        </w:rPr>
      </w:pPr>
      <w:r w:rsidRPr="00E155CB">
        <w:rPr>
          <w:b/>
          <w:bCs/>
        </w:rPr>
        <w:t>SCP</w:t>
      </w:r>
    </w:p>
    <w:p w14:paraId="064F6246" w14:textId="77777777" w:rsidR="00E155CB" w:rsidRPr="00E155CB" w:rsidRDefault="00E155CB" w:rsidP="00E155CB">
      <w:r w:rsidRPr="00E155CB">
        <w:t>Maximum permission</w:t>
      </w:r>
    </w:p>
    <w:p w14:paraId="2E79D65F" w14:textId="77777777" w:rsidR="00E155CB" w:rsidRPr="00E155CB" w:rsidRDefault="00E155CB" w:rsidP="00E155CB">
      <w:r w:rsidRPr="00E155CB">
        <w:t>Never grants access</w:t>
      </w:r>
    </w:p>
    <w:p w14:paraId="1321C42B" w14:textId="77777777" w:rsidR="00E155CB" w:rsidRPr="00E155CB" w:rsidRDefault="00000000" w:rsidP="00E155CB">
      <w:r>
        <w:pict w14:anchorId="71F8108B">
          <v:rect id="_x0000_i1072" style="width:0;height:1.5pt" o:hralign="center" o:hrstd="t" o:hr="t" fillcolor="#a0a0a0" stroked="f"/>
        </w:pict>
      </w:r>
    </w:p>
    <w:p w14:paraId="116F6E4E" w14:textId="77777777" w:rsidR="00E155CB" w:rsidRPr="00E155CB" w:rsidRDefault="00E155CB" w:rsidP="00E155CB">
      <w:pPr>
        <w:rPr>
          <w:b/>
          <w:bCs/>
        </w:rPr>
      </w:pPr>
      <w:r w:rsidRPr="00E155CB">
        <w:rPr>
          <w:b/>
          <w:bCs/>
        </w:rPr>
        <w:t>Permission Boundary</w:t>
      </w:r>
    </w:p>
    <w:p w14:paraId="7AE76127" w14:textId="77777777" w:rsidR="00E155CB" w:rsidRPr="00E155CB" w:rsidRDefault="00E155CB" w:rsidP="00E155CB">
      <w:r w:rsidRPr="00E155CB">
        <w:t>Limits IAM users/roles</w:t>
      </w:r>
    </w:p>
    <w:p w14:paraId="19870590" w14:textId="77777777" w:rsidR="00E155CB" w:rsidRPr="00E155CB" w:rsidRDefault="00E155CB" w:rsidP="00E155CB">
      <w:r w:rsidRPr="00E155CB">
        <w:t>Never grants permissions</w:t>
      </w:r>
    </w:p>
    <w:p w14:paraId="6BED2A78" w14:textId="77777777" w:rsidR="00E155CB" w:rsidRPr="00E155CB" w:rsidRDefault="00000000" w:rsidP="00E155CB">
      <w:r>
        <w:pict w14:anchorId="549FA61F">
          <v:rect id="_x0000_i1073" style="width:0;height:1.5pt" o:hralign="center" o:hrstd="t" o:hr="t" fillcolor="#a0a0a0" stroked="f"/>
        </w:pict>
      </w:r>
    </w:p>
    <w:p w14:paraId="0483308A" w14:textId="77777777" w:rsidR="00E155CB" w:rsidRPr="00E155CB" w:rsidRDefault="00E155CB" w:rsidP="00E155CB">
      <w:pPr>
        <w:rPr>
          <w:b/>
          <w:bCs/>
        </w:rPr>
      </w:pPr>
      <w:r w:rsidRPr="00E155CB">
        <w:rPr>
          <w:b/>
          <w:bCs/>
        </w:rPr>
        <w:t>Resource Policy</w:t>
      </w:r>
    </w:p>
    <w:p w14:paraId="37E9C3D3" w14:textId="77777777" w:rsidR="00E155CB" w:rsidRPr="00E155CB" w:rsidRDefault="00E155CB" w:rsidP="00E155CB">
      <w:r w:rsidRPr="00E155CB">
        <w:t>Examples</w:t>
      </w:r>
    </w:p>
    <w:p w14:paraId="1E0A3724" w14:textId="77777777" w:rsidR="00E155CB" w:rsidRPr="00E155CB" w:rsidRDefault="00E155CB" w:rsidP="00E155CB">
      <w:r w:rsidRPr="00E155CB">
        <w:t>S3</w:t>
      </w:r>
    </w:p>
    <w:p w14:paraId="08F2307B" w14:textId="77777777" w:rsidR="00E155CB" w:rsidRPr="00E155CB" w:rsidRDefault="00E155CB" w:rsidP="00E155CB">
      <w:r w:rsidRPr="00E155CB">
        <w:t>KMS</w:t>
      </w:r>
    </w:p>
    <w:p w14:paraId="4E3A8E56" w14:textId="77777777" w:rsidR="00E155CB" w:rsidRPr="00E155CB" w:rsidRDefault="00E155CB" w:rsidP="00E155CB">
      <w:r w:rsidRPr="00E155CB">
        <w:t>Secrets Manager</w:t>
      </w:r>
    </w:p>
    <w:p w14:paraId="3773672A" w14:textId="77777777" w:rsidR="00E155CB" w:rsidRPr="00E155CB" w:rsidRDefault="00E155CB" w:rsidP="00E155CB">
      <w:r w:rsidRPr="00E155CB">
        <w:t>SNS</w:t>
      </w:r>
    </w:p>
    <w:p w14:paraId="61497BA4" w14:textId="77777777" w:rsidR="00E155CB" w:rsidRPr="00E155CB" w:rsidRDefault="00E155CB" w:rsidP="00E155CB">
      <w:r w:rsidRPr="00E155CB">
        <w:t>SQS</w:t>
      </w:r>
    </w:p>
    <w:p w14:paraId="5B19240F" w14:textId="77777777" w:rsidR="00E155CB" w:rsidRPr="00E155CB" w:rsidRDefault="00000000" w:rsidP="00E155CB">
      <w:r>
        <w:pict w14:anchorId="0BB4D665">
          <v:rect id="_x0000_i1074" style="width:0;height:1.5pt" o:hralign="center" o:hrstd="t" o:hr="t" fillcolor="#a0a0a0" stroked="f"/>
        </w:pict>
      </w:r>
    </w:p>
    <w:p w14:paraId="6E893959" w14:textId="77777777" w:rsidR="00E155CB" w:rsidRPr="00E155CB" w:rsidRDefault="00E155CB" w:rsidP="00E155CB">
      <w:pPr>
        <w:rPr>
          <w:b/>
          <w:bCs/>
        </w:rPr>
      </w:pPr>
      <w:r w:rsidRPr="00E155CB">
        <w:rPr>
          <w:b/>
          <w:bCs/>
        </w:rPr>
        <w:t>STS</w:t>
      </w:r>
    </w:p>
    <w:p w14:paraId="216A0CBC" w14:textId="77777777" w:rsidR="00E155CB" w:rsidRPr="00E155CB" w:rsidRDefault="00E155CB" w:rsidP="00E155CB">
      <w:r w:rsidRPr="00E155CB">
        <w:t>Temporary credentials</w:t>
      </w:r>
    </w:p>
    <w:p w14:paraId="7C775672" w14:textId="77777777" w:rsidR="00E155CB" w:rsidRPr="000A5006" w:rsidRDefault="00E155CB" w:rsidP="00E155CB">
      <w:pPr>
        <w:rPr>
          <w:highlight w:val="yellow"/>
        </w:rPr>
      </w:pPr>
      <w:r w:rsidRPr="000A5006">
        <w:rPr>
          <w:highlight w:val="yellow"/>
        </w:rPr>
        <w:t>Cross-account access</w:t>
      </w:r>
    </w:p>
    <w:p w14:paraId="093C3E91" w14:textId="77777777" w:rsidR="00E155CB" w:rsidRPr="00E155CB" w:rsidRDefault="00E155CB" w:rsidP="00E155CB">
      <w:r w:rsidRPr="000A5006">
        <w:rPr>
          <w:highlight w:val="yellow"/>
        </w:rPr>
        <w:t>Federation</w:t>
      </w:r>
    </w:p>
    <w:p w14:paraId="6738EA8F" w14:textId="77777777" w:rsidR="00E155CB" w:rsidRPr="00E155CB" w:rsidRDefault="00000000" w:rsidP="00E155CB">
      <w:r>
        <w:pict w14:anchorId="3391A015">
          <v:rect id="_x0000_i1075" style="width:0;height:1.5pt" o:hralign="center" o:hrstd="t" o:hr="t" fillcolor="#a0a0a0" stroked="f"/>
        </w:pict>
      </w:r>
    </w:p>
    <w:p w14:paraId="0D8B5E66" w14:textId="77777777" w:rsidR="00E155CB" w:rsidRPr="00E155CB" w:rsidRDefault="00E155CB" w:rsidP="00E155CB">
      <w:pPr>
        <w:rPr>
          <w:b/>
          <w:bCs/>
        </w:rPr>
      </w:pPr>
      <w:r w:rsidRPr="00E155CB">
        <w:rPr>
          <w:b/>
          <w:bCs/>
        </w:rPr>
        <w:t>IAM Roles</w:t>
      </w:r>
    </w:p>
    <w:p w14:paraId="36B1187E" w14:textId="77777777" w:rsidR="00E155CB" w:rsidRPr="00E155CB" w:rsidRDefault="00E155CB" w:rsidP="00E155CB">
      <w:r w:rsidRPr="00E155CB">
        <w:t>Preferred over access keys</w:t>
      </w:r>
    </w:p>
    <w:p w14:paraId="43055E68" w14:textId="77777777" w:rsidR="00E155CB" w:rsidRPr="00E155CB" w:rsidRDefault="00000000" w:rsidP="00E155CB">
      <w:r>
        <w:lastRenderedPageBreak/>
        <w:pict w14:anchorId="74B712BA">
          <v:rect id="_x0000_i1076" style="width:0;height:1.5pt" o:hralign="center" o:hrstd="t" o:hr="t" fillcolor="#a0a0a0" stroked="f"/>
        </w:pict>
      </w:r>
    </w:p>
    <w:p w14:paraId="4003A44E" w14:textId="77777777" w:rsidR="00E155CB" w:rsidRPr="00E155CB" w:rsidRDefault="00E155CB" w:rsidP="00E155CB">
      <w:pPr>
        <w:rPr>
          <w:b/>
          <w:bCs/>
        </w:rPr>
      </w:pPr>
      <w:r w:rsidRPr="00E155CB">
        <w:rPr>
          <w:b/>
          <w:bCs/>
        </w:rPr>
        <w:t xml:space="preserve">Identity </w:t>
      </w:r>
      <w:proofErr w:type="spellStart"/>
      <w:r w:rsidRPr="00E155CB">
        <w:rPr>
          <w:b/>
          <w:bCs/>
        </w:rPr>
        <w:t>Center</w:t>
      </w:r>
      <w:proofErr w:type="spellEnd"/>
    </w:p>
    <w:p w14:paraId="66C32D15" w14:textId="77777777" w:rsidR="00E155CB" w:rsidRPr="00E155CB" w:rsidRDefault="00E155CB" w:rsidP="00E155CB">
      <w:r w:rsidRPr="00E155CB">
        <w:t>Remember</w:t>
      </w:r>
    </w:p>
    <w:p w14:paraId="68A57C48" w14:textId="77777777" w:rsidR="00E155CB" w:rsidRPr="00E155CB" w:rsidRDefault="00E155CB" w:rsidP="00E155CB">
      <w:r w:rsidRPr="00E155CB">
        <w:t>Old name</w:t>
      </w:r>
    </w:p>
    <w:p w14:paraId="2F9DC773" w14:textId="77777777" w:rsidR="00E155CB" w:rsidRPr="00E155CB" w:rsidRDefault="00E155CB" w:rsidP="00E155CB">
      <w:r w:rsidRPr="00E155CB">
        <w:t>AWS SSO</w:t>
      </w:r>
    </w:p>
    <w:p w14:paraId="52F952D4" w14:textId="77777777" w:rsidR="00E155CB" w:rsidRPr="00E155CB" w:rsidRDefault="00E155CB" w:rsidP="00E155CB">
      <w:r w:rsidRPr="00E155CB">
        <w:t>Supports</w:t>
      </w:r>
    </w:p>
    <w:p w14:paraId="41EB76DE" w14:textId="77777777" w:rsidR="00E155CB" w:rsidRPr="00E155CB" w:rsidRDefault="00E155CB" w:rsidP="00E155CB">
      <w:r w:rsidRPr="00E155CB">
        <w:t>SAML</w:t>
      </w:r>
    </w:p>
    <w:p w14:paraId="013BF30D" w14:textId="77777777" w:rsidR="00E155CB" w:rsidRPr="00E155CB" w:rsidRDefault="00E155CB" w:rsidP="00E155CB">
      <w:r w:rsidRPr="00E155CB">
        <w:t>OIDC</w:t>
      </w:r>
    </w:p>
    <w:p w14:paraId="73E7E960" w14:textId="77777777" w:rsidR="00E155CB" w:rsidRPr="00E155CB" w:rsidRDefault="00E155CB" w:rsidP="00E155CB">
      <w:r w:rsidRPr="00E155CB">
        <w:t>External IdP</w:t>
      </w:r>
    </w:p>
    <w:p w14:paraId="22F0F5CC" w14:textId="77777777" w:rsidR="00E155CB" w:rsidRPr="00E155CB" w:rsidRDefault="00000000" w:rsidP="00E155CB">
      <w:r>
        <w:pict w14:anchorId="2E566641">
          <v:rect id="_x0000_i1077" style="width:0;height:1.5pt" o:hralign="center" o:hrstd="t" o:hr="t" fillcolor="#a0a0a0" stroked="f"/>
        </w:pict>
      </w:r>
    </w:p>
    <w:p w14:paraId="1112641C" w14:textId="77777777" w:rsidR="00E155CB" w:rsidRPr="00E155CB" w:rsidRDefault="00E155CB" w:rsidP="00E155CB">
      <w:pPr>
        <w:rPr>
          <w:b/>
          <w:bCs/>
        </w:rPr>
      </w:pPr>
      <w:r w:rsidRPr="00E155CB">
        <w:rPr>
          <w:b/>
          <w:bCs/>
        </w:rPr>
        <w:t>Cross Account</w:t>
      </w:r>
    </w:p>
    <w:p w14:paraId="09974737" w14:textId="77777777" w:rsidR="00E155CB" w:rsidRPr="00E155CB" w:rsidRDefault="00E155CB" w:rsidP="00E155CB">
      <w:r w:rsidRPr="00E155CB">
        <w:t>Trust Policy</w:t>
      </w:r>
    </w:p>
    <w:p w14:paraId="0B93AF92" w14:textId="77777777" w:rsidR="00E155CB" w:rsidRPr="00E155CB" w:rsidRDefault="00E155CB" w:rsidP="00E155CB">
      <w:r w:rsidRPr="00E155CB">
        <w:t>↓</w:t>
      </w:r>
    </w:p>
    <w:p w14:paraId="3BC33C6C" w14:textId="77777777" w:rsidR="00E155CB" w:rsidRPr="00E155CB" w:rsidRDefault="00E155CB" w:rsidP="00E155CB">
      <w:proofErr w:type="spellStart"/>
      <w:r w:rsidRPr="00E155CB">
        <w:t>AssumeRole</w:t>
      </w:r>
      <w:proofErr w:type="spellEnd"/>
    </w:p>
    <w:p w14:paraId="4BF1C08B" w14:textId="77777777" w:rsidR="00E155CB" w:rsidRPr="00E155CB" w:rsidRDefault="00E155CB" w:rsidP="00E155CB">
      <w:r w:rsidRPr="00E155CB">
        <w:t>↓</w:t>
      </w:r>
    </w:p>
    <w:p w14:paraId="14746F03" w14:textId="77777777" w:rsidR="00E155CB" w:rsidRPr="00E155CB" w:rsidRDefault="00E155CB" w:rsidP="00E155CB">
      <w:r w:rsidRPr="00E155CB">
        <w:t>Permissions</w:t>
      </w:r>
    </w:p>
    <w:p w14:paraId="51D389C0" w14:textId="77777777" w:rsidR="00E155CB" w:rsidRPr="00E155CB" w:rsidRDefault="00000000" w:rsidP="00E155CB">
      <w:r>
        <w:pict w14:anchorId="439D88AE">
          <v:rect id="_x0000_i1078" style="width:0;height:1.5pt" o:hralign="center" o:hrstd="t" o:hr="t" fillcolor="#a0a0a0" stroked="f"/>
        </w:pict>
      </w:r>
    </w:p>
    <w:p w14:paraId="3B58656A" w14:textId="77777777" w:rsidR="00E155CB" w:rsidRPr="00E155CB" w:rsidRDefault="00E155CB" w:rsidP="00E155CB">
      <w:pPr>
        <w:rPr>
          <w:b/>
          <w:bCs/>
        </w:rPr>
      </w:pPr>
      <w:r w:rsidRPr="00E155CB">
        <w:rPr>
          <w:b/>
          <w:bCs/>
        </w:rPr>
        <w:t>ABAC</w:t>
      </w:r>
    </w:p>
    <w:p w14:paraId="4937651B" w14:textId="77777777" w:rsidR="00E155CB" w:rsidRPr="00E155CB" w:rsidRDefault="00E155CB" w:rsidP="00E155CB">
      <w:r w:rsidRPr="00E155CB">
        <w:t>Uses</w:t>
      </w:r>
    </w:p>
    <w:p w14:paraId="6D2E8F3A" w14:textId="77777777" w:rsidR="00E155CB" w:rsidRPr="00E155CB" w:rsidRDefault="00E155CB" w:rsidP="00E155CB">
      <w:r w:rsidRPr="00E155CB">
        <w:t>Tags</w:t>
      </w:r>
    </w:p>
    <w:p w14:paraId="2E399CC8" w14:textId="77777777" w:rsidR="00E155CB" w:rsidRPr="00E155CB" w:rsidRDefault="00E155CB" w:rsidP="00E155CB">
      <w:r w:rsidRPr="00E155CB">
        <w:t>Frequently tested</w:t>
      </w:r>
    </w:p>
    <w:p w14:paraId="7340701B" w14:textId="77777777" w:rsidR="00E155CB" w:rsidRPr="00E155CB" w:rsidRDefault="00000000" w:rsidP="00E155CB">
      <w:r>
        <w:pict w14:anchorId="0D91567A">
          <v:rect id="_x0000_i1079" style="width:0;height:1.5pt" o:hralign="center" o:hrstd="t" o:hr="t" fillcolor="#a0a0a0" stroked="f"/>
        </w:pict>
      </w:r>
    </w:p>
    <w:p w14:paraId="0A19B8A5" w14:textId="77777777" w:rsidR="00E155CB" w:rsidRPr="00E155CB" w:rsidRDefault="00E155CB" w:rsidP="00E155CB">
      <w:pPr>
        <w:rPr>
          <w:b/>
          <w:bCs/>
        </w:rPr>
      </w:pPr>
      <w:r w:rsidRPr="00E155CB">
        <w:rPr>
          <w:b/>
          <w:bCs/>
        </w:rPr>
        <w:t>MFA</w:t>
      </w:r>
    </w:p>
    <w:p w14:paraId="17CD36BC" w14:textId="77777777" w:rsidR="00E155CB" w:rsidRPr="00E155CB" w:rsidRDefault="00E155CB" w:rsidP="00E155CB">
      <w:r w:rsidRPr="00E155CB">
        <w:t>Know</w:t>
      </w:r>
    </w:p>
    <w:p w14:paraId="36B984E4" w14:textId="77777777" w:rsidR="00E155CB" w:rsidRPr="00E155CB" w:rsidRDefault="00E155CB" w:rsidP="00E155CB">
      <w:r w:rsidRPr="00E155CB">
        <w:t>Virtual</w:t>
      </w:r>
    </w:p>
    <w:p w14:paraId="062BFA52" w14:textId="77777777" w:rsidR="00E155CB" w:rsidRPr="00E155CB" w:rsidRDefault="00E155CB" w:rsidP="00E155CB">
      <w:r w:rsidRPr="00E155CB">
        <w:t>Hardware</w:t>
      </w:r>
    </w:p>
    <w:p w14:paraId="602EC6F2" w14:textId="77777777" w:rsidR="00E155CB" w:rsidRPr="00E155CB" w:rsidRDefault="00E155CB" w:rsidP="00E155CB">
      <w:r w:rsidRPr="00E155CB">
        <w:t>FIDO2</w:t>
      </w:r>
    </w:p>
    <w:p w14:paraId="7D9323BA" w14:textId="77777777" w:rsidR="00E155CB" w:rsidRPr="00E155CB" w:rsidRDefault="00E155CB" w:rsidP="00E155CB">
      <w:proofErr w:type="spellStart"/>
      <w:r w:rsidRPr="00E155CB">
        <w:t>WebAuthn</w:t>
      </w:r>
      <w:proofErr w:type="spellEnd"/>
    </w:p>
    <w:p w14:paraId="10CE9367" w14:textId="77777777" w:rsidR="00E155CB" w:rsidRPr="00E155CB" w:rsidRDefault="00000000" w:rsidP="00E155CB">
      <w:r>
        <w:lastRenderedPageBreak/>
        <w:pict w14:anchorId="1BAF42F1">
          <v:rect id="_x0000_i1080" style="width:0;height:1.5pt" o:hralign="center" o:hrstd="t" o:hr="t" fillcolor="#a0a0a0" stroked="f"/>
        </w:pict>
      </w:r>
    </w:p>
    <w:p w14:paraId="5FF9A192" w14:textId="77777777" w:rsidR="00E155CB" w:rsidRPr="00E155CB" w:rsidRDefault="00E155CB" w:rsidP="00E155CB">
      <w:pPr>
        <w:rPr>
          <w:b/>
          <w:bCs/>
        </w:rPr>
      </w:pPr>
      <w:r w:rsidRPr="00E155CB">
        <w:rPr>
          <w:b/>
          <w:bCs/>
        </w:rPr>
        <w:t xml:space="preserve">Exam </w:t>
      </w:r>
      <w:proofErr w:type="spellStart"/>
      <w:r w:rsidRPr="00E155CB">
        <w:rPr>
          <w:b/>
          <w:bCs/>
        </w:rPr>
        <w:t>Favorites</w:t>
      </w:r>
      <w:proofErr w:type="spellEnd"/>
    </w:p>
    <w:p w14:paraId="06B83F00" w14:textId="77777777" w:rsidR="00E155CB" w:rsidRPr="00E155CB" w:rsidRDefault="00E155CB" w:rsidP="00E155CB">
      <w:r w:rsidRPr="00E155CB">
        <w:t>IAM Role</w:t>
      </w:r>
    </w:p>
    <w:p w14:paraId="6555981F" w14:textId="77777777" w:rsidR="00E155CB" w:rsidRPr="00E155CB" w:rsidRDefault="00E155CB" w:rsidP="00E155CB">
      <w:r w:rsidRPr="00E155CB">
        <w:t>vs</w:t>
      </w:r>
    </w:p>
    <w:p w14:paraId="1FB9D526" w14:textId="77777777" w:rsidR="00E155CB" w:rsidRPr="00E155CB" w:rsidRDefault="00E155CB" w:rsidP="00E155CB">
      <w:r w:rsidRPr="00E155CB">
        <w:t>IAM User</w:t>
      </w:r>
    </w:p>
    <w:p w14:paraId="3732DE42" w14:textId="77777777" w:rsidR="00E155CB" w:rsidRPr="00E155CB" w:rsidRDefault="00000000" w:rsidP="00E155CB">
      <w:r>
        <w:pict w14:anchorId="2DA7C901">
          <v:rect id="_x0000_i1081" style="width:0;height:1.5pt" o:hralign="center" o:hrstd="t" o:hr="t" fillcolor="#a0a0a0" stroked="f"/>
        </w:pict>
      </w:r>
    </w:p>
    <w:p w14:paraId="35856072" w14:textId="77777777" w:rsidR="00E155CB" w:rsidRPr="00E155CB" w:rsidRDefault="00E155CB" w:rsidP="00E155CB">
      <w:r w:rsidRPr="00E155CB">
        <w:t>Resource Policy</w:t>
      </w:r>
    </w:p>
    <w:p w14:paraId="58D1C06B" w14:textId="77777777" w:rsidR="00E155CB" w:rsidRPr="00E155CB" w:rsidRDefault="00E155CB" w:rsidP="00E155CB">
      <w:r w:rsidRPr="00E155CB">
        <w:t>vs</w:t>
      </w:r>
    </w:p>
    <w:p w14:paraId="01CF9BE5" w14:textId="77777777" w:rsidR="00E155CB" w:rsidRPr="00E155CB" w:rsidRDefault="00E155CB" w:rsidP="00E155CB">
      <w:r w:rsidRPr="00E155CB">
        <w:t>Identity Policy</w:t>
      </w:r>
    </w:p>
    <w:p w14:paraId="149C5D90" w14:textId="77777777" w:rsidR="00E155CB" w:rsidRPr="00E155CB" w:rsidRDefault="00000000" w:rsidP="00E155CB">
      <w:r>
        <w:pict w14:anchorId="18D700B6">
          <v:rect id="_x0000_i1082" style="width:0;height:1.5pt" o:hralign="center" o:hrstd="t" o:hr="t" fillcolor="#a0a0a0" stroked="f"/>
        </w:pict>
      </w:r>
    </w:p>
    <w:p w14:paraId="4DBE07B9" w14:textId="77777777" w:rsidR="00E155CB" w:rsidRPr="00E155CB" w:rsidRDefault="00E155CB" w:rsidP="00E155CB">
      <w:r w:rsidRPr="00E155CB">
        <w:t>SCP</w:t>
      </w:r>
    </w:p>
    <w:p w14:paraId="0E3B2DB6" w14:textId="77777777" w:rsidR="00E155CB" w:rsidRPr="00E155CB" w:rsidRDefault="00E155CB" w:rsidP="00E155CB">
      <w:r w:rsidRPr="00E155CB">
        <w:t>vs</w:t>
      </w:r>
    </w:p>
    <w:p w14:paraId="0F554901" w14:textId="77777777" w:rsidR="00E155CB" w:rsidRPr="00E155CB" w:rsidRDefault="00E155CB" w:rsidP="00E155CB">
      <w:r w:rsidRPr="00E155CB">
        <w:t>Permission Boundary</w:t>
      </w:r>
    </w:p>
    <w:p w14:paraId="55DE7371" w14:textId="77777777" w:rsidR="00E155CB" w:rsidRPr="00E155CB" w:rsidRDefault="00000000" w:rsidP="00E155CB">
      <w:r>
        <w:pict w14:anchorId="0B42F553">
          <v:rect id="_x0000_i1083" style="width:0;height:1.5pt" o:hralign="center" o:hrstd="t" o:hr="t" fillcolor="#a0a0a0" stroked="f"/>
        </w:pict>
      </w:r>
    </w:p>
    <w:p w14:paraId="51FFAC36" w14:textId="77777777" w:rsidR="00E155CB" w:rsidRPr="00E155CB" w:rsidRDefault="00E155CB" w:rsidP="00E155CB">
      <w:pPr>
        <w:rPr>
          <w:b/>
          <w:bCs/>
        </w:rPr>
      </w:pPr>
      <w:r w:rsidRPr="00E155CB">
        <w:rPr>
          <w:rFonts w:ascii="Segoe UI Emoji" w:hAnsi="Segoe UI Emoji" w:cs="Segoe UI Emoji"/>
          <w:b/>
          <w:bCs/>
        </w:rPr>
        <w:t>🔥</w:t>
      </w:r>
      <w:r w:rsidRPr="00E155CB">
        <w:rPr>
          <w:b/>
          <w:bCs/>
        </w:rPr>
        <w:t xml:space="preserve"> Domain 5 – Data Protection (18%)</w:t>
      </w:r>
    </w:p>
    <w:p w14:paraId="587E7E9D" w14:textId="77777777" w:rsidR="00E155CB" w:rsidRPr="00E155CB" w:rsidRDefault="00E155CB" w:rsidP="00E155CB">
      <w:pPr>
        <w:rPr>
          <w:b/>
          <w:bCs/>
        </w:rPr>
      </w:pPr>
      <w:r w:rsidRPr="00E155CB">
        <w:rPr>
          <w:b/>
          <w:bCs/>
        </w:rPr>
        <w:t>KMS</w:t>
      </w:r>
    </w:p>
    <w:p w14:paraId="07CC3590" w14:textId="77777777" w:rsidR="00E155CB" w:rsidRPr="00E155CB" w:rsidRDefault="00E155CB" w:rsidP="00E155CB">
      <w:r w:rsidRPr="00E155CB">
        <w:t>Know ALL key types</w:t>
      </w:r>
    </w:p>
    <w:p w14:paraId="402F97B3" w14:textId="77777777" w:rsidR="00E155CB" w:rsidRPr="00E155CB" w:rsidRDefault="00E155CB" w:rsidP="00E155CB">
      <w:r w:rsidRPr="00E155CB">
        <w:t>AWS Owned</w:t>
      </w:r>
    </w:p>
    <w:p w14:paraId="7CDB8551" w14:textId="77777777" w:rsidR="00E155CB" w:rsidRPr="00E155CB" w:rsidRDefault="00E155CB" w:rsidP="00E155CB">
      <w:r w:rsidRPr="00E155CB">
        <w:t>↓</w:t>
      </w:r>
    </w:p>
    <w:p w14:paraId="0C9665B9" w14:textId="77777777" w:rsidR="00E155CB" w:rsidRPr="00E155CB" w:rsidRDefault="00E155CB" w:rsidP="00E155CB">
      <w:r w:rsidRPr="00E155CB">
        <w:t>AWS Managed</w:t>
      </w:r>
    </w:p>
    <w:p w14:paraId="00C90FE6" w14:textId="77777777" w:rsidR="00E155CB" w:rsidRPr="00E155CB" w:rsidRDefault="00E155CB" w:rsidP="00E155CB">
      <w:r w:rsidRPr="00E155CB">
        <w:t>↓</w:t>
      </w:r>
    </w:p>
    <w:p w14:paraId="3C73AC0B" w14:textId="77777777" w:rsidR="00E155CB" w:rsidRDefault="00E155CB" w:rsidP="00E155CB">
      <w:r w:rsidRPr="00E155CB">
        <w:t>Customer Managed</w:t>
      </w:r>
    </w:p>
    <w:p w14:paraId="6EB8A658" w14:textId="77777777" w:rsidR="000A5006" w:rsidRDefault="000A5006" w:rsidP="00E155CB"/>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gridCol w:w="1421"/>
        <w:gridCol w:w="1674"/>
        <w:gridCol w:w="3894"/>
      </w:tblGrid>
      <w:tr w:rsidR="000A5006" w:rsidRPr="000A5006" w14:paraId="736EB7D0" w14:textId="77777777">
        <w:trPr>
          <w:tblHeader/>
          <w:tblCellSpacing w:w="15" w:type="dxa"/>
        </w:trPr>
        <w:tc>
          <w:tcPr>
            <w:tcW w:w="0" w:type="auto"/>
            <w:vAlign w:val="center"/>
            <w:hideMark/>
          </w:tcPr>
          <w:p w14:paraId="28965A66" w14:textId="77777777" w:rsidR="000A5006" w:rsidRPr="000A5006" w:rsidRDefault="000A5006" w:rsidP="000A5006">
            <w:pPr>
              <w:rPr>
                <w:b/>
                <w:bCs/>
              </w:rPr>
            </w:pPr>
            <w:r w:rsidRPr="000A5006">
              <w:rPr>
                <w:b/>
                <w:bCs/>
              </w:rPr>
              <w:t>Feature</w:t>
            </w:r>
          </w:p>
        </w:tc>
        <w:tc>
          <w:tcPr>
            <w:tcW w:w="0" w:type="auto"/>
            <w:vAlign w:val="center"/>
            <w:hideMark/>
          </w:tcPr>
          <w:p w14:paraId="2B16D352" w14:textId="77777777" w:rsidR="000A5006" w:rsidRPr="000A5006" w:rsidRDefault="000A5006" w:rsidP="000A5006">
            <w:pPr>
              <w:rPr>
                <w:b/>
                <w:bCs/>
              </w:rPr>
            </w:pPr>
            <w:r w:rsidRPr="000A5006">
              <w:rPr>
                <w:b/>
                <w:bCs/>
              </w:rPr>
              <w:t>AWS Owned Key</w:t>
            </w:r>
          </w:p>
        </w:tc>
        <w:tc>
          <w:tcPr>
            <w:tcW w:w="0" w:type="auto"/>
            <w:vAlign w:val="center"/>
            <w:hideMark/>
          </w:tcPr>
          <w:p w14:paraId="25B5C995" w14:textId="77777777" w:rsidR="000A5006" w:rsidRPr="000A5006" w:rsidRDefault="000A5006" w:rsidP="000A5006">
            <w:pPr>
              <w:rPr>
                <w:b/>
                <w:bCs/>
              </w:rPr>
            </w:pPr>
            <w:r w:rsidRPr="000A5006">
              <w:rPr>
                <w:b/>
                <w:bCs/>
              </w:rPr>
              <w:t>AWS Managed Key</w:t>
            </w:r>
          </w:p>
        </w:tc>
        <w:tc>
          <w:tcPr>
            <w:tcW w:w="0" w:type="auto"/>
            <w:vAlign w:val="center"/>
            <w:hideMark/>
          </w:tcPr>
          <w:p w14:paraId="4A0315F8" w14:textId="77777777" w:rsidR="000A5006" w:rsidRPr="000A5006" w:rsidRDefault="000A5006" w:rsidP="000A5006">
            <w:pPr>
              <w:rPr>
                <w:b/>
                <w:bCs/>
              </w:rPr>
            </w:pPr>
            <w:r w:rsidRPr="000A5006">
              <w:rPr>
                <w:b/>
                <w:bCs/>
              </w:rPr>
              <w:t>Customer Managed Key (CMK)</w:t>
            </w:r>
          </w:p>
        </w:tc>
      </w:tr>
      <w:tr w:rsidR="000A5006" w:rsidRPr="000A5006" w14:paraId="7EE7F0ED" w14:textId="77777777">
        <w:trPr>
          <w:tblCellSpacing w:w="15" w:type="dxa"/>
        </w:trPr>
        <w:tc>
          <w:tcPr>
            <w:tcW w:w="0" w:type="auto"/>
            <w:vAlign w:val="center"/>
            <w:hideMark/>
          </w:tcPr>
          <w:p w14:paraId="798E95E7" w14:textId="77777777" w:rsidR="000A5006" w:rsidRPr="000A5006" w:rsidRDefault="000A5006" w:rsidP="000A5006">
            <w:r w:rsidRPr="000A5006">
              <w:t>Owner</w:t>
            </w:r>
          </w:p>
        </w:tc>
        <w:tc>
          <w:tcPr>
            <w:tcW w:w="0" w:type="auto"/>
            <w:vAlign w:val="center"/>
            <w:hideMark/>
          </w:tcPr>
          <w:p w14:paraId="6E19BC1F" w14:textId="77777777" w:rsidR="000A5006" w:rsidRPr="000A5006" w:rsidRDefault="000A5006" w:rsidP="000A5006">
            <w:r w:rsidRPr="000A5006">
              <w:t>AWS</w:t>
            </w:r>
          </w:p>
        </w:tc>
        <w:tc>
          <w:tcPr>
            <w:tcW w:w="0" w:type="auto"/>
            <w:vAlign w:val="center"/>
            <w:hideMark/>
          </w:tcPr>
          <w:p w14:paraId="6C52DF2E" w14:textId="77777777" w:rsidR="000A5006" w:rsidRPr="000A5006" w:rsidRDefault="000A5006" w:rsidP="000A5006">
            <w:r w:rsidRPr="000A5006">
              <w:t>AWS (in your account)</w:t>
            </w:r>
          </w:p>
        </w:tc>
        <w:tc>
          <w:tcPr>
            <w:tcW w:w="0" w:type="auto"/>
            <w:vAlign w:val="center"/>
            <w:hideMark/>
          </w:tcPr>
          <w:p w14:paraId="4248D388" w14:textId="77777777" w:rsidR="000A5006" w:rsidRPr="000A5006" w:rsidRDefault="000A5006" w:rsidP="000A5006">
            <w:r w:rsidRPr="000A5006">
              <w:t>You</w:t>
            </w:r>
          </w:p>
        </w:tc>
      </w:tr>
      <w:tr w:rsidR="000A5006" w:rsidRPr="000A5006" w14:paraId="5EE48778" w14:textId="77777777">
        <w:trPr>
          <w:tblCellSpacing w:w="15" w:type="dxa"/>
        </w:trPr>
        <w:tc>
          <w:tcPr>
            <w:tcW w:w="0" w:type="auto"/>
            <w:vAlign w:val="center"/>
            <w:hideMark/>
          </w:tcPr>
          <w:p w14:paraId="2312C336" w14:textId="77777777" w:rsidR="000A5006" w:rsidRPr="000A5006" w:rsidRDefault="000A5006" w:rsidP="000A5006">
            <w:r w:rsidRPr="000A5006">
              <w:lastRenderedPageBreak/>
              <w:t>Visible in KMS Console</w:t>
            </w:r>
          </w:p>
        </w:tc>
        <w:tc>
          <w:tcPr>
            <w:tcW w:w="0" w:type="auto"/>
            <w:vAlign w:val="center"/>
            <w:hideMark/>
          </w:tcPr>
          <w:p w14:paraId="21D7C610" w14:textId="77777777" w:rsidR="000A5006" w:rsidRPr="000A5006" w:rsidRDefault="000A5006" w:rsidP="000A5006">
            <w:r w:rsidRPr="000A5006">
              <w:rPr>
                <w:rFonts w:ascii="Segoe UI Emoji" w:hAnsi="Segoe UI Emoji" w:cs="Segoe UI Emoji"/>
              </w:rPr>
              <w:t>❌</w:t>
            </w:r>
            <w:r w:rsidRPr="000A5006">
              <w:t xml:space="preserve"> No</w:t>
            </w:r>
          </w:p>
        </w:tc>
        <w:tc>
          <w:tcPr>
            <w:tcW w:w="0" w:type="auto"/>
            <w:vAlign w:val="center"/>
            <w:hideMark/>
          </w:tcPr>
          <w:p w14:paraId="6DD60650" w14:textId="77777777" w:rsidR="000A5006" w:rsidRPr="000A5006" w:rsidRDefault="000A5006" w:rsidP="000A5006">
            <w:r w:rsidRPr="000A5006">
              <w:rPr>
                <w:rFonts w:ascii="Segoe UI Emoji" w:hAnsi="Segoe UI Emoji" w:cs="Segoe UI Emoji"/>
              </w:rPr>
              <w:t>✅</w:t>
            </w:r>
            <w:r w:rsidRPr="000A5006">
              <w:t xml:space="preserve"> Yes</w:t>
            </w:r>
          </w:p>
        </w:tc>
        <w:tc>
          <w:tcPr>
            <w:tcW w:w="0" w:type="auto"/>
            <w:vAlign w:val="center"/>
            <w:hideMark/>
          </w:tcPr>
          <w:p w14:paraId="46BD153C" w14:textId="77777777" w:rsidR="000A5006" w:rsidRPr="000A5006" w:rsidRDefault="000A5006" w:rsidP="000A5006">
            <w:r w:rsidRPr="000A5006">
              <w:rPr>
                <w:rFonts w:ascii="Segoe UI Emoji" w:hAnsi="Segoe UI Emoji" w:cs="Segoe UI Emoji"/>
              </w:rPr>
              <w:t>✅</w:t>
            </w:r>
            <w:r w:rsidRPr="000A5006">
              <w:t xml:space="preserve"> Yes</w:t>
            </w:r>
          </w:p>
        </w:tc>
      </w:tr>
      <w:tr w:rsidR="000A5006" w:rsidRPr="000A5006" w14:paraId="6280FE8D" w14:textId="77777777">
        <w:trPr>
          <w:tblCellSpacing w:w="15" w:type="dxa"/>
        </w:trPr>
        <w:tc>
          <w:tcPr>
            <w:tcW w:w="0" w:type="auto"/>
            <w:vAlign w:val="center"/>
            <w:hideMark/>
          </w:tcPr>
          <w:p w14:paraId="002DFD49" w14:textId="77777777" w:rsidR="000A5006" w:rsidRPr="000A5006" w:rsidRDefault="000A5006" w:rsidP="000A5006">
            <w:r w:rsidRPr="000A5006">
              <w:t>Can view key policy</w:t>
            </w:r>
          </w:p>
        </w:tc>
        <w:tc>
          <w:tcPr>
            <w:tcW w:w="0" w:type="auto"/>
            <w:vAlign w:val="center"/>
            <w:hideMark/>
          </w:tcPr>
          <w:p w14:paraId="7F5A8234" w14:textId="77777777" w:rsidR="000A5006" w:rsidRPr="000A5006" w:rsidRDefault="000A5006" w:rsidP="000A5006">
            <w:r w:rsidRPr="000A5006">
              <w:rPr>
                <w:rFonts w:ascii="Segoe UI Emoji" w:hAnsi="Segoe UI Emoji" w:cs="Segoe UI Emoji"/>
              </w:rPr>
              <w:t>❌</w:t>
            </w:r>
            <w:r w:rsidRPr="000A5006">
              <w:t xml:space="preserve"> No</w:t>
            </w:r>
          </w:p>
        </w:tc>
        <w:tc>
          <w:tcPr>
            <w:tcW w:w="0" w:type="auto"/>
            <w:vAlign w:val="center"/>
            <w:hideMark/>
          </w:tcPr>
          <w:p w14:paraId="4E41F6EF" w14:textId="77777777" w:rsidR="000A5006" w:rsidRPr="000A5006" w:rsidRDefault="000A5006" w:rsidP="000A5006">
            <w:r w:rsidRPr="000A5006">
              <w:t>Limited</w:t>
            </w:r>
          </w:p>
        </w:tc>
        <w:tc>
          <w:tcPr>
            <w:tcW w:w="0" w:type="auto"/>
            <w:vAlign w:val="center"/>
            <w:hideMark/>
          </w:tcPr>
          <w:p w14:paraId="53AB0238" w14:textId="77777777" w:rsidR="000A5006" w:rsidRPr="000A5006" w:rsidRDefault="000A5006" w:rsidP="000A5006">
            <w:r w:rsidRPr="000A5006">
              <w:rPr>
                <w:rFonts w:ascii="Segoe UI Emoji" w:hAnsi="Segoe UI Emoji" w:cs="Segoe UI Emoji"/>
              </w:rPr>
              <w:t>✅</w:t>
            </w:r>
            <w:r w:rsidRPr="000A5006">
              <w:t xml:space="preserve"> Yes</w:t>
            </w:r>
          </w:p>
        </w:tc>
      </w:tr>
      <w:tr w:rsidR="000A5006" w:rsidRPr="000A5006" w14:paraId="6DEA7390" w14:textId="77777777">
        <w:trPr>
          <w:tblCellSpacing w:w="15" w:type="dxa"/>
        </w:trPr>
        <w:tc>
          <w:tcPr>
            <w:tcW w:w="0" w:type="auto"/>
            <w:vAlign w:val="center"/>
            <w:hideMark/>
          </w:tcPr>
          <w:p w14:paraId="09B249C2" w14:textId="77777777" w:rsidR="000A5006" w:rsidRPr="000A5006" w:rsidRDefault="000A5006" w:rsidP="000A5006">
            <w:r w:rsidRPr="000A5006">
              <w:t>Can modify key policy</w:t>
            </w:r>
          </w:p>
        </w:tc>
        <w:tc>
          <w:tcPr>
            <w:tcW w:w="0" w:type="auto"/>
            <w:vAlign w:val="center"/>
            <w:hideMark/>
          </w:tcPr>
          <w:p w14:paraId="17C4457C" w14:textId="77777777" w:rsidR="000A5006" w:rsidRPr="000A5006" w:rsidRDefault="000A5006" w:rsidP="000A5006">
            <w:r w:rsidRPr="000A5006">
              <w:rPr>
                <w:rFonts w:ascii="Segoe UI Emoji" w:hAnsi="Segoe UI Emoji" w:cs="Segoe UI Emoji"/>
              </w:rPr>
              <w:t>❌</w:t>
            </w:r>
            <w:r w:rsidRPr="000A5006">
              <w:t xml:space="preserve"> No</w:t>
            </w:r>
          </w:p>
        </w:tc>
        <w:tc>
          <w:tcPr>
            <w:tcW w:w="0" w:type="auto"/>
            <w:vAlign w:val="center"/>
            <w:hideMark/>
          </w:tcPr>
          <w:p w14:paraId="5FAA6DC0" w14:textId="77777777" w:rsidR="000A5006" w:rsidRPr="000A5006" w:rsidRDefault="000A5006" w:rsidP="000A5006">
            <w:r w:rsidRPr="000A5006">
              <w:rPr>
                <w:rFonts w:ascii="Segoe UI Emoji" w:hAnsi="Segoe UI Emoji" w:cs="Segoe UI Emoji"/>
              </w:rPr>
              <w:t>❌</w:t>
            </w:r>
            <w:r w:rsidRPr="000A5006">
              <w:t xml:space="preserve"> No</w:t>
            </w:r>
          </w:p>
        </w:tc>
        <w:tc>
          <w:tcPr>
            <w:tcW w:w="0" w:type="auto"/>
            <w:vAlign w:val="center"/>
            <w:hideMark/>
          </w:tcPr>
          <w:p w14:paraId="2841586F" w14:textId="77777777" w:rsidR="000A5006" w:rsidRPr="000A5006" w:rsidRDefault="000A5006" w:rsidP="000A5006">
            <w:r w:rsidRPr="000A5006">
              <w:rPr>
                <w:rFonts w:ascii="Segoe UI Emoji" w:hAnsi="Segoe UI Emoji" w:cs="Segoe UI Emoji"/>
              </w:rPr>
              <w:t>✅</w:t>
            </w:r>
            <w:r w:rsidRPr="000A5006">
              <w:t xml:space="preserve"> Yes</w:t>
            </w:r>
          </w:p>
        </w:tc>
      </w:tr>
      <w:tr w:rsidR="000A5006" w:rsidRPr="000A5006" w14:paraId="2EAAE10B" w14:textId="77777777">
        <w:trPr>
          <w:tblCellSpacing w:w="15" w:type="dxa"/>
        </w:trPr>
        <w:tc>
          <w:tcPr>
            <w:tcW w:w="0" w:type="auto"/>
            <w:vAlign w:val="center"/>
            <w:hideMark/>
          </w:tcPr>
          <w:p w14:paraId="566041F7" w14:textId="77777777" w:rsidR="000A5006" w:rsidRPr="000A5006" w:rsidRDefault="000A5006" w:rsidP="000A5006">
            <w:r w:rsidRPr="000A5006">
              <w:t>Automatic rotation</w:t>
            </w:r>
          </w:p>
        </w:tc>
        <w:tc>
          <w:tcPr>
            <w:tcW w:w="0" w:type="auto"/>
            <w:vAlign w:val="center"/>
            <w:hideMark/>
          </w:tcPr>
          <w:p w14:paraId="45CF74E0" w14:textId="77777777" w:rsidR="000A5006" w:rsidRPr="000A5006" w:rsidRDefault="000A5006" w:rsidP="000A5006">
            <w:r w:rsidRPr="000A5006">
              <w:t>AWS managed</w:t>
            </w:r>
          </w:p>
        </w:tc>
        <w:tc>
          <w:tcPr>
            <w:tcW w:w="0" w:type="auto"/>
            <w:vAlign w:val="center"/>
            <w:hideMark/>
          </w:tcPr>
          <w:p w14:paraId="42C38E8A" w14:textId="77777777" w:rsidR="000A5006" w:rsidRPr="000A5006" w:rsidRDefault="000A5006" w:rsidP="000A5006">
            <w:r w:rsidRPr="000A5006">
              <w:rPr>
                <w:rFonts w:ascii="Segoe UI Emoji" w:hAnsi="Segoe UI Emoji" w:cs="Segoe UI Emoji"/>
              </w:rPr>
              <w:t>✅</w:t>
            </w:r>
            <w:r w:rsidRPr="000A5006">
              <w:t xml:space="preserve"> Every year</w:t>
            </w:r>
          </w:p>
        </w:tc>
        <w:tc>
          <w:tcPr>
            <w:tcW w:w="0" w:type="auto"/>
            <w:vAlign w:val="center"/>
            <w:hideMark/>
          </w:tcPr>
          <w:p w14:paraId="634023D0" w14:textId="77777777" w:rsidR="000A5006" w:rsidRPr="000A5006" w:rsidRDefault="000A5006" w:rsidP="000A5006">
            <w:r w:rsidRPr="000A5006">
              <w:rPr>
                <w:rFonts w:ascii="Segoe UI Emoji" w:hAnsi="Segoe UI Emoji" w:cs="Segoe UI Emoji"/>
              </w:rPr>
              <w:t>✅</w:t>
            </w:r>
            <w:r w:rsidRPr="000A5006">
              <w:t xml:space="preserve"> Optional (automatic for supported symmetric keys)</w:t>
            </w:r>
          </w:p>
        </w:tc>
      </w:tr>
      <w:tr w:rsidR="000A5006" w:rsidRPr="000A5006" w14:paraId="50ACA564" w14:textId="77777777">
        <w:trPr>
          <w:tblCellSpacing w:w="15" w:type="dxa"/>
        </w:trPr>
        <w:tc>
          <w:tcPr>
            <w:tcW w:w="0" w:type="auto"/>
            <w:vAlign w:val="center"/>
            <w:hideMark/>
          </w:tcPr>
          <w:p w14:paraId="6C882DD9" w14:textId="77777777" w:rsidR="000A5006" w:rsidRPr="000A5006" w:rsidRDefault="000A5006" w:rsidP="000A5006">
            <w:r w:rsidRPr="000A5006">
              <w:t>Manual rotation</w:t>
            </w:r>
          </w:p>
        </w:tc>
        <w:tc>
          <w:tcPr>
            <w:tcW w:w="0" w:type="auto"/>
            <w:vAlign w:val="center"/>
            <w:hideMark/>
          </w:tcPr>
          <w:p w14:paraId="3F53C948" w14:textId="77777777" w:rsidR="000A5006" w:rsidRPr="000A5006" w:rsidRDefault="000A5006" w:rsidP="000A5006">
            <w:r w:rsidRPr="000A5006">
              <w:rPr>
                <w:rFonts w:ascii="Segoe UI Emoji" w:hAnsi="Segoe UI Emoji" w:cs="Segoe UI Emoji"/>
              </w:rPr>
              <w:t>❌</w:t>
            </w:r>
          </w:p>
        </w:tc>
        <w:tc>
          <w:tcPr>
            <w:tcW w:w="0" w:type="auto"/>
            <w:vAlign w:val="center"/>
            <w:hideMark/>
          </w:tcPr>
          <w:p w14:paraId="0C5D94EB" w14:textId="77777777" w:rsidR="000A5006" w:rsidRPr="000A5006" w:rsidRDefault="000A5006" w:rsidP="000A5006">
            <w:r w:rsidRPr="000A5006">
              <w:rPr>
                <w:rFonts w:ascii="Segoe UI Emoji" w:hAnsi="Segoe UI Emoji" w:cs="Segoe UI Emoji"/>
              </w:rPr>
              <w:t>❌</w:t>
            </w:r>
          </w:p>
        </w:tc>
        <w:tc>
          <w:tcPr>
            <w:tcW w:w="0" w:type="auto"/>
            <w:vAlign w:val="center"/>
            <w:hideMark/>
          </w:tcPr>
          <w:p w14:paraId="7D26B2F7" w14:textId="77777777" w:rsidR="000A5006" w:rsidRPr="000A5006" w:rsidRDefault="000A5006" w:rsidP="000A5006">
            <w:r w:rsidRPr="000A5006">
              <w:rPr>
                <w:rFonts w:ascii="Segoe UI Emoji" w:hAnsi="Segoe UI Emoji" w:cs="Segoe UI Emoji"/>
              </w:rPr>
              <w:t>✅</w:t>
            </w:r>
            <w:r w:rsidRPr="000A5006">
              <w:t xml:space="preserve"> (create new key or use on-demand rotation where supported)</w:t>
            </w:r>
          </w:p>
        </w:tc>
      </w:tr>
      <w:tr w:rsidR="000A5006" w:rsidRPr="000A5006" w14:paraId="0D806B2D" w14:textId="77777777">
        <w:trPr>
          <w:tblCellSpacing w:w="15" w:type="dxa"/>
        </w:trPr>
        <w:tc>
          <w:tcPr>
            <w:tcW w:w="0" w:type="auto"/>
            <w:vAlign w:val="center"/>
            <w:hideMark/>
          </w:tcPr>
          <w:p w14:paraId="0A51CA51" w14:textId="77777777" w:rsidR="000A5006" w:rsidRPr="000A5006" w:rsidRDefault="000A5006" w:rsidP="000A5006">
            <w:r w:rsidRPr="000A5006">
              <w:t>Enable/Disable key</w:t>
            </w:r>
          </w:p>
        </w:tc>
        <w:tc>
          <w:tcPr>
            <w:tcW w:w="0" w:type="auto"/>
            <w:vAlign w:val="center"/>
            <w:hideMark/>
          </w:tcPr>
          <w:p w14:paraId="7ECB48DC" w14:textId="77777777" w:rsidR="000A5006" w:rsidRPr="000A5006" w:rsidRDefault="000A5006" w:rsidP="000A5006">
            <w:r w:rsidRPr="000A5006">
              <w:rPr>
                <w:rFonts w:ascii="Segoe UI Emoji" w:hAnsi="Segoe UI Emoji" w:cs="Segoe UI Emoji"/>
              </w:rPr>
              <w:t>❌</w:t>
            </w:r>
          </w:p>
        </w:tc>
        <w:tc>
          <w:tcPr>
            <w:tcW w:w="0" w:type="auto"/>
            <w:vAlign w:val="center"/>
            <w:hideMark/>
          </w:tcPr>
          <w:p w14:paraId="57B70C0B" w14:textId="77777777" w:rsidR="000A5006" w:rsidRPr="000A5006" w:rsidRDefault="000A5006" w:rsidP="000A5006">
            <w:r w:rsidRPr="000A5006">
              <w:rPr>
                <w:rFonts w:ascii="Segoe UI Emoji" w:hAnsi="Segoe UI Emoji" w:cs="Segoe UI Emoji"/>
              </w:rPr>
              <w:t>❌</w:t>
            </w:r>
          </w:p>
        </w:tc>
        <w:tc>
          <w:tcPr>
            <w:tcW w:w="0" w:type="auto"/>
            <w:vAlign w:val="center"/>
            <w:hideMark/>
          </w:tcPr>
          <w:p w14:paraId="2455E008" w14:textId="77777777" w:rsidR="000A5006" w:rsidRPr="000A5006" w:rsidRDefault="000A5006" w:rsidP="000A5006">
            <w:r w:rsidRPr="000A5006">
              <w:rPr>
                <w:rFonts w:ascii="Segoe UI Emoji" w:hAnsi="Segoe UI Emoji" w:cs="Segoe UI Emoji"/>
              </w:rPr>
              <w:t>✅</w:t>
            </w:r>
          </w:p>
        </w:tc>
      </w:tr>
      <w:tr w:rsidR="000A5006" w:rsidRPr="000A5006" w14:paraId="258B68CC" w14:textId="77777777">
        <w:trPr>
          <w:tblCellSpacing w:w="15" w:type="dxa"/>
        </w:trPr>
        <w:tc>
          <w:tcPr>
            <w:tcW w:w="0" w:type="auto"/>
            <w:vAlign w:val="center"/>
            <w:hideMark/>
          </w:tcPr>
          <w:p w14:paraId="129C4FC7" w14:textId="77777777" w:rsidR="000A5006" w:rsidRPr="000A5006" w:rsidRDefault="000A5006" w:rsidP="000A5006">
            <w:r w:rsidRPr="000A5006">
              <w:t>Schedule deletion</w:t>
            </w:r>
          </w:p>
        </w:tc>
        <w:tc>
          <w:tcPr>
            <w:tcW w:w="0" w:type="auto"/>
            <w:vAlign w:val="center"/>
            <w:hideMark/>
          </w:tcPr>
          <w:p w14:paraId="11AD4223" w14:textId="77777777" w:rsidR="000A5006" w:rsidRPr="000A5006" w:rsidRDefault="000A5006" w:rsidP="000A5006">
            <w:r w:rsidRPr="000A5006">
              <w:rPr>
                <w:rFonts w:ascii="Segoe UI Emoji" w:hAnsi="Segoe UI Emoji" w:cs="Segoe UI Emoji"/>
              </w:rPr>
              <w:t>❌</w:t>
            </w:r>
          </w:p>
        </w:tc>
        <w:tc>
          <w:tcPr>
            <w:tcW w:w="0" w:type="auto"/>
            <w:vAlign w:val="center"/>
            <w:hideMark/>
          </w:tcPr>
          <w:p w14:paraId="3ECEFF13" w14:textId="77777777" w:rsidR="000A5006" w:rsidRPr="000A5006" w:rsidRDefault="000A5006" w:rsidP="000A5006">
            <w:r w:rsidRPr="000A5006">
              <w:rPr>
                <w:rFonts w:ascii="Segoe UI Emoji" w:hAnsi="Segoe UI Emoji" w:cs="Segoe UI Emoji"/>
              </w:rPr>
              <w:t>❌</w:t>
            </w:r>
          </w:p>
        </w:tc>
        <w:tc>
          <w:tcPr>
            <w:tcW w:w="0" w:type="auto"/>
            <w:vAlign w:val="center"/>
            <w:hideMark/>
          </w:tcPr>
          <w:p w14:paraId="261C44E2" w14:textId="77777777" w:rsidR="000A5006" w:rsidRPr="000A5006" w:rsidRDefault="000A5006" w:rsidP="000A5006">
            <w:r w:rsidRPr="000A5006">
              <w:rPr>
                <w:rFonts w:ascii="Segoe UI Emoji" w:hAnsi="Segoe UI Emoji" w:cs="Segoe UI Emoji"/>
              </w:rPr>
              <w:t>✅</w:t>
            </w:r>
          </w:p>
        </w:tc>
      </w:tr>
      <w:tr w:rsidR="000A5006" w:rsidRPr="000A5006" w14:paraId="1F014EF1" w14:textId="77777777">
        <w:trPr>
          <w:tblCellSpacing w:w="15" w:type="dxa"/>
        </w:trPr>
        <w:tc>
          <w:tcPr>
            <w:tcW w:w="0" w:type="auto"/>
            <w:vAlign w:val="center"/>
            <w:hideMark/>
          </w:tcPr>
          <w:p w14:paraId="704013A7" w14:textId="77777777" w:rsidR="000A5006" w:rsidRPr="000A5006" w:rsidRDefault="000A5006" w:rsidP="000A5006">
            <w:r w:rsidRPr="000A5006">
              <w:t>Cross-account access</w:t>
            </w:r>
          </w:p>
        </w:tc>
        <w:tc>
          <w:tcPr>
            <w:tcW w:w="0" w:type="auto"/>
            <w:vAlign w:val="center"/>
            <w:hideMark/>
          </w:tcPr>
          <w:p w14:paraId="653EDAB0" w14:textId="77777777" w:rsidR="000A5006" w:rsidRPr="000A5006" w:rsidRDefault="000A5006" w:rsidP="000A5006">
            <w:r w:rsidRPr="000A5006">
              <w:rPr>
                <w:rFonts w:ascii="Segoe UI Emoji" w:hAnsi="Segoe UI Emoji" w:cs="Segoe UI Emoji"/>
              </w:rPr>
              <w:t>❌</w:t>
            </w:r>
          </w:p>
        </w:tc>
        <w:tc>
          <w:tcPr>
            <w:tcW w:w="0" w:type="auto"/>
            <w:vAlign w:val="center"/>
            <w:hideMark/>
          </w:tcPr>
          <w:p w14:paraId="375876DE" w14:textId="77777777" w:rsidR="000A5006" w:rsidRPr="000A5006" w:rsidRDefault="000A5006" w:rsidP="000A5006">
            <w:r w:rsidRPr="000A5006">
              <w:rPr>
                <w:rFonts w:ascii="Segoe UI Emoji" w:hAnsi="Segoe UI Emoji" w:cs="Segoe UI Emoji"/>
              </w:rPr>
              <w:t>❌</w:t>
            </w:r>
          </w:p>
        </w:tc>
        <w:tc>
          <w:tcPr>
            <w:tcW w:w="0" w:type="auto"/>
            <w:vAlign w:val="center"/>
            <w:hideMark/>
          </w:tcPr>
          <w:p w14:paraId="57D4EFD3" w14:textId="77777777" w:rsidR="000A5006" w:rsidRPr="000A5006" w:rsidRDefault="000A5006" w:rsidP="000A5006">
            <w:r w:rsidRPr="000A5006">
              <w:rPr>
                <w:rFonts w:ascii="Segoe UI Emoji" w:hAnsi="Segoe UI Emoji" w:cs="Segoe UI Emoji"/>
              </w:rPr>
              <w:t>✅</w:t>
            </w:r>
          </w:p>
        </w:tc>
      </w:tr>
      <w:tr w:rsidR="000A5006" w:rsidRPr="000A5006" w14:paraId="55036659" w14:textId="77777777">
        <w:trPr>
          <w:tblCellSpacing w:w="15" w:type="dxa"/>
        </w:trPr>
        <w:tc>
          <w:tcPr>
            <w:tcW w:w="0" w:type="auto"/>
            <w:vAlign w:val="center"/>
            <w:hideMark/>
          </w:tcPr>
          <w:p w14:paraId="103E2C80" w14:textId="77777777" w:rsidR="000A5006" w:rsidRPr="000A5006" w:rsidRDefault="000A5006" w:rsidP="000A5006">
            <w:r w:rsidRPr="000A5006">
              <w:t>Additional cost</w:t>
            </w:r>
          </w:p>
        </w:tc>
        <w:tc>
          <w:tcPr>
            <w:tcW w:w="0" w:type="auto"/>
            <w:vAlign w:val="center"/>
            <w:hideMark/>
          </w:tcPr>
          <w:p w14:paraId="3C3DDFC6" w14:textId="77777777" w:rsidR="000A5006" w:rsidRPr="000A5006" w:rsidRDefault="000A5006" w:rsidP="000A5006">
            <w:r w:rsidRPr="000A5006">
              <w:rPr>
                <w:rFonts w:ascii="Segoe UI Emoji" w:hAnsi="Segoe UI Emoji" w:cs="Segoe UI Emoji"/>
              </w:rPr>
              <w:t>❌</w:t>
            </w:r>
          </w:p>
        </w:tc>
        <w:tc>
          <w:tcPr>
            <w:tcW w:w="0" w:type="auto"/>
            <w:vAlign w:val="center"/>
            <w:hideMark/>
          </w:tcPr>
          <w:p w14:paraId="2CBE8E64" w14:textId="77777777" w:rsidR="000A5006" w:rsidRPr="000A5006" w:rsidRDefault="000A5006" w:rsidP="000A5006">
            <w:r w:rsidRPr="000A5006">
              <w:rPr>
                <w:rFonts w:ascii="Segoe UI Emoji" w:hAnsi="Segoe UI Emoji" w:cs="Segoe UI Emoji"/>
              </w:rPr>
              <w:t>❌</w:t>
            </w:r>
          </w:p>
        </w:tc>
        <w:tc>
          <w:tcPr>
            <w:tcW w:w="0" w:type="auto"/>
            <w:vAlign w:val="center"/>
            <w:hideMark/>
          </w:tcPr>
          <w:p w14:paraId="2569558A" w14:textId="77777777" w:rsidR="000A5006" w:rsidRPr="000A5006" w:rsidRDefault="000A5006" w:rsidP="000A5006">
            <w:r w:rsidRPr="000A5006">
              <w:rPr>
                <w:rFonts w:ascii="Segoe UI Emoji" w:hAnsi="Segoe UI Emoji" w:cs="Segoe UI Emoji"/>
              </w:rPr>
              <w:t>✅</w:t>
            </w:r>
            <w:r w:rsidRPr="000A5006">
              <w:t xml:space="preserve"> Yes</w:t>
            </w:r>
          </w:p>
        </w:tc>
      </w:tr>
    </w:tbl>
    <w:p w14:paraId="71E05412" w14:textId="77777777" w:rsidR="000A5006" w:rsidRPr="00E155CB" w:rsidRDefault="000A5006" w:rsidP="00E155CB"/>
    <w:p w14:paraId="3C9BF265" w14:textId="77777777" w:rsidR="00E155CB" w:rsidRPr="00E155CB" w:rsidRDefault="00000000" w:rsidP="00E155CB">
      <w:r>
        <w:pict w14:anchorId="22CA3544">
          <v:rect id="_x0000_i1084" style="width:0;height:1.5pt" o:hralign="center" o:hrstd="t" o:hr="t" fillcolor="#a0a0a0" stroked="f"/>
        </w:pict>
      </w:r>
    </w:p>
    <w:p w14:paraId="45AEEE2C" w14:textId="77777777" w:rsidR="00E155CB" w:rsidRPr="00E155CB" w:rsidRDefault="00E155CB" w:rsidP="00E155CB">
      <w:pPr>
        <w:rPr>
          <w:b/>
          <w:bCs/>
        </w:rPr>
      </w:pPr>
      <w:r w:rsidRPr="00E155CB">
        <w:rPr>
          <w:b/>
          <w:bCs/>
        </w:rPr>
        <w:t>Multi-Region Keys</w:t>
      </w:r>
    </w:p>
    <w:p w14:paraId="62F3F3E3" w14:textId="77777777" w:rsidR="00E155CB" w:rsidRPr="00E155CB" w:rsidRDefault="00E155CB" w:rsidP="00E155CB">
      <w:r w:rsidRPr="00E155CB">
        <w:t>Same logical key</w:t>
      </w:r>
    </w:p>
    <w:p w14:paraId="43E02681" w14:textId="77777777" w:rsidR="00E155CB" w:rsidRPr="00E155CB" w:rsidRDefault="00E155CB" w:rsidP="00E155CB">
      <w:r w:rsidRPr="00E155CB">
        <w:t>Different Regions</w:t>
      </w:r>
    </w:p>
    <w:p w14:paraId="0931F0F1" w14:textId="77777777" w:rsidR="00E155CB" w:rsidRPr="00E155CB" w:rsidRDefault="00E155CB" w:rsidP="00E155CB">
      <w:r w:rsidRPr="00E155CB">
        <w:t>Supports disaster recovery</w:t>
      </w:r>
    </w:p>
    <w:p w14:paraId="5BF50B5E" w14:textId="77777777" w:rsidR="00E155CB" w:rsidRPr="00E155CB" w:rsidRDefault="00000000" w:rsidP="00E155CB">
      <w:r>
        <w:pict w14:anchorId="426A2973">
          <v:rect id="_x0000_i1085" style="width:0;height:1.5pt" o:hralign="center" o:hrstd="t" o:hr="t" fillcolor="#a0a0a0" stroked="f"/>
        </w:pict>
      </w:r>
    </w:p>
    <w:p w14:paraId="62C1E95E" w14:textId="77777777" w:rsidR="00E155CB" w:rsidRPr="00E155CB" w:rsidRDefault="00E155CB" w:rsidP="00E155CB">
      <w:pPr>
        <w:rPr>
          <w:b/>
          <w:bCs/>
        </w:rPr>
      </w:pPr>
      <w:r w:rsidRPr="00E155CB">
        <w:rPr>
          <w:b/>
          <w:bCs/>
        </w:rPr>
        <w:t>Envelope Encryption</w:t>
      </w:r>
    </w:p>
    <w:p w14:paraId="44229B48" w14:textId="77777777" w:rsidR="00E155CB" w:rsidRPr="00E155CB" w:rsidRDefault="00E155CB" w:rsidP="00E155CB">
      <w:r w:rsidRPr="00E155CB">
        <w:t>Remember</w:t>
      </w:r>
    </w:p>
    <w:p w14:paraId="7EABF4B7" w14:textId="77777777" w:rsidR="00E155CB" w:rsidRPr="00E155CB" w:rsidRDefault="00E155CB" w:rsidP="00E155CB">
      <w:proofErr w:type="spellStart"/>
      <w:r w:rsidRPr="00E155CB">
        <w:t>GenerateDataKey</w:t>
      </w:r>
      <w:proofErr w:type="spellEnd"/>
    </w:p>
    <w:p w14:paraId="25D80F56" w14:textId="77777777" w:rsidR="00E155CB" w:rsidRPr="00E155CB" w:rsidRDefault="00E155CB" w:rsidP="00E155CB">
      <w:r w:rsidRPr="00E155CB">
        <w:t>Returns</w:t>
      </w:r>
    </w:p>
    <w:p w14:paraId="6CD11DA5" w14:textId="77777777" w:rsidR="00E155CB" w:rsidRPr="00E155CB" w:rsidRDefault="00E155CB" w:rsidP="00E155CB">
      <w:r w:rsidRPr="00E155CB">
        <w:lastRenderedPageBreak/>
        <w:t>Plaintext</w:t>
      </w:r>
    </w:p>
    <w:p w14:paraId="2D6B471E" w14:textId="77777777" w:rsidR="00E155CB" w:rsidRDefault="00E155CB" w:rsidP="00E155CB">
      <w:r w:rsidRPr="00E155CB">
        <w:t>Encrypted Key</w:t>
      </w:r>
    </w:p>
    <w:p w14:paraId="662954D1" w14:textId="77777777" w:rsidR="000A5006" w:rsidRDefault="000A5006" w:rsidP="00E155CB"/>
    <w:p w14:paraId="4EFCA5F8" w14:textId="77777777" w:rsidR="000A5006" w:rsidRPr="000A5006" w:rsidRDefault="000A5006" w:rsidP="000A5006">
      <w:pPr>
        <w:numPr>
          <w:ilvl w:val="0"/>
          <w:numId w:val="29"/>
        </w:numPr>
      </w:pPr>
      <w:r w:rsidRPr="000A5006">
        <w:rPr>
          <w:b/>
          <w:bCs/>
        </w:rPr>
        <w:t>DEK encrypts the Data</w:t>
      </w:r>
      <w:r w:rsidRPr="000A5006">
        <w:t xml:space="preserve"> </w:t>
      </w:r>
    </w:p>
    <w:p w14:paraId="4D77F29C" w14:textId="77777777" w:rsidR="000A5006" w:rsidRPr="000A5006" w:rsidRDefault="000A5006" w:rsidP="000A5006">
      <w:pPr>
        <w:numPr>
          <w:ilvl w:val="0"/>
          <w:numId w:val="29"/>
        </w:numPr>
      </w:pPr>
      <w:r w:rsidRPr="000A5006">
        <w:rPr>
          <w:b/>
          <w:bCs/>
        </w:rPr>
        <w:t>KMS Key (KEK) encrypts the DEK</w:t>
      </w:r>
      <w:r w:rsidRPr="000A5006">
        <w:t xml:space="preserve"> </w:t>
      </w:r>
    </w:p>
    <w:p w14:paraId="0DA32A82" w14:textId="77777777" w:rsidR="000A5006" w:rsidRPr="000A5006" w:rsidRDefault="000A5006" w:rsidP="000A5006">
      <w:r w:rsidRPr="000A5006">
        <w:rPr>
          <w:b/>
          <w:bCs/>
        </w:rPr>
        <w:t>Remember:</w:t>
      </w:r>
      <w:r w:rsidRPr="000A5006">
        <w:t xml:space="preserve"> </w:t>
      </w:r>
      <w:r w:rsidRPr="000A5006">
        <w:rPr>
          <w:b/>
          <w:bCs/>
        </w:rPr>
        <w:t>Data → DEK → KMS Key</w:t>
      </w:r>
    </w:p>
    <w:p w14:paraId="7E26A829" w14:textId="77777777" w:rsidR="0062076A" w:rsidRPr="0062076A" w:rsidRDefault="0062076A" w:rsidP="0062076A">
      <w:pPr>
        <w:rPr>
          <w:b/>
          <w:bCs/>
        </w:rPr>
      </w:pPr>
      <w:r w:rsidRPr="0062076A">
        <w:rPr>
          <w:b/>
          <w:bCs/>
        </w:rPr>
        <w:t xml:space="preserve">What does </w:t>
      </w:r>
      <w:proofErr w:type="spellStart"/>
      <w:r w:rsidRPr="0062076A">
        <w:rPr>
          <w:b/>
          <w:bCs/>
        </w:rPr>
        <w:t>GenerateDataKey</w:t>
      </w:r>
      <w:proofErr w:type="spellEnd"/>
      <w:r w:rsidRPr="0062076A">
        <w:rPr>
          <w:b/>
          <w:bCs/>
        </w:rPr>
        <w:t xml:space="preserve"> return?</w:t>
      </w:r>
    </w:p>
    <w:p w14:paraId="2C0E3890" w14:textId="77777777" w:rsidR="0062076A" w:rsidRPr="0062076A" w:rsidRDefault="0062076A" w:rsidP="0062076A">
      <w:r w:rsidRPr="0062076A">
        <w:t>When you call:</w:t>
      </w:r>
    </w:p>
    <w:p w14:paraId="389CB5F8" w14:textId="77777777" w:rsidR="0062076A" w:rsidRPr="0062076A" w:rsidRDefault="0062076A" w:rsidP="0062076A">
      <w:proofErr w:type="spellStart"/>
      <w:r w:rsidRPr="0062076A">
        <w:t>GenerateDataKey</w:t>
      </w:r>
      <w:proofErr w:type="spellEnd"/>
    </w:p>
    <w:p w14:paraId="6EFDB3C6" w14:textId="77777777" w:rsidR="0062076A" w:rsidRPr="0062076A" w:rsidRDefault="0062076A" w:rsidP="0062076A">
      <w:r w:rsidRPr="0062076A">
        <w:t xml:space="preserve">AWS KMS returns </w:t>
      </w:r>
      <w:r w:rsidRPr="0062076A">
        <w:rPr>
          <w:b/>
          <w:bCs/>
        </w:rPr>
        <w:t>two versions of the same Data Encryption Key (DEK)</w:t>
      </w:r>
      <w:r w:rsidRPr="0062076A">
        <w:t>:</w:t>
      </w:r>
    </w:p>
    <w:p w14:paraId="15E6941D" w14:textId="77777777" w:rsidR="0062076A" w:rsidRPr="0062076A" w:rsidRDefault="0062076A" w:rsidP="0062076A">
      <w:pPr>
        <w:numPr>
          <w:ilvl w:val="0"/>
          <w:numId w:val="30"/>
        </w:numPr>
      </w:pPr>
      <w:r w:rsidRPr="0062076A">
        <w:rPr>
          <w:rFonts w:ascii="Segoe UI Emoji" w:hAnsi="Segoe UI Emoji" w:cs="Segoe UI Emoji"/>
        </w:rPr>
        <w:t>✅</w:t>
      </w:r>
      <w:r w:rsidRPr="0062076A">
        <w:t xml:space="preserve"> </w:t>
      </w:r>
      <w:r w:rsidRPr="0062076A">
        <w:rPr>
          <w:b/>
          <w:bCs/>
        </w:rPr>
        <w:t>Plaintext DEK</w:t>
      </w:r>
      <w:r w:rsidRPr="0062076A">
        <w:t xml:space="preserve"> </w:t>
      </w:r>
    </w:p>
    <w:p w14:paraId="49CCE6A4" w14:textId="77777777" w:rsidR="0062076A" w:rsidRPr="0062076A" w:rsidRDefault="0062076A" w:rsidP="0062076A">
      <w:pPr>
        <w:numPr>
          <w:ilvl w:val="0"/>
          <w:numId w:val="30"/>
        </w:numPr>
      </w:pPr>
      <w:r w:rsidRPr="0062076A">
        <w:rPr>
          <w:rFonts w:ascii="Segoe UI Emoji" w:hAnsi="Segoe UI Emoji" w:cs="Segoe UI Emoji"/>
        </w:rPr>
        <w:t>✅</w:t>
      </w:r>
      <w:r w:rsidRPr="0062076A">
        <w:t xml:space="preserve"> </w:t>
      </w:r>
      <w:r w:rsidRPr="0062076A">
        <w:rPr>
          <w:b/>
          <w:bCs/>
        </w:rPr>
        <w:t>Encrypted DEK (encrypted with the KMS key)</w:t>
      </w:r>
      <w:r w:rsidRPr="0062076A">
        <w:t xml:space="preserve"> </w:t>
      </w:r>
    </w:p>
    <w:p w14:paraId="54B8EDB4" w14:textId="77777777" w:rsidR="0062076A" w:rsidRPr="0062076A" w:rsidRDefault="0062076A" w:rsidP="0062076A">
      <w:r w:rsidRPr="0062076A">
        <w:t xml:space="preserve">                 AWS KMS</w:t>
      </w:r>
    </w:p>
    <w:p w14:paraId="55840135" w14:textId="77777777" w:rsidR="0062076A" w:rsidRPr="0062076A" w:rsidRDefault="0062076A" w:rsidP="0062076A">
      <w:r w:rsidRPr="0062076A">
        <w:t xml:space="preserve">                    │</w:t>
      </w:r>
    </w:p>
    <w:p w14:paraId="442F40E5" w14:textId="77777777" w:rsidR="0062076A" w:rsidRPr="0062076A" w:rsidRDefault="0062076A" w:rsidP="0062076A">
      <w:r w:rsidRPr="0062076A">
        <w:t xml:space="preserve">        </w:t>
      </w:r>
      <w:proofErr w:type="spellStart"/>
      <w:r w:rsidRPr="0062076A">
        <w:t>GenerateDataKey</w:t>
      </w:r>
      <w:proofErr w:type="spellEnd"/>
    </w:p>
    <w:p w14:paraId="63D96795" w14:textId="77777777" w:rsidR="0062076A" w:rsidRPr="0062076A" w:rsidRDefault="0062076A" w:rsidP="0062076A">
      <w:r w:rsidRPr="0062076A">
        <w:t xml:space="preserve">                    │</w:t>
      </w:r>
    </w:p>
    <w:p w14:paraId="2667A987" w14:textId="77777777" w:rsidR="0062076A" w:rsidRPr="0062076A" w:rsidRDefault="0062076A" w:rsidP="0062076A">
      <w:r w:rsidRPr="0062076A">
        <w:t xml:space="preserve">        ┌───────────</w:t>
      </w:r>
      <w:r w:rsidRPr="0062076A">
        <w:rPr>
          <w:rFonts w:ascii="MS Gothic" w:eastAsia="MS Gothic" w:hAnsi="MS Gothic" w:cs="MS Gothic" w:hint="eastAsia"/>
        </w:rPr>
        <w:t>┴</w:t>
      </w:r>
      <w:r w:rsidRPr="0062076A">
        <w:rPr>
          <w:rFonts w:ascii="Aptos" w:hAnsi="Aptos" w:cs="Aptos"/>
        </w:rPr>
        <w:t>───────────┐</w:t>
      </w:r>
    </w:p>
    <w:p w14:paraId="71DF772F" w14:textId="77777777" w:rsidR="0062076A" w:rsidRPr="0062076A" w:rsidRDefault="0062076A" w:rsidP="0062076A">
      <w:r w:rsidRPr="0062076A">
        <w:t xml:space="preserve">        </w:t>
      </w:r>
      <w:r w:rsidRPr="0062076A">
        <w:rPr>
          <w:rFonts w:ascii="Arial" w:hAnsi="Arial" w:cs="Arial"/>
        </w:rPr>
        <w:t>▼</w:t>
      </w:r>
      <w:r w:rsidRPr="0062076A">
        <w:t xml:space="preserve">                       </w:t>
      </w:r>
      <w:r w:rsidRPr="0062076A">
        <w:rPr>
          <w:rFonts w:ascii="Arial" w:hAnsi="Arial" w:cs="Arial"/>
        </w:rPr>
        <w:t>▼</w:t>
      </w:r>
    </w:p>
    <w:p w14:paraId="24EC296E" w14:textId="77777777" w:rsidR="0062076A" w:rsidRPr="0062076A" w:rsidRDefault="0062076A" w:rsidP="0062076A">
      <w:r w:rsidRPr="0062076A">
        <w:t xml:space="preserve"> Plaintext DEK          Encrypted DEK</w:t>
      </w:r>
    </w:p>
    <w:p w14:paraId="12FE3568" w14:textId="77777777" w:rsidR="0062076A" w:rsidRPr="0062076A" w:rsidRDefault="0062076A" w:rsidP="0062076A">
      <w:r w:rsidRPr="0062076A">
        <w:t xml:space="preserve"> (use </w:t>
      </w:r>
      <w:proofErr w:type="gramStart"/>
      <w:r w:rsidRPr="0062076A">
        <w:t>immediately)      (</w:t>
      </w:r>
      <w:proofErr w:type="gramEnd"/>
      <w:r w:rsidRPr="0062076A">
        <w:t>store safely)</w:t>
      </w:r>
    </w:p>
    <w:p w14:paraId="6E4E0107" w14:textId="77777777" w:rsidR="000A5006" w:rsidRPr="00E155CB" w:rsidRDefault="000A5006" w:rsidP="00E155CB"/>
    <w:p w14:paraId="07940D43" w14:textId="77777777" w:rsidR="00E155CB" w:rsidRPr="00E155CB" w:rsidRDefault="00000000" w:rsidP="00E155CB">
      <w:r>
        <w:pict w14:anchorId="7DC50002">
          <v:rect id="_x0000_i1086" style="width:0;height:1.5pt" o:hralign="center" o:hrstd="t" o:hr="t" fillcolor="#a0a0a0" stroked="f"/>
        </w:pict>
      </w:r>
    </w:p>
    <w:p w14:paraId="55CD8221" w14:textId="77777777" w:rsidR="00E155CB" w:rsidRPr="00E155CB" w:rsidRDefault="00E155CB" w:rsidP="00E155CB">
      <w:proofErr w:type="spellStart"/>
      <w:r w:rsidRPr="00E155CB">
        <w:t>GenerateDataKeyWithoutPlaintext</w:t>
      </w:r>
      <w:proofErr w:type="spellEnd"/>
    </w:p>
    <w:p w14:paraId="48060E12" w14:textId="77777777" w:rsidR="00E155CB" w:rsidRPr="00E155CB" w:rsidRDefault="00E155CB" w:rsidP="00E155CB">
      <w:r w:rsidRPr="00E155CB">
        <w:t>Returns only</w:t>
      </w:r>
    </w:p>
    <w:p w14:paraId="2B569977" w14:textId="77777777" w:rsidR="00E155CB" w:rsidRPr="00E155CB" w:rsidRDefault="00E155CB" w:rsidP="00E155CB">
      <w:r w:rsidRPr="00E155CB">
        <w:t>Encrypted Data Key</w:t>
      </w:r>
    </w:p>
    <w:p w14:paraId="344A244D" w14:textId="77777777" w:rsidR="00E155CB" w:rsidRPr="00E155CB" w:rsidRDefault="00000000" w:rsidP="00E155CB">
      <w:r>
        <w:pict w14:anchorId="099E47C3">
          <v:rect id="_x0000_i1087" style="width:0;height:1.5pt" o:hralign="center" o:hrstd="t" o:hr="t" fillcolor="#a0a0a0" stroked="f"/>
        </w:pict>
      </w:r>
    </w:p>
    <w:p w14:paraId="1B5F6F0C" w14:textId="77777777" w:rsidR="00E155CB" w:rsidRPr="00E155CB" w:rsidRDefault="00E155CB" w:rsidP="00E155CB">
      <w:pPr>
        <w:rPr>
          <w:b/>
          <w:bCs/>
        </w:rPr>
      </w:pPr>
      <w:r w:rsidRPr="00E155CB">
        <w:rPr>
          <w:b/>
          <w:bCs/>
        </w:rPr>
        <w:t>Imported Key Material</w:t>
      </w:r>
    </w:p>
    <w:p w14:paraId="3733E75E" w14:textId="77777777" w:rsidR="00E155CB" w:rsidRPr="00E155CB" w:rsidRDefault="00E155CB" w:rsidP="00E155CB">
      <w:r w:rsidRPr="00E155CB">
        <w:t>Customer controls</w:t>
      </w:r>
    </w:p>
    <w:p w14:paraId="5D3FC9FA" w14:textId="77777777" w:rsidR="00E155CB" w:rsidRPr="00E155CB" w:rsidRDefault="00E155CB" w:rsidP="00E155CB">
      <w:r w:rsidRPr="00E155CB">
        <w:lastRenderedPageBreak/>
        <w:t>Expiration possible</w:t>
      </w:r>
    </w:p>
    <w:p w14:paraId="73346AF0" w14:textId="77777777" w:rsidR="00E155CB" w:rsidRPr="00E155CB" w:rsidRDefault="00000000" w:rsidP="00E155CB">
      <w:r>
        <w:pict w14:anchorId="1833C135">
          <v:rect id="_x0000_i1088" style="width:0;height:1.5pt" o:hralign="center" o:hrstd="t" o:hr="t" fillcolor="#a0a0a0" stroked="f"/>
        </w:pict>
      </w:r>
    </w:p>
    <w:p w14:paraId="3CF76157" w14:textId="77777777" w:rsidR="00E155CB" w:rsidRPr="00E155CB" w:rsidRDefault="00E155CB" w:rsidP="00E155CB">
      <w:pPr>
        <w:rPr>
          <w:b/>
          <w:bCs/>
        </w:rPr>
      </w:pPr>
      <w:proofErr w:type="spellStart"/>
      <w:r w:rsidRPr="00E155CB">
        <w:rPr>
          <w:b/>
          <w:bCs/>
        </w:rPr>
        <w:t>CloudHSM</w:t>
      </w:r>
      <w:proofErr w:type="spellEnd"/>
    </w:p>
    <w:p w14:paraId="795E0CA9" w14:textId="77777777" w:rsidR="00E155CB" w:rsidRPr="00E155CB" w:rsidRDefault="00E155CB" w:rsidP="00E155CB">
      <w:r w:rsidRPr="00E155CB">
        <w:t>Dedicated hardware</w:t>
      </w:r>
    </w:p>
    <w:p w14:paraId="2818A93B" w14:textId="77777777" w:rsidR="00E155CB" w:rsidRPr="00E155CB" w:rsidRDefault="00E155CB" w:rsidP="00E155CB">
      <w:r w:rsidRPr="00E155CB">
        <w:t>FIPS Level 3</w:t>
      </w:r>
    </w:p>
    <w:p w14:paraId="5520FD65" w14:textId="77777777" w:rsidR="00E155CB" w:rsidRPr="00E155CB" w:rsidRDefault="00E155CB" w:rsidP="00E155CB">
      <w:r w:rsidRPr="00E155CB">
        <w:t>Customer controls keys</w:t>
      </w:r>
    </w:p>
    <w:p w14:paraId="6DA5F809" w14:textId="77777777" w:rsidR="00E155CB" w:rsidRPr="00E155CB" w:rsidRDefault="00000000" w:rsidP="00E155CB">
      <w:r>
        <w:pict w14:anchorId="1487DF08">
          <v:rect id="_x0000_i1089" style="width:0;height:1.5pt" o:hralign="center" o:hrstd="t" o:hr="t" fillcolor="#a0a0a0" stroked="f"/>
        </w:pict>
      </w:r>
    </w:p>
    <w:p w14:paraId="13296423" w14:textId="77777777" w:rsidR="00E155CB" w:rsidRPr="00E155CB" w:rsidRDefault="00E155CB" w:rsidP="00E155CB">
      <w:pPr>
        <w:rPr>
          <w:b/>
          <w:bCs/>
        </w:rPr>
      </w:pPr>
      <w:r w:rsidRPr="00E155CB">
        <w:rPr>
          <w:b/>
          <w:bCs/>
        </w:rPr>
        <w:t>Secrets Manager</w:t>
      </w:r>
    </w:p>
    <w:p w14:paraId="35F357BA" w14:textId="77777777" w:rsidR="00E155CB" w:rsidRPr="00E155CB" w:rsidRDefault="00E155CB" w:rsidP="00E155CB">
      <w:r w:rsidRPr="00E155CB">
        <w:t>Automatic Rotation</w:t>
      </w:r>
    </w:p>
    <w:p w14:paraId="53793936" w14:textId="77777777" w:rsidR="00E155CB" w:rsidRPr="00E155CB" w:rsidRDefault="00E155CB" w:rsidP="00E155CB">
      <w:r w:rsidRPr="00E155CB">
        <w:t>RDS integration</w:t>
      </w:r>
    </w:p>
    <w:p w14:paraId="6C94A0C2" w14:textId="77777777" w:rsidR="00E155CB" w:rsidRPr="00E155CB" w:rsidRDefault="00E155CB" w:rsidP="00E155CB">
      <w:r w:rsidRPr="00E155CB">
        <w:t>Preferred for passwords</w:t>
      </w:r>
    </w:p>
    <w:p w14:paraId="1CE83202" w14:textId="77777777" w:rsidR="00E155CB" w:rsidRPr="00E155CB" w:rsidRDefault="00000000" w:rsidP="00E155CB">
      <w:r>
        <w:pict w14:anchorId="3B83E20A">
          <v:rect id="_x0000_i1090" style="width:0;height:1.5pt" o:hralign="center" o:hrstd="t" o:hr="t" fillcolor="#a0a0a0" stroked="f"/>
        </w:pict>
      </w:r>
    </w:p>
    <w:p w14:paraId="12D33033" w14:textId="77777777" w:rsidR="00E155CB" w:rsidRPr="00E155CB" w:rsidRDefault="00E155CB" w:rsidP="00E155CB">
      <w:pPr>
        <w:rPr>
          <w:b/>
          <w:bCs/>
        </w:rPr>
      </w:pPr>
      <w:r w:rsidRPr="00E155CB">
        <w:rPr>
          <w:b/>
          <w:bCs/>
        </w:rPr>
        <w:t>Parameter Store</w:t>
      </w:r>
    </w:p>
    <w:p w14:paraId="4AECD437" w14:textId="77777777" w:rsidR="00E155CB" w:rsidRPr="00E155CB" w:rsidRDefault="00E155CB" w:rsidP="00E155CB">
      <w:r w:rsidRPr="00E155CB">
        <w:t>Configuration</w:t>
      </w:r>
    </w:p>
    <w:p w14:paraId="7A962AF4" w14:textId="77777777" w:rsidR="00E155CB" w:rsidRPr="00E155CB" w:rsidRDefault="00E155CB" w:rsidP="00E155CB">
      <w:r w:rsidRPr="00E155CB">
        <w:t>No automatic rotation</w:t>
      </w:r>
    </w:p>
    <w:p w14:paraId="6DFABED6" w14:textId="77777777" w:rsidR="00E155CB" w:rsidRPr="00E155CB" w:rsidRDefault="00000000" w:rsidP="00E155CB">
      <w:r>
        <w:pict w14:anchorId="4D8372F2">
          <v:rect id="_x0000_i1091" style="width:0;height:1.5pt" o:hralign="center" o:hrstd="t" o:hr="t" fillcolor="#a0a0a0" stroked="f"/>
        </w:pict>
      </w:r>
    </w:p>
    <w:p w14:paraId="4777FCAC" w14:textId="77777777" w:rsidR="00E155CB" w:rsidRPr="00E155CB" w:rsidRDefault="00E155CB" w:rsidP="00E155CB">
      <w:pPr>
        <w:rPr>
          <w:b/>
          <w:bCs/>
        </w:rPr>
      </w:pPr>
      <w:r w:rsidRPr="00E155CB">
        <w:rPr>
          <w:b/>
          <w:bCs/>
        </w:rPr>
        <w:t>ACM</w:t>
      </w:r>
    </w:p>
    <w:p w14:paraId="61251FBC" w14:textId="77777777" w:rsidR="00E155CB" w:rsidRPr="00E155CB" w:rsidRDefault="00E155CB" w:rsidP="00E155CB">
      <w:r w:rsidRPr="00E155CB">
        <w:t>Remember</w:t>
      </w:r>
    </w:p>
    <w:p w14:paraId="683F538C" w14:textId="77777777" w:rsidR="00E155CB" w:rsidRPr="00E155CB" w:rsidRDefault="00E155CB" w:rsidP="00E155CB">
      <w:r w:rsidRPr="00E155CB">
        <w:t>Public certificates</w:t>
      </w:r>
    </w:p>
    <w:p w14:paraId="60752369" w14:textId="77777777" w:rsidR="00E155CB" w:rsidRPr="00E155CB" w:rsidRDefault="00E155CB" w:rsidP="00E155CB">
      <w:r w:rsidRPr="00E155CB">
        <w:rPr>
          <w:rFonts w:ascii="Segoe UI Emoji" w:hAnsi="Segoe UI Emoji" w:cs="Segoe UI Emoji"/>
        </w:rPr>
        <w:t>❌</w:t>
      </w:r>
      <w:r w:rsidRPr="00E155CB">
        <w:t xml:space="preserve"> Cannot export private key</w:t>
      </w:r>
    </w:p>
    <w:p w14:paraId="08DC4F29" w14:textId="77777777" w:rsidR="00E155CB" w:rsidRPr="00E155CB" w:rsidRDefault="00E155CB" w:rsidP="00E155CB">
      <w:r w:rsidRPr="00E155CB">
        <w:t>Private CA certificates</w:t>
      </w:r>
    </w:p>
    <w:p w14:paraId="06D58D79" w14:textId="77777777" w:rsidR="00E155CB" w:rsidRPr="00E155CB" w:rsidRDefault="00E155CB" w:rsidP="00E155CB">
      <w:r w:rsidRPr="00E155CB">
        <w:t>Can export if created appropriately</w:t>
      </w:r>
    </w:p>
    <w:p w14:paraId="49A10990" w14:textId="77777777" w:rsidR="00E155CB" w:rsidRPr="00E155CB" w:rsidRDefault="00000000" w:rsidP="00E155CB">
      <w:r>
        <w:pict w14:anchorId="46DD9B89">
          <v:rect id="_x0000_i1092" style="width:0;height:1.5pt" o:hralign="center" o:hrstd="t" o:hr="t" fillcolor="#a0a0a0" stroked="f"/>
        </w:pict>
      </w:r>
    </w:p>
    <w:p w14:paraId="41F8B267" w14:textId="77777777" w:rsidR="00E155CB" w:rsidRPr="00E155CB" w:rsidRDefault="00E155CB" w:rsidP="00E155CB">
      <w:pPr>
        <w:rPr>
          <w:b/>
          <w:bCs/>
        </w:rPr>
      </w:pPr>
      <w:r w:rsidRPr="00E155CB">
        <w:rPr>
          <w:b/>
          <w:bCs/>
        </w:rPr>
        <w:t>S3 Encryption</w:t>
      </w:r>
    </w:p>
    <w:p w14:paraId="7CE0F221" w14:textId="77777777" w:rsidR="00E155CB" w:rsidRPr="00E155CB" w:rsidRDefault="00E155CB" w:rsidP="00E155CB">
      <w:r w:rsidRPr="00E155CB">
        <w:t>SSE-S3</w:t>
      </w:r>
    </w:p>
    <w:p w14:paraId="5CB5DE96" w14:textId="77777777" w:rsidR="00E155CB" w:rsidRPr="00E155CB" w:rsidRDefault="00E155CB" w:rsidP="00E155CB">
      <w:r w:rsidRPr="00107B89">
        <w:rPr>
          <w:highlight w:val="yellow"/>
        </w:rPr>
        <w:t>AWS managed</w:t>
      </w:r>
    </w:p>
    <w:p w14:paraId="48291169" w14:textId="77777777" w:rsidR="00E155CB" w:rsidRPr="00E155CB" w:rsidRDefault="00000000" w:rsidP="00E155CB">
      <w:r>
        <w:pict w14:anchorId="3EA4A6A5">
          <v:rect id="_x0000_i1093" style="width:0;height:1.5pt" o:hralign="center" o:hrstd="t" o:hr="t" fillcolor="#a0a0a0" stroked="f"/>
        </w:pict>
      </w:r>
    </w:p>
    <w:p w14:paraId="6A8DB8B7" w14:textId="77777777" w:rsidR="00E155CB" w:rsidRPr="00E155CB" w:rsidRDefault="00E155CB" w:rsidP="00E155CB">
      <w:r w:rsidRPr="00E155CB">
        <w:t>SSE-KMS</w:t>
      </w:r>
    </w:p>
    <w:p w14:paraId="59F440EF" w14:textId="77777777" w:rsidR="00E155CB" w:rsidRPr="00E155CB" w:rsidRDefault="00E155CB" w:rsidP="00E155CB">
      <w:r w:rsidRPr="00E155CB">
        <w:lastRenderedPageBreak/>
        <w:t>Customer control</w:t>
      </w:r>
    </w:p>
    <w:p w14:paraId="0A6C05B7" w14:textId="77777777" w:rsidR="00E155CB" w:rsidRPr="00E155CB" w:rsidRDefault="00E155CB" w:rsidP="00E155CB">
      <w:r w:rsidRPr="00E155CB">
        <w:t>Audit</w:t>
      </w:r>
    </w:p>
    <w:p w14:paraId="6D23FEBE" w14:textId="77777777" w:rsidR="00E155CB" w:rsidRPr="00E155CB" w:rsidRDefault="00E155CB" w:rsidP="00E155CB">
      <w:r w:rsidRPr="00E155CB">
        <w:t>Rotation</w:t>
      </w:r>
    </w:p>
    <w:p w14:paraId="18F0A0E2" w14:textId="77777777" w:rsidR="00E155CB" w:rsidRPr="00E155CB" w:rsidRDefault="00000000" w:rsidP="00E155CB">
      <w:r>
        <w:pict w14:anchorId="4D99D38B">
          <v:rect id="_x0000_i1094" style="width:0;height:1.5pt" o:hralign="center" o:hrstd="t" o:hr="t" fillcolor="#a0a0a0" stroked="f"/>
        </w:pict>
      </w:r>
    </w:p>
    <w:p w14:paraId="6258BA44" w14:textId="77777777" w:rsidR="00E155CB" w:rsidRPr="00E155CB" w:rsidRDefault="00E155CB" w:rsidP="00E155CB">
      <w:r w:rsidRPr="00E155CB">
        <w:t>DSSE-KMS</w:t>
      </w:r>
    </w:p>
    <w:p w14:paraId="00EEBD71" w14:textId="77777777" w:rsidR="00E155CB" w:rsidRPr="00E155CB" w:rsidRDefault="00E155CB" w:rsidP="00E155CB">
      <w:r w:rsidRPr="00E155CB">
        <w:t>Dual-layer encryption</w:t>
      </w:r>
    </w:p>
    <w:p w14:paraId="61E63964" w14:textId="77777777" w:rsidR="00E155CB" w:rsidRPr="00E155CB" w:rsidRDefault="00000000" w:rsidP="00E155CB">
      <w:r>
        <w:pict w14:anchorId="21555FE7">
          <v:rect id="_x0000_i1095" style="width:0;height:1.5pt" o:hralign="center" o:hrstd="t" o:hr="t" fillcolor="#a0a0a0" stroked="f"/>
        </w:pict>
      </w:r>
    </w:p>
    <w:p w14:paraId="5834AB03" w14:textId="77777777" w:rsidR="00E155CB" w:rsidRPr="00E155CB" w:rsidRDefault="00E155CB" w:rsidP="00E155CB">
      <w:r w:rsidRPr="00E155CB">
        <w:t>Client-side Encryption</w:t>
      </w:r>
    </w:p>
    <w:p w14:paraId="779176CA" w14:textId="77777777" w:rsidR="00E155CB" w:rsidRPr="00E155CB" w:rsidRDefault="00E155CB" w:rsidP="00E155CB">
      <w:r w:rsidRPr="00E155CB">
        <w:t>Customer encrypts first</w:t>
      </w:r>
    </w:p>
    <w:p w14:paraId="22872862" w14:textId="77777777" w:rsidR="00E155CB" w:rsidRPr="00E155CB" w:rsidRDefault="00000000" w:rsidP="00E155CB">
      <w:r>
        <w:pict w14:anchorId="634CE3AD">
          <v:rect id="_x0000_i1096" style="width:0;height:1.5pt" o:hralign="center" o:hrstd="t" o:hr="t" fillcolor="#a0a0a0" stroked="f"/>
        </w:pict>
      </w:r>
    </w:p>
    <w:p w14:paraId="3624FAF7" w14:textId="77777777" w:rsidR="00E155CB" w:rsidRPr="00E155CB" w:rsidRDefault="00E155CB" w:rsidP="00E155CB">
      <w:pPr>
        <w:rPr>
          <w:b/>
          <w:bCs/>
        </w:rPr>
      </w:pPr>
      <w:r w:rsidRPr="00E155CB">
        <w:rPr>
          <w:b/>
          <w:bCs/>
        </w:rPr>
        <w:t>S3 Object Lock</w:t>
      </w:r>
    </w:p>
    <w:p w14:paraId="43BC9485" w14:textId="77777777" w:rsidR="00E155CB" w:rsidRPr="00E155CB" w:rsidRDefault="00E155CB" w:rsidP="00E155CB">
      <w:r w:rsidRPr="00E155CB">
        <w:t>Governance</w:t>
      </w:r>
    </w:p>
    <w:p w14:paraId="349A9466" w14:textId="77777777" w:rsidR="00E155CB" w:rsidRPr="00E155CB" w:rsidRDefault="00E155CB" w:rsidP="00E155CB">
      <w:r w:rsidRPr="00E155CB">
        <w:t>Compliance</w:t>
      </w:r>
    </w:p>
    <w:p w14:paraId="293BDDFB" w14:textId="77777777" w:rsidR="00E155CB" w:rsidRPr="00E155CB" w:rsidRDefault="00E155CB" w:rsidP="00E155CB">
      <w:r w:rsidRPr="00E155CB">
        <w:t>WORM</w:t>
      </w:r>
    </w:p>
    <w:p w14:paraId="78BFA040" w14:textId="77777777" w:rsidR="00E155CB" w:rsidRPr="00E155CB" w:rsidRDefault="00000000" w:rsidP="00E155CB">
      <w:r>
        <w:pict w14:anchorId="17C75DFC">
          <v:rect id="_x0000_i1097" style="width:0;height:1.5pt" o:hralign="center" o:hrstd="t" o:hr="t" fillcolor="#a0a0a0" stroked="f"/>
        </w:pict>
      </w:r>
    </w:p>
    <w:p w14:paraId="6A73AEAF" w14:textId="77777777" w:rsidR="00E155CB" w:rsidRPr="00E155CB" w:rsidRDefault="00E155CB" w:rsidP="00E155CB">
      <w:pPr>
        <w:rPr>
          <w:b/>
          <w:bCs/>
        </w:rPr>
      </w:pPr>
      <w:r w:rsidRPr="00E155CB">
        <w:rPr>
          <w:b/>
          <w:bCs/>
        </w:rPr>
        <w:t>EBS Encryption</w:t>
      </w:r>
    </w:p>
    <w:p w14:paraId="73015E17" w14:textId="77777777" w:rsidR="00E155CB" w:rsidRPr="00E155CB" w:rsidRDefault="00E155CB" w:rsidP="00E155CB">
      <w:r w:rsidRPr="00E155CB">
        <w:t>Uses KMS</w:t>
      </w:r>
    </w:p>
    <w:p w14:paraId="1683957D" w14:textId="77777777" w:rsidR="00E155CB" w:rsidRPr="00E155CB" w:rsidRDefault="00E155CB" w:rsidP="00E155CB">
      <w:r w:rsidRPr="00E155CB">
        <w:t>Snapshot stays encrypted</w:t>
      </w:r>
    </w:p>
    <w:p w14:paraId="510A9D13" w14:textId="77777777" w:rsidR="00E155CB" w:rsidRPr="00E155CB" w:rsidRDefault="00000000" w:rsidP="00E155CB">
      <w:r>
        <w:pict w14:anchorId="566D42DE">
          <v:rect id="_x0000_i1098" style="width:0;height:1.5pt" o:hralign="center" o:hrstd="t" o:hr="t" fillcolor="#a0a0a0" stroked="f"/>
        </w:pict>
      </w:r>
    </w:p>
    <w:p w14:paraId="1F38B261" w14:textId="77777777" w:rsidR="00E155CB" w:rsidRPr="00E155CB" w:rsidRDefault="00E155CB" w:rsidP="00E155CB">
      <w:pPr>
        <w:rPr>
          <w:b/>
          <w:bCs/>
        </w:rPr>
      </w:pPr>
      <w:r w:rsidRPr="00E155CB">
        <w:rPr>
          <w:b/>
          <w:bCs/>
        </w:rPr>
        <w:t>RDS Encryption</w:t>
      </w:r>
    </w:p>
    <w:p w14:paraId="5D1FE9DC" w14:textId="77777777" w:rsidR="00E155CB" w:rsidRPr="00E155CB" w:rsidRDefault="00E155CB" w:rsidP="00E155CB">
      <w:r w:rsidRPr="00E155CB">
        <w:t>Cannot enable later</w:t>
      </w:r>
    </w:p>
    <w:p w14:paraId="2C5B86B9" w14:textId="77777777" w:rsidR="00E155CB" w:rsidRPr="00E155CB" w:rsidRDefault="00E155CB" w:rsidP="00E155CB">
      <w:r w:rsidRPr="00BC272B">
        <w:rPr>
          <w:highlight w:val="yellow"/>
        </w:rPr>
        <w:t>Must create encrypted snapshot</w:t>
      </w:r>
    </w:p>
    <w:p w14:paraId="4E4C2CF7" w14:textId="77777777" w:rsidR="00E155CB" w:rsidRPr="00E155CB" w:rsidRDefault="00E155CB" w:rsidP="00E155CB">
      <w:r w:rsidRPr="00E155CB">
        <w:t>Restore</w:t>
      </w:r>
    </w:p>
    <w:p w14:paraId="5B65DDB0" w14:textId="77777777" w:rsidR="00E155CB" w:rsidRPr="00E155CB" w:rsidRDefault="00000000" w:rsidP="00E155CB">
      <w:r>
        <w:pict w14:anchorId="38AB32F0">
          <v:rect id="_x0000_i1099" style="width:0;height:1.5pt" o:hralign="center" o:hrstd="t" o:hr="t" fillcolor="#a0a0a0" stroked="f"/>
        </w:pict>
      </w:r>
    </w:p>
    <w:p w14:paraId="6DF6A098" w14:textId="77777777" w:rsidR="00E155CB" w:rsidRPr="00E155CB" w:rsidRDefault="00E155CB" w:rsidP="00E155CB">
      <w:pPr>
        <w:rPr>
          <w:b/>
          <w:bCs/>
        </w:rPr>
      </w:pPr>
      <w:r w:rsidRPr="00E155CB">
        <w:rPr>
          <w:rFonts w:ascii="Segoe UI Emoji" w:hAnsi="Segoe UI Emoji" w:cs="Segoe UI Emoji"/>
          <w:b/>
          <w:bCs/>
        </w:rPr>
        <w:t>🔥</w:t>
      </w:r>
      <w:r w:rsidRPr="00E155CB">
        <w:rPr>
          <w:b/>
          <w:bCs/>
        </w:rPr>
        <w:t xml:space="preserve"> Domain 6 – Security Foundations &amp; Governance (14%)</w:t>
      </w:r>
    </w:p>
    <w:p w14:paraId="297BEA7F" w14:textId="77777777" w:rsidR="00E155CB" w:rsidRPr="00E155CB" w:rsidRDefault="00E155CB" w:rsidP="00E155CB">
      <w:pPr>
        <w:rPr>
          <w:b/>
          <w:bCs/>
        </w:rPr>
      </w:pPr>
      <w:r w:rsidRPr="00E155CB">
        <w:rPr>
          <w:b/>
          <w:bCs/>
        </w:rPr>
        <w:t>Organizations</w:t>
      </w:r>
    </w:p>
    <w:p w14:paraId="11DFC69B" w14:textId="77777777" w:rsidR="00E155CB" w:rsidRPr="00E155CB" w:rsidRDefault="00E155CB" w:rsidP="00E155CB">
      <w:r w:rsidRPr="00E155CB">
        <w:t>Remember</w:t>
      </w:r>
    </w:p>
    <w:p w14:paraId="50D2F230" w14:textId="77777777" w:rsidR="00E155CB" w:rsidRPr="00E155CB" w:rsidRDefault="00E155CB" w:rsidP="00E155CB">
      <w:r w:rsidRPr="00E155CB">
        <w:t>Management Account</w:t>
      </w:r>
    </w:p>
    <w:p w14:paraId="47A1F906" w14:textId="77777777" w:rsidR="00E155CB" w:rsidRPr="00E155CB" w:rsidRDefault="00E155CB" w:rsidP="00E155CB">
      <w:r w:rsidRPr="00E155CB">
        <w:lastRenderedPageBreak/>
        <w:t>↓</w:t>
      </w:r>
    </w:p>
    <w:p w14:paraId="2BDB3000" w14:textId="77777777" w:rsidR="00E155CB" w:rsidRPr="00E155CB" w:rsidRDefault="00E155CB" w:rsidP="00E155CB">
      <w:r w:rsidRPr="00E155CB">
        <w:t>OU</w:t>
      </w:r>
    </w:p>
    <w:p w14:paraId="12CD3B28" w14:textId="77777777" w:rsidR="00E155CB" w:rsidRPr="00E155CB" w:rsidRDefault="00E155CB" w:rsidP="00E155CB">
      <w:r w:rsidRPr="00E155CB">
        <w:t>↓</w:t>
      </w:r>
    </w:p>
    <w:p w14:paraId="66632820" w14:textId="77777777" w:rsidR="00E155CB" w:rsidRPr="00E155CB" w:rsidRDefault="00E155CB" w:rsidP="00E155CB">
      <w:r w:rsidRPr="00E155CB">
        <w:t>Accounts</w:t>
      </w:r>
    </w:p>
    <w:p w14:paraId="05072F1E" w14:textId="77777777" w:rsidR="00E155CB" w:rsidRPr="00E155CB" w:rsidRDefault="00000000" w:rsidP="00E155CB">
      <w:r>
        <w:pict w14:anchorId="1ACDF76F">
          <v:rect id="_x0000_i1100" style="width:0;height:1.5pt" o:hralign="center" o:hrstd="t" o:hr="t" fillcolor="#a0a0a0" stroked="f"/>
        </w:pict>
      </w:r>
    </w:p>
    <w:p w14:paraId="7FA73D0E" w14:textId="77777777" w:rsidR="00E155CB" w:rsidRPr="00E155CB" w:rsidRDefault="00E155CB" w:rsidP="00E155CB">
      <w:pPr>
        <w:rPr>
          <w:b/>
          <w:bCs/>
        </w:rPr>
      </w:pPr>
      <w:r w:rsidRPr="00E155CB">
        <w:rPr>
          <w:b/>
          <w:bCs/>
        </w:rPr>
        <w:t>Delegated Administrator</w:t>
      </w:r>
    </w:p>
    <w:p w14:paraId="4DDE33E7" w14:textId="77777777" w:rsidR="00E155CB" w:rsidRPr="00E155CB" w:rsidRDefault="00E155CB" w:rsidP="00E155CB">
      <w:r w:rsidRPr="00E155CB">
        <w:t>Frequently tested</w:t>
      </w:r>
    </w:p>
    <w:p w14:paraId="6079FB75" w14:textId="77777777" w:rsidR="00E155CB" w:rsidRPr="00E155CB" w:rsidRDefault="00E155CB" w:rsidP="00E155CB">
      <w:proofErr w:type="spellStart"/>
      <w:r w:rsidRPr="00E155CB">
        <w:t>GuardDuty</w:t>
      </w:r>
      <w:proofErr w:type="spellEnd"/>
    </w:p>
    <w:p w14:paraId="42B0AFD7" w14:textId="77777777" w:rsidR="00E155CB" w:rsidRPr="00E155CB" w:rsidRDefault="00E155CB" w:rsidP="00E155CB">
      <w:r w:rsidRPr="00E155CB">
        <w:t>Inspector</w:t>
      </w:r>
    </w:p>
    <w:p w14:paraId="0F569A02" w14:textId="77777777" w:rsidR="00E155CB" w:rsidRPr="00E155CB" w:rsidRDefault="00E155CB" w:rsidP="00E155CB">
      <w:r w:rsidRPr="00E155CB">
        <w:t>Security Hub</w:t>
      </w:r>
    </w:p>
    <w:p w14:paraId="085EFC79" w14:textId="77777777" w:rsidR="00E155CB" w:rsidRPr="00E155CB" w:rsidRDefault="00E155CB" w:rsidP="00E155CB">
      <w:r w:rsidRPr="00E155CB">
        <w:t>Macie</w:t>
      </w:r>
    </w:p>
    <w:p w14:paraId="3F0854D8" w14:textId="77777777" w:rsidR="00E155CB" w:rsidRPr="00E155CB" w:rsidRDefault="00E155CB" w:rsidP="00E155CB">
      <w:r w:rsidRPr="00E155CB">
        <w:t>Security Lake</w:t>
      </w:r>
    </w:p>
    <w:p w14:paraId="3DABC6B9" w14:textId="77777777" w:rsidR="00E155CB" w:rsidRPr="00E155CB" w:rsidRDefault="00000000" w:rsidP="00E155CB">
      <w:r>
        <w:pict w14:anchorId="6A9A136C">
          <v:rect id="_x0000_i1101" style="width:0;height:1.5pt" o:hralign="center" o:hrstd="t" o:hr="t" fillcolor="#a0a0a0" stroked="f"/>
        </w:pict>
      </w:r>
    </w:p>
    <w:p w14:paraId="01F38266" w14:textId="77777777" w:rsidR="00E155CB" w:rsidRPr="00E155CB" w:rsidRDefault="00E155CB" w:rsidP="00E155CB">
      <w:pPr>
        <w:rPr>
          <w:b/>
          <w:bCs/>
        </w:rPr>
      </w:pPr>
      <w:r w:rsidRPr="00E155CB">
        <w:rPr>
          <w:b/>
          <w:bCs/>
        </w:rPr>
        <w:t>Control Tower</w:t>
      </w:r>
    </w:p>
    <w:p w14:paraId="75DE38B3" w14:textId="77777777" w:rsidR="00E155CB" w:rsidRPr="00BC272B" w:rsidRDefault="00E155CB" w:rsidP="00E155CB">
      <w:pPr>
        <w:rPr>
          <w:highlight w:val="yellow"/>
        </w:rPr>
      </w:pPr>
      <w:r w:rsidRPr="00BC272B">
        <w:rPr>
          <w:highlight w:val="yellow"/>
        </w:rPr>
        <w:t>Landing Zone</w:t>
      </w:r>
    </w:p>
    <w:p w14:paraId="69322D54" w14:textId="77777777" w:rsidR="00E155CB" w:rsidRPr="00E155CB" w:rsidRDefault="00E155CB" w:rsidP="00E155CB">
      <w:r w:rsidRPr="00BC272B">
        <w:rPr>
          <w:highlight w:val="yellow"/>
        </w:rPr>
        <w:t>Account Factory</w:t>
      </w:r>
    </w:p>
    <w:p w14:paraId="4501DB7D" w14:textId="77777777" w:rsidR="00E155CB" w:rsidRPr="00E155CB" w:rsidRDefault="00E155CB" w:rsidP="00E155CB">
      <w:r w:rsidRPr="00E155CB">
        <w:t>Guardrails</w:t>
      </w:r>
    </w:p>
    <w:p w14:paraId="734E1A6E" w14:textId="77777777" w:rsidR="00E155CB" w:rsidRPr="00E155CB" w:rsidRDefault="00000000" w:rsidP="00E155CB">
      <w:r>
        <w:pict w14:anchorId="33E7F59F">
          <v:rect id="_x0000_i1102" style="width:0;height:1.5pt" o:hralign="center" o:hrstd="t" o:hr="t" fillcolor="#a0a0a0" stroked="f"/>
        </w:pict>
      </w:r>
    </w:p>
    <w:p w14:paraId="1658EDDE" w14:textId="77777777" w:rsidR="00E155CB" w:rsidRPr="00E155CB" w:rsidRDefault="00E155CB" w:rsidP="00E155CB">
      <w:pPr>
        <w:rPr>
          <w:b/>
          <w:bCs/>
        </w:rPr>
      </w:pPr>
      <w:r w:rsidRPr="00E155CB">
        <w:rPr>
          <w:b/>
          <w:bCs/>
        </w:rPr>
        <w:t>AWS Config</w:t>
      </w:r>
    </w:p>
    <w:p w14:paraId="6CAA1385" w14:textId="77777777" w:rsidR="00E155CB" w:rsidRPr="00E155CB" w:rsidRDefault="00E155CB" w:rsidP="00E155CB">
      <w:r w:rsidRPr="00E155CB">
        <w:t>Configuration compliance</w:t>
      </w:r>
    </w:p>
    <w:p w14:paraId="53BBC628" w14:textId="77777777" w:rsidR="00E155CB" w:rsidRPr="00E155CB" w:rsidRDefault="00E155CB" w:rsidP="00E155CB">
      <w:r w:rsidRPr="00E155CB">
        <w:t>Rules</w:t>
      </w:r>
    </w:p>
    <w:p w14:paraId="65ADDBA6" w14:textId="77777777" w:rsidR="00E155CB" w:rsidRPr="00E155CB" w:rsidRDefault="00E155CB" w:rsidP="00E155CB">
      <w:r w:rsidRPr="00E155CB">
        <w:t>Conformance Packs</w:t>
      </w:r>
    </w:p>
    <w:p w14:paraId="59D05774" w14:textId="77777777" w:rsidR="00E155CB" w:rsidRPr="00E155CB" w:rsidRDefault="00000000" w:rsidP="00E155CB">
      <w:r>
        <w:pict w14:anchorId="64C69101">
          <v:rect id="_x0000_i1103" style="width:0;height:1.5pt" o:hralign="center" o:hrstd="t" o:hr="t" fillcolor="#a0a0a0" stroked="f"/>
        </w:pict>
      </w:r>
    </w:p>
    <w:p w14:paraId="28B7E96A" w14:textId="77777777" w:rsidR="00E155CB" w:rsidRPr="00E155CB" w:rsidRDefault="00E155CB" w:rsidP="00E155CB">
      <w:pPr>
        <w:rPr>
          <w:b/>
          <w:bCs/>
        </w:rPr>
      </w:pPr>
      <w:r w:rsidRPr="00E155CB">
        <w:rPr>
          <w:b/>
          <w:bCs/>
        </w:rPr>
        <w:t>CloudFormation</w:t>
      </w:r>
    </w:p>
    <w:p w14:paraId="32824D0B" w14:textId="77777777" w:rsidR="00E155CB" w:rsidRPr="00E155CB" w:rsidRDefault="00E155CB" w:rsidP="00E155CB">
      <w:r w:rsidRPr="00E155CB">
        <w:t>Infrastructure as Code</w:t>
      </w:r>
    </w:p>
    <w:p w14:paraId="4BD2680D" w14:textId="77777777" w:rsidR="00E155CB" w:rsidRPr="00E155CB" w:rsidRDefault="00000000" w:rsidP="00E155CB">
      <w:r>
        <w:pict w14:anchorId="30B5AEB4">
          <v:rect id="_x0000_i1104" style="width:0;height:1.5pt" o:hralign="center" o:hrstd="t" o:hr="t" fillcolor="#a0a0a0" stroked="f"/>
        </w:pict>
      </w:r>
    </w:p>
    <w:p w14:paraId="61EE9862" w14:textId="77777777" w:rsidR="00E155CB" w:rsidRPr="00E155CB" w:rsidRDefault="00E155CB" w:rsidP="00E155CB">
      <w:pPr>
        <w:rPr>
          <w:b/>
          <w:bCs/>
        </w:rPr>
      </w:pPr>
      <w:r w:rsidRPr="00E155CB">
        <w:rPr>
          <w:b/>
          <w:bCs/>
        </w:rPr>
        <w:t>CDK</w:t>
      </w:r>
    </w:p>
    <w:p w14:paraId="1958C364" w14:textId="77777777" w:rsidR="00E155CB" w:rsidRPr="00E155CB" w:rsidRDefault="00E155CB" w:rsidP="00E155CB">
      <w:proofErr w:type="spellStart"/>
      <w:r w:rsidRPr="00E155CB">
        <w:t>IaC</w:t>
      </w:r>
      <w:proofErr w:type="spellEnd"/>
      <w:r w:rsidRPr="00E155CB">
        <w:t xml:space="preserve"> using programming language</w:t>
      </w:r>
    </w:p>
    <w:p w14:paraId="7D4C9A5B" w14:textId="77777777" w:rsidR="00E155CB" w:rsidRPr="00E155CB" w:rsidRDefault="00000000" w:rsidP="00E155CB">
      <w:r>
        <w:lastRenderedPageBreak/>
        <w:pict w14:anchorId="44FBF2FA">
          <v:rect id="_x0000_i1105" style="width:0;height:1.5pt" o:hralign="center" o:hrstd="t" o:hr="t" fillcolor="#a0a0a0" stroked="f"/>
        </w:pict>
      </w:r>
    </w:p>
    <w:p w14:paraId="7ECA9CC0" w14:textId="77777777" w:rsidR="00E155CB" w:rsidRPr="00E155CB" w:rsidRDefault="00E155CB" w:rsidP="00E155CB">
      <w:pPr>
        <w:rPr>
          <w:b/>
          <w:bCs/>
        </w:rPr>
      </w:pPr>
      <w:r w:rsidRPr="00E155CB">
        <w:rPr>
          <w:b/>
          <w:bCs/>
        </w:rPr>
        <w:t xml:space="preserve">Service </w:t>
      </w:r>
      <w:proofErr w:type="spellStart"/>
      <w:r w:rsidRPr="00E155CB">
        <w:rPr>
          <w:b/>
          <w:bCs/>
        </w:rPr>
        <w:t>Catalog</w:t>
      </w:r>
      <w:proofErr w:type="spellEnd"/>
    </w:p>
    <w:p w14:paraId="3DEC7028" w14:textId="77777777" w:rsidR="00E155CB" w:rsidRPr="00E155CB" w:rsidRDefault="00E155CB" w:rsidP="00E155CB">
      <w:r w:rsidRPr="00E155CB">
        <w:t>Approved products</w:t>
      </w:r>
    </w:p>
    <w:p w14:paraId="3297727E" w14:textId="77777777" w:rsidR="00E155CB" w:rsidRPr="00E155CB" w:rsidRDefault="00000000" w:rsidP="00E155CB">
      <w:r>
        <w:pict w14:anchorId="10A53485">
          <v:rect id="_x0000_i1106" style="width:0;height:1.5pt" o:hralign="center" o:hrstd="t" o:hr="t" fillcolor="#a0a0a0" stroked="f"/>
        </w:pict>
      </w:r>
    </w:p>
    <w:p w14:paraId="77101BF2" w14:textId="77777777" w:rsidR="00E155CB" w:rsidRPr="00E155CB" w:rsidRDefault="00E155CB" w:rsidP="00E155CB">
      <w:pPr>
        <w:rPr>
          <w:b/>
          <w:bCs/>
        </w:rPr>
      </w:pPr>
      <w:r w:rsidRPr="00E155CB">
        <w:rPr>
          <w:b/>
          <w:bCs/>
        </w:rPr>
        <w:t>Audit Manager</w:t>
      </w:r>
    </w:p>
    <w:p w14:paraId="400CFA64" w14:textId="77777777" w:rsidR="00E155CB" w:rsidRPr="00E155CB" w:rsidRDefault="00E155CB" w:rsidP="00E155CB">
      <w:r w:rsidRPr="00BC272B">
        <w:rPr>
          <w:highlight w:val="yellow"/>
        </w:rPr>
        <w:t>Evidence collection</w:t>
      </w:r>
    </w:p>
    <w:p w14:paraId="4CEEA253" w14:textId="77777777" w:rsidR="00E155CB" w:rsidRPr="00E155CB" w:rsidRDefault="00E155CB" w:rsidP="00E155CB">
      <w:r w:rsidRPr="00E155CB">
        <w:t>Compliance</w:t>
      </w:r>
    </w:p>
    <w:p w14:paraId="79D61561" w14:textId="77777777" w:rsidR="00E155CB" w:rsidRPr="00E155CB" w:rsidRDefault="00000000" w:rsidP="00E155CB">
      <w:r>
        <w:pict w14:anchorId="2CDC81AC">
          <v:rect id="_x0000_i1107" style="width:0;height:1.5pt" o:hralign="center" o:hrstd="t" o:hr="t" fillcolor="#a0a0a0" stroked="f"/>
        </w:pict>
      </w:r>
    </w:p>
    <w:p w14:paraId="24FF122A" w14:textId="77777777" w:rsidR="00E155CB" w:rsidRPr="00E155CB" w:rsidRDefault="00E155CB" w:rsidP="00E155CB">
      <w:pPr>
        <w:rPr>
          <w:b/>
          <w:bCs/>
        </w:rPr>
      </w:pPr>
      <w:r w:rsidRPr="00E155CB">
        <w:rPr>
          <w:b/>
          <w:bCs/>
        </w:rPr>
        <w:t>Artifact</w:t>
      </w:r>
    </w:p>
    <w:p w14:paraId="6868ACB2" w14:textId="77777777" w:rsidR="00E155CB" w:rsidRPr="00E155CB" w:rsidRDefault="00E155CB" w:rsidP="00E155CB">
      <w:r w:rsidRPr="00E155CB">
        <w:t>Download</w:t>
      </w:r>
    </w:p>
    <w:p w14:paraId="12B627E5" w14:textId="77777777" w:rsidR="00E155CB" w:rsidRPr="00E155CB" w:rsidRDefault="00E155CB" w:rsidP="00E155CB">
      <w:r w:rsidRPr="00E155CB">
        <w:t>SOC</w:t>
      </w:r>
    </w:p>
    <w:p w14:paraId="71254000" w14:textId="77777777" w:rsidR="00E155CB" w:rsidRPr="00E155CB" w:rsidRDefault="00E155CB" w:rsidP="00E155CB">
      <w:r w:rsidRPr="00E155CB">
        <w:t>PCI</w:t>
      </w:r>
    </w:p>
    <w:p w14:paraId="3D15289A" w14:textId="77777777" w:rsidR="00E155CB" w:rsidRPr="00E155CB" w:rsidRDefault="00E155CB" w:rsidP="00E155CB">
      <w:r w:rsidRPr="00E155CB">
        <w:t>ISO reports</w:t>
      </w:r>
    </w:p>
    <w:p w14:paraId="6FC3654C" w14:textId="77777777" w:rsidR="00E155CB" w:rsidRPr="00E155CB" w:rsidRDefault="00000000" w:rsidP="00E155CB">
      <w:r>
        <w:pict w14:anchorId="22677588">
          <v:rect id="_x0000_i1108" style="width:0;height:1.5pt" o:hralign="center" o:hrstd="t" o:hr="t" fillcolor="#a0a0a0" stroked="f"/>
        </w:pict>
      </w:r>
    </w:p>
    <w:p w14:paraId="36120E25" w14:textId="77777777" w:rsidR="00E155CB" w:rsidRPr="00E155CB" w:rsidRDefault="00E155CB" w:rsidP="00E155CB">
      <w:pPr>
        <w:rPr>
          <w:b/>
          <w:bCs/>
        </w:rPr>
      </w:pPr>
      <w:r w:rsidRPr="00E155CB">
        <w:rPr>
          <w:b/>
          <w:bCs/>
        </w:rPr>
        <w:t>Well-Architected Framework</w:t>
      </w:r>
    </w:p>
    <w:p w14:paraId="6DB56CE4" w14:textId="77777777" w:rsidR="00E155CB" w:rsidRPr="00E155CB" w:rsidRDefault="00E155CB" w:rsidP="00E155CB">
      <w:r w:rsidRPr="00BC272B">
        <w:rPr>
          <w:highlight w:val="yellow"/>
        </w:rPr>
        <w:t>Security Pillar</w:t>
      </w:r>
    </w:p>
    <w:p w14:paraId="641F63A8" w14:textId="77777777" w:rsidR="00E155CB" w:rsidRDefault="00E155CB" w:rsidP="00E155CB">
      <w:r w:rsidRPr="00E155CB">
        <w:t>Frequently tested</w:t>
      </w:r>
    </w:p>
    <w:p w14:paraId="5CB308DB" w14:textId="77777777" w:rsidR="00CA3B60" w:rsidRPr="00CA3B60" w:rsidRDefault="00CA3B60" w:rsidP="00CA3B60">
      <w:pPr>
        <w:rPr>
          <w:b/>
          <w:bCs/>
        </w:rPr>
      </w:pPr>
      <w:r w:rsidRPr="00CA3B60">
        <w:rPr>
          <w:b/>
          <w:bCs/>
        </w:rPr>
        <w:t>High-Yield "Remember This"</w:t>
      </w:r>
    </w:p>
    <w:p w14:paraId="5B67A587" w14:textId="77777777" w:rsidR="00CA3B60" w:rsidRPr="00CA3B60" w:rsidRDefault="00CA3B60" w:rsidP="00CA3B60">
      <w:r w:rsidRPr="00CA3B60">
        <w:rPr>
          <w:rFonts w:ascii="Segoe UI Emoji" w:hAnsi="Segoe UI Emoji" w:cs="Segoe UI Emoji"/>
        </w:rPr>
        <w:t>✅</w:t>
      </w:r>
      <w:r w:rsidRPr="00CA3B60">
        <w:t xml:space="preserve"> Least privilege is the default recommendation.</w:t>
      </w:r>
    </w:p>
    <w:p w14:paraId="3246226E" w14:textId="77777777" w:rsidR="00CA3B60" w:rsidRPr="00CA3B60" w:rsidRDefault="00CA3B60" w:rsidP="00CA3B60">
      <w:r w:rsidRPr="00CA3B60">
        <w:rPr>
          <w:rFonts w:ascii="Segoe UI Emoji" w:hAnsi="Segoe UI Emoji" w:cs="Segoe UI Emoji"/>
        </w:rPr>
        <w:t>✅</w:t>
      </w:r>
      <w:r w:rsidRPr="00CA3B60">
        <w:t xml:space="preserve"> Use </w:t>
      </w:r>
      <w:r w:rsidRPr="00CA3B60">
        <w:rPr>
          <w:b/>
          <w:bCs/>
        </w:rPr>
        <w:t>IAM Roles</w:t>
      </w:r>
      <w:r w:rsidRPr="00CA3B60">
        <w:t xml:space="preserve"> instead of long-term access keys.</w:t>
      </w:r>
    </w:p>
    <w:p w14:paraId="47A3AF80" w14:textId="77777777" w:rsidR="00CA3B60" w:rsidRPr="00CA3B60" w:rsidRDefault="00CA3B60" w:rsidP="00CA3B60">
      <w:r w:rsidRPr="00CA3B60">
        <w:rPr>
          <w:rFonts w:ascii="Segoe UI Emoji" w:hAnsi="Segoe UI Emoji" w:cs="Segoe UI Emoji"/>
        </w:rPr>
        <w:t>✅</w:t>
      </w:r>
      <w:r w:rsidRPr="00CA3B60">
        <w:t xml:space="preserve"> Enable </w:t>
      </w:r>
      <w:r w:rsidRPr="00CA3B60">
        <w:rPr>
          <w:b/>
          <w:bCs/>
        </w:rPr>
        <w:t>MFA</w:t>
      </w:r>
      <w:r w:rsidRPr="00CA3B60">
        <w:t xml:space="preserve"> for privileged users.</w:t>
      </w:r>
    </w:p>
    <w:p w14:paraId="6D909DA9" w14:textId="77777777" w:rsidR="00CA3B60" w:rsidRPr="00CA3B60" w:rsidRDefault="00CA3B60" w:rsidP="00CA3B60">
      <w:r w:rsidRPr="00CA3B60">
        <w:rPr>
          <w:rFonts w:ascii="Segoe UI Emoji" w:hAnsi="Segoe UI Emoji" w:cs="Segoe UI Emoji"/>
        </w:rPr>
        <w:t>✅</w:t>
      </w:r>
      <w:r w:rsidRPr="00CA3B60">
        <w:t xml:space="preserve"> </w:t>
      </w:r>
      <w:r w:rsidRPr="00CA3B60">
        <w:rPr>
          <w:b/>
          <w:bCs/>
        </w:rPr>
        <w:t>CloudTrail</w:t>
      </w:r>
      <w:r w:rsidRPr="00CA3B60">
        <w:t xml:space="preserve"> logs API activity.</w:t>
      </w:r>
    </w:p>
    <w:p w14:paraId="5FFD4644" w14:textId="77777777" w:rsidR="00CA3B60" w:rsidRPr="00CA3B60" w:rsidRDefault="00CA3B60" w:rsidP="00CA3B60">
      <w:r w:rsidRPr="00CA3B60">
        <w:rPr>
          <w:rFonts w:ascii="Segoe UI Emoji" w:hAnsi="Segoe UI Emoji" w:cs="Segoe UI Emoji"/>
        </w:rPr>
        <w:t>✅</w:t>
      </w:r>
      <w:r w:rsidRPr="00CA3B60">
        <w:t xml:space="preserve"> </w:t>
      </w:r>
      <w:r w:rsidRPr="00CA3B60">
        <w:rPr>
          <w:b/>
          <w:bCs/>
        </w:rPr>
        <w:t>AWS Config</w:t>
      </w:r>
      <w:r w:rsidRPr="00CA3B60">
        <w:t xml:space="preserve"> records resource configuration changes and evaluates compliance.</w:t>
      </w:r>
    </w:p>
    <w:p w14:paraId="127D91DF" w14:textId="77777777" w:rsidR="00CA3B60" w:rsidRPr="00CA3B60" w:rsidRDefault="00CA3B60" w:rsidP="00CA3B60">
      <w:r w:rsidRPr="00CA3B60">
        <w:rPr>
          <w:rFonts w:ascii="Segoe UI Emoji" w:hAnsi="Segoe UI Emoji" w:cs="Segoe UI Emoji"/>
        </w:rPr>
        <w:t>✅</w:t>
      </w:r>
      <w:r w:rsidRPr="00CA3B60">
        <w:t xml:space="preserve"> </w:t>
      </w:r>
      <w:r w:rsidRPr="00CA3B60">
        <w:rPr>
          <w:b/>
          <w:bCs/>
        </w:rPr>
        <w:t>Security Hub</w:t>
      </w:r>
      <w:r w:rsidRPr="00CA3B60">
        <w:t xml:space="preserve"> is a centralized findings dashboard, not a SIEM.</w:t>
      </w:r>
    </w:p>
    <w:p w14:paraId="7651D274" w14:textId="77777777" w:rsidR="00CA3B60" w:rsidRPr="00CA3B60" w:rsidRDefault="00CA3B60" w:rsidP="00CA3B60">
      <w:r w:rsidRPr="00CA3B60">
        <w:rPr>
          <w:rFonts w:ascii="Segoe UI Emoji" w:hAnsi="Segoe UI Emoji" w:cs="Segoe UI Emoji"/>
        </w:rPr>
        <w:t>✅</w:t>
      </w:r>
      <w:r w:rsidRPr="00CA3B60">
        <w:t xml:space="preserve"> </w:t>
      </w:r>
      <w:proofErr w:type="spellStart"/>
      <w:r w:rsidRPr="00CA3B60">
        <w:rPr>
          <w:b/>
          <w:bCs/>
        </w:rPr>
        <w:t>GuardDuty</w:t>
      </w:r>
      <w:proofErr w:type="spellEnd"/>
      <w:r w:rsidRPr="00CA3B60">
        <w:t xml:space="preserve"> detects suspicious activity; it does not block attacks.</w:t>
      </w:r>
    </w:p>
    <w:p w14:paraId="3C03A00E" w14:textId="77777777" w:rsidR="00CA3B60" w:rsidRPr="00CA3B60" w:rsidRDefault="00CA3B60" w:rsidP="00CA3B60">
      <w:r w:rsidRPr="00CA3B60">
        <w:rPr>
          <w:rFonts w:ascii="Segoe UI Emoji" w:hAnsi="Segoe UI Emoji" w:cs="Segoe UI Emoji"/>
        </w:rPr>
        <w:t>✅</w:t>
      </w:r>
      <w:r w:rsidRPr="00CA3B60">
        <w:t xml:space="preserve"> </w:t>
      </w:r>
      <w:r w:rsidRPr="00CA3B60">
        <w:rPr>
          <w:b/>
          <w:bCs/>
        </w:rPr>
        <w:t>Secrets Manager</w:t>
      </w:r>
      <w:r w:rsidRPr="00CA3B60">
        <w:t xml:space="preserve"> is preferred over hard-coded credentials.</w:t>
      </w:r>
    </w:p>
    <w:p w14:paraId="722012EC" w14:textId="77777777" w:rsidR="00CA3B60" w:rsidRPr="00CA3B60" w:rsidRDefault="00CA3B60" w:rsidP="00CA3B60">
      <w:r w:rsidRPr="00CA3B60">
        <w:rPr>
          <w:rFonts w:ascii="Segoe UI Emoji" w:hAnsi="Segoe UI Emoji" w:cs="Segoe UI Emoji"/>
        </w:rPr>
        <w:t>✅</w:t>
      </w:r>
      <w:r w:rsidRPr="00CA3B60">
        <w:t xml:space="preserve"> Encrypt data </w:t>
      </w:r>
      <w:r w:rsidRPr="00CA3B60">
        <w:rPr>
          <w:b/>
          <w:bCs/>
        </w:rPr>
        <w:t>at rest</w:t>
      </w:r>
      <w:r w:rsidRPr="00CA3B60">
        <w:t xml:space="preserve"> with </w:t>
      </w:r>
      <w:r w:rsidRPr="00CA3B60">
        <w:rPr>
          <w:b/>
          <w:bCs/>
        </w:rPr>
        <w:t>KMS</w:t>
      </w:r>
      <w:r w:rsidRPr="00CA3B60">
        <w:t xml:space="preserve"> and </w:t>
      </w:r>
      <w:r w:rsidRPr="00CA3B60">
        <w:rPr>
          <w:b/>
          <w:bCs/>
        </w:rPr>
        <w:t>in transit</w:t>
      </w:r>
      <w:r w:rsidRPr="00CA3B60">
        <w:t xml:space="preserve"> with </w:t>
      </w:r>
      <w:r w:rsidRPr="00CA3B60">
        <w:rPr>
          <w:b/>
          <w:bCs/>
        </w:rPr>
        <w:t>TLS/HTTPS</w:t>
      </w:r>
      <w:r w:rsidRPr="00CA3B60">
        <w:t>.</w:t>
      </w:r>
    </w:p>
    <w:p w14:paraId="5382DFC5" w14:textId="77777777" w:rsidR="00CA3B60" w:rsidRPr="00CA3B60" w:rsidRDefault="00CA3B60" w:rsidP="00CA3B60">
      <w:r w:rsidRPr="00CA3B60">
        <w:rPr>
          <w:rFonts w:ascii="Segoe UI Emoji" w:hAnsi="Segoe UI Emoji" w:cs="Segoe UI Emoji"/>
        </w:rPr>
        <w:lastRenderedPageBreak/>
        <w:t>✅</w:t>
      </w:r>
      <w:r w:rsidRPr="00CA3B60">
        <w:t xml:space="preserve"> Use </w:t>
      </w:r>
      <w:r w:rsidRPr="00CA3B60">
        <w:rPr>
          <w:b/>
          <w:bCs/>
        </w:rPr>
        <w:t>Systems Manager Session Manager</w:t>
      </w:r>
      <w:r w:rsidRPr="00CA3B60">
        <w:t xml:space="preserve"> instead of SSH/RDP whenever possible.</w:t>
      </w:r>
    </w:p>
    <w:p w14:paraId="5ECF621B" w14:textId="77777777" w:rsidR="00CA3B60" w:rsidRPr="00CA3B60" w:rsidRDefault="00000000" w:rsidP="00CA3B60">
      <w:r>
        <w:pict w14:anchorId="1FA6CA7E">
          <v:rect id="_x0000_i1109" style="width:0;height:1.5pt" o:hralign="center" o:hrstd="t" o:hr="t" fillcolor="#a0a0a0" stroked="f"/>
        </w:pict>
      </w:r>
    </w:p>
    <w:p w14:paraId="54F381F8" w14:textId="77777777" w:rsidR="00CA3B60" w:rsidRPr="00CA3B60" w:rsidRDefault="00CA3B60" w:rsidP="00CA3B60">
      <w:pPr>
        <w:rPr>
          <w:b/>
          <w:bCs/>
        </w:rPr>
      </w:pPr>
      <w:r w:rsidRPr="00CA3B60">
        <w:rPr>
          <w:b/>
          <w:bCs/>
        </w:rPr>
        <w:t>Last-Minute Exam Mnemonic</w:t>
      </w:r>
    </w:p>
    <w:p w14:paraId="1CCDF0F8" w14:textId="77777777" w:rsidR="00CA3B60" w:rsidRPr="00CA3B60" w:rsidRDefault="00CA3B60" w:rsidP="00CA3B60">
      <w:r w:rsidRPr="00CA3B60">
        <w:rPr>
          <w:b/>
          <w:bCs/>
        </w:rPr>
        <w:t xml:space="preserve">I T A </w:t>
      </w:r>
      <w:proofErr w:type="spellStart"/>
      <w:r w:rsidRPr="00CA3B60">
        <w:rPr>
          <w:b/>
          <w:bCs/>
        </w:rPr>
        <w:t>A</w:t>
      </w:r>
      <w:proofErr w:type="spellEnd"/>
      <w:r w:rsidRPr="00CA3B60">
        <w:rPr>
          <w:b/>
          <w:bCs/>
        </w:rPr>
        <w:t xml:space="preserve"> P K P</w:t>
      </w:r>
    </w:p>
    <w:p w14:paraId="23A226D3" w14:textId="77777777" w:rsidR="00CA3B60" w:rsidRPr="00CA3B60" w:rsidRDefault="00CA3B60" w:rsidP="00CA3B60">
      <w:r w:rsidRPr="00CA3B60">
        <w:t>Think of securing a cloud environment in this order:</w:t>
      </w:r>
    </w:p>
    <w:p w14:paraId="1EB82021" w14:textId="77777777" w:rsidR="00CA3B60" w:rsidRPr="00CA3B60" w:rsidRDefault="00CA3B60" w:rsidP="00CA3B60">
      <w:pPr>
        <w:numPr>
          <w:ilvl w:val="0"/>
          <w:numId w:val="31"/>
        </w:numPr>
      </w:pPr>
      <w:r w:rsidRPr="00CA3B60">
        <w:rPr>
          <w:b/>
          <w:bCs/>
        </w:rPr>
        <w:t>I</w:t>
      </w:r>
      <w:r w:rsidRPr="00CA3B60">
        <w:t xml:space="preserve"> – </w:t>
      </w:r>
      <w:r w:rsidRPr="00CA3B60">
        <w:rPr>
          <w:b/>
          <w:bCs/>
        </w:rPr>
        <w:t>Identity</w:t>
      </w:r>
      <w:r w:rsidRPr="00CA3B60">
        <w:t xml:space="preserve"> (IAM, Roles, MFA) </w:t>
      </w:r>
    </w:p>
    <w:p w14:paraId="18B563AA" w14:textId="77777777" w:rsidR="00CA3B60" w:rsidRPr="00CA3B60" w:rsidRDefault="00CA3B60" w:rsidP="00CA3B60">
      <w:pPr>
        <w:numPr>
          <w:ilvl w:val="0"/>
          <w:numId w:val="31"/>
        </w:numPr>
      </w:pPr>
      <w:r w:rsidRPr="00CA3B60">
        <w:rPr>
          <w:b/>
          <w:bCs/>
        </w:rPr>
        <w:t>T</w:t>
      </w:r>
      <w:r w:rsidRPr="00CA3B60">
        <w:t xml:space="preserve"> – </w:t>
      </w:r>
      <w:r w:rsidRPr="00CA3B60">
        <w:rPr>
          <w:b/>
          <w:bCs/>
        </w:rPr>
        <w:t>Traceability</w:t>
      </w:r>
      <w:r w:rsidRPr="00CA3B60">
        <w:t xml:space="preserve"> (CloudTrail, Config, CloudWatch) </w:t>
      </w:r>
    </w:p>
    <w:p w14:paraId="01BD23CA" w14:textId="77777777" w:rsidR="00CA3B60" w:rsidRPr="00CA3B60" w:rsidRDefault="00CA3B60" w:rsidP="00CA3B60">
      <w:pPr>
        <w:numPr>
          <w:ilvl w:val="0"/>
          <w:numId w:val="31"/>
        </w:numPr>
      </w:pPr>
      <w:r w:rsidRPr="00CA3B60">
        <w:rPr>
          <w:b/>
          <w:bCs/>
        </w:rPr>
        <w:t>A</w:t>
      </w:r>
      <w:r w:rsidRPr="00CA3B60">
        <w:t xml:space="preserve"> – </w:t>
      </w:r>
      <w:r w:rsidRPr="00CA3B60">
        <w:rPr>
          <w:b/>
          <w:bCs/>
        </w:rPr>
        <w:t>All Layers</w:t>
      </w:r>
      <w:r w:rsidRPr="00CA3B60">
        <w:t xml:space="preserve"> (Security Groups, WAF, KMS) </w:t>
      </w:r>
    </w:p>
    <w:p w14:paraId="5012A43E" w14:textId="77777777" w:rsidR="00CA3B60" w:rsidRPr="00CA3B60" w:rsidRDefault="00CA3B60" w:rsidP="00CA3B60">
      <w:pPr>
        <w:numPr>
          <w:ilvl w:val="0"/>
          <w:numId w:val="31"/>
        </w:numPr>
      </w:pPr>
      <w:r w:rsidRPr="00CA3B60">
        <w:rPr>
          <w:b/>
          <w:bCs/>
        </w:rPr>
        <w:t>A</w:t>
      </w:r>
      <w:r w:rsidRPr="00CA3B60">
        <w:t xml:space="preserve"> – </w:t>
      </w:r>
      <w:r w:rsidRPr="00CA3B60">
        <w:rPr>
          <w:b/>
          <w:bCs/>
        </w:rPr>
        <w:t>Automation</w:t>
      </w:r>
      <w:r w:rsidRPr="00CA3B60">
        <w:t xml:space="preserve"> (</w:t>
      </w:r>
      <w:proofErr w:type="spellStart"/>
      <w:r w:rsidRPr="00CA3B60">
        <w:t>EventBridge</w:t>
      </w:r>
      <w:proofErr w:type="spellEnd"/>
      <w:r w:rsidRPr="00CA3B60">
        <w:t xml:space="preserve"> → Lambda → SSM) </w:t>
      </w:r>
    </w:p>
    <w:p w14:paraId="7633D0A3" w14:textId="77777777" w:rsidR="00CA3B60" w:rsidRPr="00CA3B60" w:rsidRDefault="00CA3B60" w:rsidP="00CA3B60">
      <w:pPr>
        <w:numPr>
          <w:ilvl w:val="0"/>
          <w:numId w:val="31"/>
        </w:numPr>
      </w:pPr>
      <w:r w:rsidRPr="00CA3B60">
        <w:rPr>
          <w:b/>
          <w:bCs/>
        </w:rPr>
        <w:t>P</w:t>
      </w:r>
      <w:r w:rsidRPr="00CA3B60">
        <w:t xml:space="preserve"> – </w:t>
      </w:r>
      <w:r w:rsidRPr="00CA3B60">
        <w:rPr>
          <w:b/>
          <w:bCs/>
        </w:rPr>
        <w:t>Protect Data</w:t>
      </w:r>
      <w:r w:rsidRPr="00CA3B60">
        <w:t xml:space="preserve"> (KMS, ACM, Secrets Manager) </w:t>
      </w:r>
    </w:p>
    <w:p w14:paraId="3CD8068F" w14:textId="77777777" w:rsidR="00CA3B60" w:rsidRPr="00CA3B60" w:rsidRDefault="00CA3B60" w:rsidP="00CA3B60">
      <w:pPr>
        <w:numPr>
          <w:ilvl w:val="0"/>
          <w:numId w:val="31"/>
        </w:numPr>
      </w:pPr>
      <w:r w:rsidRPr="00CA3B60">
        <w:rPr>
          <w:b/>
          <w:bCs/>
        </w:rPr>
        <w:t>K</w:t>
      </w:r>
      <w:r w:rsidRPr="00CA3B60">
        <w:t xml:space="preserve"> – </w:t>
      </w:r>
      <w:r w:rsidRPr="00CA3B60">
        <w:rPr>
          <w:b/>
          <w:bCs/>
        </w:rPr>
        <w:t>Keep People Away</w:t>
      </w:r>
      <w:r w:rsidRPr="00CA3B60">
        <w:t xml:space="preserve"> (Session Manager, IAM Roles) </w:t>
      </w:r>
    </w:p>
    <w:p w14:paraId="468073D7" w14:textId="77777777" w:rsidR="00CA3B60" w:rsidRPr="00CA3B60" w:rsidRDefault="00CA3B60" w:rsidP="00CA3B60">
      <w:pPr>
        <w:numPr>
          <w:ilvl w:val="0"/>
          <w:numId w:val="31"/>
        </w:numPr>
      </w:pPr>
      <w:r w:rsidRPr="00CA3B60">
        <w:rPr>
          <w:b/>
          <w:bCs/>
        </w:rPr>
        <w:t>P</w:t>
      </w:r>
      <w:r w:rsidRPr="00CA3B60">
        <w:t xml:space="preserve"> – </w:t>
      </w:r>
      <w:r w:rsidRPr="00CA3B60">
        <w:rPr>
          <w:b/>
          <w:bCs/>
        </w:rPr>
        <w:t>Prepare</w:t>
      </w:r>
      <w:r w:rsidRPr="00CA3B60">
        <w:t xml:space="preserve"> (</w:t>
      </w:r>
      <w:proofErr w:type="spellStart"/>
      <w:r w:rsidRPr="00CA3B60">
        <w:t>GuardDuty</w:t>
      </w:r>
      <w:proofErr w:type="spellEnd"/>
      <w:r w:rsidRPr="00CA3B60">
        <w:t>, Security Hub, Backup, Incident Response)</w:t>
      </w:r>
    </w:p>
    <w:p w14:paraId="3916C9DF" w14:textId="77777777" w:rsidR="00CA3B60" w:rsidRPr="00E155CB" w:rsidRDefault="00CA3B60" w:rsidP="00E155CB"/>
    <w:p w14:paraId="233F158D" w14:textId="77777777" w:rsidR="00E155CB" w:rsidRPr="00E155CB" w:rsidRDefault="00000000" w:rsidP="00E155CB">
      <w:r>
        <w:pict w14:anchorId="7614B845">
          <v:rect id="_x0000_i1110" style="width:0;height:1.5pt" o:hralign="center" o:hrstd="t" o:hr="t" fillcolor="#a0a0a0" stroked="f"/>
        </w:pict>
      </w:r>
    </w:p>
    <w:p w14:paraId="462A7CD1" w14:textId="77777777" w:rsidR="00E155CB" w:rsidRPr="00E155CB" w:rsidRDefault="00E155CB" w:rsidP="00E155CB">
      <w:pPr>
        <w:rPr>
          <w:b/>
          <w:bCs/>
        </w:rPr>
      </w:pPr>
      <w:r w:rsidRPr="00E155CB">
        <w:rPr>
          <w:b/>
          <w:bCs/>
        </w:rPr>
        <w:t>Trusted Advisor</w:t>
      </w:r>
    </w:p>
    <w:p w14:paraId="67033969" w14:textId="77777777" w:rsidR="00E155CB" w:rsidRPr="00E155CB" w:rsidRDefault="00E155CB" w:rsidP="00E155CB">
      <w:r w:rsidRPr="00E155CB">
        <w:t>Best Practices</w:t>
      </w:r>
    </w:p>
    <w:p w14:paraId="01BE6909" w14:textId="77777777" w:rsidR="00E155CB" w:rsidRPr="00E155CB" w:rsidRDefault="00E155CB" w:rsidP="00E155CB">
      <w:r w:rsidRPr="00E155CB">
        <w:t>Security checks</w:t>
      </w:r>
    </w:p>
    <w:p w14:paraId="00D0235D" w14:textId="77777777" w:rsidR="00E155CB" w:rsidRDefault="00E155CB" w:rsidP="00E155CB">
      <w:r w:rsidRPr="00E155CB">
        <w:t>Cost optimization</w:t>
      </w:r>
    </w:p>
    <w:p w14:paraId="02013884" w14:textId="77777777" w:rsidR="00F032E6" w:rsidRPr="00F032E6" w:rsidRDefault="00F032E6" w:rsidP="00F032E6">
      <w:pPr>
        <w:rPr>
          <w:b/>
          <w:bCs/>
        </w:rPr>
      </w:pPr>
      <w:r w:rsidRPr="00F032E6">
        <w:rPr>
          <w:b/>
          <w:bCs/>
        </w:rPr>
        <w:t>What is Trusted Advisor?</w:t>
      </w:r>
    </w:p>
    <w:p w14:paraId="03E1CE6A" w14:textId="77777777" w:rsidR="00F032E6" w:rsidRPr="00F032E6" w:rsidRDefault="00F032E6" w:rsidP="00F032E6">
      <w:r w:rsidRPr="00F032E6">
        <w:rPr>
          <w:b/>
          <w:bCs/>
        </w:rPr>
        <w:t>AWS Trusted Advisor</w:t>
      </w:r>
      <w:r w:rsidRPr="00F032E6">
        <w:t xml:space="preserve"> is an AWS service that </w:t>
      </w:r>
      <w:proofErr w:type="spellStart"/>
      <w:r w:rsidRPr="00F032E6">
        <w:t>analyzes</w:t>
      </w:r>
      <w:proofErr w:type="spellEnd"/>
      <w:r w:rsidRPr="00F032E6">
        <w:t xml:space="preserve"> your AWS environment and provides </w:t>
      </w:r>
      <w:r w:rsidRPr="00F032E6">
        <w:rPr>
          <w:b/>
          <w:bCs/>
        </w:rPr>
        <w:t>best practice recommendations</w:t>
      </w:r>
      <w:r w:rsidRPr="00F032E6">
        <w:t xml:space="preserve"> in five categories.</w:t>
      </w:r>
    </w:p>
    <w:p w14:paraId="044428E8" w14:textId="77777777" w:rsidR="00615093" w:rsidRDefault="00615093" w:rsidP="00E155CB"/>
    <w:p w14:paraId="59F57C42" w14:textId="77777777" w:rsidR="00615093" w:rsidRPr="00615093" w:rsidRDefault="00615093" w:rsidP="00615093">
      <w:pPr>
        <w:rPr>
          <w:b/>
          <w:bCs/>
        </w:rPr>
      </w:pPr>
      <w:r w:rsidRPr="00615093">
        <w:rPr>
          <w:b/>
          <w:bCs/>
        </w:rPr>
        <w:t>Frequently Tested Limitations</w:t>
      </w:r>
    </w:p>
    <w:p w14:paraId="39ACC4B9" w14:textId="77777777" w:rsidR="00615093" w:rsidRPr="00615093" w:rsidRDefault="00615093" w:rsidP="00615093">
      <w:pPr>
        <w:numPr>
          <w:ilvl w:val="0"/>
          <w:numId w:val="32"/>
        </w:numPr>
      </w:pPr>
      <w:r w:rsidRPr="00615093">
        <w:t xml:space="preserve">Trusted Advisor </w:t>
      </w:r>
      <w:r w:rsidRPr="00615093">
        <w:rPr>
          <w:b/>
          <w:bCs/>
        </w:rPr>
        <w:t>does not automatically remediate</w:t>
      </w:r>
      <w:r w:rsidRPr="00615093">
        <w:t xml:space="preserve"> issues. </w:t>
      </w:r>
    </w:p>
    <w:p w14:paraId="3403B165" w14:textId="77777777" w:rsidR="00615093" w:rsidRPr="00615093" w:rsidRDefault="00615093" w:rsidP="00615093">
      <w:pPr>
        <w:numPr>
          <w:ilvl w:val="0"/>
          <w:numId w:val="32"/>
        </w:numPr>
      </w:pPr>
      <w:r w:rsidRPr="00615093">
        <w:t xml:space="preserve">It provides </w:t>
      </w:r>
      <w:r w:rsidRPr="00615093">
        <w:rPr>
          <w:b/>
          <w:bCs/>
        </w:rPr>
        <w:t>recommendations</w:t>
      </w:r>
      <w:r w:rsidRPr="00615093">
        <w:t xml:space="preserve">, not enforcement. </w:t>
      </w:r>
    </w:p>
    <w:p w14:paraId="0CB92E69" w14:textId="77777777" w:rsidR="00615093" w:rsidRPr="00615093" w:rsidRDefault="00615093" w:rsidP="00615093">
      <w:pPr>
        <w:numPr>
          <w:ilvl w:val="0"/>
          <w:numId w:val="32"/>
        </w:numPr>
      </w:pPr>
      <w:r w:rsidRPr="00615093">
        <w:t xml:space="preserve">It </w:t>
      </w:r>
      <w:r w:rsidRPr="00615093">
        <w:rPr>
          <w:b/>
          <w:bCs/>
        </w:rPr>
        <w:t>does not replace AWS Config</w:t>
      </w:r>
      <w:r w:rsidRPr="00615093">
        <w:t xml:space="preserve"> for compliance monitoring. </w:t>
      </w:r>
    </w:p>
    <w:p w14:paraId="373626E5" w14:textId="77777777" w:rsidR="00615093" w:rsidRPr="00615093" w:rsidRDefault="00615093" w:rsidP="00615093">
      <w:pPr>
        <w:numPr>
          <w:ilvl w:val="0"/>
          <w:numId w:val="32"/>
        </w:numPr>
      </w:pPr>
      <w:r w:rsidRPr="00615093">
        <w:t xml:space="preserve">It </w:t>
      </w:r>
      <w:r w:rsidRPr="00615093">
        <w:rPr>
          <w:b/>
          <w:bCs/>
        </w:rPr>
        <w:t>does not detect active threats</w:t>
      </w:r>
      <w:r w:rsidRPr="00615093">
        <w:t xml:space="preserve"> (use </w:t>
      </w:r>
      <w:proofErr w:type="spellStart"/>
      <w:r w:rsidRPr="00615093">
        <w:t>GuardDuty</w:t>
      </w:r>
      <w:proofErr w:type="spellEnd"/>
      <w:r w:rsidRPr="00615093">
        <w:t xml:space="preserve"> for that). </w:t>
      </w:r>
    </w:p>
    <w:p w14:paraId="337EF43C" w14:textId="77777777" w:rsidR="00615093" w:rsidRPr="00615093" w:rsidRDefault="00615093" w:rsidP="00615093">
      <w:pPr>
        <w:numPr>
          <w:ilvl w:val="0"/>
          <w:numId w:val="32"/>
        </w:numPr>
      </w:pPr>
      <w:r w:rsidRPr="00615093">
        <w:t xml:space="preserve">It </w:t>
      </w:r>
      <w:r w:rsidRPr="00615093">
        <w:rPr>
          <w:b/>
          <w:bCs/>
        </w:rPr>
        <w:t>does not scan for software vulnerabilities</w:t>
      </w:r>
      <w:r w:rsidRPr="00615093">
        <w:t xml:space="preserve"> (use Inspector). </w:t>
      </w:r>
    </w:p>
    <w:p w14:paraId="286C81DB" w14:textId="77777777" w:rsidR="00615093" w:rsidRPr="00615093" w:rsidRDefault="00000000" w:rsidP="00615093">
      <w:r>
        <w:lastRenderedPageBreak/>
        <w:pict w14:anchorId="18089081">
          <v:rect id="_x0000_i1111" style="width:0;height:1.5pt" o:hralign="center" o:hrstd="t" o:hr="t" fillcolor="#a0a0a0" stroked="f"/>
        </w:pict>
      </w:r>
    </w:p>
    <w:p w14:paraId="65BE8327" w14:textId="77777777" w:rsidR="00615093" w:rsidRPr="00615093" w:rsidRDefault="00615093" w:rsidP="00615093">
      <w:pPr>
        <w:rPr>
          <w:b/>
          <w:bCs/>
        </w:rPr>
      </w:pPr>
      <w:r w:rsidRPr="00615093">
        <w:rPr>
          <w:b/>
          <w:bCs/>
        </w:rPr>
        <w:t>10 Exam Facts to Memorize</w:t>
      </w:r>
    </w:p>
    <w:p w14:paraId="58BA4BC7" w14:textId="77777777" w:rsidR="00615093" w:rsidRPr="00615093" w:rsidRDefault="00615093" w:rsidP="00615093">
      <w:pPr>
        <w:numPr>
          <w:ilvl w:val="0"/>
          <w:numId w:val="33"/>
        </w:numPr>
      </w:pPr>
      <w:r w:rsidRPr="00615093">
        <w:rPr>
          <w:rFonts w:ascii="Segoe UI Emoji" w:hAnsi="Segoe UI Emoji" w:cs="Segoe UI Emoji"/>
        </w:rPr>
        <w:t>✅</w:t>
      </w:r>
      <w:r w:rsidRPr="00615093">
        <w:t xml:space="preserve"> Trusted Advisor provides </w:t>
      </w:r>
      <w:r w:rsidRPr="00615093">
        <w:rPr>
          <w:b/>
          <w:bCs/>
        </w:rPr>
        <w:t>best-practice recommendations</w:t>
      </w:r>
      <w:r w:rsidRPr="00615093">
        <w:t xml:space="preserve">. </w:t>
      </w:r>
    </w:p>
    <w:p w14:paraId="7DF9FE9C" w14:textId="77777777" w:rsidR="00615093" w:rsidRPr="00615093" w:rsidRDefault="00615093" w:rsidP="00615093">
      <w:pPr>
        <w:numPr>
          <w:ilvl w:val="0"/>
          <w:numId w:val="33"/>
        </w:numPr>
      </w:pPr>
      <w:r w:rsidRPr="00615093">
        <w:rPr>
          <w:rFonts w:ascii="Segoe UI Emoji" w:hAnsi="Segoe UI Emoji" w:cs="Segoe UI Emoji"/>
        </w:rPr>
        <w:t>✅</w:t>
      </w:r>
      <w:r w:rsidRPr="00615093">
        <w:t xml:space="preserve"> It has </w:t>
      </w:r>
      <w:r w:rsidRPr="00615093">
        <w:rPr>
          <w:b/>
          <w:bCs/>
        </w:rPr>
        <w:t>5 categories</w:t>
      </w:r>
      <w:r w:rsidRPr="00615093">
        <w:t xml:space="preserve">: Cost, Performance, Security, Fault Tolerance, and Service Quotas. </w:t>
      </w:r>
    </w:p>
    <w:p w14:paraId="7AA9A765" w14:textId="77777777" w:rsidR="00615093" w:rsidRPr="00615093" w:rsidRDefault="00615093" w:rsidP="00615093">
      <w:pPr>
        <w:numPr>
          <w:ilvl w:val="0"/>
          <w:numId w:val="33"/>
        </w:numPr>
      </w:pPr>
      <w:r w:rsidRPr="00615093">
        <w:rPr>
          <w:rFonts w:ascii="Segoe UI Emoji" w:hAnsi="Segoe UI Emoji" w:cs="Segoe UI Emoji"/>
        </w:rPr>
        <w:t>✅</w:t>
      </w:r>
      <w:r w:rsidRPr="00615093">
        <w:t xml:space="preserve"> The </w:t>
      </w:r>
      <w:r w:rsidRPr="00615093">
        <w:rPr>
          <w:b/>
          <w:bCs/>
        </w:rPr>
        <w:t>Security</w:t>
      </w:r>
      <w:r w:rsidRPr="00615093">
        <w:t xml:space="preserve"> category is most relevant for SCS-C03. </w:t>
      </w:r>
    </w:p>
    <w:p w14:paraId="5987D04A" w14:textId="77777777" w:rsidR="00615093" w:rsidRPr="00615093" w:rsidRDefault="00615093" w:rsidP="00615093">
      <w:pPr>
        <w:numPr>
          <w:ilvl w:val="0"/>
          <w:numId w:val="33"/>
        </w:numPr>
      </w:pPr>
      <w:r w:rsidRPr="00615093">
        <w:rPr>
          <w:rFonts w:ascii="Segoe UI Emoji" w:hAnsi="Segoe UI Emoji" w:cs="Segoe UI Emoji"/>
        </w:rPr>
        <w:t>✅</w:t>
      </w:r>
      <w:r w:rsidRPr="00615093">
        <w:t xml:space="preserve"> It detects </w:t>
      </w:r>
      <w:r w:rsidRPr="00615093">
        <w:rPr>
          <w:b/>
          <w:bCs/>
        </w:rPr>
        <w:t>public S3 buckets</w:t>
      </w:r>
      <w:r w:rsidRPr="00615093">
        <w:t xml:space="preserve">. </w:t>
      </w:r>
    </w:p>
    <w:p w14:paraId="4A4E97CD" w14:textId="77777777" w:rsidR="00615093" w:rsidRPr="00615093" w:rsidRDefault="00615093" w:rsidP="00615093">
      <w:pPr>
        <w:numPr>
          <w:ilvl w:val="0"/>
          <w:numId w:val="33"/>
        </w:numPr>
      </w:pPr>
      <w:r w:rsidRPr="00615093">
        <w:rPr>
          <w:rFonts w:ascii="Segoe UI Emoji" w:hAnsi="Segoe UI Emoji" w:cs="Segoe UI Emoji"/>
        </w:rPr>
        <w:t>✅</w:t>
      </w:r>
      <w:r w:rsidRPr="00615093">
        <w:t xml:space="preserve"> It identifies </w:t>
      </w:r>
      <w:r w:rsidRPr="00615093">
        <w:rPr>
          <w:b/>
          <w:bCs/>
        </w:rPr>
        <w:t>security groups with unrestricted access</w:t>
      </w:r>
      <w:r w:rsidRPr="00615093">
        <w:t xml:space="preserve">. </w:t>
      </w:r>
    </w:p>
    <w:p w14:paraId="4422630C" w14:textId="77777777" w:rsidR="00615093" w:rsidRPr="00615093" w:rsidRDefault="00615093" w:rsidP="00615093">
      <w:pPr>
        <w:numPr>
          <w:ilvl w:val="0"/>
          <w:numId w:val="33"/>
        </w:numPr>
      </w:pPr>
      <w:r w:rsidRPr="00615093">
        <w:rPr>
          <w:rFonts w:ascii="Segoe UI Emoji" w:hAnsi="Segoe UI Emoji" w:cs="Segoe UI Emoji"/>
        </w:rPr>
        <w:t>✅</w:t>
      </w:r>
      <w:r w:rsidRPr="00615093">
        <w:t xml:space="preserve"> It checks for </w:t>
      </w:r>
      <w:r w:rsidRPr="00615093">
        <w:rPr>
          <w:b/>
          <w:bCs/>
        </w:rPr>
        <w:t>IAM users and root account without MFA</w:t>
      </w:r>
      <w:r w:rsidRPr="00615093">
        <w:t xml:space="preserve">. </w:t>
      </w:r>
    </w:p>
    <w:p w14:paraId="763E9973" w14:textId="77777777" w:rsidR="00615093" w:rsidRPr="00615093" w:rsidRDefault="00615093" w:rsidP="00615093">
      <w:pPr>
        <w:numPr>
          <w:ilvl w:val="0"/>
          <w:numId w:val="33"/>
        </w:numPr>
      </w:pPr>
      <w:r w:rsidRPr="00615093">
        <w:rPr>
          <w:rFonts w:ascii="Segoe UI Emoji" w:hAnsi="Segoe UI Emoji" w:cs="Segoe UI Emoji"/>
        </w:rPr>
        <w:t>✅</w:t>
      </w:r>
      <w:r w:rsidRPr="00615093">
        <w:t xml:space="preserve"> It reports </w:t>
      </w:r>
      <w:r w:rsidRPr="00615093">
        <w:rPr>
          <w:b/>
          <w:bCs/>
        </w:rPr>
        <w:t>stale or unrotated IAM access keys</w:t>
      </w:r>
      <w:r w:rsidRPr="00615093">
        <w:t xml:space="preserve">. </w:t>
      </w:r>
    </w:p>
    <w:p w14:paraId="5A91C5AA" w14:textId="77777777" w:rsidR="00615093" w:rsidRPr="00615093" w:rsidRDefault="00615093" w:rsidP="00615093">
      <w:pPr>
        <w:numPr>
          <w:ilvl w:val="0"/>
          <w:numId w:val="33"/>
        </w:numPr>
      </w:pPr>
      <w:r w:rsidRPr="00615093">
        <w:rPr>
          <w:rFonts w:ascii="Segoe UI Emoji" w:hAnsi="Segoe UI Emoji" w:cs="Segoe UI Emoji"/>
        </w:rPr>
        <w:t>✅</w:t>
      </w:r>
      <w:r w:rsidRPr="00615093">
        <w:t xml:space="preserve"> It verifies whether </w:t>
      </w:r>
      <w:r w:rsidRPr="00615093">
        <w:rPr>
          <w:b/>
          <w:bCs/>
        </w:rPr>
        <w:t>CloudTrail is enabled</w:t>
      </w:r>
      <w:r w:rsidRPr="00615093">
        <w:t xml:space="preserve">. </w:t>
      </w:r>
    </w:p>
    <w:p w14:paraId="2558F263" w14:textId="77777777" w:rsidR="00615093" w:rsidRPr="00615093" w:rsidRDefault="00615093" w:rsidP="00615093">
      <w:pPr>
        <w:numPr>
          <w:ilvl w:val="0"/>
          <w:numId w:val="33"/>
        </w:numPr>
      </w:pPr>
      <w:r w:rsidRPr="00615093">
        <w:rPr>
          <w:rFonts w:ascii="Segoe UI Emoji" w:hAnsi="Segoe UI Emoji" w:cs="Segoe UI Emoji"/>
        </w:rPr>
        <w:t>✅</w:t>
      </w:r>
      <w:r w:rsidRPr="00615093">
        <w:t xml:space="preserve"> It does </w:t>
      </w:r>
      <w:r w:rsidRPr="00615093">
        <w:rPr>
          <w:b/>
          <w:bCs/>
        </w:rPr>
        <w:t>not</w:t>
      </w:r>
      <w:r w:rsidRPr="00615093">
        <w:t xml:space="preserve"> perform threat detection (</w:t>
      </w:r>
      <w:proofErr w:type="spellStart"/>
      <w:r w:rsidRPr="00615093">
        <w:t>GuardDuty</w:t>
      </w:r>
      <w:proofErr w:type="spellEnd"/>
      <w:r w:rsidRPr="00615093">
        <w:t xml:space="preserve"> does). </w:t>
      </w:r>
    </w:p>
    <w:p w14:paraId="60577B75" w14:textId="77777777" w:rsidR="00615093" w:rsidRPr="00615093" w:rsidRDefault="00615093" w:rsidP="00615093">
      <w:pPr>
        <w:numPr>
          <w:ilvl w:val="0"/>
          <w:numId w:val="33"/>
        </w:numPr>
      </w:pPr>
      <w:r w:rsidRPr="00615093">
        <w:rPr>
          <w:rFonts w:ascii="Segoe UI Emoji" w:hAnsi="Segoe UI Emoji" w:cs="Segoe UI Emoji"/>
        </w:rPr>
        <w:t>✅</w:t>
      </w:r>
      <w:r w:rsidRPr="00615093">
        <w:t xml:space="preserve"> It does </w:t>
      </w:r>
      <w:r w:rsidRPr="00615093">
        <w:rPr>
          <w:b/>
          <w:bCs/>
        </w:rPr>
        <w:t>not</w:t>
      </w:r>
      <w:r w:rsidRPr="00615093">
        <w:t xml:space="preserve"> continuously enforce compliance (AWS Config does). </w:t>
      </w:r>
    </w:p>
    <w:p w14:paraId="172819E3" w14:textId="77777777" w:rsidR="00615093" w:rsidRPr="00615093" w:rsidRDefault="00000000" w:rsidP="00615093">
      <w:r>
        <w:pict w14:anchorId="1B9C65AE">
          <v:rect id="_x0000_i1112" style="width:0;height:1.5pt" o:hralign="center" o:hrstd="t" o:hr="t" fillcolor="#a0a0a0" stroked="f"/>
        </w:pict>
      </w:r>
    </w:p>
    <w:p w14:paraId="7875DFE5" w14:textId="77777777" w:rsidR="00615093" w:rsidRPr="00615093" w:rsidRDefault="00615093" w:rsidP="00615093">
      <w:pPr>
        <w:rPr>
          <w:b/>
          <w:bCs/>
        </w:rPr>
      </w:pPr>
      <w:r w:rsidRPr="00615093">
        <w:rPr>
          <w:b/>
          <w:bCs/>
        </w:rPr>
        <w:t>One-Line Memory Trick</w:t>
      </w:r>
    </w:p>
    <w:p w14:paraId="5D1B4A80" w14:textId="77777777" w:rsidR="00615093" w:rsidRPr="00615093" w:rsidRDefault="00615093" w:rsidP="00615093">
      <w:r w:rsidRPr="00615093">
        <w:rPr>
          <w:b/>
          <w:bCs/>
        </w:rPr>
        <w:t>Trusted Advisor = "Best Practice Advisor"</w:t>
      </w:r>
      <w:r w:rsidRPr="00615093">
        <w:br/>
      </w:r>
      <w:r w:rsidRPr="00615093">
        <w:rPr>
          <w:b/>
          <w:bCs/>
        </w:rPr>
        <w:t>AWS Config = "Compliance Monitor"</w:t>
      </w:r>
      <w:r w:rsidRPr="00615093">
        <w:br/>
      </w:r>
      <w:proofErr w:type="spellStart"/>
      <w:r w:rsidRPr="00615093">
        <w:rPr>
          <w:b/>
          <w:bCs/>
        </w:rPr>
        <w:t>GuardDuty</w:t>
      </w:r>
      <w:proofErr w:type="spellEnd"/>
      <w:r w:rsidRPr="00615093">
        <w:rPr>
          <w:b/>
          <w:bCs/>
        </w:rPr>
        <w:t xml:space="preserve"> = "Threat Detector"</w:t>
      </w:r>
      <w:r w:rsidRPr="00615093">
        <w:br/>
      </w:r>
      <w:r w:rsidRPr="00615093">
        <w:rPr>
          <w:b/>
          <w:bCs/>
        </w:rPr>
        <w:t>Security Hub = "Security Dashboard"</w:t>
      </w:r>
      <w:r w:rsidRPr="00615093">
        <w:br/>
      </w:r>
      <w:r w:rsidRPr="00615093">
        <w:rPr>
          <w:b/>
          <w:bCs/>
        </w:rPr>
        <w:t>Inspector = "Vulnerability Scanner"</w:t>
      </w:r>
    </w:p>
    <w:p w14:paraId="07B0A316" w14:textId="77777777" w:rsidR="00615093" w:rsidRDefault="00615093" w:rsidP="00E155CB"/>
    <w:p w14:paraId="2D3AD1F5" w14:textId="77777777" w:rsidR="00615093" w:rsidRPr="00615093" w:rsidRDefault="00615093" w:rsidP="00615093">
      <w:pPr>
        <w:rPr>
          <w:b/>
          <w:bCs/>
        </w:rPr>
      </w:pPr>
      <w:r w:rsidRPr="00615093">
        <w:rPr>
          <w:b/>
          <w:bCs/>
        </w:rPr>
        <w:t>High-Yield Security Checks</w:t>
      </w:r>
    </w:p>
    <w:p w14:paraId="449563EB" w14:textId="77777777" w:rsidR="00615093" w:rsidRPr="00615093" w:rsidRDefault="00615093" w:rsidP="00615093">
      <w:r w:rsidRPr="00615093">
        <w:t>These are the security checks most likely to be referenced in exam scenarios:</w:t>
      </w:r>
    </w:p>
    <w:p w14:paraId="322705E3" w14:textId="77777777" w:rsidR="00615093" w:rsidRPr="00615093" w:rsidRDefault="00615093" w:rsidP="00615093">
      <w:pPr>
        <w:rPr>
          <w:b/>
          <w:bCs/>
        </w:rPr>
      </w:pPr>
      <w:r w:rsidRPr="00615093">
        <w:rPr>
          <w:rFonts w:ascii="Segoe UI Emoji" w:hAnsi="Segoe UI Emoji" w:cs="Segoe UI Emoji"/>
          <w:b/>
          <w:bCs/>
        </w:rPr>
        <w:t>✅</w:t>
      </w:r>
      <w:r w:rsidRPr="00615093">
        <w:rPr>
          <w:b/>
          <w:bCs/>
        </w:rPr>
        <w:t xml:space="preserve"> S3 Bucket Permissions</w:t>
      </w:r>
    </w:p>
    <w:p w14:paraId="1E19B54D" w14:textId="77777777" w:rsidR="00615093" w:rsidRPr="00615093" w:rsidRDefault="00615093" w:rsidP="00615093">
      <w:pPr>
        <w:numPr>
          <w:ilvl w:val="0"/>
          <w:numId w:val="34"/>
        </w:numPr>
      </w:pPr>
      <w:r w:rsidRPr="00615093">
        <w:t xml:space="preserve">Detects publicly accessible S3 buckets. </w:t>
      </w:r>
    </w:p>
    <w:p w14:paraId="5B4D0AA9" w14:textId="77777777" w:rsidR="00615093" w:rsidRPr="00615093" w:rsidRDefault="00615093" w:rsidP="00615093">
      <w:pPr>
        <w:numPr>
          <w:ilvl w:val="0"/>
          <w:numId w:val="34"/>
        </w:numPr>
      </w:pPr>
      <w:r w:rsidRPr="00615093">
        <w:t xml:space="preserve">Identifies buckets with overly permissive access. </w:t>
      </w:r>
    </w:p>
    <w:p w14:paraId="359EDE5F" w14:textId="77777777" w:rsidR="00615093" w:rsidRPr="00615093" w:rsidRDefault="00000000" w:rsidP="00615093">
      <w:r>
        <w:pict w14:anchorId="360A57BA">
          <v:rect id="_x0000_i1113" style="width:0;height:1.5pt" o:hralign="center" o:hrstd="t" o:hr="t" fillcolor="#a0a0a0" stroked="f"/>
        </w:pict>
      </w:r>
    </w:p>
    <w:p w14:paraId="2AC5A859" w14:textId="77777777" w:rsidR="00615093" w:rsidRPr="00615093" w:rsidRDefault="00615093" w:rsidP="00615093">
      <w:pPr>
        <w:rPr>
          <w:b/>
          <w:bCs/>
        </w:rPr>
      </w:pPr>
      <w:r w:rsidRPr="00615093">
        <w:rPr>
          <w:rFonts w:ascii="Segoe UI Emoji" w:hAnsi="Segoe UI Emoji" w:cs="Segoe UI Emoji"/>
          <w:b/>
          <w:bCs/>
        </w:rPr>
        <w:t>✅</w:t>
      </w:r>
      <w:r w:rsidRPr="00615093">
        <w:rPr>
          <w:b/>
          <w:bCs/>
        </w:rPr>
        <w:t xml:space="preserve"> Security Groups</w:t>
      </w:r>
    </w:p>
    <w:p w14:paraId="7BD81CE5" w14:textId="77777777" w:rsidR="00615093" w:rsidRPr="00615093" w:rsidRDefault="00615093" w:rsidP="00615093">
      <w:r w:rsidRPr="00615093">
        <w:t>Detects:</w:t>
      </w:r>
    </w:p>
    <w:p w14:paraId="2CD970BB" w14:textId="77777777" w:rsidR="00615093" w:rsidRPr="00615093" w:rsidRDefault="00615093" w:rsidP="00615093">
      <w:pPr>
        <w:numPr>
          <w:ilvl w:val="0"/>
          <w:numId w:val="35"/>
        </w:numPr>
      </w:pPr>
      <w:r w:rsidRPr="00615093">
        <w:lastRenderedPageBreak/>
        <w:t xml:space="preserve">Security groups allowing </w:t>
      </w:r>
      <w:r w:rsidRPr="00615093">
        <w:rPr>
          <w:b/>
          <w:bCs/>
        </w:rPr>
        <w:t>0.0.0.0/0</w:t>
      </w:r>
      <w:r w:rsidRPr="00615093">
        <w:t xml:space="preserve"> </w:t>
      </w:r>
    </w:p>
    <w:p w14:paraId="2CC6935F" w14:textId="77777777" w:rsidR="00615093" w:rsidRPr="00615093" w:rsidRDefault="00615093" w:rsidP="00615093">
      <w:pPr>
        <w:numPr>
          <w:ilvl w:val="0"/>
          <w:numId w:val="35"/>
        </w:numPr>
      </w:pPr>
      <w:r w:rsidRPr="00615093">
        <w:t xml:space="preserve">Open ports such as: </w:t>
      </w:r>
    </w:p>
    <w:p w14:paraId="59106A65" w14:textId="77777777" w:rsidR="00615093" w:rsidRPr="00615093" w:rsidRDefault="00615093" w:rsidP="00615093">
      <w:pPr>
        <w:numPr>
          <w:ilvl w:val="1"/>
          <w:numId w:val="35"/>
        </w:numPr>
      </w:pPr>
      <w:r w:rsidRPr="00615093">
        <w:t xml:space="preserve">SSH (22) </w:t>
      </w:r>
    </w:p>
    <w:p w14:paraId="65CE7816" w14:textId="77777777" w:rsidR="00615093" w:rsidRPr="00615093" w:rsidRDefault="00615093" w:rsidP="00615093">
      <w:pPr>
        <w:numPr>
          <w:ilvl w:val="1"/>
          <w:numId w:val="35"/>
        </w:numPr>
      </w:pPr>
      <w:r w:rsidRPr="00615093">
        <w:t xml:space="preserve">RDP (3389) </w:t>
      </w:r>
    </w:p>
    <w:p w14:paraId="3CE1C433" w14:textId="77777777" w:rsidR="00615093" w:rsidRPr="00615093" w:rsidRDefault="00615093" w:rsidP="00615093">
      <w:pPr>
        <w:numPr>
          <w:ilvl w:val="1"/>
          <w:numId w:val="35"/>
        </w:numPr>
      </w:pPr>
      <w:r w:rsidRPr="00615093">
        <w:t xml:space="preserve">Database ports (3306, 5432, 1433, etc.) </w:t>
      </w:r>
    </w:p>
    <w:p w14:paraId="3C30BB0F" w14:textId="77777777" w:rsidR="00615093" w:rsidRPr="00615093" w:rsidRDefault="00000000" w:rsidP="00615093">
      <w:r>
        <w:pict w14:anchorId="45D45BAD">
          <v:rect id="_x0000_i1114" style="width:0;height:1.5pt" o:hralign="center" o:hrstd="t" o:hr="t" fillcolor="#a0a0a0" stroked="f"/>
        </w:pict>
      </w:r>
    </w:p>
    <w:p w14:paraId="348502D2" w14:textId="77777777" w:rsidR="00615093" w:rsidRPr="00615093" w:rsidRDefault="00615093" w:rsidP="00615093">
      <w:pPr>
        <w:rPr>
          <w:b/>
          <w:bCs/>
        </w:rPr>
      </w:pPr>
      <w:r w:rsidRPr="00615093">
        <w:rPr>
          <w:rFonts w:ascii="Segoe UI Emoji" w:hAnsi="Segoe UI Emoji" w:cs="Segoe UI Emoji"/>
          <w:b/>
          <w:bCs/>
        </w:rPr>
        <w:t>✅</w:t>
      </w:r>
      <w:r w:rsidRPr="00615093">
        <w:rPr>
          <w:b/>
          <w:bCs/>
        </w:rPr>
        <w:t xml:space="preserve"> IAM</w:t>
      </w:r>
    </w:p>
    <w:p w14:paraId="6DC9F9FE" w14:textId="77777777" w:rsidR="00615093" w:rsidRPr="00615093" w:rsidRDefault="00615093" w:rsidP="00615093">
      <w:r w:rsidRPr="00615093">
        <w:t>Checks for:</w:t>
      </w:r>
    </w:p>
    <w:p w14:paraId="78887EF4" w14:textId="77777777" w:rsidR="00615093" w:rsidRPr="00615093" w:rsidRDefault="00615093" w:rsidP="00615093">
      <w:pPr>
        <w:numPr>
          <w:ilvl w:val="0"/>
          <w:numId w:val="36"/>
        </w:numPr>
      </w:pPr>
      <w:r w:rsidRPr="00615093">
        <w:t xml:space="preserve">IAM users without MFA </w:t>
      </w:r>
    </w:p>
    <w:p w14:paraId="277B563F" w14:textId="77777777" w:rsidR="00615093" w:rsidRPr="00615093" w:rsidRDefault="00615093" w:rsidP="00615093">
      <w:pPr>
        <w:numPr>
          <w:ilvl w:val="0"/>
          <w:numId w:val="36"/>
        </w:numPr>
      </w:pPr>
      <w:r w:rsidRPr="00615093">
        <w:t xml:space="preserve">Root account without MFA </w:t>
      </w:r>
    </w:p>
    <w:p w14:paraId="41A86F40" w14:textId="77777777" w:rsidR="00615093" w:rsidRPr="00615093" w:rsidRDefault="00615093" w:rsidP="00615093">
      <w:pPr>
        <w:numPr>
          <w:ilvl w:val="0"/>
          <w:numId w:val="36"/>
        </w:numPr>
      </w:pPr>
      <w:r w:rsidRPr="00615093">
        <w:t xml:space="preserve">Access keys not rotated </w:t>
      </w:r>
    </w:p>
    <w:p w14:paraId="75C0C536" w14:textId="77777777" w:rsidR="00615093" w:rsidRPr="00615093" w:rsidRDefault="00615093" w:rsidP="00615093">
      <w:pPr>
        <w:numPr>
          <w:ilvl w:val="0"/>
          <w:numId w:val="36"/>
        </w:numPr>
      </w:pPr>
      <w:r w:rsidRPr="00615093">
        <w:t xml:space="preserve">Unused IAM credentials </w:t>
      </w:r>
    </w:p>
    <w:p w14:paraId="7F5A9615" w14:textId="77777777" w:rsidR="00615093" w:rsidRPr="00615093" w:rsidRDefault="00000000" w:rsidP="00615093">
      <w:r>
        <w:pict w14:anchorId="7ECDE545">
          <v:rect id="_x0000_i1115" style="width:0;height:1.5pt" o:hralign="center" o:hrstd="t" o:hr="t" fillcolor="#a0a0a0" stroked="f"/>
        </w:pict>
      </w:r>
    </w:p>
    <w:p w14:paraId="513CB25E" w14:textId="77777777" w:rsidR="00615093" w:rsidRPr="00615093" w:rsidRDefault="00615093" w:rsidP="00615093">
      <w:pPr>
        <w:rPr>
          <w:b/>
          <w:bCs/>
        </w:rPr>
      </w:pPr>
      <w:r w:rsidRPr="00615093">
        <w:rPr>
          <w:rFonts w:ascii="Segoe UI Emoji" w:hAnsi="Segoe UI Emoji" w:cs="Segoe UI Emoji"/>
          <w:b/>
          <w:bCs/>
        </w:rPr>
        <w:t>✅</w:t>
      </w:r>
      <w:r w:rsidRPr="00615093">
        <w:rPr>
          <w:b/>
          <w:bCs/>
        </w:rPr>
        <w:t xml:space="preserve"> EBS Snapshots</w:t>
      </w:r>
    </w:p>
    <w:p w14:paraId="20939B0A" w14:textId="77777777" w:rsidR="00615093" w:rsidRPr="00615093" w:rsidRDefault="00615093" w:rsidP="00615093">
      <w:r w:rsidRPr="00615093">
        <w:t>Identifies snapshots that are publicly shared.</w:t>
      </w:r>
    </w:p>
    <w:p w14:paraId="59AF8EC5" w14:textId="77777777" w:rsidR="00615093" w:rsidRPr="00615093" w:rsidRDefault="00000000" w:rsidP="00615093">
      <w:r>
        <w:pict w14:anchorId="3BE177B6">
          <v:rect id="_x0000_i1116" style="width:0;height:1.5pt" o:hralign="center" o:hrstd="t" o:hr="t" fillcolor="#a0a0a0" stroked="f"/>
        </w:pict>
      </w:r>
    </w:p>
    <w:p w14:paraId="3F0507FD" w14:textId="77777777" w:rsidR="00615093" w:rsidRPr="00615093" w:rsidRDefault="00615093" w:rsidP="00615093">
      <w:pPr>
        <w:rPr>
          <w:b/>
          <w:bCs/>
        </w:rPr>
      </w:pPr>
      <w:r w:rsidRPr="00615093">
        <w:rPr>
          <w:rFonts w:ascii="Segoe UI Emoji" w:hAnsi="Segoe UI Emoji" w:cs="Segoe UI Emoji"/>
          <w:b/>
          <w:bCs/>
        </w:rPr>
        <w:t>✅</w:t>
      </w:r>
      <w:r w:rsidRPr="00615093">
        <w:rPr>
          <w:b/>
          <w:bCs/>
        </w:rPr>
        <w:t xml:space="preserve"> CloudTrail</w:t>
      </w:r>
    </w:p>
    <w:p w14:paraId="3F104861" w14:textId="77777777" w:rsidR="00615093" w:rsidRPr="00615093" w:rsidRDefault="00615093" w:rsidP="00615093">
      <w:r w:rsidRPr="00615093">
        <w:t>Checks whether CloudTrail is enabled for your AWS account.</w:t>
      </w:r>
    </w:p>
    <w:p w14:paraId="6EB59869" w14:textId="77777777" w:rsidR="00615093" w:rsidRPr="00615093" w:rsidRDefault="00000000" w:rsidP="00615093">
      <w:r>
        <w:pict w14:anchorId="53BA4D78">
          <v:rect id="_x0000_i1117" style="width:0;height:1.5pt" o:hralign="center" o:hrstd="t" o:hr="t" fillcolor="#a0a0a0" stroked="f"/>
        </w:pict>
      </w:r>
    </w:p>
    <w:p w14:paraId="47A4F8EB" w14:textId="77777777" w:rsidR="00615093" w:rsidRPr="00615093" w:rsidRDefault="00615093" w:rsidP="00615093">
      <w:pPr>
        <w:rPr>
          <w:b/>
          <w:bCs/>
        </w:rPr>
      </w:pPr>
      <w:r w:rsidRPr="00615093">
        <w:rPr>
          <w:rFonts w:ascii="Segoe UI Emoji" w:hAnsi="Segoe UI Emoji" w:cs="Segoe UI Emoji"/>
          <w:b/>
          <w:bCs/>
        </w:rPr>
        <w:t>✅</w:t>
      </w:r>
      <w:r w:rsidRPr="00615093">
        <w:rPr>
          <w:b/>
          <w:bCs/>
        </w:rPr>
        <w:t xml:space="preserve"> Root Account</w:t>
      </w:r>
    </w:p>
    <w:p w14:paraId="1EEE241E" w14:textId="77777777" w:rsidR="00615093" w:rsidRPr="00615093" w:rsidRDefault="00615093" w:rsidP="00615093">
      <w:r w:rsidRPr="00615093">
        <w:t>Warns if:</w:t>
      </w:r>
    </w:p>
    <w:p w14:paraId="30EC5716" w14:textId="77777777" w:rsidR="00615093" w:rsidRPr="00615093" w:rsidRDefault="00615093" w:rsidP="00615093">
      <w:pPr>
        <w:numPr>
          <w:ilvl w:val="0"/>
          <w:numId w:val="37"/>
        </w:numPr>
      </w:pPr>
      <w:r w:rsidRPr="00615093">
        <w:t xml:space="preserve">Root account is being used </w:t>
      </w:r>
    </w:p>
    <w:p w14:paraId="75D5A5B4" w14:textId="77777777" w:rsidR="00615093" w:rsidRPr="00615093" w:rsidRDefault="00615093" w:rsidP="00615093">
      <w:pPr>
        <w:numPr>
          <w:ilvl w:val="0"/>
          <w:numId w:val="37"/>
        </w:numPr>
      </w:pPr>
      <w:r w:rsidRPr="00615093">
        <w:t xml:space="preserve">Root account does not have MFA enabled </w:t>
      </w:r>
    </w:p>
    <w:p w14:paraId="3081E466" w14:textId="77777777" w:rsidR="00615093" w:rsidRPr="00E155CB" w:rsidRDefault="00615093" w:rsidP="00E155CB"/>
    <w:p w14:paraId="4BE956E4" w14:textId="77777777" w:rsidR="00E155CB" w:rsidRPr="00E155CB" w:rsidRDefault="00000000" w:rsidP="00E155CB">
      <w:r>
        <w:pict w14:anchorId="13EE356A">
          <v:rect id="_x0000_i1118" style="width:0;height:1.5pt" o:hralign="center" o:hrstd="t" o:hr="t" fillcolor="#a0a0a0" stroked="f"/>
        </w:pict>
      </w:r>
    </w:p>
    <w:p w14:paraId="51B74AD4" w14:textId="77777777" w:rsidR="00E155CB" w:rsidRPr="00E155CB" w:rsidRDefault="00E155CB" w:rsidP="00E155CB">
      <w:pPr>
        <w:rPr>
          <w:b/>
          <w:bCs/>
        </w:rPr>
      </w:pPr>
      <w:r w:rsidRPr="00E155CB">
        <w:rPr>
          <w:rFonts w:ascii="Segoe UI Emoji" w:hAnsi="Segoe UI Emoji" w:cs="Segoe UI Emoji"/>
          <w:b/>
          <w:bCs/>
        </w:rPr>
        <w:t>🚀</w:t>
      </w:r>
      <w:r w:rsidRPr="00E155CB">
        <w:rPr>
          <w:b/>
          <w:bCs/>
        </w:rPr>
        <w:t xml:space="preserve"> 30 Ultra High-Yield Facts (Must Memorize)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6789"/>
      </w:tblGrid>
      <w:tr w:rsidR="00E155CB" w:rsidRPr="00E155CB" w14:paraId="144F04FB" w14:textId="77777777">
        <w:trPr>
          <w:tblHeader/>
          <w:tblCellSpacing w:w="15" w:type="dxa"/>
        </w:trPr>
        <w:tc>
          <w:tcPr>
            <w:tcW w:w="0" w:type="auto"/>
            <w:vAlign w:val="center"/>
            <w:hideMark/>
          </w:tcPr>
          <w:p w14:paraId="7FBE8439" w14:textId="77777777" w:rsidR="00E155CB" w:rsidRPr="00E155CB" w:rsidRDefault="00E155CB" w:rsidP="00E155CB">
            <w:pPr>
              <w:rPr>
                <w:b/>
                <w:bCs/>
              </w:rPr>
            </w:pPr>
            <w:r w:rsidRPr="00E155CB">
              <w:rPr>
                <w:b/>
                <w:bCs/>
              </w:rPr>
              <w:lastRenderedPageBreak/>
              <w:t>#</w:t>
            </w:r>
          </w:p>
        </w:tc>
        <w:tc>
          <w:tcPr>
            <w:tcW w:w="0" w:type="auto"/>
            <w:vAlign w:val="center"/>
            <w:hideMark/>
          </w:tcPr>
          <w:p w14:paraId="4AE37D69" w14:textId="77777777" w:rsidR="00E155CB" w:rsidRPr="00E155CB" w:rsidRDefault="00E155CB" w:rsidP="00E155CB">
            <w:pPr>
              <w:rPr>
                <w:b/>
                <w:bCs/>
              </w:rPr>
            </w:pPr>
            <w:r w:rsidRPr="00E155CB">
              <w:rPr>
                <w:b/>
                <w:bCs/>
              </w:rPr>
              <w:t>Fact</w:t>
            </w:r>
          </w:p>
        </w:tc>
      </w:tr>
      <w:tr w:rsidR="00E155CB" w:rsidRPr="00E155CB" w14:paraId="747A26BE" w14:textId="77777777">
        <w:trPr>
          <w:tblCellSpacing w:w="15" w:type="dxa"/>
        </w:trPr>
        <w:tc>
          <w:tcPr>
            <w:tcW w:w="0" w:type="auto"/>
            <w:vAlign w:val="center"/>
            <w:hideMark/>
          </w:tcPr>
          <w:p w14:paraId="367ED0E0" w14:textId="77777777" w:rsidR="00E155CB" w:rsidRPr="00E155CB" w:rsidRDefault="00E155CB" w:rsidP="00E155CB">
            <w:r w:rsidRPr="00E155CB">
              <w:t>1</w:t>
            </w:r>
          </w:p>
        </w:tc>
        <w:tc>
          <w:tcPr>
            <w:tcW w:w="0" w:type="auto"/>
            <w:vAlign w:val="center"/>
            <w:hideMark/>
          </w:tcPr>
          <w:p w14:paraId="3A1FE3FD" w14:textId="77777777" w:rsidR="00E155CB" w:rsidRPr="00E155CB" w:rsidRDefault="00E155CB" w:rsidP="00E155CB">
            <w:r w:rsidRPr="00E155CB">
              <w:t>Security Groups are Stateful</w:t>
            </w:r>
          </w:p>
        </w:tc>
      </w:tr>
      <w:tr w:rsidR="00E155CB" w:rsidRPr="00E155CB" w14:paraId="16219B16" w14:textId="77777777">
        <w:trPr>
          <w:tblCellSpacing w:w="15" w:type="dxa"/>
        </w:trPr>
        <w:tc>
          <w:tcPr>
            <w:tcW w:w="0" w:type="auto"/>
            <w:vAlign w:val="center"/>
            <w:hideMark/>
          </w:tcPr>
          <w:p w14:paraId="0D2D2BF5" w14:textId="77777777" w:rsidR="00E155CB" w:rsidRPr="00E155CB" w:rsidRDefault="00E155CB" w:rsidP="00E155CB">
            <w:r w:rsidRPr="00E155CB">
              <w:t>2</w:t>
            </w:r>
          </w:p>
        </w:tc>
        <w:tc>
          <w:tcPr>
            <w:tcW w:w="0" w:type="auto"/>
            <w:vAlign w:val="center"/>
            <w:hideMark/>
          </w:tcPr>
          <w:p w14:paraId="18FBFCE5" w14:textId="77777777" w:rsidR="00E155CB" w:rsidRPr="00E155CB" w:rsidRDefault="00E155CB" w:rsidP="00E155CB">
            <w:r w:rsidRPr="00E155CB">
              <w:t>NACLs are Stateless</w:t>
            </w:r>
          </w:p>
        </w:tc>
      </w:tr>
      <w:tr w:rsidR="00E155CB" w:rsidRPr="00E155CB" w14:paraId="093B3321" w14:textId="77777777">
        <w:trPr>
          <w:tblCellSpacing w:w="15" w:type="dxa"/>
        </w:trPr>
        <w:tc>
          <w:tcPr>
            <w:tcW w:w="0" w:type="auto"/>
            <w:vAlign w:val="center"/>
            <w:hideMark/>
          </w:tcPr>
          <w:p w14:paraId="22474FD2" w14:textId="77777777" w:rsidR="00E155CB" w:rsidRPr="00E155CB" w:rsidRDefault="00E155CB" w:rsidP="00E155CB">
            <w:r w:rsidRPr="00E155CB">
              <w:t>3</w:t>
            </w:r>
          </w:p>
        </w:tc>
        <w:tc>
          <w:tcPr>
            <w:tcW w:w="0" w:type="auto"/>
            <w:vAlign w:val="center"/>
            <w:hideMark/>
          </w:tcPr>
          <w:p w14:paraId="24CDE0F1" w14:textId="77777777" w:rsidR="00E155CB" w:rsidRPr="00E155CB" w:rsidRDefault="00E155CB" w:rsidP="00E155CB">
            <w:proofErr w:type="spellStart"/>
            <w:r w:rsidRPr="00E155CB">
              <w:t>GuardDuty</w:t>
            </w:r>
            <w:proofErr w:type="spellEnd"/>
            <w:r w:rsidRPr="00E155CB">
              <w:t xml:space="preserve"> Detects</w:t>
            </w:r>
          </w:p>
        </w:tc>
      </w:tr>
      <w:tr w:rsidR="00E155CB" w:rsidRPr="00E155CB" w14:paraId="5BC06E6A" w14:textId="77777777">
        <w:trPr>
          <w:tblCellSpacing w:w="15" w:type="dxa"/>
        </w:trPr>
        <w:tc>
          <w:tcPr>
            <w:tcW w:w="0" w:type="auto"/>
            <w:vAlign w:val="center"/>
            <w:hideMark/>
          </w:tcPr>
          <w:p w14:paraId="3F252798" w14:textId="77777777" w:rsidR="00E155CB" w:rsidRPr="00E155CB" w:rsidRDefault="00E155CB" w:rsidP="00E155CB">
            <w:r w:rsidRPr="00E155CB">
              <w:t>4</w:t>
            </w:r>
          </w:p>
        </w:tc>
        <w:tc>
          <w:tcPr>
            <w:tcW w:w="0" w:type="auto"/>
            <w:vAlign w:val="center"/>
            <w:hideMark/>
          </w:tcPr>
          <w:p w14:paraId="0F6CCB50" w14:textId="77777777" w:rsidR="00E155CB" w:rsidRPr="00E155CB" w:rsidRDefault="00E155CB" w:rsidP="00E155CB">
            <w:r w:rsidRPr="00E155CB">
              <w:t>Detective Investigates</w:t>
            </w:r>
          </w:p>
        </w:tc>
      </w:tr>
      <w:tr w:rsidR="00E155CB" w:rsidRPr="00E155CB" w14:paraId="2D588642" w14:textId="77777777">
        <w:trPr>
          <w:tblCellSpacing w:w="15" w:type="dxa"/>
        </w:trPr>
        <w:tc>
          <w:tcPr>
            <w:tcW w:w="0" w:type="auto"/>
            <w:vAlign w:val="center"/>
            <w:hideMark/>
          </w:tcPr>
          <w:p w14:paraId="0058B4C0" w14:textId="77777777" w:rsidR="00E155CB" w:rsidRPr="00E155CB" w:rsidRDefault="00E155CB" w:rsidP="00E155CB">
            <w:r w:rsidRPr="00E155CB">
              <w:t>5</w:t>
            </w:r>
          </w:p>
        </w:tc>
        <w:tc>
          <w:tcPr>
            <w:tcW w:w="0" w:type="auto"/>
            <w:vAlign w:val="center"/>
            <w:hideMark/>
          </w:tcPr>
          <w:p w14:paraId="661ACDDD" w14:textId="77777777" w:rsidR="00E155CB" w:rsidRPr="00E155CB" w:rsidRDefault="00E155CB" w:rsidP="00E155CB">
            <w:r w:rsidRPr="00E155CB">
              <w:t>Inspector Finds Vulnerabilities</w:t>
            </w:r>
          </w:p>
        </w:tc>
      </w:tr>
      <w:tr w:rsidR="00E155CB" w:rsidRPr="00E155CB" w14:paraId="65883569" w14:textId="77777777">
        <w:trPr>
          <w:tblCellSpacing w:w="15" w:type="dxa"/>
        </w:trPr>
        <w:tc>
          <w:tcPr>
            <w:tcW w:w="0" w:type="auto"/>
            <w:vAlign w:val="center"/>
            <w:hideMark/>
          </w:tcPr>
          <w:p w14:paraId="38235437" w14:textId="77777777" w:rsidR="00E155CB" w:rsidRPr="00E155CB" w:rsidRDefault="00E155CB" w:rsidP="00E155CB">
            <w:r w:rsidRPr="00E155CB">
              <w:t>6</w:t>
            </w:r>
          </w:p>
        </w:tc>
        <w:tc>
          <w:tcPr>
            <w:tcW w:w="0" w:type="auto"/>
            <w:vAlign w:val="center"/>
            <w:hideMark/>
          </w:tcPr>
          <w:p w14:paraId="3E628B56" w14:textId="77777777" w:rsidR="00E155CB" w:rsidRPr="00E155CB" w:rsidRDefault="00E155CB" w:rsidP="00E155CB">
            <w:r w:rsidRPr="00E155CB">
              <w:t>Macie Protects S3 Data</w:t>
            </w:r>
          </w:p>
        </w:tc>
      </w:tr>
      <w:tr w:rsidR="00E155CB" w:rsidRPr="00E155CB" w14:paraId="1C8DEDF7" w14:textId="77777777">
        <w:trPr>
          <w:tblCellSpacing w:w="15" w:type="dxa"/>
        </w:trPr>
        <w:tc>
          <w:tcPr>
            <w:tcW w:w="0" w:type="auto"/>
            <w:vAlign w:val="center"/>
            <w:hideMark/>
          </w:tcPr>
          <w:p w14:paraId="3575EED0" w14:textId="77777777" w:rsidR="00E155CB" w:rsidRPr="00E155CB" w:rsidRDefault="00E155CB" w:rsidP="00E155CB">
            <w:r w:rsidRPr="00E155CB">
              <w:t>7</w:t>
            </w:r>
          </w:p>
        </w:tc>
        <w:tc>
          <w:tcPr>
            <w:tcW w:w="0" w:type="auto"/>
            <w:vAlign w:val="center"/>
            <w:hideMark/>
          </w:tcPr>
          <w:p w14:paraId="08576A19" w14:textId="77777777" w:rsidR="00E155CB" w:rsidRPr="00E155CB" w:rsidRDefault="00E155CB" w:rsidP="00E155CB">
            <w:r w:rsidRPr="00E155CB">
              <w:t>Security Hub Aggregates Findings</w:t>
            </w:r>
          </w:p>
        </w:tc>
      </w:tr>
      <w:tr w:rsidR="00E155CB" w:rsidRPr="00E155CB" w14:paraId="6FA4288C" w14:textId="77777777">
        <w:trPr>
          <w:tblCellSpacing w:w="15" w:type="dxa"/>
        </w:trPr>
        <w:tc>
          <w:tcPr>
            <w:tcW w:w="0" w:type="auto"/>
            <w:vAlign w:val="center"/>
            <w:hideMark/>
          </w:tcPr>
          <w:p w14:paraId="0BEEEF01" w14:textId="77777777" w:rsidR="00E155CB" w:rsidRPr="00E155CB" w:rsidRDefault="00E155CB" w:rsidP="00E155CB">
            <w:r w:rsidRPr="00E155CB">
              <w:t>8</w:t>
            </w:r>
          </w:p>
        </w:tc>
        <w:tc>
          <w:tcPr>
            <w:tcW w:w="0" w:type="auto"/>
            <w:vAlign w:val="center"/>
            <w:hideMark/>
          </w:tcPr>
          <w:p w14:paraId="6853BDC5" w14:textId="77777777" w:rsidR="00E155CB" w:rsidRPr="00E155CB" w:rsidRDefault="00E155CB" w:rsidP="00E155CB">
            <w:r w:rsidRPr="00E155CB">
              <w:t>Security Lake Stores Security Logs</w:t>
            </w:r>
          </w:p>
        </w:tc>
      </w:tr>
      <w:tr w:rsidR="00E155CB" w:rsidRPr="00E155CB" w14:paraId="7F8FEC7C" w14:textId="77777777">
        <w:trPr>
          <w:tblCellSpacing w:w="15" w:type="dxa"/>
        </w:trPr>
        <w:tc>
          <w:tcPr>
            <w:tcW w:w="0" w:type="auto"/>
            <w:vAlign w:val="center"/>
            <w:hideMark/>
          </w:tcPr>
          <w:p w14:paraId="07B477FA" w14:textId="77777777" w:rsidR="00E155CB" w:rsidRPr="00E155CB" w:rsidRDefault="00E155CB" w:rsidP="00E155CB">
            <w:r w:rsidRPr="00E155CB">
              <w:t>9</w:t>
            </w:r>
          </w:p>
        </w:tc>
        <w:tc>
          <w:tcPr>
            <w:tcW w:w="0" w:type="auto"/>
            <w:vAlign w:val="center"/>
            <w:hideMark/>
          </w:tcPr>
          <w:p w14:paraId="316B61B3" w14:textId="77777777" w:rsidR="00E155CB" w:rsidRPr="00E155CB" w:rsidRDefault="00E155CB" w:rsidP="00E155CB">
            <w:r w:rsidRPr="00E155CB">
              <w:t>WAF protects Layer 7</w:t>
            </w:r>
          </w:p>
        </w:tc>
      </w:tr>
      <w:tr w:rsidR="00E155CB" w:rsidRPr="00E155CB" w14:paraId="601E13E7" w14:textId="77777777">
        <w:trPr>
          <w:tblCellSpacing w:w="15" w:type="dxa"/>
        </w:trPr>
        <w:tc>
          <w:tcPr>
            <w:tcW w:w="0" w:type="auto"/>
            <w:vAlign w:val="center"/>
            <w:hideMark/>
          </w:tcPr>
          <w:p w14:paraId="4F7056CB" w14:textId="77777777" w:rsidR="00E155CB" w:rsidRPr="00E155CB" w:rsidRDefault="00E155CB" w:rsidP="00E155CB">
            <w:r w:rsidRPr="00E155CB">
              <w:t>10</w:t>
            </w:r>
          </w:p>
        </w:tc>
        <w:tc>
          <w:tcPr>
            <w:tcW w:w="0" w:type="auto"/>
            <w:vAlign w:val="center"/>
            <w:hideMark/>
          </w:tcPr>
          <w:p w14:paraId="23BE8C6E" w14:textId="77777777" w:rsidR="00E155CB" w:rsidRPr="00E155CB" w:rsidRDefault="00E155CB" w:rsidP="00E155CB">
            <w:r w:rsidRPr="00E155CB">
              <w:t>Shield protects DDoS</w:t>
            </w:r>
          </w:p>
        </w:tc>
      </w:tr>
      <w:tr w:rsidR="00E155CB" w:rsidRPr="00E155CB" w14:paraId="51B25BD9" w14:textId="77777777">
        <w:trPr>
          <w:tblCellSpacing w:w="15" w:type="dxa"/>
        </w:trPr>
        <w:tc>
          <w:tcPr>
            <w:tcW w:w="0" w:type="auto"/>
            <w:vAlign w:val="center"/>
            <w:hideMark/>
          </w:tcPr>
          <w:p w14:paraId="7CEE6ABE" w14:textId="77777777" w:rsidR="00E155CB" w:rsidRPr="00E155CB" w:rsidRDefault="00E155CB" w:rsidP="00E155CB">
            <w:r w:rsidRPr="00E155CB">
              <w:t>11</w:t>
            </w:r>
          </w:p>
        </w:tc>
        <w:tc>
          <w:tcPr>
            <w:tcW w:w="0" w:type="auto"/>
            <w:vAlign w:val="center"/>
            <w:hideMark/>
          </w:tcPr>
          <w:p w14:paraId="6181F574" w14:textId="77777777" w:rsidR="00E155CB" w:rsidRPr="00E155CB" w:rsidRDefault="00E155CB" w:rsidP="00E155CB">
            <w:r w:rsidRPr="00E155CB">
              <w:t>Firewall Manager manages policies</w:t>
            </w:r>
          </w:p>
        </w:tc>
      </w:tr>
      <w:tr w:rsidR="00E155CB" w:rsidRPr="00E155CB" w14:paraId="03FE980C" w14:textId="77777777">
        <w:trPr>
          <w:tblCellSpacing w:w="15" w:type="dxa"/>
        </w:trPr>
        <w:tc>
          <w:tcPr>
            <w:tcW w:w="0" w:type="auto"/>
            <w:vAlign w:val="center"/>
            <w:hideMark/>
          </w:tcPr>
          <w:p w14:paraId="427A8593" w14:textId="77777777" w:rsidR="00E155CB" w:rsidRPr="00E155CB" w:rsidRDefault="00E155CB" w:rsidP="00E155CB">
            <w:r w:rsidRPr="00E155CB">
              <w:t>12</w:t>
            </w:r>
          </w:p>
        </w:tc>
        <w:tc>
          <w:tcPr>
            <w:tcW w:w="0" w:type="auto"/>
            <w:vAlign w:val="center"/>
            <w:hideMark/>
          </w:tcPr>
          <w:p w14:paraId="716327E6" w14:textId="77777777" w:rsidR="00E155CB" w:rsidRPr="00E155CB" w:rsidRDefault="00E155CB" w:rsidP="00E155CB">
            <w:proofErr w:type="spellStart"/>
            <w:r w:rsidRPr="00E155CB">
              <w:t>PrivateLink</w:t>
            </w:r>
            <w:proofErr w:type="spellEnd"/>
            <w:r w:rsidRPr="00E155CB">
              <w:t xml:space="preserve"> avoids Internet</w:t>
            </w:r>
          </w:p>
        </w:tc>
      </w:tr>
      <w:tr w:rsidR="00E155CB" w:rsidRPr="00E155CB" w14:paraId="3F932C65" w14:textId="77777777">
        <w:trPr>
          <w:tblCellSpacing w:w="15" w:type="dxa"/>
        </w:trPr>
        <w:tc>
          <w:tcPr>
            <w:tcW w:w="0" w:type="auto"/>
            <w:vAlign w:val="center"/>
            <w:hideMark/>
          </w:tcPr>
          <w:p w14:paraId="591BB0A4" w14:textId="77777777" w:rsidR="00E155CB" w:rsidRPr="00E155CB" w:rsidRDefault="00E155CB" w:rsidP="00E155CB">
            <w:r w:rsidRPr="00E155CB">
              <w:t>13</w:t>
            </w:r>
          </w:p>
        </w:tc>
        <w:tc>
          <w:tcPr>
            <w:tcW w:w="0" w:type="auto"/>
            <w:vAlign w:val="center"/>
            <w:hideMark/>
          </w:tcPr>
          <w:p w14:paraId="16546AD5" w14:textId="77777777" w:rsidR="00E155CB" w:rsidRPr="00E155CB" w:rsidRDefault="00E155CB" w:rsidP="00E155CB">
            <w:r w:rsidRPr="00E155CB">
              <w:t>Gateway Endpoint = S3/DynamoDB</w:t>
            </w:r>
          </w:p>
        </w:tc>
      </w:tr>
      <w:tr w:rsidR="00E155CB" w:rsidRPr="00E155CB" w14:paraId="5A21371A" w14:textId="77777777">
        <w:trPr>
          <w:tblCellSpacing w:w="15" w:type="dxa"/>
        </w:trPr>
        <w:tc>
          <w:tcPr>
            <w:tcW w:w="0" w:type="auto"/>
            <w:vAlign w:val="center"/>
            <w:hideMark/>
          </w:tcPr>
          <w:p w14:paraId="0C1AEF51" w14:textId="77777777" w:rsidR="00E155CB" w:rsidRPr="00E155CB" w:rsidRDefault="00E155CB" w:rsidP="00E155CB">
            <w:r w:rsidRPr="00E155CB">
              <w:t>14</w:t>
            </w:r>
          </w:p>
        </w:tc>
        <w:tc>
          <w:tcPr>
            <w:tcW w:w="0" w:type="auto"/>
            <w:vAlign w:val="center"/>
            <w:hideMark/>
          </w:tcPr>
          <w:p w14:paraId="005BBAFD" w14:textId="77777777" w:rsidR="00E155CB" w:rsidRPr="00E155CB" w:rsidRDefault="00E155CB" w:rsidP="00E155CB">
            <w:r w:rsidRPr="00E155CB">
              <w:t>Interface Endpoint = Most AWS services</w:t>
            </w:r>
          </w:p>
        </w:tc>
      </w:tr>
      <w:tr w:rsidR="00E155CB" w:rsidRPr="00E155CB" w14:paraId="0E4DAC97" w14:textId="77777777">
        <w:trPr>
          <w:tblCellSpacing w:w="15" w:type="dxa"/>
        </w:trPr>
        <w:tc>
          <w:tcPr>
            <w:tcW w:w="0" w:type="auto"/>
            <w:vAlign w:val="center"/>
            <w:hideMark/>
          </w:tcPr>
          <w:p w14:paraId="474BCD51" w14:textId="77777777" w:rsidR="00E155CB" w:rsidRPr="00E155CB" w:rsidRDefault="00E155CB" w:rsidP="00E155CB">
            <w:r w:rsidRPr="00E155CB">
              <w:t>15</w:t>
            </w:r>
          </w:p>
        </w:tc>
        <w:tc>
          <w:tcPr>
            <w:tcW w:w="0" w:type="auto"/>
            <w:vAlign w:val="center"/>
            <w:hideMark/>
          </w:tcPr>
          <w:p w14:paraId="421081BB" w14:textId="77777777" w:rsidR="00E155CB" w:rsidRPr="00E155CB" w:rsidRDefault="00E155CB" w:rsidP="00E155CB">
            <w:r w:rsidRPr="00E155CB">
              <w:t>CloudTrail Data Events are not enabled by default</w:t>
            </w:r>
          </w:p>
        </w:tc>
      </w:tr>
      <w:tr w:rsidR="00E155CB" w:rsidRPr="00E155CB" w14:paraId="6FFAEFAB" w14:textId="77777777">
        <w:trPr>
          <w:tblCellSpacing w:w="15" w:type="dxa"/>
        </w:trPr>
        <w:tc>
          <w:tcPr>
            <w:tcW w:w="0" w:type="auto"/>
            <w:vAlign w:val="center"/>
            <w:hideMark/>
          </w:tcPr>
          <w:p w14:paraId="54E2E589" w14:textId="77777777" w:rsidR="00E155CB" w:rsidRPr="00E155CB" w:rsidRDefault="00E155CB" w:rsidP="00E155CB">
            <w:r w:rsidRPr="00E155CB">
              <w:t>16</w:t>
            </w:r>
          </w:p>
        </w:tc>
        <w:tc>
          <w:tcPr>
            <w:tcW w:w="0" w:type="auto"/>
            <w:vAlign w:val="center"/>
            <w:hideMark/>
          </w:tcPr>
          <w:p w14:paraId="1F8C99F4" w14:textId="77777777" w:rsidR="00E155CB" w:rsidRPr="00E155CB" w:rsidRDefault="00E155CB" w:rsidP="00E155CB">
            <w:r w:rsidRPr="00E155CB">
              <w:t>Organization Trail is preferred</w:t>
            </w:r>
          </w:p>
        </w:tc>
      </w:tr>
      <w:tr w:rsidR="00E155CB" w:rsidRPr="00E155CB" w14:paraId="3C2A1617" w14:textId="77777777">
        <w:trPr>
          <w:tblCellSpacing w:w="15" w:type="dxa"/>
        </w:trPr>
        <w:tc>
          <w:tcPr>
            <w:tcW w:w="0" w:type="auto"/>
            <w:vAlign w:val="center"/>
            <w:hideMark/>
          </w:tcPr>
          <w:p w14:paraId="08C95EA6" w14:textId="77777777" w:rsidR="00E155CB" w:rsidRPr="00E155CB" w:rsidRDefault="00E155CB" w:rsidP="00E155CB">
            <w:r w:rsidRPr="00E155CB">
              <w:t>17</w:t>
            </w:r>
          </w:p>
        </w:tc>
        <w:tc>
          <w:tcPr>
            <w:tcW w:w="0" w:type="auto"/>
            <w:vAlign w:val="center"/>
            <w:hideMark/>
          </w:tcPr>
          <w:p w14:paraId="3040AC98" w14:textId="77777777" w:rsidR="00E155CB" w:rsidRPr="00E155CB" w:rsidRDefault="00E155CB" w:rsidP="00E155CB">
            <w:r w:rsidRPr="00E155CB">
              <w:t>IAM Roles &gt; Access Keys</w:t>
            </w:r>
          </w:p>
        </w:tc>
      </w:tr>
      <w:tr w:rsidR="00E155CB" w:rsidRPr="00E155CB" w14:paraId="5E576209" w14:textId="77777777">
        <w:trPr>
          <w:tblCellSpacing w:w="15" w:type="dxa"/>
        </w:trPr>
        <w:tc>
          <w:tcPr>
            <w:tcW w:w="0" w:type="auto"/>
            <w:vAlign w:val="center"/>
            <w:hideMark/>
          </w:tcPr>
          <w:p w14:paraId="359E4626" w14:textId="77777777" w:rsidR="00E155CB" w:rsidRPr="00E155CB" w:rsidRDefault="00E155CB" w:rsidP="00E155CB">
            <w:r w:rsidRPr="00E155CB">
              <w:t>18</w:t>
            </w:r>
          </w:p>
        </w:tc>
        <w:tc>
          <w:tcPr>
            <w:tcW w:w="0" w:type="auto"/>
            <w:vAlign w:val="center"/>
            <w:hideMark/>
          </w:tcPr>
          <w:p w14:paraId="13F5F8D3" w14:textId="77777777" w:rsidR="00E155CB" w:rsidRPr="00E155CB" w:rsidRDefault="00E155CB" w:rsidP="00E155CB">
            <w:r w:rsidRPr="00E155CB">
              <w:t>SCP never grants permissions</w:t>
            </w:r>
          </w:p>
        </w:tc>
      </w:tr>
      <w:tr w:rsidR="00E155CB" w:rsidRPr="00E155CB" w14:paraId="19CD4059" w14:textId="77777777">
        <w:trPr>
          <w:tblCellSpacing w:w="15" w:type="dxa"/>
        </w:trPr>
        <w:tc>
          <w:tcPr>
            <w:tcW w:w="0" w:type="auto"/>
            <w:vAlign w:val="center"/>
            <w:hideMark/>
          </w:tcPr>
          <w:p w14:paraId="5958D3A0" w14:textId="77777777" w:rsidR="00E155CB" w:rsidRPr="00E155CB" w:rsidRDefault="00E155CB" w:rsidP="00E155CB">
            <w:r w:rsidRPr="00E155CB">
              <w:t>19</w:t>
            </w:r>
          </w:p>
        </w:tc>
        <w:tc>
          <w:tcPr>
            <w:tcW w:w="0" w:type="auto"/>
            <w:vAlign w:val="center"/>
            <w:hideMark/>
          </w:tcPr>
          <w:p w14:paraId="3FBB9198" w14:textId="77777777" w:rsidR="00E155CB" w:rsidRPr="00E155CB" w:rsidRDefault="00E155CB" w:rsidP="00E155CB">
            <w:r w:rsidRPr="00E155CB">
              <w:t>Permission Boundary never grants permissions</w:t>
            </w:r>
          </w:p>
        </w:tc>
      </w:tr>
      <w:tr w:rsidR="00E155CB" w:rsidRPr="00E155CB" w14:paraId="6AFB24EF" w14:textId="77777777">
        <w:trPr>
          <w:tblCellSpacing w:w="15" w:type="dxa"/>
        </w:trPr>
        <w:tc>
          <w:tcPr>
            <w:tcW w:w="0" w:type="auto"/>
            <w:vAlign w:val="center"/>
            <w:hideMark/>
          </w:tcPr>
          <w:p w14:paraId="722A5EC9" w14:textId="77777777" w:rsidR="00E155CB" w:rsidRPr="00E155CB" w:rsidRDefault="00E155CB" w:rsidP="00E155CB">
            <w:r w:rsidRPr="00E155CB">
              <w:t>20</w:t>
            </w:r>
          </w:p>
        </w:tc>
        <w:tc>
          <w:tcPr>
            <w:tcW w:w="0" w:type="auto"/>
            <w:vAlign w:val="center"/>
            <w:hideMark/>
          </w:tcPr>
          <w:p w14:paraId="5E8337A9" w14:textId="77777777" w:rsidR="00E155CB" w:rsidRPr="00E155CB" w:rsidRDefault="00E155CB" w:rsidP="00E155CB">
            <w:r w:rsidRPr="00E155CB">
              <w:t>Explicit Deny always wins</w:t>
            </w:r>
          </w:p>
        </w:tc>
      </w:tr>
      <w:tr w:rsidR="00E155CB" w:rsidRPr="00E155CB" w14:paraId="0CDFDB98" w14:textId="77777777">
        <w:trPr>
          <w:tblCellSpacing w:w="15" w:type="dxa"/>
        </w:trPr>
        <w:tc>
          <w:tcPr>
            <w:tcW w:w="0" w:type="auto"/>
            <w:vAlign w:val="center"/>
            <w:hideMark/>
          </w:tcPr>
          <w:p w14:paraId="3FC4DD29" w14:textId="77777777" w:rsidR="00E155CB" w:rsidRPr="00E155CB" w:rsidRDefault="00E155CB" w:rsidP="00E155CB">
            <w:r w:rsidRPr="00E155CB">
              <w:t>21</w:t>
            </w:r>
          </w:p>
        </w:tc>
        <w:tc>
          <w:tcPr>
            <w:tcW w:w="0" w:type="auto"/>
            <w:vAlign w:val="center"/>
            <w:hideMark/>
          </w:tcPr>
          <w:p w14:paraId="7E653CF1" w14:textId="77777777" w:rsidR="00E155CB" w:rsidRPr="00E155CB" w:rsidRDefault="00E155CB" w:rsidP="00E155CB">
            <w:r w:rsidRPr="00E155CB">
              <w:t>KMS CMKs support rotation (customer-managed symmetric keys)</w:t>
            </w:r>
          </w:p>
        </w:tc>
      </w:tr>
      <w:tr w:rsidR="00E155CB" w:rsidRPr="00E155CB" w14:paraId="287431D5" w14:textId="77777777">
        <w:trPr>
          <w:tblCellSpacing w:w="15" w:type="dxa"/>
        </w:trPr>
        <w:tc>
          <w:tcPr>
            <w:tcW w:w="0" w:type="auto"/>
            <w:vAlign w:val="center"/>
            <w:hideMark/>
          </w:tcPr>
          <w:p w14:paraId="02F81B62" w14:textId="77777777" w:rsidR="00E155CB" w:rsidRPr="00E155CB" w:rsidRDefault="00E155CB" w:rsidP="00E155CB">
            <w:r w:rsidRPr="00E155CB">
              <w:t>22</w:t>
            </w:r>
          </w:p>
        </w:tc>
        <w:tc>
          <w:tcPr>
            <w:tcW w:w="0" w:type="auto"/>
            <w:vAlign w:val="center"/>
            <w:hideMark/>
          </w:tcPr>
          <w:p w14:paraId="033F24D2" w14:textId="77777777" w:rsidR="00E155CB" w:rsidRPr="00E155CB" w:rsidRDefault="00E155CB" w:rsidP="00E155CB">
            <w:r w:rsidRPr="00E155CB">
              <w:t>Secrets Manager rotates secrets automatically</w:t>
            </w:r>
          </w:p>
        </w:tc>
      </w:tr>
      <w:tr w:rsidR="00E155CB" w:rsidRPr="00E155CB" w14:paraId="02E9608F" w14:textId="77777777">
        <w:trPr>
          <w:tblCellSpacing w:w="15" w:type="dxa"/>
        </w:trPr>
        <w:tc>
          <w:tcPr>
            <w:tcW w:w="0" w:type="auto"/>
            <w:vAlign w:val="center"/>
            <w:hideMark/>
          </w:tcPr>
          <w:p w14:paraId="0CA882EE" w14:textId="77777777" w:rsidR="00E155CB" w:rsidRPr="00E155CB" w:rsidRDefault="00E155CB" w:rsidP="00E155CB">
            <w:r w:rsidRPr="00E155CB">
              <w:t>23</w:t>
            </w:r>
          </w:p>
        </w:tc>
        <w:tc>
          <w:tcPr>
            <w:tcW w:w="0" w:type="auto"/>
            <w:vAlign w:val="center"/>
            <w:hideMark/>
          </w:tcPr>
          <w:p w14:paraId="37B3AC65" w14:textId="77777777" w:rsidR="00E155CB" w:rsidRPr="00E155CB" w:rsidRDefault="00E155CB" w:rsidP="00E155CB">
            <w:r w:rsidRPr="00E155CB">
              <w:t>Parameter Store does not automatically rotate secrets</w:t>
            </w:r>
          </w:p>
        </w:tc>
      </w:tr>
      <w:tr w:rsidR="00E155CB" w:rsidRPr="00E155CB" w14:paraId="639AAC5F" w14:textId="77777777">
        <w:trPr>
          <w:tblCellSpacing w:w="15" w:type="dxa"/>
        </w:trPr>
        <w:tc>
          <w:tcPr>
            <w:tcW w:w="0" w:type="auto"/>
            <w:vAlign w:val="center"/>
            <w:hideMark/>
          </w:tcPr>
          <w:p w14:paraId="4E29F476" w14:textId="77777777" w:rsidR="00E155CB" w:rsidRPr="00E155CB" w:rsidRDefault="00E155CB" w:rsidP="00E155CB">
            <w:r w:rsidRPr="00E155CB">
              <w:lastRenderedPageBreak/>
              <w:t>24</w:t>
            </w:r>
          </w:p>
        </w:tc>
        <w:tc>
          <w:tcPr>
            <w:tcW w:w="0" w:type="auto"/>
            <w:vAlign w:val="center"/>
            <w:hideMark/>
          </w:tcPr>
          <w:p w14:paraId="3A943AA5" w14:textId="77777777" w:rsidR="00E155CB" w:rsidRPr="00E155CB" w:rsidRDefault="00E155CB" w:rsidP="00E155CB">
            <w:r w:rsidRPr="00E155CB">
              <w:t>ACM public certificate private keys cannot be exported</w:t>
            </w:r>
          </w:p>
        </w:tc>
      </w:tr>
      <w:tr w:rsidR="00E155CB" w:rsidRPr="00E155CB" w14:paraId="3FCA4A5A" w14:textId="77777777">
        <w:trPr>
          <w:tblCellSpacing w:w="15" w:type="dxa"/>
        </w:trPr>
        <w:tc>
          <w:tcPr>
            <w:tcW w:w="0" w:type="auto"/>
            <w:vAlign w:val="center"/>
            <w:hideMark/>
          </w:tcPr>
          <w:p w14:paraId="3FD3AFF3" w14:textId="77777777" w:rsidR="00E155CB" w:rsidRPr="00E155CB" w:rsidRDefault="00E155CB" w:rsidP="00E155CB">
            <w:r w:rsidRPr="00E155CB">
              <w:t>25</w:t>
            </w:r>
          </w:p>
        </w:tc>
        <w:tc>
          <w:tcPr>
            <w:tcW w:w="0" w:type="auto"/>
            <w:vAlign w:val="center"/>
            <w:hideMark/>
          </w:tcPr>
          <w:p w14:paraId="3711C549" w14:textId="77777777" w:rsidR="00E155CB" w:rsidRPr="00E155CB" w:rsidRDefault="00E155CB" w:rsidP="00E155CB">
            <w:r w:rsidRPr="00E155CB">
              <w:t>Object Lock = WORM</w:t>
            </w:r>
          </w:p>
        </w:tc>
      </w:tr>
      <w:tr w:rsidR="00E155CB" w:rsidRPr="00E155CB" w14:paraId="5CA9C65E" w14:textId="77777777">
        <w:trPr>
          <w:tblCellSpacing w:w="15" w:type="dxa"/>
        </w:trPr>
        <w:tc>
          <w:tcPr>
            <w:tcW w:w="0" w:type="auto"/>
            <w:vAlign w:val="center"/>
            <w:hideMark/>
          </w:tcPr>
          <w:p w14:paraId="4E932773" w14:textId="77777777" w:rsidR="00E155CB" w:rsidRPr="00E155CB" w:rsidRDefault="00E155CB" w:rsidP="00E155CB">
            <w:r w:rsidRPr="00E155CB">
              <w:t>26</w:t>
            </w:r>
          </w:p>
        </w:tc>
        <w:tc>
          <w:tcPr>
            <w:tcW w:w="0" w:type="auto"/>
            <w:vAlign w:val="center"/>
            <w:hideMark/>
          </w:tcPr>
          <w:p w14:paraId="7E5D4EED" w14:textId="77777777" w:rsidR="00E155CB" w:rsidRPr="00E155CB" w:rsidRDefault="00E155CB" w:rsidP="00E155CB">
            <w:r w:rsidRPr="00E155CB">
              <w:t>IMDSv2 is more secure than IMDSv1</w:t>
            </w:r>
          </w:p>
        </w:tc>
      </w:tr>
      <w:tr w:rsidR="00E155CB" w:rsidRPr="00E155CB" w14:paraId="627CBB0F" w14:textId="77777777">
        <w:trPr>
          <w:tblCellSpacing w:w="15" w:type="dxa"/>
        </w:trPr>
        <w:tc>
          <w:tcPr>
            <w:tcW w:w="0" w:type="auto"/>
            <w:vAlign w:val="center"/>
            <w:hideMark/>
          </w:tcPr>
          <w:p w14:paraId="782BF01E" w14:textId="77777777" w:rsidR="00E155CB" w:rsidRPr="00E155CB" w:rsidRDefault="00E155CB" w:rsidP="00E155CB">
            <w:r w:rsidRPr="00E155CB">
              <w:t>27</w:t>
            </w:r>
          </w:p>
        </w:tc>
        <w:tc>
          <w:tcPr>
            <w:tcW w:w="0" w:type="auto"/>
            <w:vAlign w:val="center"/>
            <w:hideMark/>
          </w:tcPr>
          <w:p w14:paraId="48A7A549" w14:textId="77777777" w:rsidR="00E155CB" w:rsidRPr="00E155CB" w:rsidRDefault="00E155CB" w:rsidP="00E155CB">
            <w:proofErr w:type="spellStart"/>
            <w:r w:rsidRPr="00E155CB">
              <w:t>EventBridge</w:t>
            </w:r>
            <w:proofErr w:type="spellEnd"/>
            <w:r w:rsidRPr="00E155CB">
              <w:t xml:space="preserve"> triggers automation</w:t>
            </w:r>
          </w:p>
        </w:tc>
      </w:tr>
      <w:tr w:rsidR="00E155CB" w:rsidRPr="00E155CB" w14:paraId="649F8396" w14:textId="77777777">
        <w:trPr>
          <w:tblCellSpacing w:w="15" w:type="dxa"/>
        </w:trPr>
        <w:tc>
          <w:tcPr>
            <w:tcW w:w="0" w:type="auto"/>
            <w:vAlign w:val="center"/>
            <w:hideMark/>
          </w:tcPr>
          <w:p w14:paraId="66210A9C" w14:textId="77777777" w:rsidR="00E155CB" w:rsidRPr="00E155CB" w:rsidRDefault="00E155CB" w:rsidP="00E155CB">
            <w:r w:rsidRPr="00E155CB">
              <w:t>28</w:t>
            </w:r>
          </w:p>
        </w:tc>
        <w:tc>
          <w:tcPr>
            <w:tcW w:w="0" w:type="auto"/>
            <w:vAlign w:val="center"/>
            <w:hideMark/>
          </w:tcPr>
          <w:p w14:paraId="1CA0EC8C" w14:textId="77777777" w:rsidR="00E155CB" w:rsidRPr="00E155CB" w:rsidRDefault="00E155CB" w:rsidP="00E155CB">
            <w:r w:rsidRPr="00E155CB">
              <w:t>Systems Manager Automation is heavily tested</w:t>
            </w:r>
          </w:p>
        </w:tc>
      </w:tr>
      <w:tr w:rsidR="00E155CB" w:rsidRPr="00E155CB" w14:paraId="5CB5139C" w14:textId="77777777">
        <w:trPr>
          <w:tblCellSpacing w:w="15" w:type="dxa"/>
        </w:trPr>
        <w:tc>
          <w:tcPr>
            <w:tcW w:w="0" w:type="auto"/>
            <w:vAlign w:val="center"/>
            <w:hideMark/>
          </w:tcPr>
          <w:p w14:paraId="5687EB55" w14:textId="77777777" w:rsidR="00E155CB" w:rsidRPr="00E155CB" w:rsidRDefault="00E155CB" w:rsidP="00E155CB">
            <w:r w:rsidRPr="00E155CB">
              <w:t>29</w:t>
            </w:r>
          </w:p>
        </w:tc>
        <w:tc>
          <w:tcPr>
            <w:tcW w:w="0" w:type="auto"/>
            <w:vAlign w:val="center"/>
            <w:hideMark/>
          </w:tcPr>
          <w:p w14:paraId="375BED8D" w14:textId="77777777" w:rsidR="00E155CB" w:rsidRPr="00E155CB" w:rsidRDefault="00E155CB" w:rsidP="00E155CB">
            <w:r w:rsidRPr="00E155CB">
              <w:t>AWS Config evaluates configuration compliance</w:t>
            </w:r>
          </w:p>
        </w:tc>
      </w:tr>
      <w:tr w:rsidR="00E155CB" w:rsidRPr="00E155CB" w14:paraId="52C93EB2" w14:textId="77777777">
        <w:trPr>
          <w:tblCellSpacing w:w="15" w:type="dxa"/>
        </w:trPr>
        <w:tc>
          <w:tcPr>
            <w:tcW w:w="0" w:type="auto"/>
            <w:vAlign w:val="center"/>
            <w:hideMark/>
          </w:tcPr>
          <w:p w14:paraId="29BE3C43" w14:textId="77777777" w:rsidR="00E155CB" w:rsidRPr="00E155CB" w:rsidRDefault="00E155CB" w:rsidP="00E155CB">
            <w:r w:rsidRPr="00E155CB">
              <w:t>30</w:t>
            </w:r>
          </w:p>
        </w:tc>
        <w:tc>
          <w:tcPr>
            <w:tcW w:w="0" w:type="auto"/>
            <w:vAlign w:val="center"/>
            <w:hideMark/>
          </w:tcPr>
          <w:p w14:paraId="021AA219" w14:textId="77777777" w:rsidR="00E155CB" w:rsidRPr="00E155CB" w:rsidRDefault="00E155CB" w:rsidP="00E155CB">
            <w:r w:rsidRPr="00E155CB">
              <w:t>Control Tower builds a secure multi-account landing zone</w:t>
            </w:r>
          </w:p>
        </w:tc>
      </w:tr>
    </w:tbl>
    <w:p w14:paraId="4BC96C9D" w14:textId="46188410" w:rsidR="00E155CB" w:rsidRDefault="00E155CB">
      <w:pPr>
        <w:pBdr>
          <w:bottom w:val="single" w:sz="12" w:space="1" w:color="auto"/>
        </w:pBdr>
      </w:pPr>
    </w:p>
    <w:p w14:paraId="48DC4A3B" w14:textId="6629FEF8" w:rsidR="00234F1B" w:rsidRDefault="00234F1B">
      <w:r w:rsidRPr="00234F1B">
        <w:t>Amazon S3 Block Public Access configured at the AWS account level is the recommended and most effective approach to protect data stored in Amazon S3 while minimizing operational overhead. AWS Security Specialty documentation explains that S3 Block Public Access provides centralized, preventative controls designed to block public access to S3 buckets and objects regardless of individual bucket policies or object-level ACL configurations. When enabled at the account level, these controls automatically apply to all existing and newly created buckets, significantly reducing the risk of accidental exposure caused by misconfigured permissions.</w:t>
      </w:r>
    </w:p>
    <w:p w14:paraId="76B8E746" w14:textId="77777777" w:rsidR="00234F1B" w:rsidRDefault="00234F1B"/>
    <w:p w14:paraId="107D48CB" w14:textId="77777777" w:rsidR="00D85BE0" w:rsidRDefault="00D85BE0" w:rsidP="00D85BE0">
      <w:r>
        <w:t>AWS Organizations service control policies (SCPs) are designed to enforce preventive guardrails</w:t>
      </w:r>
    </w:p>
    <w:p w14:paraId="315E5037" w14:textId="77777777" w:rsidR="00D85BE0" w:rsidRDefault="00D85BE0" w:rsidP="00D85BE0">
      <w:r>
        <w:t>across accounts without requiring application-level changes. According to the AWS Certified</w:t>
      </w:r>
    </w:p>
    <w:p w14:paraId="0A3817DD" w14:textId="77777777" w:rsidR="00D85BE0" w:rsidRDefault="00D85BE0" w:rsidP="00D85BE0">
      <w:r>
        <w:t>Security - Specialty documentation, SCPs can restrict specific API actions or require certain</w:t>
      </w:r>
    </w:p>
    <w:p w14:paraId="24F83082" w14:textId="77777777" w:rsidR="00D85BE0" w:rsidRDefault="00D85BE0" w:rsidP="00D85BE0">
      <w:r>
        <w:t>condition keys to enforce security standards centrally. AWS Lambda function URLs support two</w:t>
      </w:r>
    </w:p>
    <w:p w14:paraId="6069C00B" w14:textId="77777777" w:rsidR="00D85BE0" w:rsidRDefault="00D85BE0" w:rsidP="00D85BE0">
      <w:r>
        <w:t>authentication modes: AWS_IAM and NONE. When the authentication type is set to NONE, the</w:t>
      </w:r>
    </w:p>
    <w:p w14:paraId="53F95783" w14:textId="77777777" w:rsidR="00D85BE0" w:rsidRDefault="00D85BE0" w:rsidP="00D85BE0">
      <w:r>
        <w:t>function URL becomes publicly accessible, which introduces a significant security risk in</w:t>
      </w:r>
    </w:p>
    <w:p w14:paraId="1F9F1D8D" w14:textId="77777777" w:rsidR="00D85BE0" w:rsidRDefault="00D85BE0" w:rsidP="00D85BE0">
      <w:r>
        <w:t>production environments.</w:t>
      </w:r>
    </w:p>
    <w:p w14:paraId="363D5F59" w14:textId="77777777" w:rsidR="00D85BE0" w:rsidRPr="00D85BE0" w:rsidRDefault="00D85BE0" w:rsidP="00D85BE0">
      <w:pPr>
        <w:rPr>
          <w:highlight w:val="yellow"/>
        </w:rPr>
      </w:pPr>
      <w:r w:rsidRPr="00D85BE0">
        <w:rPr>
          <w:highlight w:val="yellow"/>
        </w:rPr>
        <w:lastRenderedPageBreak/>
        <w:t xml:space="preserve">By using an SCP that explicitly denies the </w:t>
      </w:r>
      <w:proofErr w:type="spellStart"/>
      <w:proofErr w:type="gramStart"/>
      <w:r w:rsidRPr="00D85BE0">
        <w:rPr>
          <w:highlight w:val="yellow"/>
        </w:rPr>
        <w:t>lambda:CreateFunctionUrlConfig</w:t>
      </w:r>
      <w:proofErr w:type="spellEnd"/>
      <w:proofErr w:type="gramEnd"/>
      <w:r w:rsidRPr="00D85BE0">
        <w:rPr>
          <w:highlight w:val="yellow"/>
        </w:rPr>
        <w:t xml:space="preserve"> and</w:t>
      </w:r>
    </w:p>
    <w:p w14:paraId="6B7FAADA" w14:textId="77777777" w:rsidR="00D85BE0" w:rsidRPr="00D85BE0" w:rsidRDefault="00D85BE0" w:rsidP="00D85BE0">
      <w:pPr>
        <w:rPr>
          <w:highlight w:val="yellow"/>
        </w:rPr>
      </w:pPr>
      <w:proofErr w:type="spellStart"/>
      <w:proofErr w:type="gramStart"/>
      <w:r w:rsidRPr="00D85BE0">
        <w:rPr>
          <w:highlight w:val="yellow"/>
        </w:rPr>
        <w:t>lambda:UpdateFunctionUrlConfig</w:t>
      </w:r>
      <w:proofErr w:type="spellEnd"/>
      <w:proofErr w:type="gramEnd"/>
      <w:r w:rsidRPr="00D85BE0">
        <w:rPr>
          <w:highlight w:val="yellow"/>
        </w:rPr>
        <w:t xml:space="preserve"> actions when the </w:t>
      </w:r>
      <w:proofErr w:type="spellStart"/>
      <w:proofErr w:type="gramStart"/>
      <w:r w:rsidRPr="00D85BE0">
        <w:rPr>
          <w:highlight w:val="yellow"/>
        </w:rPr>
        <w:t>lambda:FunctionUrlAuthType</w:t>
      </w:r>
      <w:proofErr w:type="spellEnd"/>
      <w:proofErr w:type="gramEnd"/>
      <w:r w:rsidRPr="00D85BE0">
        <w:rPr>
          <w:highlight w:val="yellow"/>
        </w:rPr>
        <w:t xml:space="preserve"> condition key</w:t>
      </w:r>
    </w:p>
    <w:p w14:paraId="1BCA5F04" w14:textId="77777777" w:rsidR="00D85BE0" w:rsidRPr="00D85BE0" w:rsidRDefault="00D85BE0" w:rsidP="00D85BE0">
      <w:pPr>
        <w:rPr>
          <w:highlight w:val="yellow"/>
        </w:rPr>
      </w:pPr>
      <w:r w:rsidRPr="00D85BE0">
        <w:rPr>
          <w:highlight w:val="yellow"/>
        </w:rPr>
        <w:t>equals NONE, the organization ensures that unauthenticated function URLs cannot be created or</w:t>
      </w:r>
    </w:p>
    <w:p w14:paraId="3DABCCA2" w14:textId="77777777" w:rsidR="00D85BE0" w:rsidRPr="00D85BE0" w:rsidRDefault="00D85BE0" w:rsidP="00D85BE0">
      <w:pPr>
        <w:rPr>
          <w:highlight w:val="yellow"/>
        </w:rPr>
      </w:pPr>
      <w:r w:rsidRPr="00D85BE0">
        <w:rPr>
          <w:highlight w:val="yellow"/>
        </w:rPr>
        <w:t>modified in production accounts. This enforcement occurs at the AWS Organizations level and</w:t>
      </w:r>
    </w:p>
    <w:p w14:paraId="02D634D4" w14:textId="77777777" w:rsidR="00D85BE0" w:rsidRPr="00D85BE0" w:rsidRDefault="00D85BE0" w:rsidP="00D85BE0">
      <w:pPr>
        <w:rPr>
          <w:highlight w:val="yellow"/>
        </w:rPr>
      </w:pPr>
      <w:r w:rsidRPr="00D85BE0">
        <w:rPr>
          <w:highlight w:val="yellow"/>
        </w:rPr>
        <w:t>applies automatically to all accounts within the specified organizational units (OUs). Developers</w:t>
      </w:r>
    </w:p>
    <w:p w14:paraId="6EB5518D" w14:textId="77777777" w:rsidR="00D85BE0" w:rsidRPr="00D85BE0" w:rsidRDefault="00D85BE0" w:rsidP="00D85BE0">
      <w:pPr>
        <w:rPr>
          <w:highlight w:val="yellow"/>
        </w:rPr>
      </w:pPr>
      <w:r w:rsidRPr="00D85BE0">
        <w:rPr>
          <w:highlight w:val="yellow"/>
        </w:rPr>
        <w:t>are not required to change their workflows or add additional controls, satisfying the requirement of</w:t>
      </w:r>
    </w:p>
    <w:p w14:paraId="027AFA99" w14:textId="3D067254" w:rsidR="00234F1B" w:rsidRDefault="00D85BE0" w:rsidP="00D85BE0">
      <w:r w:rsidRPr="00D85BE0">
        <w:rPr>
          <w:highlight w:val="yellow"/>
        </w:rPr>
        <w:t>no additional developer effort.</w:t>
      </w:r>
    </w:p>
    <w:p w14:paraId="4112D398" w14:textId="77777777" w:rsidR="002151AF" w:rsidRDefault="002151AF" w:rsidP="00D85BE0"/>
    <w:p w14:paraId="2930933F" w14:textId="44079797" w:rsidR="002151AF" w:rsidRDefault="002151AF" w:rsidP="00D85BE0">
      <w:r w:rsidRPr="002151AF">
        <w:rPr>
          <w:highlight w:val="yellow"/>
        </w:rPr>
        <w:t>The Amazon CloudWatch agent requires explicit IAM permissions to create log groups, create log streams, and put log events into Amazon CloudWatch Logs</w:t>
      </w:r>
      <w:r w:rsidRPr="002151AF">
        <w:t>. According to the AWS Certified Security - Specialty Study Guide, the most common cause of CloudWatch agent log delivery failures is missing or insufficient IAM permissions on the EC2 instance role.</w:t>
      </w:r>
    </w:p>
    <w:p w14:paraId="7A3B5BA0" w14:textId="77777777" w:rsidR="002151AF" w:rsidRDefault="002151AF" w:rsidP="00D85BE0"/>
    <w:p w14:paraId="241C41FE" w14:textId="77777777" w:rsidR="00447683" w:rsidRPr="00447683" w:rsidRDefault="00447683" w:rsidP="00447683">
      <w:pPr>
        <w:rPr>
          <w:b/>
          <w:bCs/>
        </w:rPr>
      </w:pPr>
      <w:r w:rsidRPr="00447683">
        <w:rPr>
          <w:b/>
          <w:bCs/>
        </w:rPr>
        <w:t xml:space="preserve">Exam Memory Trick </w:t>
      </w:r>
      <w:r w:rsidRPr="00447683">
        <w:rPr>
          <w:rFonts w:ascii="Segoe UI Emoji" w:hAnsi="Segoe UI Emoji" w:cs="Segoe UI Emoji"/>
          <w:b/>
          <w:bCs/>
        </w:rPr>
        <w:t>⭐</w:t>
      </w:r>
    </w:p>
    <w:p w14:paraId="6B1C7A4C" w14:textId="77777777" w:rsidR="00447683" w:rsidRPr="00447683" w:rsidRDefault="00447683" w:rsidP="00447683">
      <w:r w:rsidRPr="00447683">
        <w:t>If you see:</w:t>
      </w:r>
    </w:p>
    <w:p w14:paraId="3E8CAB52" w14:textId="77777777" w:rsidR="00447683" w:rsidRPr="00447683" w:rsidRDefault="00447683" w:rsidP="00447683">
      <w:pPr>
        <w:numPr>
          <w:ilvl w:val="0"/>
          <w:numId w:val="38"/>
        </w:numPr>
      </w:pPr>
      <w:r w:rsidRPr="00447683">
        <w:rPr>
          <w:rFonts w:ascii="Segoe UI Emoji" w:hAnsi="Segoe UI Emoji" w:cs="Segoe UI Emoji"/>
        </w:rPr>
        <w:t>❌</w:t>
      </w:r>
      <w:r w:rsidRPr="00447683">
        <w:t xml:space="preserve"> No Internet Gateway </w:t>
      </w:r>
    </w:p>
    <w:p w14:paraId="3595506A" w14:textId="77777777" w:rsidR="00447683" w:rsidRPr="00447683" w:rsidRDefault="00447683" w:rsidP="00447683">
      <w:pPr>
        <w:numPr>
          <w:ilvl w:val="0"/>
          <w:numId w:val="38"/>
        </w:numPr>
      </w:pPr>
      <w:r w:rsidRPr="00447683">
        <w:rPr>
          <w:rFonts w:ascii="Segoe UI Emoji" w:hAnsi="Segoe UI Emoji" w:cs="Segoe UI Emoji"/>
        </w:rPr>
        <w:t>❌</w:t>
      </w:r>
      <w:r w:rsidRPr="00447683">
        <w:t xml:space="preserve"> No NAT Gateway </w:t>
      </w:r>
    </w:p>
    <w:p w14:paraId="3C3AD45D" w14:textId="77777777" w:rsidR="00447683" w:rsidRPr="00447683" w:rsidRDefault="00447683" w:rsidP="00447683">
      <w:pPr>
        <w:numPr>
          <w:ilvl w:val="0"/>
          <w:numId w:val="38"/>
        </w:numPr>
      </w:pPr>
      <w:r w:rsidRPr="00447683">
        <w:rPr>
          <w:rFonts w:ascii="Segoe UI Emoji" w:hAnsi="Segoe UI Emoji" w:cs="Segoe UI Emoji"/>
        </w:rPr>
        <w:t>✅</w:t>
      </w:r>
      <w:r w:rsidRPr="00447683">
        <w:t xml:space="preserve"> Session Manager </w:t>
      </w:r>
    </w:p>
    <w:p w14:paraId="37F1D62B" w14:textId="77777777" w:rsidR="00447683" w:rsidRPr="00447683" w:rsidRDefault="00447683" w:rsidP="00447683">
      <w:pPr>
        <w:numPr>
          <w:ilvl w:val="0"/>
          <w:numId w:val="38"/>
        </w:numPr>
      </w:pPr>
      <w:r w:rsidRPr="00447683">
        <w:rPr>
          <w:rFonts w:ascii="Segoe UI Emoji" w:hAnsi="Segoe UI Emoji" w:cs="Segoe UI Emoji"/>
        </w:rPr>
        <w:t>✅</w:t>
      </w:r>
      <w:r w:rsidRPr="00447683">
        <w:t xml:space="preserve"> SSM Agent installed </w:t>
      </w:r>
    </w:p>
    <w:p w14:paraId="53B1F60E" w14:textId="77777777" w:rsidR="00447683" w:rsidRPr="00447683" w:rsidRDefault="00447683" w:rsidP="00447683">
      <w:r w:rsidRPr="00447683">
        <w:t>Immediately think:</w:t>
      </w:r>
    </w:p>
    <w:p w14:paraId="6D394708" w14:textId="77777777" w:rsidR="00447683" w:rsidRPr="00447683" w:rsidRDefault="00447683" w:rsidP="00447683">
      <w:pPr>
        <w:numPr>
          <w:ilvl w:val="0"/>
          <w:numId w:val="39"/>
        </w:numPr>
      </w:pPr>
      <w:r w:rsidRPr="00447683">
        <w:rPr>
          <w:rFonts w:ascii="Segoe UI Emoji" w:hAnsi="Segoe UI Emoji" w:cs="Segoe UI Emoji"/>
        </w:rPr>
        <w:t>✅</w:t>
      </w:r>
      <w:r w:rsidRPr="00447683">
        <w:t xml:space="preserve"> Create </w:t>
      </w:r>
      <w:r w:rsidRPr="00447683">
        <w:rPr>
          <w:b/>
          <w:bCs/>
        </w:rPr>
        <w:t>Systems Manager Interface Endpoint</w:t>
      </w:r>
      <w:r w:rsidRPr="00447683">
        <w:t xml:space="preserve">. </w:t>
      </w:r>
    </w:p>
    <w:p w14:paraId="4966F6D7" w14:textId="77777777" w:rsidR="00447683" w:rsidRPr="00447683" w:rsidRDefault="00447683" w:rsidP="00447683">
      <w:pPr>
        <w:numPr>
          <w:ilvl w:val="0"/>
          <w:numId w:val="39"/>
        </w:numPr>
      </w:pPr>
      <w:r w:rsidRPr="00447683">
        <w:rPr>
          <w:rFonts w:ascii="Segoe UI Emoji" w:hAnsi="Segoe UI Emoji" w:cs="Segoe UI Emoji"/>
        </w:rPr>
        <w:t>✅</w:t>
      </w:r>
      <w:r w:rsidRPr="00447683">
        <w:t xml:space="preserve"> Allow </w:t>
      </w:r>
      <w:r w:rsidRPr="00447683">
        <w:rPr>
          <w:b/>
          <w:bCs/>
        </w:rPr>
        <w:t>outbound TCP 443</w:t>
      </w:r>
      <w:r w:rsidRPr="00447683">
        <w:t xml:space="preserve"> from the EC2. </w:t>
      </w:r>
    </w:p>
    <w:p w14:paraId="0E18768B" w14:textId="77777777" w:rsidR="00447683" w:rsidRPr="00447683" w:rsidRDefault="00447683" w:rsidP="00447683">
      <w:pPr>
        <w:numPr>
          <w:ilvl w:val="0"/>
          <w:numId w:val="39"/>
        </w:numPr>
      </w:pPr>
      <w:r w:rsidRPr="00447683">
        <w:rPr>
          <w:rFonts w:ascii="Segoe UI Emoji" w:hAnsi="Segoe UI Emoji" w:cs="Segoe UI Emoji"/>
        </w:rPr>
        <w:t>✅</w:t>
      </w:r>
      <w:r w:rsidRPr="00447683">
        <w:t xml:space="preserve"> Allow </w:t>
      </w:r>
      <w:r w:rsidRPr="00447683">
        <w:rPr>
          <w:b/>
          <w:bCs/>
        </w:rPr>
        <w:t>inbound TCP 443</w:t>
      </w:r>
      <w:r w:rsidRPr="00447683">
        <w:t xml:space="preserve"> on the </w:t>
      </w:r>
      <w:r w:rsidRPr="00447683">
        <w:rPr>
          <w:b/>
          <w:bCs/>
        </w:rPr>
        <w:t>endpoint's security group</w:t>
      </w:r>
      <w:r w:rsidRPr="00447683">
        <w:t>.</w:t>
      </w:r>
    </w:p>
    <w:p w14:paraId="2553A2EB" w14:textId="77777777" w:rsidR="002151AF" w:rsidRDefault="002151AF" w:rsidP="00D85BE0">
      <w:pPr>
        <w:pBdr>
          <w:bottom w:val="single" w:sz="12" w:space="1" w:color="auto"/>
        </w:pBdr>
      </w:pPr>
    </w:p>
    <w:p w14:paraId="4387AFAE" w14:textId="7C84C04E" w:rsidR="005E6375" w:rsidRDefault="00AC6CC7" w:rsidP="00D85BE0">
      <w:r w:rsidRPr="005B66BD">
        <w:rPr>
          <w:highlight w:val="yellow"/>
        </w:rPr>
        <w:lastRenderedPageBreak/>
        <w:t>AWS KMS key grants are specifically designed to provide temporary, granular permissions to use customer managed keys without modifying key policies</w:t>
      </w:r>
      <w:r w:rsidRPr="00AC6CC7">
        <w:t xml:space="preserve">. According to the AWS Certified Security - Specialty Study Guide, grants are the preferred mechanism for delegating key usage permissions to AWS principals for short-term or programmatic access scenarios. </w:t>
      </w:r>
      <w:r w:rsidRPr="005B66BD">
        <w:rPr>
          <w:highlight w:val="yellow"/>
        </w:rPr>
        <w:t xml:space="preserve">Grants allow permissions such as Encrypt, Decrypt, or </w:t>
      </w:r>
      <w:proofErr w:type="spellStart"/>
      <w:r w:rsidRPr="005B66BD">
        <w:rPr>
          <w:highlight w:val="yellow"/>
        </w:rPr>
        <w:t>GenerateDataKey</w:t>
      </w:r>
      <w:proofErr w:type="spellEnd"/>
      <w:r w:rsidRPr="005B66BD">
        <w:rPr>
          <w:highlight w:val="yellow"/>
        </w:rPr>
        <w:t xml:space="preserve"> and can be created and revoked dynamically</w:t>
      </w:r>
      <w:r w:rsidRPr="00AC6CC7">
        <w:t>.</w:t>
      </w:r>
    </w:p>
    <w:p w14:paraId="2901D572" w14:textId="77777777" w:rsidR="005B66BD" w:rsidRDefault="005B66BD" w:rsidP="00D85BE0"/>
    <w:p w14:paraId="244464D6" w14:textId="77777777" w:rsidR="009C0F4A" w:rsidRPr="009C0F4A" w:rsidRDefault="009C0F4A" w:rsidP="009C0F4A">
      <w:r w:rsidRPr="009C0F4A">
        <w:rPr>
          <w:b/>
          <w:bCs/>
        </w:rPr>
        <w:t>IAM Access Analyzer Policy Generation</w:t>
      </w:r>
      <w:r w:rsidRPr="009C0F4A">
        <w:t xml:space="preserve"> </w:t>
      </w:r>
      <w:proofErr w:type="spellStart"/>
      <w:r w:rsidRPr="009C0F4A">
        <w:t>analyzes</w:t>
      </w:r>
      <w:proofErr w:type="spellEnd"/>
      <w:r w:rsidRPr="009C0F4A">
        <w:t xml:space="preserve"> </w:t>
      </w:r>
      <w:r w:rsidRPr="009C0F4A">
        <w:rPr>
          <w:b/>
          <w:bCs/>
        </w:rPr>
        <w:t>AWS CloudTrail</w:t>
      </w:r>
      <w:r w:rsidRPr="009C0F4A">
        <w:t xml:space="preserve"> logs to identify the actions that the IAM role </w:t>
      </w:r>
      <w:proofErr w:type="gramStart"/>
      <w:r w:rsidRPr="009C0F4A">
        <w:t>actually performed</w:t>
      </w:r>
      <w:proofErr w:type="gramEnd"/>
      <w:r w:rsidRPr="009C0F4A">
        <w:t>.</w:t>
      </w:r>
    </w:p>
    <w:p w14:paraId="6EDD207C" w14:textId="77777777" w:rsidR="009C0F4A" w:rsidRPr="009C0F4A" w:rsidRDefault="009C0F4A" w:rsidP="009C0F4A">
      <w:r w:rsidRPr="009C0F4A">
        <w:t>CloudTrail Logs</w:t>
      </w:r>
    </w:p>
    <w:p w14:paraId="34341E79" w14:textId="77777777" w:rsidR="009C0F4A" w:rsidRPr="009C0F4A" w:rsidRDefault="009C0F4A" w:rsidP="009C0F4A">
      <w:r w:rsidRPr="009C0F4A">
        <w:t xml:space="preserve">        │</w:t>
      </w:r>
    </w:p>
    <w:p w14:paraId="4E81D150" w14:textId="77777777" w:rsidR="009C0F4A" w:rsidRPr="009C0F4A" w:rsidRDefault="009C0F4A" w:rsidP="009C0F4A">
      <w:r w:rsidRPr="009C0F4A">
        <w:t xml:space="preserve">        </w:t>
      </w:r>
      <w:r w:rsidRPr="009C0F4A">
        <w:rPr>
          <w:rFonts w:ascii="Arial" w:hAnsi="Arial" w:cs="Arial"/>
        </w:rPr>
        <w:t>▼</w:t>
      </w:r>
    </w:p>
    <w:p w14:paraId="6547BD3B" w14:textId="77777777" w:rsidR="009C0F4A" w:rsidRPr="009C0F4A" w:rsidRDefault="009C0F4A" w:rsidP="009C0F4A">
      <w:r w:rsidRPr="009C0F4A">
        <w:t>IAM Access Analyzer</w:t>
      </w:r>
    </w:p>
    <w:p w14:paraId="0C33721A" w14:textId="77777777" w:rsidR="009C0F4A" w:rsidRPr="009C0F4A" w:rsidRDefault="009C0F4A" w:rsidP="009C0F4A">
      <w:r w:rsidRPr="009C0F4A">
        <w:t>Policy Generation</w:t>
      </w:r>
    </w:p>
    <w:p w14:paraId="2CAD17FA" w14:textId="77777777" w:rsidR="009C0F4A" w:rsidRPr="009C0F4A" w:rsidRDefault="009C0F4A" w:rsidP="009C0F4A">
      <w:r w:rsidRPr="009C0F4A">
        <w:t xml:space="preserve">        │</w:t>
      </w:r>
    </w:p>
    <w:p w14:paraId="077DA512" w14:textId="77777777" w:rsidR="009C0F4A" w:rsidRPr="009C0F4A" w:rsidRDefault="009C0F4A" w:rsidP="009C0F4A">
      <w:r w:rsidRPr="009C0F4A">
        <w:t xml:space="preserve">        </w:t>
      </w:r>
      <w:r w:rsidRPr="009C0F4A">
        <w:rPr>
          <w:rFonts w:ascii="Arial" w:hAnsi="Arial" w:cs="Arial"/>
        </w:rPr>
        <w:t>▼</w:t>
      </w:r>
    </w:p>
    <w:p w14:paraId="7A324F72" w14:textId="77777777" w:rsidR="009C0F4A" w:rsidRPr="009C0F4A" w:rsidRDefault="009C0F4A" w:rsidP="009C0F4A">
      <w:r w:rsidRPr="009C0F4A">
        <w:t>Suggested Least-Privilege Policy</w:t>
      </w:r>
    </w:p>
    <w:p w14:paraId="771EB32F" w14:textId="77777777" w:rsidR="009C0F4A" w:rsidRPr="009C0F4A" w:rsidRDefault="009C0F4A" w:rsidP="009C0F4A">
      <w:r w:rsidRPr="009C0F4A">
        <w:t>Benefits:</w:t>
      </w:r>
    </w:p>
    <w:p w14:paraId="6FCD0C21" w14:textId="77777777" w:rsidR="009C0F4A" w:rsidRPr="009C0F4A" w:rsidRDefault="009C0F4A" w:rsidP="009C0F4A">
      <w:pPr>
        <w:numPr>
          <w:ilvl w:val="0"/>
          <w:numId w:val="40"/>
        </w:numPr>
      </w:pPr>
      <w:r w:rsidRPr="009C0F4A">
        <w:rPr>
          <w:rFonts w:ascii="Segoe UI Emoji" w:hAnsi="Segoe UI Emoji" w:cs="Segoe UI Emoji"/>
        </w:rPr>
        <w:t>✅</w:t>
      </w:r>
      <w:r w:rsidRPr="009C0F4A">
        <w:t xml:space="preserve"> Uses historical CloudTrail activity. </w:t>
      </w:r>
    </w:p>
    <w:p w14:paraId="28574A25" w14:textId="77777777" w:rsidR="009C0F4A" w:rsidRPr="009C0F4A" w:rsidRDefault="009C0F4A" w:rsidP="009C0F4A">
      <w:pPr>
        <w:numPr>
          <w:ilvl w:val="0"/>
          <w:numId w:val="40"/>
        </w:numPr>
      </w:pPr>
      <w:r w:rsidRPr="009C0F4A">
        <w:rPr>
          <w:rFonts w:ascii="Segoe UI Emoji" w:hAnsi="Segoe UI Emoji" w:cs="Segoe UI Emoji"/>
        </w:rPr>
        <w:t>✅</w:t>
      </w:r>
      <w:r w:rsidRPr="009C0F4A">
        <w:t xml:space="preserve"> Automatically generates a customer-managed policy. </w:t>
      </w:r>
    </w:p>
    <w:p w14:paraId="37C44688" w14:textId="77777777" w:rsidR="009C0F4A" w:rsidRPr="009C0F4A" w:rsidRDefault="009C0F4A" w:rsidP="009C0F4A">
      <w:pPr>
        <w:numPr>
          <w:ilvl w:val="0"/>
          <w:numId w:val="40"/>
        </w:numPr>
      </w:pPr>
      <w:r w:rsidRPr="009C0F4A">
        <w:rPr>
          <w:rFonts w:ascii="Segoe UI Emoji" w:hAnsi="Segoe UI Emoji" w:cs="Segoe UI Emoji"/>
        </w:rPr>
        <w:t>✅</w:t>
      </w:r>
      <w:r w:rsidRPr="009C0F4A">
        <w:t xml:space="preserve"> Requires minimal manual work. </w:t>
      </w:r>
    </w:p>
    <w:p w14:paraId="7FD2A81E" w14:textId="77777777" w:rsidR="009C0F4A" w:rsidRPr="009C0F4A" w:rsidRDefault="009C0F4A" w:rsidP="009C0F4A">
      <w:pPr>
        <w:numPr>
          <w:ilvl w:val="0"/>
          <w:numId w:val="40"/>
        </w:numPr>
      </w:pPr>
      <w:r w:rsidRPr="009C0F4A">
        <w:rPr>
          <w:rFonts w:ascii="Segoe UI Emoji" w:hAnsi="Segoe UI Emoji" w:cs="Segoe UI Emoji"/>
        </w:rPr>
        <w:t>✅</w:t>
      </w:r>
      <w:r w:rsidRPr="009C0F4A">
        <w:t xml:space="preserve"> Specifically designed for least-privilege refinement.</w:t>
      </w:r>
    </w:p>
    <w:p w14:paraId="5D63E7D2" w14:textId="77777777" w:rsidR="005B66BD" w:rsidRDefault="005B66BD" w:rsidP="00D85BE0">
      <w:pPr>
        <w:pBdr>
          <w:bottom w:val="single" w:sz="12" w:space="1" w:color="auto"/>
        </w:pBdr>
      </w:pPr>
    </w:p>
    <w:p w14:paraId="3A3D4955" w14:textId="77777777" w:rsidR="000B0E60" w:rsidRDefault="000B0E60" w:rsidP="00D85BE0"/>
    <w:p w14:paraId="53AF4BE7" w14:textId="77777777" w:rsidR="00E61BC0" w:rsidRPr="00E61BC0" w:rsidRDefault="00E61BC0" w:rsidP="00E61BC0">
      <w:pPr>
        <w:rPr>
          <w:b/>
          <w:bCs/>
        </w:rPr>
      </w:pPr>
      <w:r w:rsidRPr="00E61BC0">
        <w:rPr>
          <w:b/>
          <w:bCs/>
        </w:rPr>
        <w:t>Policy Generation vs Policy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9"/>
        <w:gridCol w:w="1985"/>
        <w:gridCol w:w="1884"/>
      </w:tblGrid>
      <w:tr w:rsidR="00E61BC0" w:rsidRPr="00E61BC0" w14:paraId="5C9F8ACF" w14:textId="77777777">
        <w:trPr>
          <w:tblHeader/>
          <w:tblCellSpacing w:w="15" w:type="dxa"/>
        </w:trPr>
        <w:tc>
          <w:tcPr>
            <w:tcW w:w="0" w:type="auto"/>
            <w:vAlign w:val="center"/>
            <w:hideMark/>
          </w:tcPr>
          <w:p w14:paraId="06FFC78B" w14:textId="77777777" w:rsidR="00E61BC0" w:rsidRPr="00E61BC0" w:rsidRDefault="00E61BC0" w:rsidP="00E61BC0">
            <w:pPr>
              <w:rPr>
                <w:b/>
                <w:bCs/>
              </w:rPr>
            </w:pPr>
            <w:r w:rsidRPr="00E61BC0">
              <w:rPr>
                <w:b/>
                <w:bCs/>
              </w:rPr>
              <w:t>Feature</w:t>
            </w:r>
          </w:p>
        </w:tc>
        <w:tc>
          <w:tcPr>
            <w:tcW w:w="0" w:type="auto"/>
            <w:vAlign w:val="center"/>
            <w:hideMark/>
          </w:tcPr>
          <w:p w14:paraId="1D96E52F" w14:textId="77777777" w:rsidR="00E61BC0" w:rsidRPr="00E61BC0" w:rsidRDefault="00E61BC0" w:rsidP="00E61BC0">
            <w:pPr>
              <w:rPr>
                <w:b/>
                <w:bCs/>
              </w:rPr>
            </w:pPr>
            <w:r w:rsidRPr="00E61BC0">
              <w:rPr>
                <w:b/>
                <w:bCs/>
              </w:rPr>
              <w:t>Policy Generation</w:t>
            </w:r>
          </w:p>
        </w:tc>
        <w:tc>
          <w:tcPr>
            <w:tcW w:w="0" w:type="auto"/>
            <w:vAlign w:val="center"/>
            <w:hideMark/>
          </w:tcPr>
          <w:p w14:paraId="40E2ECB4" w14:textId="77777777" w:rsidR="00E61BC0" w:rsidRPr="00E61BC0" w:rsidRDefault="00E61BC0" w:rsidP="00E61BC0">
            <w:pPr>
              <w:rPr>
                <w:b/>
                <w:bCs/>
              </w:rPr>
            </w:pPr>
            <w:r w:rsidRPr="00E61BC0">
              <w:rPr>
                <w:b/>
                <w:bCs/>
              </w:rPr>
              <w:t>Policy Validation</w:t>
            </w:r>
          </w:p>
        </w:tc>
      </w:tr>
      <w:tr w:rsidR="00E61BC0" w:rsidRPr="00E61BC0" w14:paraId="770D17E9" w14:textId="77777777">
        <w:trPr>
          <w:tblCellSpacing w:w="15" w:type="dxa"/>
        </w:trPr>
        <w:tc>
          <w:tcPr>
            <w:tcW w:w="0" w:type="auto"/>
            <w:vAlign w:val="center"/>
            <w:hideMark/>
          </w:tcPr>
          <w:p w14:paraId="6F9D03BC" w14:textId="77777777" w:rsidR="00E61BC0" w:rsidRPr="00E61BC0" w:rsidRDefault="00E61BC0" w:rsidP="00E61BC0">
            <w:r w:rsidRPr="00E61BC0">
              <w:t>Uses CloudTrail</w:t>
            </w:r>
          </w:p>
        </w:tc>
        <w:tc>
          <w:tcPr>
            <w:tcW w:w="0" w:type="auto"/>
            <w:vAlign w:val="center"/>
            <w:hideMark/>
          </w:tcPr>
          <w:p w14:paraId="75A529A5" w14:textId="77777777" w:rsidR="00E61BC0" w:rsidRPr="00E61BC0" w:rsidRDefault="00E61BC0" w:rsidP="00E61BC0">
            <w:r w:rsidRPr="00E61BC0">
              <w:rPr>
                <w:rFonts w:ascii="Segoe UI Emoji" w:hAnsi="Segoe UI Emoji" w:cs="Segoe UI Emoji"/>
              </w:rPr>
              <w:t>✅</w:t>
            </w:r>
            <w:r w:rsidRPr="00E61BC0">
              <w:t xml:space="preserve"> Yes</w:t>
            </w:r>
          </w:p>
        </w:tc>
        <w:tc>
          <w:tcPr>
            <w:tcW w:w="0" w:type="auto"/>
            <w:vAlign w:val="center"/>
            <w:hideMark/>
          </w:tcPr>
          <w:p w14:paraId="5C3BA3F0" w14:textId="77777777" w:rsidR="00E61BC0" w:rsidRPr="00E61BC0" w:rsidRDefault="00E61BC0" w:rsidP="00E61BC0">
            <w:r w:rsidRPr="00E61BC0">
              <w:rPr>
                <w:rFonts w:ascii="Segoe UI Emoji" w:hAnsi="Segoe UI Emoji" w:cs="Segoe UI Emoji"/>
              </w:rPr>
              <w:t>❌</w:t>
            </w:r>
            <w:r w:rsidRPr="00E61BC0">
              <w:t xml:space="preserve"> No</w:t>
            </w:r>
          </w:p>
        </w:tc>
      </w:tr>
      <w:tr w:rsidR="00E61BC0" w:rsidRPr="00E61BC0" w14:paraId="1651DB6D" w14:textId="77777777">
        <w:trPr>
          <w:tblCellSpacing w:w="15" w:type="dxa"/>
        </w:trPr>
        <w:tc>
          <w:tcPr>
            <w:tcW w:w="0" w:type="auto"/>
            <w:vAlign w:val="center"/>
            <w:hideMark/>
          </w:tcPr>
          <w:p w14:paraId="4C5B2ACC" w14:textId="77777777" w:rsidR="00E61BC0" w:rsidRPr="00E61BC0" w:rsidRDefault="00E61BC0" w:rsidP="00E61BC0">
            <w:r w:rsidRPr="00E61BC0">
              <w:t>Creates least-privilege policy</w:t>
            </w:r>
          </w:p>
        </w:tc>
        <w:tc>
          <w:tcPr>
            <w:tcW w:w="0" w:type="auto"/>
            <w:vAlign w:val="center"/>
            <w:hideMark/>
          </w:tcPr>
          <w:p w14:paraId="6085B657" w14:textId="77777777" w:rsidR="00E61BC0" w:rsidRPr="00E61BC0" w:rsidRDefault="00E61BC0" w:rsidP="00E61BC0">
            <w:r w:rsidRPr="00E61BC0">
              <w:rPr>
                <w:rFonts w:ascii="Segoe UI Emoji" w:hAnsi="Segoe UI Emoji" w:cs="Segoe UI Emoji"/>
              </w:rPr>
              <w:t>✅</w:t>
            </w:r>
            <w:r w:rsidRPr="00E61BC0">
              <w:t xml:space="preserve"> Yes</w:t>
            </w:r>
          </w:p>
        </w:tc>
        <w:tc>
          <w:tcPr>
            <w:tcW w:w="0" w:type="auto"/>
            <w:vAlign w:val="center"/>
            <w:hideMark/>
          </w:tcPr>
          <w:p w14:paraId="04B10678" w14:textId="77777777" w:rsidR="00E61BC0" w:rsidRPr="00E61BC0" w:rsidRDefault="00E61BC0" w:rsidP="00E61BC0">
            <w:r w:rsidRPr="00E61BC0">
              <w:rPr>
                <w:rFonts w:ascii="Segoe UI Emoji" w:hAnsi="Segoe UI Emoji" w:cs="Segoe UI Emoji"/>
              </w:rPr>
              <w:t>❌</w:t>
            </w:r>
            <w:r w:rsidRPr="00E61BC0">
              <w:t xml:space="preserve"> No</w:t>
            </w:r>
          </w:p>
        </w:tc>
      </w:tr>
      <w:tr w:rsidR="00E61BC0" w:rsidRPr="00E61BC0" w14:paraId="12898647" w14:textId="77777777">
        <w:trPr>
          <w:tblCellSpacing w:w="15" w:type="dxa"/>
        </w:trPr>
        <w:tc>
          <w:tcPr>
            <w:tcW w:w="0" w:type="auto"/>
            <w:vAlign w:val="center"/>
            <w:hideMark/>
          </w:tcPr>
          <w:p w14:paraId="5D5B900E" w14:textId="77777777" w:rsidR="00E61BC0" w:rsidRPr="00E61BC0" w:rsidRDefault="00E61BC0" w:rsidP="00E61BC0">
            <w:r w:rsidRPr="00E61BC0">
              <w:lastRenderedPageBreak/>
              <w:t>Finds syntax mistakes</w:t>
            </w:r>
          </w:p>
        </w:tc>
        <w:tc>
          <w:tcPr>
            <w:tcW w:w="0" w:type="auto"/>
            <w:vAlign w:val="center"/>
            <w:hideMark/>
          </w:tcPr>
          <w:p w14:paraId="1CB2506A" w14:textId="77777777" w:rsidR="00E61BC0" w:rsidRPr="00E61BC0" w:rsidRDefault="00E61BC0" w:rsidP="00E61BC0">
            <w:r w:rsidRPr="00E61BC0">
              <w:rPr>
                <w:rFonts w:ascii="Segoe UI Emoji" w:hAnsi="Segoe UI Emoji" w:cs="Segoe UI Emoji"/>
              </w:rPr>
              <w:t>❌</w:t>
            </w:r>
            <w:r w:rsidRPr="00E61BC0">
              <w:t xml:space="preserve"> No</w:t>
            </w:r>
          </w:p>
        </w:tc>
        <w:tc>
          <w:tcPr>
            <w:tcW w:w="0" w:type="auto"/>
            <w:vAlign w:val="center"/>
            <w:hideMark/>
          </w:tcPr>
          <w:p w14:paraId="7FC3B87D" w14:textId="77777777" w:rsidR="00E61BC0" w:rsidRPr="00E61BC0" w:rsidRDefault="00E61BC0" w:rsidP="00E61BC0">
            <w:r w:rsidRPr="00E61BC0">
              <w:rPr>
                <w:rFonts w:ascii="Segoe UI Emoji" w:hAnsi="Segoe UI Emoji" w:cs="Segoe UI Emoji"/>
              </w:rPr>
              <w:t>✅</w:t>
            </w:r>
            <w:r w:rsidRPr="00E61BC0">
              <w:t xml:space="preserve"> Yes</w:t>
            </w:r>
          </w:p>
        </w:tc>
      </w:tr>
      <w:tr w:rsidR="00E61BC0" w:rsidRPr="00E61BC0" w14:paraId="7EA08D77" w14:textId="77777777">
        <w:trPr>
          <w:tblCellSpacing w:w="15" w:type="dxa"/>
        </w:trPr>
        <w:tc>
          <w:tcPr>
            <w:tcW w:w="0" w:type="auto"/>
            <w:vAlign w:val="center"/>
            <w:hideMark/>
          </w:tcPr>
          <w:p w14:paraId="40F116CD" w14:textId="77777777" w:rsidR="00E61BC0" w:rsidRPr="00E61BC0" w:rsidRDefault="00E61BC0" w:rsidP="00E61BC0">
            <w:r w:rsidRPr="00E61BC0">
              <w:t>Finds security warnings</w:t>
            </w:r>
          </w:p>
        </w:tc>
        <w:tc>
          <w:tcPr>
            <w:tcW w:w="0" w:type="auto"/>
            <w:vAlign w:val="center"/>
            <w:hideMark/>
          </w:tcPr>
          <w:p w14:paraId="7C049B79" w14:textId="77777777" w:rsidR="00E61BC0" w:rsidRPr="00E61BC0" w:rsidRDefault="00E61BC0" w:rsidP="00E61BC0">
            <w:r w:rsidRPr="00E61BC0">
              <w:rPr>
                <w:rFonts w:ascii="Segoe UI Emoji" w:hAnsi="Segoe UI Emoji" w:cs="Segoe UI Emoji"/>
              </w:rPr>
              <w:t>❌</w:t>
            </w:r>
            <w:r w:rsidRPr="00E61BC0">
              <w:t xml:space="preserve"> No</w:t>
            </w:r>
          </w:p>
        </w:tc>
        <w:tc>
          <w:tcPr>
            <w:tcW w:w="0" w:type="auto"/>
            <w:vAlign w:val="center"/>
            <w:hideMark/>
          </w:tcPr>
          <w:p w14:paraId="57CD6B77" w14:textId="77777777" w:rsidR="00E61BC0" w:rsidRPr="00E61BC0" w:rsidRDefault="00E61BC0" w:rsidP="00E61BC0">
            <w:r w:rsidRPr="00E61BC0">
              <w:rPr>
                <w:rFonts w:ascii="Segoe UI Emoji" w:hAnsi="Segoe UI Emoji" w:cs="Segoe UI Emoji"/>
              </w:rPr>
              <w:t>✅</w:t>
            </w:r>
            <w:r w:rsidRPr="00E61BC0">
              <w:t xml:space="preserve"> Yes</w:t>
            </w:r>
          </w:p>
        </w:tc>
      </w:tr>
      <w:tr w:rsidR="00E61BC0" w:rsidRPr="00E61BC0" w14:paraId="3D5A8218" w14:textId="77777777">
        <w:trPr>
          <w:tblCellSpacing w:w="15" w:type="dxa"/>
        </w:trPr>
        <w:tc>
          <w:tcPr>
            <w:tcW w:w="0" w:type="auto"/>
            <w:vAlign w:val="center"/>
            <w:hideMark/>
          </w:tcPr>
          <w:p w14:paraId="70601B3E" w14:textId="77777777" w:rsidR="00E61BC0" w:rsidRPr="00E61BC0" w:rsidRDefault="00E61BC0" w:rsidP="00E61BC0">
            <w:r w:rsidRPr="00E61BC0">
              <w:t>Helps remove unused permissions</w:t>
            </w:r>
          </w:p>
        </w:tc>
        <w:tc>
          <w:tcPr>
            <w:tcW w:w="0" w:type="auto"/>
            <w:vAlign w:val="center"/>
            <w:hideMark/>
          </w:tcPr>
          <w:p w14:paraId="32021408" w14:textId="77777777" w:rsidR="00E61BC0" w:rsidRPr="00E61BC0" w:rsidRDefault="00E61BC0" w:rsidP="00E61BC0">
            <w:r w:rsidRPr="00E61BC0">
              <w:rPr>
                <w:rFonts w:ascii="Segoe UI Emoji" w:hAnsi="Segoe UI Emoji" w:cs="Segoe UI Emoji"/>
              </w:rPr>
              <w:t>✅</w:t>
            </w:r>
            <w:r w:rsidRPr="00E61BC0">
              <w:t xml:space="preserve"> Yes</w:t>
            </w:r>
          </w:p>
        </w:tc>
        <w:tc>
          <w:tcPr>
            <w:tcW w:w="0" w:type="auto"/>
            <w:vAlign w:val="center"/>
            <w:hideMark/>
          </w:tcPr>
          <w:p w14:paraId="14C75026" w14:textId="77777777" w:rsidR="00E61BC0" w:rsidRPr="00E61BC0" w:rsidRDefault="00E61BC0" w:rsidP="00E61BC0">
            <w:r w:rsidRPr="00E61BC0">
              <w:rPr>
                <w:rFonts w:ascii="Segoe UI Emoji" w:hAnsi="Segoe UI Emoji" w:cs="Segoe UI Emoji"/>
              </w:rPr>
              <w:t>❌</w:t>
            </w:r>
            <w:r w:rsidRPr="00E61BC0">
              <w:t xml:space="preserve"> No</w:t>
            </w:r>
          </w:p>
        </w:tc>
      </w:tr>
    </w:tbl>
    <w:p w14:paraId="543DA6B6" w14:textId="77777777" w:rsidR="00E61BC0" w:rsidRPr="00E61BC0" w:rsidRDefault="00000000" w:rsidP="00E61BC0">
      <w:r>
        <w:pict w14:anchorId="17972C5B">
          <v:rect id="_x0000_i1119" style="width:0;height:1.5pt" o:hralign="center" o:hrstd="t" o:hr="t" fillcolor="#a0a0a0" stroked="f"/>
        </w:pict>
      </w:r>
    </w:p>
    <w:p w14:paraId="5C3185B5" w14:textId="77777777" w:rsidR="00E61BC0" w:rsidRPr="00E61BC0" w:rsidRDefault="00E61BC0" w:rsidP="00E61BC0">
      <w:pPr>
        <w:rPr>
          <w:b/>
          <w:bCs/>
        </w:rPr>
      </w:pPr>
      <w:r w:rsidRPr="00E61BC0">
        <w:rPr>
          <w:b/>
          <w:bCs/>
        </w:rPr>
        <w:t>Exam Keywords</w:t>
      </w:r>
    </w:p>
    <w:p w14:paraId="72E358AD" w14:textId="77777777" w:rsidR="00E61BC0" w:rsidRPr="00E61BC0" w:rsidRDefault="00E61BC0" w:rsidP="00E61BC0">
      <w:r w:rsidRPr="00E61BC0">
        <w:t>If you see:</w:t>
      </w:r>
    </w:p>
    <w:p w14:paraId="16CDE295" w14:textId="77777777" w:rsidR="00E61BC0" w:rsidRPr="00E61BC0" w:rsidRDefault="00E61BC0" w:rsidP="00E61BC0">
      <w:pPr>
        <w:numPr>
          <w:ilvl w:val="0"/>
          <w:numId w:val="41"/>
        </w:numPr>
      </w:pPr>
      <w:r w:rsidRPr="00E61BC0">
        <w:t xml:space="preserve">"Least privilege" </w:t>
      </w:r>
    </w:p>
    <w:p w14:paraId="737A19CF" w14:textId="77777777" w:rsidR="00E61BC0" w:rsidRPr="00E61BC0" w:rsidRDefault="00E61BC0" w:rsidP="00E61BC0">
      <w:pPr>
        <w:numPr>
          <w:ilvl w:val="0"/>
          <w:numId w:val="41"/>
        </w:numPr>
      </w:pPr>
      <w:r w:rsidRPr="00E61BC0">
        <w:t xml:space="preserve">"Based on actual usage" </w:t>
      </w:r>
    </w:p>
    <w:p w14:paraId="2E3D166F" w14:textId="77777777" w:rsidR="00E61BC0" w:rsidRPr="00E61BC0" w:rsidRDefault="00E61BC0" w:rsidP="00E61BC0">
      <w:pPr>
        <w:numPr>
          <w:ilvl w:val="0"/>
          <w:numId w:val="41"/>
        </w:numPr>
      </w:pPr>
      <w:r w:rsidRPr="00E61BC0">
        <w:t xml:space="preserve">"CloudTrail" </w:t>
      </w:r>
    </w:p>
    <w:p w14:paraId="78925A17" w14:textId="77777777" w:rsidR="00E61BC0" w:rsidRPr="00E61BC0" w:rsidRDefault="00E61BC0" w:rsidP="00E61BC0">
      <w:pPr>
        <w:numPr>
          <w:ilvl w:val="0"/>
          <w:numId w:val="41"/>
        </w:numPr>
      </w:pPr>
      <w:r w:rsidRPr="00E61BC0">
        <w:t xml:space="preserve">"Generate policy" </w:t>
      </w:r>
    </w:p>
    <w:p w14:paraId="21972649" w14:textId="77777777" w:rsidR="00E61BC0" w:rsidRPr="00E61BC0" w:rsidRDefault="00E61BC0" w:rsidP="00E61BC0">
      <w:pPr>
        <w:numPr>
          <w:ilvl w:val="0"/>
          <w:numId w:val="41"/>
        </w:numPr>
      </w:pPr>
      <w:r w:rsidRPr="00E61BC0">
        <w:t xml:space="preserve">"Reduce permissions" </w:t>
      </w:r>
    </w:p>
    <w:p w14:paraId="3EA470CC" w14:textId="77777777" w:rsidR="00E61BC0" w:rsidRPr="00E61BC0" w:rsidRDefault="00E61BC0" w:rsidP="00E61BC0">
      <w:r w:rsidRPr="00E61BC0">
        <w:rPr>
          <w:rFonts w:ascii="Segoe UI Emoji" w:hAnsi="Segoe UI Emoji" w:cs="Segoe UI Emoji"/>
        </w:rPr>
        <w:t>➡️</w:t>
      </w:r>
      <w:r w:rsidRPr="00E61BC0">
        <w:t xml:space="preserve"> Think </w:t>
      </w:r>
      <w:r w:rsidRPr="00E61BC0">
        <w:rPr>
          <w:b/>
          <w:bCs/>
        </w:rPr>
        <w:t>IAM Access Analyzer Policy Generation</w:t>
      </w:r>
      <w:r w:rsidRPr="00E61BC0">
        <w:t>.</w:t>
      </w:r>
    </w:p>
    <w:p w14:paraId="45881761" w14:textId="77777777" w:rsidR="00E61BC0" w:rsidRPr="00E61BC0" w:rsidRDefault="00E61BC0" w:rsidP="00E61BC0">
      <w:r w:rsidRPr="00E61BC0">
        <w:t>If you see:</w:t>
      </w:r>
    </w:p>
    <w:p w14:paraId="10F5B2D7" w14:textId="77777777" w:rsidR="00E61BC0" w:rsidRPr="00E61BC0" w:rsidRDefault="00E61BC0" w:rsidP="00E61BC0">
      <w:pPr>
        <w:numPr>
          <w:ilvl w:val="0"/>
          <w:numId w:val="42"/>
        </w:numPr>
      </w:pPr>
      <w:r w:rsidRPr="00E61BC0">
        <w:t xml:space="preserve">"Validate policy" </w:t>
      </w:r>
    </w:p>
    <w:p w14:paraId="3CDAAA56" w14:textId="77777777" w:rsidR="00E61BC0" w:rsidRPr="00E61BC0" w:rsidRDefault="00E61BC0" w:rsidP="00E61BC0">
      <w:pPr>
        <w:numPr>
          <w:ilvl w:val="0"/>
          <w:numId w:val="42"/>
        </w:numPr>
      </w:pPr>
      <w:r w:rsidRPr="00E61BC0">
        <w:t xml:space="preserve">"Syntax errors" </w:t>
      </w:r>
    </w:p>
    <w:p w14:paraId="2BC582FB" w14:textId="77777777" w:rsidR="00E61BC0" w:rsidRPr="00E61BC0" w:rsidRDefault="00E61BC0" w:rsidP="00E61BC0">
      <w:pPr>
        <w:numPr>
          <w:ilvl w:val="0"/>
          <w:numId w:val="42"/>
        </w:numPr>
      </w:pPr>
      <w:r w:rsidRPr="00E61BC0">
        <w:t xml:space="preserve">"Best practices" </w:t>
      </w:r>
    </w:p>
    <w:p w14:paraId="533E9393" w14:textId="77777777" w:rsidR="00E61BC0" w:rsidRPr="00E61BC0" w:rsidRDefault="00E61BC0" w:rsidP="00E61BC0">
      <w:pPr>
        <w:numPr>
          <w:ilvl w:val="0"/>
          <w:numId w:val="42"/>
        </w:numPr>
      </w:pPr>
      <w:r w:rsidRPr="00E61BC0">
        <w:t xml:space="preserve">"Incorrect actions" </w:t>
      </w:r>
    </w:p>
    <w:p w14:paraId="22B057AE" w14:textId="77777777" w:rsidR="00E61BC0" w:rsidRPr="00E61BC0" w:rsidRDefault="00E61BC0" w:rsidP="00E61BC0">
      <w:r w:rsidRPr="00E61BC0">
        <w:rPr>
          <w:rFonts w:ascii="Segoe UI Emoji" w:hAnsi="Segoe UI Emoji" w:cs="Segoe UI Emoji"/>
        </w:rPr>
        <w:t>➡️</w:t>
      </w:r>
      <w:r w:rsidRPr="00E61BC0">
        <w:t xml:space="preserve"> Think </w:t>
      </w:r>
      <w:r w:rsidRPr="00E61BC0">
        <w:rPr>
          <w:b/>
          <w:bCs/>
        </w:rPr>
        <w:t>IAM Access Analyzer Policy Validation</w:t>
      </w:r>
      <w:r w:rsidRPr="00E61BC0">
        <w:t>.</w:t>
      </w:r>
    </w:p>
    <w:p w14:paraId="6220698D" w14:textId="77777777" w:rsidR="00E61BC0" w:rsidRPr="00E61BC0" w:rsidRDefault="00000000" w:rsidP="00E61BC0">
      <w:r>
        <w:pict w14:anchorId="1D8D602C">
          <v:rect id="_x0000_i1120" style="width:0;height:1.5pt" o:hralign="center" o:hrstd="t" o:hr="t" fillcolor="#a0a0a0" stroked="f"/>
        </w:pict>
      </w:r>
    </w:p>
    <w:p w14:paraId="107E4109" w14:textId="77777777" w:rsidR="00E61BC0" w:rsidRPr="00E61BC0" w:rsidRDefault="00E61BC0" w:rsidP="00E61BC0">
      <w:pPr>
        <w:rPr>
          <w:b/>
          <w:bCs/>
        </w:rPr>
      </w:pPr>
      <w:r w:rsidRPr="00E61BC0">
        <w:rPr>
          <w:b/>
          <w:bCs/>
        </w:rPr>
        <w:t xml:space="preserve">SCS-C03 Memory Trick </w:t>
      </w:r>
      <w:r w:rsidRPr="00E61BC0">
        <w:rPr>
          <w:rFonts w:ascii="Segoe UI Emoji" w:hAnsi="Segoe UI Emoji" w:cs="Segoe UI Emoji"/>
          <w:b/>
          <w:bCs/>
        </w:rPr>
        <w:t>⭐</w:t>
      </w:r>
    </w:p>
    <w:p w14:paraId="56919E94" w14:textId="77777777" w:rsidR="00E61BC0" w:rsidRPr="00E61BC0" w:rsidRDefault="00E61BC0" w:rsidP="00E61BC0">
      <w:r w:rsidRPr="00E61BC0">
        <w:rPr>
          <w:b/>
          <w:bCs/>
        </w:rPr>
        <w:t>Generation = Creates</w:t>
      </w:r>
      <w:r w:rsidRPr="00E61BC0">
        <w:t xml:space="preserve"> a least-privilege policy from </w:t>
      </w:r>
      <w:r w:rsidRPr="00E61BC0">
        <w:rPr>
          <w:b/>
          <w:bCs/>
        </w:rPr>
        <w:t>CloudTrail history</w:t>
      </w:r>
      <w:r w:rsidRPr="00E61BC0">
        <w:t>.</w:t>
      </w:r>
    </w:p>
    <w:p w14:paraId="2B7D8954" w14:textId="77777777" w:rsidR="00E61BC0" w:rsidRPr="00E61BC0" w:rsidRDefault="00E61BC0" w:rsidP="00E61BC0">
      <w:r w:rsidRPr="00E61BC0">
        <w:rPr>
          <w:b/>
          <w:bCs/>
        </w:rPr>
        <w:t>Validation = Verifies</w:t>
      </w:r>
      <w:r w:rsidRPr="00E61BC0">
        <w:t xml:space="preserve"> an existing policy for errors and security issues.</w:t>
      </w:r>
    </w:p>
    <w:p w14:paraId="0A0A3522" w14:textId="77777777" w:rsidR="00E61BC0" w:rsidRPr="00E61BC0" w:rsidRDefault="00E61BC0" w:rsidP="00E61BC0">
      <w:pPr>
        <w:rPr>
          <w:b/>
          <w:bCs/>
        </w:rPr>
      </w:pPr>
      <w:r w:rsidRPr="00E61BC0">
        <w:rPr>
          <w:b/>
          <w:bCs/>
        </w:rPr>
        <w:t xml:space="preserve">Final Answer: </w:t>
      </w:r>
      <w:r w:rsidRPr="00E61BC0">
        <w:rPr>
          <w:rFonts w:ascii="Segoe UI Emoji" w:hAnsi="Segoe UI Emoji" w:cs="Segoe UI Emoji"/>
          <w:b/>
          <w:bCs/>
        </w:rPr>
        <w:t>✅</w:t>
      </w:r>
      <w:r w:rsidRPr="00E61BC0">
        <w:rPr>
          <w:b/>
          <w:bCs/>
        </w:rPr>
        <w:t xml:space="preserve"> A. Implement AWS IAM Access Analyzer policy generation on the role.</w:t>
      </w:r>
    </w:p>
    <w:p w14:paraId="2E2E855D" w14:textId="77777777" w:rsidR="000B0E60" w:rsidRDefault="000B0E60" w:rsidP="00D85BE0">
      <w:pPr>
        <w:pBdr>
          <w:bottom w:val="single" w:sz="12" w:space="1" w:color="auto"/>
        </w:pBdr>
      </w:pPr>
    </w:p>
    <w:p w14:paraId="6CA6663C" w14:textId="77777777" w:rsidR="00AF4634" w:rsidRDefault="00AF4634" w:rsidP="00D85BE0"/>
    <w:p w14:paraId="784D724D" w14:textId="440AB6FD" w:rsidR="00AF4634" w:rsidRDefault="007930A6" w:rsidP="00D85BE0">
      <w:r w:rsidRPr="007930A6">
        <w:lastRenderedPageBreak/>
        <w:t xml:space="preserve">AWS IAM Identity </w:t>
      </w:r>
      <w:proofErr w:type="spellStart"/>
      <w:r w:rsidRPr="007930A6">
        <w:t>Center</w:t>
      </w:r>
      <w:proofErr w:type="spellEnd"/>
      <w:r w:rsidRPr="007930A6">
        <w:t xml:space="preserve"> relies on SAML assertions and attribute mappings to associate federated users with identities, groups, and permission sets. According to the AWS Certified Security - Specialty documentation, when changing identity providers while maintaining the same underlying directory, existing users and group identities can be preserved by updating attribute mappings to align with the new IdP's SAML assertions.</w:t>
      </w:r>
    </w:p>
    <w:p w14:paraId="190366C0" w14:textId="77777777" w:rsidR="007930A6" w:rsidRDefault="007930A6" w:rsidP="00D85BE0"/>
    <w:p w14:paraId="64BEA394" w14:textId="1BDE254B" w:rsidR="007930A6" w:rsidRDefault="00A231D8" w:rsidP="00D85BE0">
      <w:r w:rsidRPr="00A231D8">
        <w:t>Amazon Macie is the AWS service designed specifically to discover, classify, and inventory sensitive data stored in Amazon S3. According to the AWS Certified Security - Specialty Study Guide, Macie can be enabled organization-wide using AWS Organizations, with a delegated administrator account that centrally manages findings across all member accounts. By designating the security account as the delegated administrator for both Amazon Macie and AWS Security Hub, the company can centralize sensitive data findings in a single location. Macie automatically scans S3 buckets for sensitive data such as personally identifiable information (PII) and publishes findings to Security Hub for centralized visibility and reporting.</w:t>
      </w:r>
    </w:p>
    <w:p w14:paraId="770D822D" w14:textId="77777777" w:rsidR="0042567A" w:rsidRDefault="0042567A" w:rsidP="00D85BE0"/>
    <w:p w14:paraId="6FB4373D" w14:textId="77777777" w:rsidR="0042567A" w:rsidRPr="0042567A" w:rsidRDefault="0042567A" w:rsidP="0042567A">
      <w:pPr>
        <w:rPr>
          <w:b/>
          <w:bCs/>
        </w:rPr>
      </w:pPr>
      <w:r w:rsidRPr="0042567A">
        <w:rPr>
          <w:b/>
          <w:bCs/>
        </w:rPr>
        <w:t>Identify the Requirements</w:t>
      </w:r>
    </w:p>
    <w:p w14:paraId="6FB817F1" w14:textId="77777777" w:rsidR="0042567A" w:rsidRPr="0042567A" w:rsidRDefault="0042567A" w:rsidP="0042567A">
      <w:r w:rsidRPr="0042567A">
        <w:t>The company needs:</w:t>
      </w:r>
    </w:p>
    <w:p w14:paraId="047B7144" w14:textId="77777777" w:rsidR="0042567A" w:rsidRPr="0042567A" w:rsidRDefault="0042567A" w:rsidP="0042567A">
      <w:r w:rsidRPr="0042567A">
        <w:rPr>
          <w:rFonts w:ascii="Segoe UI Emoji" w:hAnsi="Segoe UI Emoji" w:cs="Segoe UI Emoji"/>
        </w:rPr>
        <w:t>✅</w:t>
      </w:r>
      <w:r w:rsidRPr="0042567A">
        <w:t xml:space="preserve"> Capture </w:t>
      </w:r>
      <w:r w:rsidRPr="0042567A">
        <w:rPr>
          <w:b/>
          <w:bCs/>
        </w:rPr>
        <w:t>CloudTrail data events</w:t>
      </w:r>
    </w:p>
    <w:p w14:paraId="0EB4E2CC" w14:textId="77777777" w:rsidR="0042567A" w:rsidRPr="0042567A" w:rsidRDefault="0042567A" w:rsidP="0042567A">
      <w:r w:rsidRPr="0042567A">
        <w:rPr>
          <w:rFonts w:ascii="Segoe UI Emoji" w:hAnsi="Segoe UI Emoji" w:cs="Segoe UI Emoji"/>
        </w:rPr>
        <w:t>✅</w:t>
      </w:r>
      <w:r w:rsidRPr="0042567A">
        <w:t xml:space="preserve"> Retain logs for </w:t>
      </w:r>
      <w:r w:rsidRPr="0042567A">
        <w:rPr>
          <w:b/>
          <w:bCs/>
        </w:rPr>
        <w:t>7 years</w:t>
      </w:r>
    </w:p>
    <w:p w14:paraId="4C6D5C37" w14:textId="77777777" w:rsidR="0042567A" w:rsidRPr="0042567A" w:rsidRDefault="0042567A" w:rsidP="0042567A">
      <w:r w:rsidRPr="0042567A">
        <w:rPr>
          <w:rFonts w:ascii="Segoe UI Emoji" w:hAnsi="Segoe UI Emoji" w:cs="Segoe UI Emoji"/>
        </w:rPr>
        <w:t>✅</w:t>
      </w:r>
      <w:r w:rsidRPr="0042567A">
        <w:t xml:space="preserve"> Logs must be </w:t>
      </w:r>
      <w:r w:rsidRPr="0042567A">
        <w:rPr>
          <w:b/>
          <w:bCs/>
        </w:rPr>
        <w:t>immutable</w:t>
      </w:r>
    </w:p>
    <w:p w14:paraId="1A7774FC" w14:textId="77777777" w:rsidR="0042567A" w:rsidRPr="0042567A" w:rsidRDefault="0042567A" w:rsidP="0042567A">
      <w:r w:rsidRPr="0042567A">
        <w:rPr>
          <w:rFonts w:ascii="Segoe UI Emoji" w:hAnsi="Segoe UI Emoji" w:cs="Segoe UI Emoji"/>
        </w:rPr>
        <w:t>✅</w:t>
      </w:r>
      <w:r w:rsidRPr="0042567A">
        <w:t xml:space="preserve"> Perform </w:t>
      </w:r>
      <w:r w:rsidRPr="0042567A">
        <w:rPr>
          <w:b/>
          <w:bCs/>
        </w:rPr>
        <w:t>complex searches</w:t>
      </w:r>
    </w:p>
    <w:p w14:paraId="73CFBA91" w14:textId="77777777" w:rsidR="0042567A" w:rsidRPr="0042567A" w:rsidRDefault="0042567A" w:rsidP="0042567A">
      <w:r w:rsidRPr="0042567A">
        <w:rPr>
          <w:rFonts w:ascii="Segoe UI Emoji" w:hAnsi="Segoe UI Emoji" w:cs="Segoe UI Emoji"/>
        </w:rPr>
        <w:t>✅</w:t>
      </w:r>
      <w:r w:rsidRPr="0042567A">
        <w:t xml:space="preserve"> </w:t>
      </w:r>
      <w:r w:rsidRPr="0042567A">
        <w:rPr>
          <w:b/>
          <w:bCs/>
        </w:rPr>
        <w:t>Visualize</w:t>
      </w:r>
      <w:r w:rsidRPr="0042567A">
        <w:t xml:space="preserve"> the data</w:t>
      </w:r>
    </w:p>
    <w:p w14:paraId="03353069" w14:textId="77777777" w:rsidR="0042567A" w:rsidRPr="0042567A" w:rsidRDefault="0042567A" w:rsidP="0042567A">
      <w:r w:rsidRPr="0042567A">
        <w:rPr>
          <w:rFonts w:ascii="Segoe UI Emoji" w:hAnsi="Segoe UI Emoji" w:cs="Segoe UI Emoji"/>
        </w:rPr>
        <w:t>✅</w:t>
      </w:r>
      <w:r w:rsidRPr="0042567A">
        <w:t xml:space="preserve"> </w:t>
      </w:r>
      <w:r w:rsidRPr="0042567A">
        <w:rPr>
          <w:b/>
          <w:bCs/>
        </w:rPr>
        <w:t>Most cost-effective</w:t>
      </w:r>
    </w:p>
    <w:p w14:paraId="2A8ED6A1" w14:textId="77777777" w:rsidR="0042567A" w:rsidRPr="0042567A" w:rsidRDefault="00000000" w:rsidP="0042567A">
      <w:r>
        <w:pict w14:anchorId="5BF8B7E8">
          <v:rect id="_x0000_i1121" style="width:0;height:1.5pt" o:hralign="center" o:hrstd="t" o:hr="t" fillcolor="#a0a0a0" stroked="f"/>
        </w:pict>
      </w:r>
    </w:p>
    <w:p w14:paraId="44CCB7F4" w14:textId="77777777" w:rsidR="0042567A" w:rsidRPr="0042567A" w:rsidRDefault="0042567A" w:rsidP="0042567A">
      <w:pPr>
        <w:rPr>
          <w:b/>
          <w:bCs/>
        </w:rPr>
      </w:pPr>
      <w:proofErr w:type="spellStart"/>
      <w:r w:rsidRPr="0042567A">
        <w:rPr>
          <w:b/>
          <w:bCs/>
        </w:rPr>
        <w:t>Analyze</w:t>
      </w:r>
      <w:proofErr w:type="spellEnd"/>
      <w:r w:rsidRPr="0042567A">
        <w:rPr>
          <w:b/>
          <w:bCs/>
        </w:rPr>
        <w:t xml:space="preserve"> Each Option</w:t>
      </w:r>
    </w:p>
    <w:p w14:paraId="7CB9F7D5" w14:textId="77777777" w:rsidR="0042567A" w:rsidRPr="0042567A" w:rsidRDefault="0042567A" w:rsidP="0042567A">
      <w:pPr>
        <w:rPr>
          <w:b/>
          <w:bCs/>
        </w:rPr>
      </w:pPr>
      <w:r w:rsidRPr="0042567A">
        <w:rPr>
          <w:rFonts w:ascii="Segoe UI Emoji" w:hAnsi="Segoe UI Emoji" w:cs="Segoe UI Emoji"/>
          <w:b/>
          <w:bCs/>
        </w:rPr>
        <w:t>✅</w:t>
      </w:r>
      <w:r w:rsidRPr="0042567A">
        <w:rPr>
          <w:b/>
          <w:bCs/>
        </w:rPr>
        <w:t xml:space="preserve"> A. CloudTrail Lake (Correct)</w:t>
      </w:r>
    </w:p>
    <w:p w14:paraId="0565B1AD" w14:textId="77777777" w:rsidR="0042567A" w:rsidRPr="0042567A" w:rsidRDefault="0042567A" w:rsidP="0042567A">
      <w:r w:rsidRPr="0042567A">
        <w:t>CloudTrail Lake is purpose-built for this use case.</w:t>
      </w:r>
    </w:p>
    <w:p w14:paraId="295DE0BD" w14:textId="77777777" w:rsidR="0042567A" w:rsidRPr="0042567A" w:rsidRDefault="0042567A" w:rsidP="0042567A">
      <w:r w:rsidRPr="0042567A">
        <w:t>CloudTrail</w:t>
      </w:r>
    </w:p>
    <w:p w14:paraId="1183708E" w14:textId="77777777" w:rsidR="0042567A" w:rsidRPr="0042567A" w:rsidRDefault="0042567A" w:rsidP="0042567A">
      <w:r w:rsidRPr="0042567A">
        <w:t xml:space="preserve">      │</w:t>
      </w:r>
    </w:p>
    <w:p w14:paraId="7A81AC68" w14:textId="77777777" w:rsidR="0042567A" w:rsidRPr="0042567A" w:rsidRDefault="0042567A" w:rsidP="0042567A">
      <w:r w:rsidRPr="0042567A">
        <w:t xml:space="preserve">      </w:t>
      </w:r>
      <w:r w:rsidRPr="0042567A">
        <w:rPr>
          <w:rFonts w:ascii="Arial" w:hAnsi="Arial" w:cs="Arial"/>
        </w:rPr>
        <w:t>▼</w:t>
      </w:r>
    </w:p>
    <w:p w14:paraId="5BC01428" w14:textId="77777777" w:rsidR="0042567A" w:rsidRPr="0042567A" w:rsidRDefault="0042567A" w:rsidP="0042567A">
      <w:r w:rsidRPr="0042567A">
        <w:lastRenderedPageBreak/>
        <w:t>CloudTrail Lake</w:t>
      </w:r>
    </w:p>
    <w:p w14:paraId="72D21E77" w14:textId="77777777" w:rsidR="0042567A" w:rsidRPr="0042567A" w:rsidRDefault="0042567A" w:rsidP="0042567A">
      <w:r w:rsidRPr="0042567A">
        <w:t xml:space="preserve">      │</w:t>
      </w:r>
    </w:p>
    <w:p w14:paraId="01E7B691" w14:textId="77777777" w:rsidR="0042567A" w:rsidRPr="0042567A" w:rsidRDefault="0042567A" w:rsidP="0042567A">
      <w:r w:rsidRPr="0042567A">
        <w:t xml:space="preserve"> </w:t>
      </w:r>
      <w:r w:rsidRPr="0042567A">
        <w:rPr>
          <w:rFonts w:ascii="MS Gothic" w:eastAsia="MS Gothic" w:hAnsi="MS Gothic" w:cs="MS Gothic" w:hint="eastAsia"/>
        </w:rPr>
        <w:t>├</w:t>
      </w:r>
      <w:r w:rsidRPr="0042567A">
        <w:rPr>
          <w:rFonts w:ascii="Aptos" w:hAnsi="Aptos" w:cs="Aptos"/>
        </w:rPr>
        <w:t>──</w:t>
      </w:r>
      <w:r w:rsidRPr="0042567A">
        <w:t xml:space="preserve"> 7-year retention</w:t>
      </w:r>
    </w:p>
    <w:p w14:paraId="31538B8E" w14:textId="77777777" w:rsidR="0042567A" w:rsidRPr="0042567A" w:rsidRDefault="0042567A" w:rsidP="0042567A">
      <w:r w:rsidRPr="0042567A">
        <w:t xml:space="preserve"> </w:t>
      </w:r>
      <w:r w:rsidRPr="0042567A">
        <w:rPr>
          <w:rFonts w:ascii="MS Gothic" w:eastAsia="MS Gothic" w:hAnsi="MS Gothic" w:cs="MS Gothic" w:hint="eastAsia"/>
        </w:rPr>
        <w:t>├</w:t>
      </w:r>
      <w:r w:rsidRPr="0042567A">
        <w:rPr>
          <w:rFonts w:ascii="Aptos" w:hAnsi="Aptos" w:cs="Aptos"/>
        </w:rPr>
        <w:t>──</w:t>
      </w:r>
      <w:r w:rsidRPr="0042567A">
        <w:t xml:space="preserve"> Immutable event store</w:t>
      </w:r>
    </w:p>
    <w:p w14:paraId="6D1D86E0" w14:textId="77777777" w:rsidR="0042567A" w:rsidRPr="0042567A" w:rsidRDefault="0042567A" w:rsidP="0042567A">
      <w:r w:rsidRPr="0042567A">
        <w:t xml:space="preserve"> </w:t>
      </w:r>
      <w:r w:rsidRPr="0042567A">
        <w:rPr>
          <w:rFonts w:ascii="MS Gothic" w:eastAsia="MS Gothic" w:hAnsi="MS Gothic" w:cs="MS Gothic" w:hint="eastAsia"/>
        </w:rPr>
        <w:t>├</w:t>
      </w:r>
      <w:r w:rsidRPr="0042567A">
        <w:rPr>
          <w:rFonts w:ascii="Aptos" w:hAnsi="Aptos" w:cs="Aptos"/>
        </w:rPr>
        <w:t>──</w:t>
      </w:r>
      <w:r w:rsidRPr="0042567A">
        <w:t xml:space="preserve"> SQL queries</w:t>
      </w:r>
    </w:p>
    <w:p w14:paraId="20CC2A60" w14:textId="77777777" w:rsidR="0042567A" w:rsidRPr="0042567A" w:rsidRDefault="0042567A" w:rsidP="0042567A">
      <w:r w:rsidRPr="0042567A">
        <w:t xml:space="preserve"> └── Dashboards</w:t>
      </w:r>
    </w:p>
    <w:p w14:paraId="53826709" w14:textId="77777777" w:rsidR="0042567A" w:rsidRPr="0042567A" w:rsidRDefault="0042567A" w:rsidP="0042567A">
      <w:r w:rsidRPr="0042567A">
        <w:t>It provides:</w:t>
      </w:r>
    </w:p>
    <w:p w14:paraId="4CB7AD05" w14:textId="77777777" w:rsidR="0042567A" w:rsidRPr="0042567A" w:rsidRDefault="0042567A" w:rsidP="0042567A">
      <w:pPr>
        <w:numPr>
          <w:ilvl w:val="0"/>
          <w:numId w:val="43"/>
        </w:numPr>
      </w:pPr>
      <w:r w:rsidRPr="0042567A">
        <w:rPr>
          <w:rFonts w:ascii="Segoe UI Emoji" w:hAnsi="Segoe UI Emoji" w:cs="Segoe UI Emoji"/>
        </w:rPr>
        <w:t>✅</w:t>
      </w:r>
      <w:r w:rsidRPr="0042567A">
        <w:t xml:space="preserve"> Long-term retention (up to 10 years) </w:t>
      </w:r>
    </w:p>
    <w:p w14:paraId="3D75701C" w14:textId="77777777" w:rsidR="0042567A" w:rsidRPr="0042567A" w:rsidRDefault="0042567A" w:rsidP="0042567A">
      <w:pPr>
        <w:numPr>
          <w:ilvl w:val="0"/>
          <w:numId w:val="43"/>
        </w:numPr>
      </w:pPr>
      <w:r w:rsidRPr="0042567A">
        <w:rPr>
          <w:rFonts w:ascii="Segoe UI Emoji" w:hAnsi="Segoe UI Emoji" w:cs="Segoe UI Emoji"/>
        </w:rPr>
        <w:t>✅</w:t>
      </w:r>
      <w:r w:rsidRPr="0042567A">
        <w:t xml:space="preserve"> Immutable event data </w:t>
      </w:r>
    </w:p>
    <w:p w14:paraId="5D5AAD19" w14:textId="77777777" w:rsidR="0042567A" w:rsidRPr="0042567A" w:rsidRDefault="0042567A" w:rsidP="0042567A">
      <w:pPr>
        <w:numPr>
          <w:ilvl w:val="0"/>
          <w:numId w:val="43"/>
        </w:numPr>
      </w:pPr>
      <w:r w:rsidRPr="0042567A">
        <w:rPr>
          <w:rFonts w:ascii="Segoe UI Emoji" w:hAnsi="Segoe UI Emoji" w:cs="Segoe UI Emoji"/>
        </w:rPr>
        <w:t>✅</w:t>
      </w:r>
      <w:r w:rsidRPr="0042567A">
        <w:t xml:space="preserve"> SQL-based querying </w:t>
      </w:r>
    </w:p>
    <w:p w14:paraId="7AAF8A7F" w14:textId="77777777" w:rsidR="0042567A" w:rsidRPr="0042567A" w:rsidRDefault="0042567A" w:rsidP="0042567A">
      <w:pPr>
        <w:numPr>
          <w:ilvl w:val="0"/>
          <w:numId w:val="43"/>
        </w:numPr>
      </w:pPr>
      <w:r w:rsidRPr="0042567A">
        <w:rPr>
          <w:rFonts w:ascii="Segoe UI Emoji" w:hAnsi="Segoe UI Emoji" w:cs="Segoe UI Emoji"/>
        </w:rPr>
        <w:t>✅</w:t>
      </w:r>
      <w:r w:rsidRPr="0042567A">
        <w:t xml:space="preserve"> Built-in dashboards and visualizations </w:t>
      </w:r>
    </w:p>
    <w:p w14:paraId="3B6111FD" w14:textId="77777777" w:rsidR="0042567A" w:rsidRPr="0042567A" w:rsidRDefault="0042567A" w:rsidP="0042567A">
      <w:pPr>
        <w:numPr>
          <w:ilvl w:val="0"/>
          <w:numId w:val="43"/>
        </w:numPr>
      </w:pPr>
      <w:r w:rsidRPr="0042567A">
        <w:rPr>
          <w:rFonts w:ascii="Segoe UI Emoji" w:hAnsi="Segoe UI Emoji" w:cs="Segoe UI Emoji"/>
        </w:rPr>
        <w:t>✅</w:t>
      </w:r>
      <w:r w:rsidRPr="0042567A">
        <w:t xml:space="preserve"> No infrastructure to manage </w:t>
      </w:r>
    </w:p>
    <w:p w14:paraId="15FBE776" w14:textId="77777777" w:rsidR="0042567A" w:rsidRPr="0042567A" w:rsidRDefault="0042567A" w:rsidP="0042567A">
      <w:r w:rsidRPr="0042567A">
        <w:t xml:space="preserve">This satisfies </w:t>
      </w:r>
      <w:r w:rsidRPr="0042567A">
        <w:rPr>
          <w:b/>
          <w:bCs/>
        </w:rPr>
        <w:t>every requirement</w:t>
      </w:r>
      <w:r w:rsidRPr="0042567A">
        <w:t xml:space="preserve"> with the least operational effort.</w:t>
      </w:r>
    </w:p>
    <w:p w14:paraId="517B7AEF" w14:textId="77777777" w:rsidR="0042567A" w:rsidRDefault="0042567A" w:rsidP="00D85BE0">
      <w:pPr>
        <w:pBdr>
          <w:bottom w:val="single" w:sz="12" w:space="1" w:color="auto"/>
        </w:pBdr>
      </w:pPr>
    </w:p>
    <w:p w14:paraId="17316847" w14:textId="77777777" w:rsidR="00612EC2" w:rsidRDefault="00612EC2" w:rsidP="00D85BE0"/>
    <w:p w14:paraId="3572592C" w14:textId="7E4F1946" w:rsidR="00612EC2" w:rsidRDefault="00AD5C27" w:rsidP="00D85BE0">
      <w:r w:rsidRPr="00AD5C27">
        <w:t xml:space="preserve">Amazon </w:t>
      </w:r>
      <w:proofErr w:type="spellStart"/>
      <w:r w:rsidRPr="00AD5C27">
        <w:t>GuardDuty</w:t>
      </w:r>
      <w:proofErr w:type="spellEnd"/>
      <w:r w:rsidRPr="00AD5C27">
        <w:t xml:space="preserve"> provides continuous monitoring for anomalous and malicious network activity by </w:t>
      </w:r>
      <w:proofErr w:type="spellStart"/>
      <w:r w:rsidRPr="00AD5C27">
        <w:t>analyzing</w:t>
      </w:r>
      <w:proofErr w:type="spellEnd"/>
      <w:r w:rsidRPr="00AD5C27">
        <w:t xml:space="preserve"> VPC Flow Logs, DNS logs, and CloudTrail events. Enabling </w:t>
      </w:r>
      <w:proofErr w:type="spellStart"/>
      <w:r w:rsidRPr="00AD5C27">
        <w:t>GuardDuty</w:t>
      </w:r>
      <w:proofErr w:type="spellEnd"/>
      <w:r w:rsidRPr="00AD5C27">
        <w:t xml:space="preserve"> across accounts requires minimal configuration and immediately satisfies the requirement to monitor endpoints for anomalous network traffic, as described in the AWS Certified Security - Specialty Study Guide.</w:t>
      </w:r>
    </w:p>
    <w:p w14:paraId="45858A50" w14:textId="77777777" w:rsidR="00AD5C27" w:rsidRDefault="00AD5C27" w:rsidP="00D85BE0"/>
    <w:p w14:paraId="48130C4D" w14:textId="42FAD71B" w:rsidR="00AD5C27" w:rsidRDefault="00AD5C27" w:rsidP="00D85BE0">
      <w:r w:rsidRPr="00AD5C27">
        <w:t xml:space="preserve">Encrypting data in transit for applications behind Elastic Load Balancing is most efficiently achieved by using AWS Certificate Manager (ACM). ACM provisions and manages TLS certificates automatically, and integrating ACM with ELB enables encrypted communication without manual certificate management. For encryption at rest in Amazon S3, AWS best practices recommend enforcing server-side encryption using AWS KMS. An S3 bucket policy that denies </w:t>
      </w:r>
      <w:proofErr w:type="spellStart"/>
      <w:r w:rsidRPr="00AD5C27">
        <w:t>PutObject</w:t>
      </w:r>
      <w:proofErr w:type="spellEnd"/>
      <w:r w:rsidRPr="00AD5C27">
        <w:t xml:space="preserve"> requests unless the </w:t>
      </w:r>
      <w:proofErr w:type="spellStart"/>
      <w:r w:rsidRPr="00AD5C27">
        <w:t>xamz</w:t>
      </w:r>
      <w:proofErr w:type="spellEnd"/>
      <w:r w:rsidRPr="00AD5C27">
        <w:t>- server-side-encryption condition is present ensures that all uploaded objects are encrypted at rest using KMS-managed keys. This provides strong encryption guarantees with minimal operational effort.</w:t>
      </w:r>
    </w:p>
    <w:p w14:paraId="4FFB34F7" w14:textId="77777777" w:rsidR="00AD5C27" w:rsidRDefault="00AD5C27" w:rsidP="00D85BE0">
      <w:pPr>
        <w:pBdr>
          <w:bottom w:val="single" w:sz="12" w:space="1" w:color="auto"/>
        </w:pBdr>
      </w:pPr>
    </w:p>
    <w:p w14:paraId="7FF3EF60" w14:textId="156654C9" w:rsidR="00C24AF5" w:rsidRDefault="00B32450" w:rsidP="00D85BE0">
      <w:r w:rsidRPr="00B32450">
        <w:lastRenderedPageBreak/>
        <w:t xml:space="preserve">AWS CloudTrail provides a record of all API calls made in an AWS account, including calls initiated by AWS CloudFormation. According to the AWS Certified Security - Specialty Study Guide, CloudTrail is the primary source for troubleshooting authorization failures because it records denied actions and the policy type that caused the denial, including service control policies. </w:t>
      </w:r>
      <w:r w:rsidRPr="003129B4">
        <w:rPr>
          <w:highlight w:val="yellow"/>
        </w:rPr>
        <w:t>Reviewing CloudTrail logs allows a security engineer to identify which specific API calls failed during the CloudFormation deployment and whether the denial was caused by an SCP, an IAM policy, or a permission boundary.</w:t>
      </w:r>
      <w:r w:rsidRPr="00B32450">
        <w:t xml:space="preserve"> This evidence-based approach is the recommended first step before making any configuration changes.</w:t>
      </w:r>
    </w:p>
    <w:p w14:paraId="2362C2E3" w14:textId="77777777" w:rsidR="003129B4" w:rsidRDefault="003129B4" w:rsidP="00D85BE0">
      <w:pPr>
        <w:pBdr>
          <w:bottom w:val="single" w:sz="12" w:space="1" w:color="auto"/>
        </w:pBdr>
      </w:pPr>
    </w:p>
    <w:p w14:paraId="7C326158" w14:textId="77777777" w:rsidR="001B2777" w:rsidRPr="001B2777" w:rsidRDefault="001B2777" w:rsidP="001B2777">
      <w:r w:rsidRPr="001B2777">
        <w:t>Remember what Inspector scans across services:</w:t>
      </w:r>
    </w:p>
    <w:p w14:paraId="33CD780A" w14:textId="77777777" w:rsidR="001B2777" w:rsidRPr="001B2777" w:rsidRDefault="001B2777" w:rsidP="001B2777">
      <w:pPr>
        <w:numPr>
          <w:ilvl w:val="0"/>
          <w:numId w:val="44"/>
        </w:numPr>
      </w:pPr>
      <w:r w:rsidRPr="001B2777">
        <w:rPr>
          <w:b/>
          <w:bCs/>
        </w:rPr>
        <w:t>EC2</w:t>
      </w:r>
      <w:r w:rsidRPr="001B2777">
        <w:t xml:space="preserve"> → OS packages + application packages + CISV/CVE assessment. </w:t>
      </w:r>
    </w:p>
    <w:p w14:paraId="6C82E6FB" w14:textId="77777777" w:rsidR="001B2777" w:rsidRPr="001B2777" w:rsidRDefault="001B2777" w:rsidP="001B2777">
      <w:pPr>
        <w:numPr>
          <w:ilvl w:val="0"/>
          <w:numId w:val="44"/>
        </w:numPr>
      </w:pPr>
      <w:r w:rsidRPr="001B2777">
        <w:rPr>
          <w:b/>
          <w:bCs/>
        </w:rPr>
        <w:t>ECR</w:t>
      </w:r>
      <w:r w:rsidRPr="001B2777">
        <w:t xml:space="preserve"> → Container image vulnerabilities. </w:t>
      </w:r>
    </w:p>
    <w:p w14:paraId="74E412BB" w14:textId="77777777" w:rsidR="001B2777" w:rsidRPr="001B2777" w:rsidRDefault="001B2777" w:rsidP="001B2777">
      <w:pPr>
        <w:numPr>
          <w:ilvl w:val="0"/>
          <w:numId w:val="44"/>
        </w:numPr>
      </w:pPr>
      <w:r w:rsidRPr="001B2777">
        <w:rPr>
          <w:b/>
          <w:bCs/>
        </w:rPr>
        <w:t>Lambda</w:t>
      </w:r>
      <w:r w:rsidRPr="001B2777">
        <w:t xml:space="preserve"> → Dependency vulnerabilities + Lambda code security scanning. </w:t>
      </w:r>
    </w:p>
    <w:p w14:paraId="6CAF9155" w14:textId="77777777" w:rsidR="001B2777" w:rsidRPr="001B2777" w:rsidRDefault="00000000" w:rsidP="001B2777">
      <w:r>
        <w:pict w14:anchorId="01C4F688">
          <v:rect id="_x0000_i1122" style="width:0;height:1.5pt" o:hralign="center" o:hrstd="t" o:hr="t" fillcolor="#a0a0a0" stroked="f"/>
        </w:pict>
      </w:r>
    </w:p>
    <w:p w14:paraId="26675E65" w14:textId="77777777" w:rsidR="001B2777" w:rsidRPr="001B2777" w:rsidRDefault="001B2777" w:rsidP="001B2777">
      <w:pPr>
        <w:rPr>
          <w:b/>
          <w:bCs/>
        </w:rPr>
      </w:pPr>
      <w:r w:rsidRPr="001B2777">
        <w:rPr>
          <w:b/>
          <w:bCs/>
        </w:rPr>
        <w:t xml:space="preserve">Memory Trick </w:t>
      </w:r>
      <w:r w:rsidRPr="001B2777">
        <w:rPr>
          <w:rFonts w:ascii="Segoe UI Emoji" w:hAnsi="Segoe UI Emoji" w:cs="Segoe UI Emoji"/>
          <w:b/>
          <w:bCs/>
        </w:rPr>
        <w:t>⭐</w:t>
      </w:r>
    </w:p>
    <w:p w14:paraId="669D0D8C" w14:textId="77777777" w:rsidR="001B2777" w:rsidRPr="001B2777" w:rsidRDefault="001B2777" w:rsidP="001B2777">
      <w:r w:rsidRPr="001B2777">
        <w:t>Think of Inspector as:</w:t>
      </w:r>
    </w:p>
    <w:p w14:paraId="321DB14A" w14:textId="77777777" w:rsidR="001B2777" w:rsidRPr="001B2777" w:rsidRDefault="001B2777" w:rsidP="001B2777">
      <w:r w:rsidRPr="001B2777">
        <w:t>EC2</w:t>
      </w:r>
    </w:p>
    <w:p w14:paraId="38274045" w14:textId="77777777" w:rsidR="001B2777" w:rsidRPr="001B2777" w:rsidRDefault="001B2777" w:rsidP="001B2777">
      <w:r w:rsidRPr="001B2777">
        <w:t xml:space="preserve"> </w:t>
      </w:r>
      <w:r w:rsidRPr="001B2777">
        <w:rPr>
          <w:rFonts w:ascii="MS Gothic" w:eastAsia="MS Gothic" w:hAnsi="MS Gothic" w:cs="MS Gothic" w:hint="eastAsia"/>
        </w:rPr>
        <w:t>├</w:t>
      </w:r>
      <w:r w:rsidRPr="001B2777">
        <w:rPr>
          <w:rFonts w:ascii="Aptos" w:hAnsi="Aptos" w:cs="Aptos"/>
        </w:rPr>
        <w:t>──</w:t>
      </w:r>
      <w:r w:rsidRPr="001B2777">
        <w:t xml:space="preserve"> Operating System</w:t>
      </w:r>
    </w:p>
    <w:p w14:paraId="54D96F7B" w14:textId="77777777" w:rsidR="001B2777" w:rsidRPr="001B2777" w:rsidRDefault="001B2777" w:rsidP="001B2777">
      <w:r w:rsidRPr="001B2777">
        <w:t xml:space="preserve"> </w:t>
      </w:r>
      <w:r w:rsidRPr="001B2777">
        <w:rPr>
          <w:rFonts w:ascii="MS Gothic" w:eastAsia="MS Gothic" w:hAnsi="MS Gothic" w:cs="MS Gothic" w:hint="eastAsia"/>
        </w:rPr>
        <w:t>├</w:t>
      </w:r>
      <w:r w:rsidRPr="001B2777">
        <w:rPr>
          <w:rFonts w:ascii="Aptos" w:hAnsi="Aptos" w:cs="Aptos"/>
        </w:rPr>
        <w:t>──</w:t>
      </w:r>
      <w:r w:rsidRPr="001B2777">
        <w:t xml:space="preserve"> Installed Packages</w:t>
      </w:r>
    </w:p>
    <w:p w14:paraId="3496A869" w14:textId="77777777" w:rsidR="001B2777" w:rsidRPr="001B2777" w:rsidRDefault="001B2777" w:rsidP="001B2777">
      <w:r w:rsidRPr="001B2777">
        <w:t xml:space="preserve"> └── Application Packages</w:t>
      </w:r>
    </w:p>
    <w:p w14:paraId="12C79F1C" w14:textId="77777777" w:rsidR="001B2777" w:rsidRPr="001B2777" w:rsidRDefault="001B2777" w:rsidP="001B2777"/>
    <w:p w14:paraId="0F2FBC48" w14:textId="77777777" w:rsidR="001B2777" w:rsidRPr="001B2777" w:rsidRDefault="001B2777" w:rsidP="001B2777">
      <w:r w:rsidRPr="001B2777">
        <w:t>ECR</w:t>
      </w:r>
    </w:p>
    <w:p w14:paraId="3556D818" w14:textId="77777777" w:rsidR="001B2777" w:rsidRPr="001B2777" w:rsidRDefault="001B2777" w:rsidP="001B2777">
      <w:r w:rsidRPr="001B2777">
        <w:t xml:space="preserve"> └── Container Images</w:t>
      </w:r>
    </w:p>
    <w:p w14:paraId="5FACE490" w14:textId="77777777" w:rsidR="001B2777" w:rsidRPr="001B2777" w:rsidRDefault="001B2777" w:rsidP="001B2777"/>
    <w:p w14:paraId="06C94BF9" w14:textId="77777777" w:rsidR="001B2777" w:rsidRPr="001B2777" w:rsidRDefault="001B2777" w:rsidP="001B2777">
      <w:r w:rsidRPr="001B2777">
        <w:t>Lambda</w:t>
      </w:r>
    </w:p>
    <w:p w14:paraId="737432E5" w14:textId="77777777" w:rsidR="001B2777" w:rsidRPr="001B2777" w:rsidRDefault="001B2777" w:rsidP="001B2777">
      <w:r w:rsidRPr="001B2777">
        <w:t xml:space="preserve"> </w:t>
      </w:r>
      <w:r w:rsidRPr="001B2777">
        <w:rPr>
          <w:rFonts w:ascii="MS Gothic" w:eastAsia="MS Gothic" w:hAnsi="MS Gothic" w:cs="MS Gothic" w:hint="eastAsia"/>
        </w:rPr>
        <w:t>├</w:t>
      </w:r>
      <w:r w:rsidRPr="001B2777">
        <w:rPr>
          <w:rFonts w:ascii="Aptos" w:hAnsi="Aptos" w:cs="Aptos"/>
        </w:rPr>
        <w:t>──</w:t>
      </w:r>
      <w:r w:rsidRPr="001B2777">
        <w:t xml:space="preserve"> Dependencies</w:t>
      </w:r>
    </w:p>
    <w:p w14:paraId="4BD1782C" w14:textId="77777777" w:rsidR="001B2777" w:rsidRPr="001B2777" w:rsidRDefault="001B2777" w:rsidP="001B2777">
      <w:pPr>
        <w:pBdr>
          <w:bottom w:val="single" w:sz="12" w:space="1" w:color="auto"/>
        </w:pBdr>
      </w:pPr>
      <w:r w:rsidRPr="001B2777">
        <w:t xml:space="preserve"> └── Function Code</w:t>
      </w:r>
    </w:p>
    <w:p w14:paraId="1D9E58DE" w14:textId="7770FE22" w:rsidR="0023133D" w:rsidRPr="003600C8" w:rsidRDefault="003600C8" w:rsidP="00D85BE0">
      <w:pPr>
        <w:rPr>
          <w:b/>
          <w:bCs/>
          <w:sz w:val="36"/>
          <w:szCs w:val="36"/>
          <w:u w:val="single"/>
        </w:rPr>
      </w:pPr>
      <w:r w:rsidRPr="003600C8">
        <w:rPr>
          <w:b/>
          <w:bCs/>
          <w:sz w:val="36"/>
          <w:szCs w:val="36"/>
          <w:highlight w:val="yellow"/>
          <w:u w:val="single"/>
        </w:rPr>
        <w:t>Exam 195 Questions:</w:t>
      </w:r>
    </w:p>
    <w:p w14:paraId="1D430AE5" w14:textId="77777777" w:rsidR="003600C8" w:rsidRPr="003600C8" w:rsidRDefault="003600C8" w:rsidP="003600C8">
      <w:pPr>
        <w:rPr>
          <w:b/>
          <w:bCs/>
        </w:rPr>
      </w:pPr>
      <w:r w:rsidRPr="003600C8">
        <w:rPr>
          <w:b/>
          <w:bCs/>
        </w:rPr>
        <w:t>Correct Order</w:t>
      </w:r>
    </w:p>
    <w:p w14:paraId="3005AD43" w14:textId="77777777" w:rsidR="003600C8" w:rsidRPr="003600C8" w:rsidRDefault="003600C8" w:rsidP="003600C8">
      <w:pPr>
        <w:numPr>
          <w:ilvl w:val="0"/>
          <w:numId w:val="45"/>
        </w:numPr>
      </w:pPr>
      <w:r w:rsidRPr="003600C8">
        <w:rPr>
          <w:rFonts w:ascii="Segoe UI Emoji" w:hAnsi="Segoe UI Emoji" w:cs="Segoe UI Emoji"/>
        </w:rPr>
        <w:lastRenderedPageBreak/>
        <w:t>✅</w:t>
      </w:r>
      <w:r w:rsidRPr="003600C8">
        <w:t xml:space="preserve"> </w:t>
      </w:r>
      <w:r w:rsidRPr="003600C8">
        <w:rPr>
          <w:b/>
          <w:bCs/>
        </w:rPr>
        <w:t>Configure Amazon Cognito user pools for user authentication.</w:t>
      </w:r>
      <w:r w:rsidRPr="003600C8">
        <w:t xml:space="preserve"> </w:t>
      </w:r>
    </w:p>
    <w:p w14:paraId="64D4B469" w14:textId="77777777" w:rsidR="003600C8" w:rsidRPr="003600C8" w:rsidRDefault="003600C8" w:rsidP="003600C8">
      <w:pPr>
        <w:numPr>
          <w:ilvl w:val="0"/>
          <w:numId w:val="45"/>
        </w:numPr>
      </w:pPr>
      <w:r w:rsidRPr="003600C8">
        <w:rPr>
          <w:rFonts w:ascii="Segoe UI Emoji" w:hAnsi="Segoe UI Emoji" w:cs="Segoe UI Emoji"/>
        </w:rPr>
        <w:t>✅</w:t>
      </w:r>
      <w:r w:rsidRPr="003600C8">
        <w:t xml:space="preserve"> </w:t>
      </w:r>
      <w:r w:rsidRPr="003600C8">
        <w:rPr>
          <w:b/>
          <w:bCs/>
        </w:rPr>
        <w:t>Create an Amazon Cognito application client to interact with the web application.</w:t>
      </w:r>
      <w:r w:rsidRPr="003600C8">
        <w:t xml:space="preserve"> </w:t>
      </w:r>
    </w:p>
    <w:p w14:paraId="4F1A0E83" w14:textId="77777777" w:rsidR="003600C8" w:rsidRPr="003600C8" w:rsidRDefault="003600C8" w:rsidP="003600C8">
      <w:pPr>
        <w:numPr>
          <w:ilvl w:val="0"/>
          <w:numId w:val="45"/>
        </w:numPr>
      </w:pPr>
      <w:r w:rsidRPr="003600C8">
        <w:rPr>
          <w:rFonts w:ascii="Segoe UI Emoji" w:hAnsi="Segoe UI Emoji" w:cs="Segoe UI Emoji"/>
        </w:rPr>
        <w:t>✅</w:t>
      </w:r>
      <w:r w:rsidRPr="003600C8">
        <w:t xml:space="preserve"> </w:t>
      </w:r>
      <w:r w:rsidRPr="003600C8">
        <w:rPr>
          <w:b/>
          <w:bCs/>
        </w:rPr>
        <w:t>Implement an Amazon API Gateway HTTP API with AWS Lambda authorizers to validate tokens before forwarding requests to microservices.</w:t>
      </w:r>
      <w:r w:rsidRPr="003600C8">
        <w:t xml:space="preserve"> </w:t>
      </w:r>
    </w:p>
    <w:p w14:paraId="35ABA6C9" w14:textId="77777777" w:rsidR="003600C8" w:rsidRPr="003600C8" w:rsidRDefault="003600C8" w:rsidP="003600C8">
      <w:pPr>
        <w:numPr>
          <w:ilvl w:val="0"/>
          <w:numId w:val="45"/>
        </w:numPr>
      </w:pPr>
      <w:r w:rsidRPr="003600C8">
        <w:rPr>
          <w:rFonts w:ascii="Segoe UI Emoji" w:hAnsi="Segoe UI Emoji" w:cs="Segoe UI Emoji"/>
        </w:rPr>
        <w:t>✅</w:t>
      </w:r>
      <w:r w:rsidRPr="003600C8">
        <w:t xml:space="preserve"> </w:t>
      </w:r>
      <w:r w:rsidRPr="003600C8">
        <w:rPr>
          <w:b/>
          <w:bCs/>
        </w:rPr>
        <w:t>Set up an IAM role for each microservice. Grant each role appropriate permissions.</w:t>
      </w:r>
    </w:p>
    <w:p w14:paraId="0CA71522" w14:textId="77777777" w:rsidR="003600C8" w:rsidRDefault="003600C8" w:rsidP="003600C8">
      <w:pPr>
        <w:rPr>
          <w:b/>
          <w:bCs/>
        </w:rPr>
      </w:pPr>
    </w:p>
    <w:p w14:paraId="3088A790" w14:textId="7F965C73" w:rsidR="0047369A" w:rsidRDefault="0047369A" w:rsidP="003600C8">
      <w:r w:rsidRPr="0047369A">
        <w:t>MFA is not automatically included in standard long-term AWS CLI credentials. By obtaining temporary credentials through the STS get-session- token command with MFA parameters, the resulting session includes MFA context, allowing EC2 commands to succeed while still enforcing multi-factor authentication</w:t>
      </w:r>
    </w:p>
    <w:p w14:paraId="33C27251" w14:textId="77777777" w:rsidR="0047369A" w:rsidRDefault="0047369A" w:rsidP="003600C8"/>
    <w:p w14:paraId="68EA693C" w14:textId="36246321" w:rsidR="0047369A" w:rsidRDefault="00F727A0" w:rsidP="003600C8">
      <w:r w:rsidRPr="00F727A0">
        <w:t xml:space="preserve">An SCP must use an explicit deny </w:t>
      </w:r>
      <w:proofErr w:type="gramStart"/>
      <w:r w:rsidRPr="00F727A0">
        <w:t>to enforce</w:t>
      </w:r>
      <w:proofErr w:type="gramEnd"/>
      <w:r w:rsidRPr="00F727A0">
        <w:t xml:space="preserve"> a restriction across accounts. Denying all actions except the listed global services when the requested Region is not eu-west-1 ensures that only eu-west-1 can be used, while still permitting the specified global services everywhere</w:t>
      </w:r>
      <w:r w:rsidR="00BE4F37">
        <w:t>.</w:t>
      </w:r>
    </w:p>
    <w:p w14:paraId="4FAAC4FE" w14:textId="77777777" w:rsidR="00BE4F37" w:rsidRDefault="00BE4F37" w:rsidP="003600C8">
      <w:pPr>
        <w:pBdr>
          <w:bottom w:val="single" w:sz="12" w:space="1" w:color="auto"/>
        </w:pBdr>
      </w:pPr>
    </w:p>
    <w:p w14:paraId="197176A1" w14:textId="77777777" w:rsidR="00F91B90" w:rsidRPr="00F91B90" w:rsidRDefault="00F91B90" w:rsidP="00F91B90">
      <w:pPr>
        <w:rPr>
          <w:b/>
          <w:bCs/>
        </w:rPr>
      </w:pPr>
      <w:r w:rsidRPr="00F91B90">
        <w:rPr>
          <w:b/>
          <w:bCs/>
        </w:rPr>
        <w:t>Correct Order</w:t>
      </w:r>
    </w:p>
    <w:p w14:paraId="30E0B0C4" w14:textId="77777777" w:rsidR="00F91B90" w:rsidRPr="00F91B90" w:rsidRDefault="00F91B90" w:rsidP="00F91B90">
      <w:pPr>
        <w:numPr>
          <w:ilvl w:val="0"/>
          <w:numId w:val="46"/>
        </w:numPr>
      </w:pPr>
      <w:r w:rsidRPr="00F91B90">
        <w:rPr>
          <w:rFonts w:ascii="Segoe UI Emoji" w:hAnsi="Segoe UI Emoji" w:cs="Segoe UI Emoji"/>
        </w:rPr>
        <w:t>✅</w:t>
      </w:r>
      <w:r w:rsidRPr="00F91B90">
        <w:t xml:space="preserve"> </w:t>
      </w:r>
      <w:r w:rsidRPr="00F91B90">
        <w:rPr>
          <w:b/>
          <w:bCs/>
        </w:rPr>
        <w:t xml:space="preserve">Obtain the SAML metadata from IAM Identity </w:t>
      </w:r>
      <w:proofErr w:type="spellStart"/>
      <w:r w:rsidRPr="00F91B90">
        <w:rPr>
          <w:b/>
          <w:bCs/>
        </w:rPr>
        <w:t>Center</w:t>
      </w:r>
      <w:proofErr w:type="spellEnd"/>
      <w:r w:rsidRPr="00F91B90">
        <w:rPr>
          <w:b/>
          <w:bCs/>
        </w:rPr>
        <w:t>.</w:t>
      </w:r>
      <w:r w:rsidRPr="00F91B90">
        <w:t xml:space="preserve"> </w:t>
      </w:r>
    </w:p>
    <w:p w14:paraId="36EA2479" w14:textId="77777777" w:rsidR="00F91B90" w:rsidRPr="00F91B90" w:rsidRDefault="00F91B90" w:rsidP="00F91B90">
      <w:pPr>
        <w:numPr>
          <w:ilvl w:val="0"/>
          <w:numId w:val="46"/>
        </w:numPr>
      </w:pPr>
      <w:r w:rsidRPr="00F91B90">
        <w:rPr>
          <w:rFonts w:ascii="Segoe UI Emoji" w:hAnsi="Segoe UI Emoji" w:cs="Segoe UI Emoji"/>
        </w:rPr>
        <w:t>✅</w:t>
      </w:r>
      <w:r w:rsidRPr="00F91B90">
        <w:t xml:space="preserve"> </w:t>
      </w:r>
      <w:r w:rsidRPr="00F91B90">
        <w:rPr>
          <w:b/>
          <w:bCs/>
        </w:rPr>
        <w:t>Obtain the SAML metadata from the external IdP.</w:t>
      </w:r>
      <w:r w:rsidRPr="00F91B90">
        <w:t xml:space="preserve"> </w:t>
      </w:r>
    </w:p>
    <w:p w14:paraId="4F86048E" w14:textId="77777777" w:rsidR="00F91B90" w:rsidRPr="00F91B90" w:rsidRDefault="00F91B90" w:rsidP="00F91B90">
      <w:pPr>
        <w:numPr>
          <w:ilvl w:val="0"/>
          <w:numId w:val="46"/>
        </w:numPr>
      </w:pPr>
      <w:r w:rsidRPr="00F91B90">
        <w:rPr>
          <w:rFonts w:ascii="Segoe UI Emoji" w:hAnsi="Segoe UI Emoji" w:cs="Segoe UI Emoji"/>
        </w:rPr>
        <w:t>✅</w:t>
      </w:r>
      <w:r w:rsidRPr="00F91B90">
        <w:t xml:space="preserve"> </w:t>
      </w:r>
      <w:r w:rsidRPr="00F91B90">
        <w:rPr>
          <w:b/>
          <w:bCs/>
        </w:rPr>
        <w:t xml:space="preserve">Configure the external IdP as the identity source in IAM Identity </w:t>
      </w:r>
      <w:proofErr w:type="spellStart"/>
      <w:r w:rsidRPr="00F91B90">
        <w:rPr>
          <w:b/>
          <w:bCs/>
        </w:rPr>
        <w:t>Center</w:t>
      </w:r>
      <w:proofErr w:type="spellEnd"/>
      <w:r w:rsidRPr="00F91B90">
        <w:rPr>
          <w:b/>
          <w:bCs/>
        </w:rPr>
        <w:t>.</w:t>
      </w:r>
      <w:r w:rsidRPr="00F91B90">
        <w:t xml:space="preserve"> </w:t>
      </w:r>
    </w:p>
    <w:p w14:paraId="6369AA2E" w14:textId="77777777" w:rsidR="00F91B90" w:rsidRPr="00F91B90" w:rsidRDefault="00F91B90" w:rsidP="00F91B90">
      <w:pPr>
        <w:numPr>
          <w:ilvl w:val="0"/>
          <w:numId w:val="46"/>
        </w:numPr>
      </w:pPr>
      <w:r w:rsidRPr="00F91B90">
        <w:rPr>
          <w:rFonts w:ascii="Segoe UI Emoji" w:hAnsi="Segoe UI Emoji" w:cs="Segoe UI Emoji"/>
        </w:rPr>
        <w:t>✅</w:t>
      </w:r>
      <w:r w:rsidRPr="00F91B90">
        <w:t xml:space="preserve"> </w:t>
      </w:r>
      <w:r w:rsidRPr="00F91B90">
        <w:rPr>
          <w:b/>
          <w:bCs/>
        </w:rPr>
        <w:t xml:space="preserve">Enable automatic provisioning in IAM Identity </w:t>
      </w:r>
      <w:proofErr w:type="spellStart"/>
      <w:r w:rsidRPr="00F91B90">
        <w:rPr>
          <w:b/>
          <w:bCs/>
        </w:rPr>
        <w:t>Center</w:t>
      </w:r>
      <w:proofErr w:type="spellEnd"/>
      <w:r w:rsidRPr="00F91B90">
        <w:rPr>
          <w:b/>
          <w:bCs/>
        </w:rPr>
        <w:t xml:space="preserve"> settings.</w:t>
      </w:r>
      <w:r w:rsidRPr="00F91B90">
        <w:t xml:space="preserve"> </w:t>
      </w:r>
    </w:p>
    <w:p w14:paraId="67B28472" w14:textId="77777777" w:rsidR="00F91B90" w:rsidRPr="00F91B90" w:rsidRDefault="00F91B90" w:rsidP="00F91B90">
      <w:pPr>
        <w:numPr>
          <w:ilvl w:val="0"/>
          <w:numId w:val="46"/>
        </w:numPr>
      </w:pPr>
      <w:r w:rsidRPr="00F91B90">
        <w:rPr>
          <w:rFonts w:ascii="Segoe UI Emoji" w:hAnsi="Segoe UI Emoji" w:cs="Segoe UI Emoji"/>
        </w:rPr>
        <w:t>✅</w:t>
      </w:r>
      <w:r w:rsidRPr="00F91B90">
        <w:t xml:space="preserve"> </w:t>
      </w:r>
      <w:r w:rsidRPr="00F91B90">
        <w:rPr>
          <w:b/>
          <w:bCs/>
        </w:rPr>
        <w:t>Enable automatic provisioning in the external IdP.</w:t>
      </w:r>
      <w:r w:rsidRPr="00F91B90">
        <w:t xml:space="preserve"> </w:t>
      </w:r>
    </w:p>
    <w:p w14:paraId="468FEC2B" w14:textId="77777777" w:rsidR="00F91B90" w:rsidRPr="00F91B90" w:rsidRDefault="00000000" w:rsidP="00F91B90">
      <w:r>
        <w:pict w14:anchorId="797DDB9E">
          <v:rect id="_x0000_i1123" style="width:0;height:1.5pt" o:hralign="center" o:hrstd="t" o:hr="t" fillcolor="#a0a0a0" stroked="f"/>
        </w:pict>
      </w:r>
    </w:p>
    <w:p w14:paraId="1A6416E6" w14:textId="77777777" w:rsidR="00F91B90" w:rsidRPr="00F91B90" w:rsidRDefault="00F91B90" w:rsidP="00F91B90">
      <w:pPr>
        <w:rPr>
          <w:b/>
          <w:bCs/>
        </w:rPr>
      </w:pPr>
      <w:r w:rsidRPr="00F91B90">
        <w:rPr>
          <w:rFonts w:ascii="Segoe UI Emoji" w:hAnsi="Segoe UI Emoji" w:cs="Segoe UI Emoji"/>
          <w:b/>
          <w:bCs/>
        </w:rPr>
        <w:t>💡</w:t>
      </w:r>
      <w:r w:rsidRPr="00F91B90">
        <w:rPr>
          <w:b/>
          <w:bCs/>
        </w:rPr>
        <w:t xml:space="preserve"> Why?</w:t>
      </w:r>
    </w:p>
    <w:p w14:paraId="0CCF30E7" w14:textId="77777777" w:rsidR="00F91B90" w:rsidRPr="00F91B90" w:rsidRDefault="00F91B90" w:rsidP="00F91B90">
      <w:pPr>
        <w:rPr>
          <w:b/>
          <w:bCs/>
        </w:rPr>
      </w:pPr>
      <w:r w:rsidRPr="00F91B90">
        <w:rPr>
          <w:b/>
          <w:bCs/>
        </w:rPr>
        <w:t xml:space="preserve">1. Obtain SAML metadata from IAM Identity </w:t>
      </w:r>
      <w:proofErr w:type="spellStart"/>
      <w:r w:rsidRPr="00F91B90">
        <w:rPr>
          <w:b/>
          <w:bCs/>
        </w:rPr>
        <w:t>Center</w:t>
      </w:r>
      <w:proofErr w:type="spellEnd"/>
    </w:p>
    <w:p w14:paraId="0393BC01" w14:textId="77777777" w:rsidR="00F91B90" w:rsidRPr="00F91B90" w:rsidRDefault="00F91B90" w:rsidP="00F91B90">
      <w:pPr>
        <w:numPr>
          <w:ilvl w:val="0"/>
          <w:numId w:val="47"/>
        </w:numPr>
      </w:pPr>
      <w:r w:rsidRPr="00F91B90">
        <w:t xml:space="preserve">AWS provides its </w:t>
      </w:r>
      <w:r w:rsidRPr="00F91B90">
        <w:rPr>
          <w:b/>
          <w:bCs/>
        </w:rPr>
        <w:t>Service Provider (SP) metadata</w:t>
      </w:r>
      <w:r w:rsidRPr="00F91B90">
        <w:t xml:space="preserve">. </w:t>
      </w:r>
    </w:p>
    <w:p w14:paraId="55A01AAC" w14:textId="77777777" w:rsidR="00F91B90" w:rsidRPr="00F91B90" w:rsidRDefault="00F91B90" w:rsidP="00F91B90">
      <w:pPr>
        <w:numPr>
          <w:ilvl w:val="0"/>
          <w:numId w:val="47"/>
        </w:numPr>
      </w:pPr>
      <w:r w:rsidRPr="00F91B90">
        <w:t xml:space="preserve">This is imported into the external IdP to establish trust. </w:t>
      </w:r>
    </w:p>
    <w:p w14:paraId="7A2C2E0B" w14:textId="77777777" w:rsidR="00F91B90" w:rsidRPr="00F91B90" w:rsidRDefault="00F91B90" w:rsidP="00F91B90">
      <w:pPr>
        <w:rPr>
          <w:b/>
          <w:bCs/>
        </w:rPr>
      </w:pPr>
      <w:r w:rsidRPr="00F91B90">
        <w:rPr>
          <w:b/>
          <w:bCs/>
        </w:rPr>
        <w:t>2. Obtain SAML metadata from the external IdP</w:t>
      </w:r>
    </w:p>
    <w:p w14:paraId="0BEF5BFA" w14:textId="77777777" w:rsidR="00F91B90" w:rsidRPr="00F91B90" w:rsidRDefault="00F91B90" w:rsidP="00F91B90">
      <w:pPr>
        <w:numPr>
          <w:ilvl w:val="0"/>
          <w:numId w:val="48"/>
        </w:numPr>
      </w:pPr>
      <w:r w:rsidRPr="00F91B90">
        <w:lastRenderedPageBreak/>
        <w:t xml:space="preserve">After configuring the AWS application in the IdP, export the </w:t>
      </w:r>
      <w:r w:rsidRPr="00F91B90">
        <w:rPr>
          <w:b/>
          <w:bCs/>
        </w:rPr>
        <w:t>IdP metadata</w:t>
      </w:r>
      <w:r w:rsidRPr="00F91B90">
        <w:t xml:space="preserve">. </w:t>
      </w:r>
    </w:p>
    <w:p w14:paraId="78A84296" w14:textId="77777777" w:rsidR="00F91B90" w:rsidRPr="00F91B90" w:rsidRDefault="00F91B90" w:rsidP="00F91B90">
      <w:pPr>
        <w:rPr>
          <w:b/>
          <w:bCs/>
        </w:rPr>
      </w:pPr>
      <w:r w:rsidRPr="00F91B90">
        <w:rPr>
          <w:b/>
          <w:bCs/>
        </w:rPr>
        <w:t>3. Configure the external IdP as the identity source</w:t>
      </w:r>
    </w:p>
    <w:p w14:paraId="6A0F5A3E" w14:textId="77777777" w:rsidR="00F91B90" w:rsidRPr="00F91B90" w:rsidRDefault="00F91B90" w:rsidP="00F91B90">
      <w:pPr>
        <w:numPr>
          <w:ilvl w:val="0"/>
          <w:numId w:val="49"/>
        </w:numPr>
      </w:pPr>
      <w:r w:rsidRPr="00F91B90">
        <w:t xml:space="preserve">Upload the IdP metadata to IAM Identity </w:t>
      </w:r>
      <w:proofErr w:type="spellStart"/>
      <w:r w:rsidRPr="00F91B90">
        <w:t>Center</w:t>
      </w:r>
      <w:proofErr w:type="spellEnd"/>
      <w:r w:rsidRPr="00F91B90">
        <w:t xml:space="preserve">. </w:t>
      </w:r>
    </w:p>
    <w:p w14:paraId="6A05F023" w14:textId="77777777" w:rsidR="00F91B90" w:rsidRPr="00F91B90" w:rsidRDefault="00F91B90" w:rsidP="00F91B90">
      <w:pPr>
        <w:numPr>
          <w:ilvl w:val="0"/>
          <w:numId w:val="49"/>
        </w:numPr>
      </w:pPr>
      <w:r w:rsidRPr="00F91B90">
        <w:t xml:space="preserve">This establishes SAML federation. </w:t>
      </w:r>
    </w:p>
    <w:p w14:paraId="00DA52F9" w14:textId="77777777" w:rsidR="00F91B90" w:rsidRPr="00F91B90" w:rsidRDefault="00F91B90" w:rsidP="00F91B90">
      <w:pPr>
        <w:rPr>
          <w:b/>
          <w:bCs/>
        </w:rPr>
      </w:pPr>
      <w:r w:rsidRPr="00F91B90">
        <w:rPr>
          <w:b/>
          <w:bCs/>
        </w:rPr>
        <w:t xml:space="preserve">4. Enable automatic provisioning in IAM Identity </w:t>
      </w:r>
      <w:proofErr w:type="spellStart"/>
      <w:r w:rsidRPr="00F91B90">
        <w:rPr>
          <w:b/>
          <w:bCs/>
        </w:rPr>
        <w:t>Center</w:t>
      </w:r>
      <w:proofErr w:type="spellEnd"/>
    </w:p>
    <w:p w14:paraId="52ADCF48" w14:textId="77777777" w:rsidR="00F91B90" w:rsidRPr="00F91B90" w:rsidRDefault="00F91B90" w:rsidP="00F91B90">
      <w:pPr>
        <w:numPr>
          <w:ilvl w:val="0"/>
          <w:numId w:val="50"/>
        </w:numPr>
      </w:pPr>
      <w:r w:rsidRPr="00F91B90">
        <w:t xml:space="preserve">Enables </w:t>
      </w:r>
      <w:r w:rsidRPr="00F91B90">
        <w:rPr>
          <w:b/>
          <w:bCs/>
        </w:rPr>
        <w:t>SCIM</w:t>
      </w:r>
      <w:r w:rsidRPr="00F91B90">
        <w:t xml:space="preserve"> provisioning and generates the SCIM endpoint/token. </w:t>
      </w:r>
    </w:p>
    <w:p w14:paraId="70F5D92B" w14:textId="77777777" w:rsidR="00F91B90" w:rsidRPr="00F91B90" w:rsidRDefault="00F91B90" w:rsidP="00F91B90">
      <w:pPr>
        <w:rPr>
          <w:b/>
          <w:bCs/>
        </w:rPr>
      </w:pPr>
      <w:r w:rsidRPr="00F91B90">
        <w:rPr>
          <w:b/>
          <w:bCs/>
        </w:rPr>
        <w:t>5. Enable automatic provisioning in the external IdP</w:t>
      </w:r>
    </w:p>
    <w:p w14:paraId="22992E06" w14:textId="77777777" w:rsidR="00F91B90" w:rsidRPr="00F91B90" w:rsidRDefault="00F91B90" w:rsidP="00F91B90">
      <w:pPr>
        <w:numPr>
          <w:ilvl w:val="0"/>
          <w:numId w:val="51"/>
        </w:numPr>
      </w:pPr>
      <w:r w:rsidRPr="00F91B90">
        <w:t xml:space="preserve">Configure the IdP to use the SCIM endpoint/token from IAM Identity </w:t>
      </w:r>
      <w:proofErr w:type="spellStart"/>
      <w:r w:rsidRPr="00F91B90">
        <w:t>Center</w:t>
      </w:r>
      <w:proofErr w:type="spellEnd"/>
      <w:r w:rsidRPr="00F91B90">
        <w:t xml:space="preserve"> for automatic user and group provisioning. </w:t>
      </w:r>
    </w:p>
    <w:p w14:paraId="69876921" w14:textId="77777777" w:rsidR="00F91B90" w:rsidRPr="00F91B90" w:rsidRDefault="00000000" w:rsidP="00F91B90">
      <w:r>
        <w:pict w14:anchorId="6C5F273E">
          <v:rect id="_x0000_i1124" style="width:0;height:1.5pt" o:hralign="center" o:hrstd="t" o:hr="t" fillcolor="#a0a0a0" stroked="f"/>
        </w:pict>
      </w:r>
    </w:p>
    <w:p w14:paraId="0AD905BC" w14:textId="77777777" w:rsidR="00F91B90" w:rsidRPr="00F91B90" w:rsidRDefault="00F91B90" w:rsidP="00F91B90">
      <w:pPr>
        <w:rPr>
          <w:b/>
          <w:bCs/>
        </w:rPr>
      </w:pPr>
      <w:r w:rsidRPr="00F91B90">
        <w:rPr>
          <w:rFonts w:ascii="Segoe UI Emoji" w:hAnsi="Segoe UI Emoji" w:cs="Segoe UI Emoji"/>
          <w:b/>
          <w:bCs/>
        </w:rPr>
        <w:t>❌</w:t>
      </w:r>
      <w:r w:rsidRPr="00F91B90">
        <w:rPr>
          <w:b/>
          <w:bCs/>
        </w:rPr>
        <w:t xml:space="preserve"> Why not?</w:t>
      </w:r>
    </w:p>
    <w:p w14:paraId="42BDC29B" w14:textId="77777777" w:rsidR="00F91B90" w:rsidRPr="00F91B90" w:rsidRDefault="00F91B90" w:rsidP="00F91B90">
      <w:pPr>
        <w:rPr>
          <w:b/>
          <w:bCs/>
        </w:rPr>
      </w:pPr>
      <w:r w:rsidRPr="00F91B90">
        <w:rPr>
          <w:b/>
          <w:bCs/>
        </w:rPr>
        <w:t>Create an IAM role that has a trust policy that specifies the IdP's API endpoint</w:t>
      </w:r>
    </w:p>
    <w:p w14:paraId="04DF8ED3" w14:textId="77777777" w:rsidR="00F91B90" w:rsidRPr="00F91B90" w:rsidRDefault="00F91B90" w:rsidP="00F91B90">
      <w:pPr>
        <w:numPr>
          <w:ilvl w:val="0"/>
          <w:numId w:val="52"/>
        </w:numPr>
      </w:pPr>
      <w:r w:rsidRPr="00F91B90">
        <w:rPr>
          <w:rFonts w:ascii="Segoe UI Emoji" w:hAnsi="Segoe UI Emoji" w:cs="Segoe UI Emoji"/>
        </w:rPr>
        <w:t>❌</w:t>
      </w:r>
      <w:r w:rsidRPr="00F91B90">
        <w:t xml:space="preserve"> IAM Identity </w:t>
      </w:r>
      <w:proofErr w:type="spellStart"/>
      <w:r w:rsidRPr="00F91B90">
        <w:t>Center</w:t>
      </w:r>
      <w:proofErr w:type="spellEnd"/>
      <w:r w:rsidRPr="00F91B90">
        <w:t xml:space="preserve"> </w:t>
      </w:r>
      <w:r w:rsidRPr="00F91B90">
        <w:rPr>
          <w:b/>
          <w:bCs/>
        </w:rPr>
        <w:t>does not require creating IAM roles with SAML trust policies manually</w:t>
      </w:r>
      <w:r w:rsidRPr="00F91B90">
        <w:t xml:space="preserve">. </w:t>
      </w:r>
    </w:p>
    <w:p w14:paraId="0F76F851" w14:textId="77777777" w:rsidR="00F91B90" w:rsidRPr="00F91B90" w:rsidRDefault="00F91B90" w:rsidP="00F91B90">
      <w:pPr>
        <w:numPr>
          <w:ilvl w:val="0"/>
          <w:numId w:val="52"/>
        </w:numPr>
      </w:pPr>
      <w:r w:rsidRPr="00F91B90">
        <w:t xml:space="preserve">IAM Identity </w:t>
      </w:r>
      <w:proofErr w:type="spellStart"/>
      <w:r w:rsidRPr="00F91B90">
        <w:t>Center</w:t>
      </w:r>
      <w:proofErr w:type="spellEnd"/>
      <w:r w:rsidRPr="00F91B90">
        <w:t xml:space="preserve"> manages permission sets and the required IAM roles automatically. </w:t>
      </w:r>
    </w:p>
    <w:p w14:paraId="0DDBC0D5" w14:textId="77777777" w:rsidR="003A1487" w:rsidRPr="003A1487" w:rsidRDefault="003A1487" w:rsidP="003A1487">
      <w:pPr>
        <w:rPr>
          <w:b/>
          <w:bCs/>
        </w:rPr>
      </w:pPr>
      <w:r w:rsidRPr="003A1487">
        <w:rPr>
          <w:b/>
          <w:bCs/>
        </w:rPr>
        <w:t>Common Exam Trap</w:t>
      </w:r>
    </w:p>
    <w:p w14:paraId="428164C6" w14:textId="77777777" w:rsidR="003A1487" w:rsidRPr="003A1487" w:rsidRDefault="003A1487" w:rsidP="003A1487">
      <w:pPr>
        <w:numPr>
          <w:ilvl w:val="0"/>
          <w:numId w:val="53"/>
        </w:numPr>
      </w:pPr>
      <w:r w:rsidRPr="003A1487">
        <w:rPr>
          <w:b/>
          <w:bCs/>
        </w:rPr>
        <w:t>SAML</w:t>
      </w:r>
      <w:r w:rsidRPr="003A1487">
        <w:t xml:space="preserve"> = </w:t>
      </w:r>
      <w:r w:rsidRPr="003A1487">
        <w:rPr>
          <w:b/>
          <w:bCs/>
        </w:rPr>
        <w:t>Authentication (SSO)</w:t>
      </w:r>
      <w:r w:rsidRPr="003A1487">
        <w:t xml:space="preserve"> </w:t>
      </w:r>
    </w:p>
    <w:p w14:paraId="7903DF03" w14:textId="77777777" w:rsidR="003A1487" w:rsidRPr="003A1487" w:rsidRDefault="003A1487" w:rsidP="003A1487">
      <w:pPr>
        <w:numPr>
          <w:ilvl w:val="0"/>
          <w:numId w:val="53"/>
        </w:numPr>
      </w:pPr>
      <w:r w:rsidRPr="003A1487">
        <w:rPr>
          <w:b/>
          <w:bCs/>
        </w:rPr>
        <w:t>SCIM</w:t>
      </w:r>
      <w:r w:rsidRPr="003A1487">
        <w:t xml:space="preserve"> = </w:t>
      </w:r>
      <w:r w:rsidRPr="003A1487">
        <w:rPr>
          <w:b/>
          <w:bCs/>
        </w:rPr>
        <w:t>Automatic user/group provisioning</w:t>
      </w:r>
      <w:r w:rsidRPr="003A1487">
        <w:t xml:space="preserve"> </w:t>
      </w:r>
    </w:p>
    <w:p w14:paraId="248F6330" w14:textId="77777777" w:rsidR="003A1487" w:rsidRPr="003A1487" w:rsidRDefault="003A1487" w:rsidP="003A1487">
      <w:r w:rsidRPr="003A1487">
        <w:t>Don't confuse the two:</w:t>
      </w:r>
    </w:p>
    <w:p w14:paraId="2BDCEDE6" w14:textId="77777777" w:rsidR="003A1487" w:rsidRPr="003A1487" w:rsidRDefault="003A1487" w:rsidP="003A1487">
      <w:pPr>
        <w:numPr>
          <w:ilvl w:val="0"/>
          <w:numId w:val="54"/>
        </w:numPr>
      </w:pPr>
      <w:r w:rsidRPr="003A1487">
        <w:rPr>
          <w:b/>
          <w:bCs/>
        </w:rPr>
        <w:t>SAML metadata</w:t>
      </w:r>
      <w:r w:rsidRPr="003A1487">
        <w:t xml:space="preserve"> establishes </w:t>
      </w:r>
      <w:r w:rsidRPr="003A1487">
        <w:rPr>
          <w:b/>
          <w:bCs/>
        </w:rPr>
        <w:t>trust</w:t>
      </w:r>
      <w:r w:rsidRPr="003A1487">
        <w:t xml:space="preserve">. </w:t>
      </w:r>
    </w:p>
    <w:p w14:paraId="559F52A4" w14:textId="77777777" w:rsidR="003A1487" w:rsidRPr="003A1487" w:rsidRDefault="003A1487" w:rsidP="003A1487">
      <w:pPr>
        <w:numPr>
          <w:ilvl w:val="0"/>
          <w:numId w:val="54"/>
        </w:numPr>
      </w:pPr>
      <w:r w:rsidRPr="003A1487">
        <w:rPr>
          <w:b/>
          <w:bCs/>
        </w:rPr>
        <w:t>SCIM</w:t>
      </w:r>
      <w:r w:rsidRPr="003A1487">
        <w:t xml:space="preserve"> synchronizes </w:t>
      </w:r>
      <w:r w:rsidRPr="003A1487">
        <w:rPr>
          <w:b/>
          <w:bCs/>
        </w:rPr>
        <w:t>users and groups</w:t>
      </w:r>
      <w:r w:rsidRPr="003A1487">
        <w:t xml:space="preserve">. </w:t>
      </w:r>
    </w:p>
    <w:p w14:paraId="5C323F5C" w14:textId="77777777" w:rsidR="003A1487" w:rsidRPr="003A1487" w:rsidRDefault="003A1487" w:rsidP="003A1487">
      <w:pPr>
        <w:rPr>
          <w:b/>
          <w:bCs/>
        </w:rPr>
      </w:pPr>
      <w:r w:rsidRPr="003A1487">
        <w:rPr>
          <w:rFonts w:ascii="Segoe UI Emoji" w:hAnsi="Segoe UI Emoji" w:cs="Segoe UI Emoji"/>
          <w:b/>
          <w:bCs/>
        </w:rPr>
        <w:t>🎯</w:t>
      </w:r>
      <w:r w:rsidRPr="003A1487">
        <w:rPr>
          <w:b/>
          <w:bCs/>
        </w:rPr>
        <w:t xml:space="preserve"> High-Yield SCS-C03 Tip</w:t>
      </w:r>
    </w:p>
    <w:p w14:paraId="0EB587D6" w14:textId="77777777" w:rsidR="003A1487" w:rsidRPr="003A1487" w:rsidRDefault="003A1487" w:rsidP="003A1487">
      <w:r w:rsidRPr="003A1487">
        <w:t xml:space="preserve">For </w:t>
      </w:r>
      <w:r w:rsidRPr="003A1487">
        <w:rPr>
          <w:b/>
          <w:bCs/>
        </w:rPr>
        <w:t xml:space="preserve">IAM Identity </w:t>
      </w:r>
      <w:proofErr w:type="spellStart"/>
      <w:r w:rsidRPr="003A1487">
        <w:rPr>
          <w:b/>
          <w:bCs/>
        </w:rPr>
        <w:t>Center</w:t>
      </w:r>
      <w:proofErr w:type="spellEnd"/>
      <w:r w:rsidRPr="003A1487">
        <w:rPr>
          <w:b/>
          <w:bCs/>
        </w:rPr>
        <w:t xml:space="preserve"> + External IdP</w:t>
      </w:r>
      <w:r w:rsidRPr="003A1487">
        <w:t>, remember the sequence:</w:t>
      </w:r>
    </w:p>
    <w:p w14:paraId="6528E74B" w14:textId="77777777" w:rsidR="003A1487" w:rsidRPr="003A1487" w:rsidRDefault="003A1487" w:rsidP="003A1487">
      <w:r w:rsidRPr="003A1487">
        <w:rPr>
          <w:b/>
          <w:bCs/>
        </w:rPr>
        <w:t>SAML first (SSO) → SCIM second (Provisioning)</w:t>
      </w:r>
      <w:r w:rsidRPr="003A1487">
        <w:t>.</w:t>
      </w:r>
    </w:p>
    <w:p w14:paraId="491D1561" w14:textId="77777777" w:rsidR="00F91B90" w:rsidRDefault="00F91B90" w:rsidP="003600C8">
      <w:pPr>
        <w:pBdr>
          <w:bottom w:val="single" w:sz="12" w:space="1" w:color="auto"/>
        </w:pBd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4"/>
        <w:gridCol w:w="4392"/>
      </w:tblGrid>
      <w:tr w:rsidR="00231C01" w:rsidRPr="00231C01" w14:paraId="6938A042" w14:textId="77777777">
        <w:trPr>
          <w:tblHeader/>
          <w:tblCellSpacing w:w="15" w:type="dxa"/>
        </w:trPr>
        <w:tc>
          <w:tcPr>
            <w:tcW w:w="0" w:type="auto"/>
            <w:vAlign w:val="center"/>
            <w:hideMark/>
          </w:tcPr>
          <w:p w14:paraId="2DD724C4" w14:textId="77777777" w:rsidR="00231C01" w:rsidRPr="00231C01" w:rsidRDefault="00231C01" w:rsidP="00231C01">
            <w:pPr>
              <w:rPr>
                <w:b/>
                <w:bCs/>
              </w:rPr>
            </w:pPr>
            <w:r w:rsidRPr="00231C01">
              <w:rPr>
                <w:b/>
                <w:bCs/>
              </w:rPr>
              <w:lastRenderedPageBreak/>
              <w:t>Monitoring Scenario</w:t>
            </w:r>
          </w:p>
        </w:tc>
        <w:tc>
          <w:tcPr>
            <w:tcW w:w="0" w:type="auto"/>
            <w:vAlign w:val="center"/>
            <w:hideMark/>
          </w:tcPr>
          <w:p w14:paraId="31AA3178" w14:textId="77777777" w:rsidR="00231C01" w:rsidRPr="00231C01" w:rsidRDefault="00231C01" w:rsidP="00231C01">
            <w:pPr>
              <w:rPr>
                <w:b/>
                <w:bCs/>
              </w:rPr>
            </w:pPr>
            <w:r w:rsidRPr="00231C01">
              <w:rPr>
                <w:b/>
                <w:bCs/>
              </w:rPr>
              <w:t>Correct AWS Monitoring Strategy</w:t>
            </w:r>
          </w:p>
        </w:tc>
      </w:tr>
      <w:tr w:rsidR="00231C01" w:rsidRPr="00231C01" w14:paraId="590709E3" w14:textId="77777777">
        <w:trPr>
          <w:tblCellSpacing w:w="15" w:type="dxa"/>
        </w:trPr>
        <w:tc>
          <w:tcPr>
            <w:tcW w:w="0" w:type="auto"/>
            <w:vAlign w:val="center"/>
            <w:hideMark/>
          </w:tcPr>
          <w:p w14:paraId="3C68F1BF" w14:textId="77777777" w:rsidR="00231C01" w:rsidRPr="00231C01" w:rsidRDefault="00231C01" w:rsidP="00231C01">
            <w:r w:rsidRPr="00231C01">
              <w:rPr>
                <w:b/>
                <w:bCs/>
              </w:rPr>
              <w:t>Automatically isolate Amazon EC2 instances when malware detection findings are confirmed.</w:t>
            </w:r>
          </w:p>
        </w:tc>
        <w:tc>
          <w:tcPr>
            <w:tcW w:w="0" w:type="auto"/>
            <w:vAlign w:val="center"/>
            <w:hideMark/>
          </w:tcPr>
          <w:p w14:paraId="210F0A33" w14:textId="77777777" w:rsidR="00231C01" w:rsidRPr="00231C01" w:rsidRDefault="00231C01" w:rsidP="00231C01">
            <w:r w:rsidRPr="00231C01">
              <w:rPr>
                <w:rFonts w:ascii="Segoe UI Emoji" w:hAnsi="Segoe UI Emoji" w:cs="Segoe UI Emoji"/>
              </w:rPr>
              <w:t>✅</w:t>
            </w:r>
            <w:r w:rsidRPr="00231C01">
              <w:t xml:space="preserve"> </w:t>
            </w:r>
            <w:r w:rsidRPr="00231C01">
              <w:rPr>
                <w:b/>
                <w:bCs/>
              </w:rPr>
              <w:t xml:space="preserve">Amazon </w:t>
            </w:r>
            <w:proofErr w:type="spellStart"/>
            <w:r w:rsidRPr="00231C01">
              <w:rPr>
                <w:b/>
                <w:bCs/>
              </w:rPr>
              <w:t>GuardDuty</w:t>
            </w:r>
            <w:proofErr w:type="spellEnd"/>
            <w:r w:rsidRPr="00231C01">
              <w:rPr>
                <w:b/>
                <w:bCs/>
              </w:rPr>
              <w:t xml:space="preserve"> Malware Protection + </w:t>
            </w:r>
            <w:proofErr w:type="spellStart"/>
            <w:r w:rsidRPr="00231C01">
              <w:rPr>
                <w:b/>
                <w:bCs/>
              </w:rPr>
              <w:t>EventBridge</w:t>
            </w:r>
            <w:proofErr w:type="spellEnd"/>
            <w:r w:rsidRPr="00231C01">
              <w:rPr>
                <w:b/>
                <w:bCs/>
              </w:rPr>
              <w:t xml:space="preserve"> + AWS Systems Manager Automation (or Lambda)</w:t>
            </w:r>
          </w:p>
        </w:tc>
      </w:tr>
      <w:tr w:rsidR="00231C01" w:rsidRPr="00231C01" w14:paraId="5CA650AE" w14:textId="77777777">
        <w:trPr>
          <w:tblCellSpacing w:w="15" w:type="dxa"/>
        </w:trPr>
        <w:tc>
          <w:tcPr>
            <w:tcW w:w="0" w:type="auto"/>
            <w:vAlign w:val="center"/>
            <w:hideMark/>
          </w:tcPr>
          <w:p w14:paraId="7E132E9D" w14:textId="77777777" w:rsidR="00231C01" w:rsidRPr="00231C01" w:rsidRDefault="00231C01" w:rsidP="00231C01">
            <w:r w:rsidRPr="00231C01">
              <w:rPr>
                <w:b/>
                <w:bCs/>
              </w:rPr>
              <w:t>Correlate security findings from multiple AWS detection services to identify multi-stage attacks.</w:t>
            </w:r>
          </w:p>
        </w:tc>
        <w:tc>
          <w:tcPr>
            <w:tcW w:w="0" w:type="auto"/>
            <w:vAlign w:val="center"/>
            <w:hideMark/>
          </w:tcPr>
          <w:p w14:paraId="40F0457B" w14:textId="77777777" w:rsidR="00231C01" w:rsidRPr="00231C01" w:rsidRDefault="00231C01" w:rsidP="00231C01">
            <w:r w:rsidRPr="00231C01">
              <w:rPr>
                <w:rFonts w:ascii="Segoe UI Emoji" w:hAnsi="Segoe UI Emoji" w:cs="Segoe UI Emoji"/>
              </w:rPr>
              <w:t>✅</w:t>
            </w:r>
            <w:r w:rsidRPr="00231C01">
              <w:t xml:space="preserve"> </w:t>
            </w:r>
            <w:r w:rsidRPr="00231C01">
              <w:rPr>
                <w:b/>
                <w:bCs/>
              </w:rPr>
              <w:t>AWS Security Hub</w:t>
            </w:r>
          </w:p>
        </w:tc>
      </w:tr>
      <w:tr w:rsidR="00231C01" w:rsidRPr="00231C01" w14:paraId="27A2B35E" w14:textId="77777777">
        <w:trPr>
          <w:tblCellSpacing w:w="15" w:type="dxa"/>
        </w:trPr>
        <w:tc>
          <w:tcPr>
            <w:tcW w:w="0" w:type="auto"/>
            <w:vAlign w:val="center"/>
            <w:hideMark/>
          </w:tcPr>
          <w:p w14:paraId="73720A9C" w14:textId="77777777" w:rsidR="00231C01" w:rsidRPr="00231C01" w:rsidRDefault="00231C01" w:rsidP="00231C01">
            <w:r w:rsidRPr="00231C01">
              <w:rPr>
                <w:b/>
                <w:bCs/>
              </w:rPr>
              <w:t>Detect when privileged users perform an unusually high volume of resource deletion operations.</w:t>
            </w:r>
          </w:p>
        </w:tc>
        <w:tc>
          <w:tcPr>
            <w:tcW w:w="0" w:type="auto"/>
            <w:vAlign w:val="center"/>
            <w:hideMark/>
          </w:tcPr>
          <w:p w14:paraId="790DF5FC" w14:textId="77777777" w:rsidR="00231C01" w:rsidRPr="00231C01" w:rsidRDefault="00231C01" w:rsidP="00231C01">
            <w:r w:rsidRPr="00231C01">
              <w:rPr>
                <w:rFonts w:ascii="Segoe UI Emoji" w:hAnsi="Segoe UI Emoji" w:cs="Segoe UI Emoji"/>
              </w:rPr>
              <w:t>✅</w:t>
            </w:r>
            <w:r w:rsidRPr="00231C01">
              <w:t xml:space="preserve"> </w:t>
            </w:r>
            <w:r w:rsidRPr="00231C01">
              <w:rPr>
                <w:b/>
                <w:bCs/>
              </w:rPr>
              <w:t xml:space="preserve">Amazon CloudTrail + Amazon CloudWatch Logs Insights/Metric Filters (or </w:t>
            </w:r>
            <w:proofErr w:type="spellStart"/>
            <w:r w:rsidRPr="00231C01">
              <w:rPr>
                <w:b/>
                <w:bCs/>
              </w:rPr>
              <w:t>EventBridge</w:t>
            </w:r>
            <w:proofErr w:type="spellEnd"/>
            <w:r w:rsidRPr="00231C01">
              <w:rPr>
                <w:b/>
                <w:bCs/>
              </w:rPr>
              <w:t>)</w:t>
            </w:r>
          </w:p>
        </w:tc>
      </w:tr>
      <w:tr w:rsidR="00231C01" w:rsidRPr="00231C01" w14:paraId="616ECE33" w14:textId="77777777">
        <w:trPr>
          <w:tblCellSpacing w:w="15" w:type="dxa"/>
        </w:trPr>
        <w:tc>
          <w:tcPr>
            <w:tcW w:w="0" w:type="auto"/>
            <w:vAlign w:val="center"/>
            <w:hideMark/>
          </w:tcPr>
          <w:p w14:paraId="27C7E981" w14:textId="77777777" w:rsidR="00231C01" w:rsidRPr="00231C01" w:rsidRDefault="00231C01" w:rsidP="00231C01">
            <w:r w:rsidRPr="00231C01">
              <w:rPr>
                <w:b/>
                <w:bCs/>
              </w:rPr>
              <w:t>Identify patterns of more than 50 failed authentication attempts from specific IP addresses in 1 hour.</w:t>
            </w:r>
          </w:p>
        </w:tc>
        <w:tc>
          <w:tcPr>
            <w:tcW w:w="0" w:type="auto"/>
            <w:vAlign w:val="center"/>
            <w:hideMark/>
          </w:tcPr>
          <w:p w14:paraId="3B55B0DC" w14:textId="77777777" w:rsidR="00231C01" w:rsidRPr="00231C01" w:rsidRDefault="00231C01" w:rsidP="00231C01">
            <w:r w:rsidRPr="00231C01">
              <w:rPr>
                <w:rFonts w:ascii="Segoe UI Emoji" w:hAnsi="Segoe UI Emoji" w:cs="Segoe UI Emoji"/>
              </w:rPr>
              <w:t>✅</w:t>
            </w:r>
            <w:r w:rsidRPr="00231C01">
              <w:t xml:space="preserve"> </w:t>
            </w:r>
            <w:r w:rsidRPr="00231C01">
              <w:rPr>
                <w:b/>
                <w:bCs/>
              </w:rPr>
              <w:t>CloudTrail + CloudWatch Logs Metric Filter + CloudWatch Alarm</w:t>
            </w:r>
          </w:p>
        </w:tc>
      </w:tr>
      <w:tr w:rsidR="00231C01" w:rsidRPr="00231C01" w14:paraId="3FEC5E25" w14:textId="77777777">
        <w:trPr>
          <w:tblCellSpacing w:w="15" w:type="dxa"/>
        </w:trPr>
        <w:tc>
          <w:tcPr>
            <w:tcW w:w="0" w:type="auto"/>
            <w:vAlign w:val="center"/>
            <w:hideMark/>
          </w:tcPr>
          <w:p w14:paraId="72E9520A" w14:textId="77777777" w:rsidR="00231C01" w:rsidRPr="00231C01" w:rsidRDefault="00231C01" w:rsidP="00231C01">
            <w:r w:rsidRPr="00231C01">
              <w:rPr>
                <w:b/>
                <w:bCs/>
              </w:rPr>
              <w:t>Monitor network traffic patterns, especially large data transfers to external IP addresses outside normal office hours.</w:t>
            </w:r>
          </w:p>
        </w:tc>
        <w:tc>
          <w:tcPr>
            <w:tcW w:w="0" w:type="auto"/>
            <w:vAlign w:val="center"/>
            <w:hideMark/>
          </w:tcPr>
          <w:p w14:paraId="7BFD4FD3" w14:textId="77777777" w:rsidR="00231C01" w:rsidRPr="00231C01" w:rsidRDefault="00231C01" w:rsidP="00231C01">
            <w:r w:rsidRPr="00231C01">
              <w:rPr>
                <w:rFonts w:ascii="Segoe UI Emoji" w:hAnsi="Segoe UI Emoji" w:cs="Segoe UI Emoji"/>
              </w:rPr>
              <w:t>✅</w:t>
            </w:r>
            <w:r w:rsidRPr="00231C01">
              <w:t xml:space="preserve"> </w:t>
            </w:r>
            <w:r w:rsidRPr="00231C01">
              <w:rPr>
                <w:b/>
                <w:bCs/>
              </w:rPr>
              <w:t>VPC Flow Logs + CloudWatch Logs Insights queries</w:t>
            </w:r>
          </w:p>
        </w:tc>
      </w:tr>
    </w:tbl>
    <w:p w14:paraId="69E47B18" w14:textId="77777777" w:rsidR="00231C01" w:rsidRPr="00231C01" w:rsidRDefault="00000000" w:rsidP="00231C01">
      <w:r>
        <w:pict w14:anchorId="2ACC2C77">
          <v:rect id="_x0000_i1125" style="width:0;height:1.5pt" o:hralign="center" o:hrstd="t" o:hr="t" fillcolor="#a0a0a0" stroked="f"/>
        </w:pict>
      </w:r>
    </w:p>
    <w:p w14:paraId="7D5336C2" w14:textId="77777777" w:rsidR="00231C01" w:rsidRPr="00231C01" w:rsidRDefault="00231C01" w:rsidP="00231C01">
      <w:pPr>
        <w:rPr>
          <w:b/>
          <w:bCs/>
        </w:rPr>
      </w:pPr>
      <w:r w:rsidRPr="00231C01">
        <w:rPr>
          <w:rFonts w:ascii="Segoe UI Emoji" w:hAnsi="Segoe UI Emoji" w:cs="Segoe UI Emoji"/>
          <w:b/>
          <w:bCs/>
        </w:rPr>
        <w:t>🧠</w:t>
      </w:r>
      <w:r w:rsidRPr="00231C01">
        <w:rPr>
          <w:b/>
          <w:bCs/>
        </w:rPr>
        <w:t xml:space="preserve"> Remember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0"/>
        <w:gridCol w:w="4496"/>
      </w:tblGrid>
      <w:tr w:rsidR="00231C01" w:rsidRPr="00231C01" w14:paraId="3D4124B9" w14:textId="77777777">
        <w:trPr>
          <w:tblHeader/>
          <w:tblCellSpacing w:w="15" w:type="dxa"/>
        </w:trPr>
        <w:tc>
          <w:tcPr>
            <w:tcW w:w="0" w:type="auto"/>
            <w:vAlign w:val="center"/>
            <w:hideMark/>
          </w:tcPr>
          <w:p w14:paraId="7C68B805" w14:textId="77777777" w:rsidR="00231C01" w:rsidRPr="00231C01" w:rsidRDefault="00231C01" w:rsidP="00231C01">
            <w:pPr>
              <w:rPr>
                <w:b/>
                <w:bCs/>
              </w:rPr>
            </w:pPr>
            <w:r w:rsidRPr="00231C01">
              <w:rPr>
                <w:b/>
                <w:bCs/>
              </w:rPr>
              <w:t>Requirement</w:t>
            </w:r>
          </w:p>
        </w:tc>
        <w:tc>
          <w:tcPr>
            <w:tcW w:w="0" w:type="auto"/>
            <w:vAlign w:val="center"/>
            <w:hideMark/>
          </w:tcPr>
          <w:p w14:paraId="58688848" w14:textId="77777777" w:rsidR="00231C01" w:rsidRPr="00231C01" w:rsidRDefault="00231C01" w:rsidP="00231C01">
            <w:pPr>
              <w:rPr>
                <w:b/>
                <w:bCs/>
              </w:rPr>
            </w:pPr>
            <w:r w:rsidRPr="00231C01">
              <w:rPr>
                <w:b/>
                <w:bCs/>
              </w:rPr>
              <w:t>AWS Service</w:t>
            </w:r>
          </w:p>
        </w:tc>
      </w:tr>
      <w:tr w:rsidR="00231C01" w:rsidRPr="00231C01" w14:paraId="715E127E" w14:textId="77777777">
        <w:trPr>
          <w:tblCellSpacing w:w="15" w:type="dxa"/>
        </w:trPr>
        <w:tc>
          <w:tcPr>
            <w:tcW w:w="0" w:type="auto"/>
            <w:vAlign w:val="center"/>
            <w:hideMark/>
          </w:tcPr>
          <w:p w14:paraId="072A9CA3" w14:textId="77777777" w:rsidR="00231C01" w:rsidRPr="00231C01" w:rsidRDefault="00231C01" w:rsidP="00231C01">
            <w:r w:rsidRPr="00231C01">
              <w:t>Malware detection</w:t>
            </w:r>
          </w:p>
        </w:tc>
        <w:tc>
          <w:tcPr>
            <w:tcW w:w="0" w:type="auto"/>
            <w:vAlign w:val="center"/>
            <w:hideMark/>
          </w:tcPr>
          <w:p w14:paraId="08C7BB03" w14:textId="77777777" w:rsidR="00231C01" w:rsidRPr="00231C01" w:rsidRDefault="00231C01" w:rsidP="00231C01">
            <w:proofErr w:type="spellStart"/>
            <w:r w:rsidRPr="00231C01">
              <w:t>GuardDuty</w:t>
            </w:r>
            <w:proofErr w:type="spellEnd"/>
            <w:r w:rsidRPr="00231C01">
              <w:t xml:space="preserve"> Malware Protection</w:t>
            </w:r>
          </w:p>
        </w:tc>
      </w:tr>
      <w:tr w:rsidR="00231C01" w:rsidRPr="00231C01" w14:paraId="1929F6FE" w14:textId="77777777">
        <w:trPr>
          <w:tblCellSpacing w:w="15" w:type="dxa"/>
        </w:trPr>
        <w:tc>
          <w:tcPr>
            <w:tcW w:w="0" w:type="auto"/>
            <w:vAlign w:val="center"/>
            <w:hideMark/>
          </w:tcPr>
          <w:p w14:paraId="40F852A6" w14:textId="77777777" w:rsidR="00231C01" w:rsidRPr="00231C01" w:rsidRDefault="00231C01" w:rsidP="00231C01">
            <w:r w:rsidRPr="00231C01">
              <w:t>Auto-remediation</w:t>
            </w:r>
          </w:p>
        </w:tc>
        <w:tc>
          <w:tcPr>
            <w:tcW w:w="0" w:type="auto"/>
            <w:vAlign w:val="center"/>
            <w:hideMark/>
          </w:tcPr>
          <w:p w14:paraId="11879348" w14:textId="77777777" w:rsidR="00231C01" w:rsidRPr="00231C01" w:rsidRDefault="00231C01" w:rsidP="00231C01">
            <w:proofErr w:type="spellStart"/>
            <w:r w:rsidRPr="00231C01">
              <w:t>EventBridge</w:t>
            </w:r>
            <w:proofErr w:type="spellEnd"/>
            <w:r w:rsidRPr="00231C01">
              <w:t xml:space="preserve"> + SSM Automation/Lambda</w:t>
            </w:r>
          </w:p>
        </w:tc>
      </w:tr>
      <w:tr w:rsidR="00231C01" w:rsidRPr="00231C01" w14:paraId="402C0498" w14:textId="77777777">
        <w:trPr>
          <w:tblCellSpacing w:w="15" w:type="dxa"/>
        </w:trPr>
        <w:tc>
          <w:tcPr>
            <w:tcW w:w="0" w:type="auto"/>
            <w:vAlign w:val="center"/>
            <w:hideMark/>
          </w:tcPr>
          <w:p w14:paraId="79F52CD6" w14:textId="77777777" w:rsidR="00231C01" w:rsidRPr="00231C01" w:rsidRDefault="00231C01" w:rsidP="00231C01">
            <w:r w:rsidRPr="00231C01">
              <w:t>Correlate findings</w:t>
            </w:r>
          </w:p>
        </w:tc>
        <w:tc>
          <w:tcPr>
            <w:tcW w:w="0" w:type="auto"/>
            <w:vAlign w:val="center"/>
            <w:hideMark/>
          </w:tcPr>
          <w:p w14:paraId="4DC60148" w14:textId="77777777" w:rsidR="00231C01" w:rsidRPr="00231C01" w:rsidRDefault="00231C01" w:rsidP="00231C01">
            <w:r w:rsidRPr="00231C01">
              <w:t>Security Hub</w:t>
            </w:r>
          </w:p>
        </w:tc>
      </w:tr>
      <w:tr w:rsidR="00231C01" w:rsidRPr="00231C01" w14:paraId="5C4C8263" w14:textId="77777777">
        <w:trPr>
          <w:tblCellSpacing w:w="15" w:type="dxa"/>
        </w:trPr>
        <w:tc>
          <w:tcPr>
            <w:tcW w:w="0" w:type="auto"/>
            <w:vAlign w:val="center"/>
            <w:hideMark/>
          </w:tcPr>
          <w:p w14:paraId="73B90219" w14:textId="77777777" w:rsidR="00231C01" w:rsidRPr="00231C01" w:rsidRDefault="00231C01" w:rsidP="00231C01">
            <w:r w:rsidRPr="00231C01">
              <w:t>API activity monitoring</w:t>
            </w:r>
          </w:p>
        </w:tc>
        <w:tc>
          <w:tcPr>
            <w:tcW w:w="0" w:type="auto"/>
            <w:vAlign w:val="center"/>
            <w:hideMark/>
          </w:tcPr>
          <w:p w14:paraId="1B9272D8" w14:textId="77777777" w:rsidR="00231C01" w:rsidRPr="00231C01" w:rsidRDefault="00231C01" w:rsidP="00231C01">
            <w:r w:rsidRPr="00231C01">
              <w:t>CloudTrail</w:t>
            </w:r>
          </w:p>
        </w:tc>
      </w:tr>
      <w:tr w:rsidR="00231C01" w:rsidRPr="00231C01" w14:paraId="0099A8D8" w14:textId="77777777">
        <w:trPr>
          <w:tblCellSpacing w:w="15" w:type="dxa"/>
        </w:trPr>
        <w:tc>
          <w:tcPr>
            <w:tcW w:w="0" w:type="auto"/>
            <w:vAlign w:val="center"/>
            <w:hideMark/>
          </w:tcPr>
          <w:p w14:paraId="7E32F976" w14:textId="77777777" w:rsidR="00231C01" w:rsidRPr="00231C01" w:rsidRDefault="00231C01" w:rsidP="00231C01">
            <w:r w:rsidRPr="00231C01">
              <w:t>Threshold-based alerts</w:t>
            </w:r>
          </w:p>
        </w:tc>
        <w:tc>
          <w:tcPr>
            <w:tcW w:w="0" w:type="auto"/>
            <w:vAlign w:val="center"/>
            <w:hideMark/>
          </w:tcPr>
          <w:p w14:paraId="04991A7C" w14:textId="77777777" w:rsidR="00231C01" w:rsidRPr="00231C01" w:rsidRDefault="00231C01" w:rsidP="00231C01">
            <w:r w:rsidRPr="00231C01">
              <w:t>CloudWatch Metric Filters + Alarms</w:t>
            </w:r>
          </w:p>
        </w:tc>
      </w:tr>
      <w:tr w:rsidR="00231C01" w:rsidRPr="00231C01" w14:paraId="6CFEABDD" w14:textId="77777777">
        <w:trPr>
          <w:tblCellSpacing w:w="15" w:type="dxa"/>
        </w:trPr>
        <w:tc>
          <w:tcPr>
            <w:tcW w:w="0" w:type="auto"/>
            <w:vAlign w:val="center"/>
            <w:hideMark/>
          </w:tcPr>
          <w:p w14:paraId="21EF16E0" w14:textId="77777777" w:rsidR="00231C01" w:rsidRPr="00231C01" w:rsidRDefault="00231C01" w:rsidP="00231C01">
            <w:r w:rsidRPr="00231C01">
              <w:t>Network traffic analysis</w:t>
            </w:r>
          </w:p>
        </w:tc>
        <w:tc>
          <w:tcPr>
            <w:tcW w:w="0" w:type="auto"/>
            <w:vAlign w:val="center"/>
            <w:hideMark/>
          </w:tcPr>
          <w:p w14:paraId="6C4D4FE3" w14:textId="77777777" w:rsidR="00231C01" w:rsidRPr="00231C01" w:rsidRDefault="00231C01" w:rsidP="00231C01">
            <w:r w:rsidRPr="00231C01">
              <w:t>VPC Flow Logs + CloudWatch Logs Insights</w:t>
            </w:r>
          </w:p>
        </w:tc>
      </w:tr>
    </w:tbl>
    <w:p w14:paraId="01143134" w14:textId="77777777" w:rsidR="00231C01" w:rsidRPr="00231C01" w:rsidRDefault="00000000" w:rsidP="00231C01">
      <w:r>
        <w:pict w14:anchorId="75D2AA2B">
          <v:rect id="_x0000_i1126" style="width:0;height:1.5pt" o:hralign="center" o:hrstd="t" o:hr="t" fillcolor="#a0a0a0" stroked="f"/>
        </w:pict>
      </w:r>
    </w:p>
    <w:p w14:paraId="7EB04B5D" w14:textId="77777777" w:rsidR="00231C01" w:rsidRPr="00231C01" w:rsidRDefault="00231C01" w:rsidP="00231C01">
      <w:pPr>
        <w:rPr>
          <w:b/>
          <w:bCs/>
        </w:rPr>
      </w:pPr>
      <w:r w:rsidRPr="00231C01">
        <w:rPr>
          <w:rFonts w:ascii="Segoe UI Emoji" w:hAnsi="Segoe UI Emoji" w:cs="Segoe UI Emoji"/>
          <w:b/>
          <w:bCs/>
        </w:rPr>
        <w:t>⚠️</w:t>
      </w:r>
      <w:r w:rsidRPr="00231C01">
        <w:rPr>
          <w:b/>
          <w:bCs/>
        </w:rPr>
        <w:t xml:space="preserve"> Common Exam Traps</w:t>
      </w:r>
    </w:p>
    <w:p w14:paraId="4C4826D2" w14:textId="77777777" w:rsidR="00231C01" w:rsidRPr="00231C01" w:rsidRDefault="00231C01" w:rsidP="00231C01">
      <w:pPr>
        <w:numPr>
          <w:ilvl w:val="0"/>
          <w:numId w:val="55"/>
        </w:numPr>
      </w:pPr>
      <w:r w:rsidRPr="00231C01">
        <w:rPr>
          <w:b/>
          <w:bCs/>
        </w:rPr>
        <w:t>Security Hub</w:t>
      </w:r>
      <w:r w:rsidRPr="00231C01">
        <w:t xml:space="preserve"> → Correlates findings from </w:t>
      </w:r>
      <w:proofErr w:type="spellStart"/>
      <w:r w:rsidRPr="00231C01">
        <w:t>GuardDuty</w:t>
      </w:r>
      <w:proofErr w:type="spellEnd"/>
      <w:r w:rsidRPr="00231C01">
        <w:t xml:space="preserve">, Inspector, Macie, IAM Access Analyzer, etc. </w:t>
      </w:r>
    </w:p>
    <w:p w14:paraId="07062B39" w14:textId="77777777" w:rsidR="00231C01" w:rsidRPr="00231C01" w:rsidRDefault="00231C01" w:rsidP="00231C01">
      <w:pPr>
        <w:numPr>
          <w:ilvl w:val="0"/>
          <w:numId w:val="55"/>
        </w:numPr>
      </w:pPr>
      <w:proofErr w:type="spellStart"/>
      <w:r w:rsidRPr="00231C01">
        <w:rPr>
          <w:b/>
          <w:bCs/>
        </w:rPr>
        <w:lastRenderedPageBreak/>
        <w:t>GuardDuty</w:t>
      </w:r>
      <w:proofErr w:type="spellEnd"/>
      <w:r w:rsidRPr="00231C01">
        <w:t xml:space="preserve"> → Detects </w:t>
      </w:r>
      <w:proofErr w:type="gramStart"/>
      <w:r w:rsidRPr="00231C01">
        <w:t>threats, but</w:t>
      </w:r>
      <w:proofErr w:type="gramEnd"/>
      <w:r w:rsidRPr="00231C01">
        <w:t xml:space="preserve"> </w:t>
      </w:r>
      <w:r w:rsidRPr="00231C01">
        <w:rPr>
          <w:b/>
          <w:bCs/>
        </w:rPr>
        <w:t>does not isolate EC2 automatically</w:t>
      </w:r>
      <w:r w:rsidRPr="00231C01">
        <w:t xml:space="preserve"> (requires </w:t>
      </w:r>
      <w:proofErr w:type="spellStart"/>
      <w:r w:rsidRPr="00231C01">
        <w:t>EventBridge</w:t>
      </w:r>
      <w:proofErr w:type="spellEnd"/>
      <w:r w:rsidRPr="00231C01">
        <w:t xml:space="preserve"> + automation). </w:t>
      </w:r>
    </w:p>
    <w:p w14:paraId="12B4D086" w14:textId="77777777" w:rsidR="00231C01" w:rsidRPr="00231C01" w:rsidRDefault="00231C01" w:rsidP="00231C01">
      <w:pPr>
        <w:numPr>
          <w:ilvl w:val="0"/>
          <w:numId w:val="55"/>
        </w:numPr>
      </w:pPr>
      <w:r w:rsidRPr="00231C01">
        <w:rPr>
          <w:b/>
          <w:bCs/>
        </w:rPr>
        <w:t>CloudTrail</w:t>
      </w:r>
      <w:r w:rsidRPr="00231C01">
        <w:t xml:space="preserve"> → Logs </w:t>
      </w:r>
      <w:r w:rsidRPr="00231C01">
        <w:rPr>
          <w:b/>
          <w:bCs/>
        </w:rPr>
        <w:t>API calls</w:t>
      </w:r>
      <w:r w:rsidRPr="00231C01">
        <w:t xml:space="preserve">, not network packets. </w:t>
      </w:r>
    </w:p>
    <w:p w14:paraId="3DB05B9A" w14:textId="77777777" w:rsidR="00231C01" w:rsidRPr="00231C01" w:rsidRDefault="00231C01" w:rsidP="00231C01">
      <w:pPr>
        <w:numPr>
          <w:ilvl w:val="0"/>
          <w:numId w:val="55"/>
        </w:numPr>
      </w:pPr>
      <w:r w:rsidRPr="00231C01">
        <w:rPr>
          <w:b/>
          <w:bCs/>
        </w:rPr>
        <w:t>VPC Flow Logs</w:t>
      </w:r>
      <w:r w:rsidRPr="00231C01">
        <w:t xml:space="preserve"> → </w:t>
      </w:r>
      <w:proofErr w:type="spellStart"/>
      <w:r w:rsidRPr="00231C01">
        <w:t>Analyze</w:t>
      </w:r>
      <w:proofErr w:type="spellEnd"/>
      <w:r w:rsidRPr="00231C01">
        <w:t xml:space="preserve"> </w:t>
      </w:r>
      <w:r w:rsidRPr="00231C01">
        <w:rPr>
          <w:b/>
          <w:bCs/>
        </w:rPr>
        <w:t>network traffic</w:t>
      </w:r>
      <w:r w:rsidRPr="00231C01">
        <w:t xml:space="preserve">, not API activity. </w:t>
      </w:r>
    </w:p>
    <w:p w14:paraId="31B70241" w14:textId="77777777" w:rsidR="00231C01" w:rsidRPr="00231C01" w:rsidRDefault="00231C01" w:rsidP="00231C01">
      <w:pPr>
        <w:rPr>
          <w:b/>
          <w:bCs/>
        </w:rPr>
      </w:pPr>
      <w:r w:rsidRPr="00231C01">
        <w:rPr>
          <w:rFonts w:ascii="Segoe UI Emoji" w:hAnsi="Segoe UI Emoji" w:cs="Segoe UI Emoji"/>
          <w:b/>
          <w:bCs/>
        </w:rPr>
        <w:t>🎯</w:t>
      </w:r>
      <w:r w:rsidRPr="00231C01">
        <w:rPr>
          <w:b/>
          <w:bCs/>
        </w:rPr>
        <w:t xml:space="preserve"> High-Yield Keywords</w:t>
      </w:r>
    </w:p>
    <w:p w14:paraId="54DE5340" w14:textId="77777777" w:rsidR="00231C01" w:rsidRPr="00231C01" w:rsidRDefault="00231C01" w:rsidP="00231C01">
      <w:pPr>
        <w:numPr>
          <w:ilvl w:val="0"/>
          <w:numId w:val="56"/>
        </w:numPr>
      </w:pPr>
      <w:r w:rsidRPr="00231C01">
        <w:rPr>
          <w:b/>
          <w:bCs/>
        </w:rPr>
        <w:t>Correlate findings</w:t>
      </w:r>
      <w:r w:rsidRPr="00231C01">
        <w:t xml:space="preserve"> → </w:t>
      </w:r>
      <w:r w:rsidRPr="00231C01">
        <w:rPr>
          <w:b/>
          <w:bCs/>
        </w:rPr>
        <w:t>Security Hub</w:t>
      </w:r>
      <w:r w:rsidRPr="00231C01">
        <w:t xml:space="preserve"> </w:t>
      </w:r>
    </w:p>
    <w:p w14:paraId="702C9DB5" w14:textId="77777777" w:rsidR="00231C01" w:rsidRPr="00231C01" w:rsidRDefault="00231C01" w:rsidP="00231C01">
      <w:pPr>
        <w:numPr>
          <w:ilvl w:val="0"/>
          <w:numId w:val="56"/>
        </w:numPr>
      </w:pPr>
      <w:r w:rsidRPr="00231C01">
        <w:rPr>
          <w:b/>
          <w:bCs/>
        </w:rPr>
        <w:t>Auto isolate EC2</w:t>
      </w:r>
      <w:r w:rsidRPr="00231C01">
        <w:t xml:space="preserve"> → </w:t>
      </w:r>
      <w:proofErr w:type="spellStart"/>
      <w:r w:rsidRPr="00231C01">
        <w:rPr>
          <w:b/>
          <w:bCs/>
        </w:rPr>
        <w:t>GuardDuty</w:t>
      </w:r>
      <w:proofErr w:type="spellEnd"/>
      <w:r w:rsidRPr="00231C01">
        <w:rPr>
          <w:b/>
          <w:bCs/>
        </w:rPr>
        <w:t xml:space="preserve"> + </w:t>
      </w:r>
      <w:proofErr w:type="spellStart"/>
      <w:r w:rsidRPr="00231C01">
        <w:rPr>
          <w:b/>
          <w:bCs/>
        </w:rPr>
        <w:t>EventBridge</w:t>
      </w:r>
      <w:proofErr w:type="spellEnd"/>
      <w:r w:rsidRPr="00231C01">
        <w:rPr>
          <w:b/>
          <w:bCs/>
        </w:rPr>
        <w:t xml:space="preserve"> + SSM</w:t>
      </w:r>
      <w:r w:rsidRPr="00231C01">
        <w:t xml:space="preserve"> </w:t>
      </w:r>
    </w:p>
    <w:p w14:paraId="7AAB1253" w14:textId="77777777" w:rsidR="00231C01" w:rsidRPr="00231C01" w:rsidRDefault="00231C01" w:rsidP="00231C01">
      <w:pPr>
        <w:numPr>
          <w:ilvl w:val="0"/>
          <w:numId w:val="56"/>
        </w:numPr>
      </w:pPr>
      <w:r w:rsidRPr="00231C01">
        <w:rPr>
          <w:b/>
          <w:bCs/>
        </w:rPr>
        <w:t>Failed logins &gt; threshold</w:t>
      </w:r>
      <w:r w:rsidRPr="00231C01">
        <w:t xml:space="preserve"> → </w:t>
      </w:r>
      <w:r w:rsidRPr="00231C01">
        <w:rPr>
          <w:b/>
          <w:bCs/>
        </w:rPr>
        <w:t>CloudWatch Metric Filter</w:t>
      </w:r>
      <w:r w:rsidRPr="00231C01">
        <w:t xml:space="preserve"> </w:t>
      </w:r>
    </w:p>
    <w:p w14:paraId="0FEAF7CF" w14:textId="77777777" w:rsidR="00231C01" w:rsidRPr="00231C01" w:rsidRDefault="00231C01" w:rsidP="00231C01">
      <w:pPr>
        <w:numPr>
          <w:ilvl w:val="0"/>
          <w:numId w:val="56"/>
        </w:numPr>
      </w:pPr>
      <w:r w:rsidRPr="00231C01">
        <w:rPr>
          <w:b/>
          <w:bCs/>
        </w:rPr>
        <w:t>Large outbound traffic</w:t>
      </w:r>
      <w:r w:rsidRPr="00231C01">
        <w:t xml:space="preserve"> → </w:t>
      </w:r>
      <w:r w:rsidRPr="00231C01">
        <w:rPr>
          <w:b/>
          <w:bCs/>
        </w:rPr>
        <w:t>VPC Flow Logs + CloudWatch Logs Insights</w:t>
      </w:r>
    </w:p>
    <w:p w14:paraId="67D8FDBD" w14:textId="77777777" w:rsidR="00AD2361" w:rsidRDefault="00AD2361" w:rsidP="003600C8">
      <w:pPr>
        <w:pBdr>
          <w:bottom w:val="single" w:sz="12" w:space="1" w:color="auto"/>
        </w:pBdr>
      </w:pPr>
    </w:p>
    <w:p w14:paraId="223263EC" w14:textId="77777777" w:rsidR="00B814F4" w:rsidRDefault="00B814F4" w:rsidP="003600C8"/>
    <w:p w14:paraId="37FB3145" w14:textId="77777777" w:rsidR="00E743CE" w:rsidRPr="00E743CE" w:rsidRDefault="00E743CE" w:rsidP="00E743CE">
      <w:pPr>
        <w:rPr>
          <w:b/>
          <w:bCs/>
        </w:rPr>
      </w:pPr>
      <w:r w:rsidRPr="00E743CE">
        <w:rPr>
          <w:b/>
          <w:bCs/>
        </w:rPr>
        <w:t>Install the Amazon CloudWatch agent and send logs to Amazon CloudWatch Logs</w:t>
      </w:r>
    </w:p>
    <w:p w14:paraId="3A9DEC86" w14:textId="77777777" w:rsidR="00E743CE" w:rsidRPr="00E743CE" w:rsidRDefault="00E743CE" w:rsidP="00E743CE">
      <w:pPr>
        <w:rPr>
          <w:b/>
          <w:bCs/>
        </w:rPr>
      </w:pPr>
      <w:r w:rsidRPr="00E743CE">
        <w:rPr>
          <w:rFonts w:ascii="Segoe UI Emoji" w:hAnsi="Segoe UI Emoji" w:cs="Segoe UI Emoji"/>
          <w:b/>
          <w:bCs/>
        </w:rPr>
        <w:t>💡</w:t>
      </w:r>
      <w:r w:rsidRPr="00E743CE">
        <w:rPr>
          <w:b/>
          <w:bCs/>
        </w:rPr>
        <w:t xml:space="preserve"> Why?</w:t>
      </w:r>
    </w:p>
    <w:p w14:paraId="57879CF5" w14:textId="77777777" w:rsidR="00E743CE" w:rsidRPr="00E743CE" w:rsidRDefault="00E743CE" w:rsidP="00E743CE">
      <w:pPr>
        <w:numPr>
          <w:ilvl w:val="0"/>
          <w:numId w:val="57"/>
        </w:numPr>
      </w:pPr>
      <w:r w:rsidRPr="00E743CE">
        <w:rPr>
          <w:b/>
          <w:bCs/>
        </w:rPr>
        <w:t>CloudWatch Agent</w:t>
      </w:r>
      <w:r w:rsidRPr="00E743CE">
        <w:t xml:space="preserve"> continuously streams logs from EC2 to </w:t>
      </w:r>
      <w:r w:rsidRPr="00E743CE">
        <w:rPr>
          <w:b/>
          <w:bCs/>
        </w:rPr>
        <w:t>CloudWatch Logs</w:t>
      </w:r>
      <w:r w:rsidRPr="00E743CE">
        <w:t xml:space="preserve">. </w:t>
      </w:r>
    </w:p>
    <w:p w14:paraId="089D3966" w14:textId="77777777" w:rsidR="00E743CE" w:rsidRPr="00E743CE" w:rsidRDefault="00E743CE" w:rsidP="00E743CE">
      <w:pPr>
        <w:numPr>
          <w:ilvl w:val="0"/>
          <w:numId w:val="57"/>
        </w:numPr>
      </w:pPr>
      <w:r w:rsidRPr="00E743CE">
        <w:t xml:space="preserve">Logs remain available </w:t>
      </w:r>
      <w:r w:rsidRPr="00E743CE">
        <w:rPr>
          <w:b/>
          <w:bCs/>
        </w:rPr>
        <w:t>even after Auto Scaling terminates the instance</w:t>
      </w:r>
      <w:r w:rsidRPr="00E743CE">
        <w:t xml:space="preserve">. </w:t>
      </w:r>
    </w:p>
    <w:p w14:paraId="12AFC218" w14:textId="77777777" w:rsidR="00E743CE" w:rsidRPr="00E743CE" w:rsidRDefault="00E743CE" w:rsidP="00E743CE">
      <w:pPr>
        <w:numPr>
          <w:ilvl w:val="0"/>
          <w:numId w:val="57"/>
        </w:numPr>
      </w:pPr>
      <w:r w:rsidRPr="00E743CE">
        <w:t xml:space="preserve">Configure </w:t>
      </w:r>
      <w:r w:rsidRPr="00E743CE">
        <w:rPr>
          <w:b/>
          <w:bCs/>
        </w:rPr>
        <w:t>CloudWatch Logs retention to at least 1 year</w:t>
      </w:r>
      <w:r w:rsidRPr="00E743CE">
        <w:t xml:space="preserve"> to satisfy the auditing requirement. </w:t>
      </w:r>
    </w:p>
    <w:p w14:paraId="7BB5C37E" w14:textId="77777777" w:rsidR="00E743CE" w:rsidRPr="00E743CE" w:rsidRDefault="00E743CE" w:rsidP="00E743CE">
      <w:pPr>
        <w:numPr>
          <w:ilvl w:val="0"/>
          <w:numId w:val="57"/>
        </w:numPr>
      </w:pPr>
      <w:r w:rsidRPr="00E743CE">
        <w:t xml:space="preserve">Fully managed solution with </w:t>
      </w:r>
      <w:r w:rsidRPr="00E743CE">
        <w:rPr>
          <w:b/>
          <w:bCs/>
        </w:rPr>
        <w:t>minimal operational overhead</w:t>
      </w:r>
      <w:r w:rsidRPr="00E743CE">
        <w:t>.</w:t>
      </w:r>
    </w:p>
    <w:p w14:paraId="0C6C3B1B" w14:textId="77777777" w:rsidR="00B814F4" w:rsidRDefault="00B814F4" w:rsidP="003600C8"/>
    <w:p w14:paraId="0A7273E4" w14:textId="77777777" w:rsidR="00041928" w:rsidRPr="00041928" w:rsidRDefault="00041928" w:rsidP="00041928">
      <w:pPr>
        <w:rPr>
          <w:b/>
          <w:bCs/>
        </w:rPr>
      </w:pPr>
      <w:r w:rsidRPr="00041928">
        <w:rPr>
          <w:b/>
          <w:bCs/>
        </w:rPr>
        <w:t>Common Exam Trap</w:t>
      </w:r>
    </w:p>
    <w:p w14:paraId="63D49C16" w14:textId="77777777" w:rsidR="00041928" w:rsidRPr="00041928" w:rsidRDefault="00041928" w:rsidP="00041928">
      <w:r w:rsidRPr="00041928">
        <w:t xml:space="preserve">Don't choose </w:t>
      </w:r>
      <w:r w:rsidRPr="00041928">
        <w:rPr>
          <w:b/>
          <w:bCs/>
        </w:rPr>
        <w:t>EBS</w:t>
      </w:r>
      <w:r w:rsidRPr="00041928">
        <w:t xml:space="preserve"> or </w:t>
      </w:r>
      <w:r w:rsidRPr="00041928">
        <w:rPr>
          <w:b/>
          <w:bCs/>
        </w:rPr>
        <w:t>EFS</w:t>
      </w:r>
      <w:r w:rsidRPr="00041928">
        <w:t xml:space="preserve"> for long-term log retention.</w:t>
      </w:r>
    </w:p>
    <w:p w14:paraId="6E74E2EA" w14:textId="77777777" w:rsidR="00041928" w:rsidRPr="00041928" w:rsidRDefault="00041928" w:rsidP="00041928">
      <w:r w:rsidRPr="00041928">
        <w:t xml:space="preserve">For </w:t>
      </w:r>
      <w:r w:rsidRPr="00041928">
        <w:rPr>
          <w:b/>
          <w:bCs/>
        </w:rPr>
        <w:t>ephemeral EC2 instances (Auto Scaling)</w:t>
      </w:r>
      <w:r w:rsidRPr="00041928">
        <w:t>:</w:t>
      </w:r>
    </w:p>
    <w:p w14:paraId="15320C91" w14:textId="77777777" w:rsidR="00041928" w:rsidRPr="00041928" w:rsidRDefault="00041928" w:rsidP="00041928">
      <w:r w:rsidRPr="00041928">
        <w:rPr>
          <w:b/>
          <w:bCs/>
        </w:rPr>
        <w:t>Logs → CloudWatch Agent → CloudWatch Logs</w:t>
      </w:r>
      <w:r w:rsidRPr="00041928">
        <w:t xml:space="preserve"> </w:t>
      </w:r>
      <w:r w:rsidRPr="00041928">
        <w:rPr>
          <w:rFonts w:ascii="Segoe UI Emoji" w:hAnsi="Segoe UI Emoji" w:cs="Segoe UI Emoji"/>
        </w:rPr>
        <w:t>✅</w:t>
      </w:r>
    </w:p>
    <w:p w14:paraId="11193F60" w14:textId="77777777" w:rsidR="00E743CE" w:rsidRDefault="00E743CE" w:rsidP="003600C8">
      <w:pPr>
        <w:pBdr>
          <w:bottom w:val="single" w:sz="12" w:space="1" w:color="auto"/>
        </w:pBdr>
      </w:pPr>
    </w:p>
    <w:p w14:paraId="7311F325" w14:textId="77777777" w:rsidR="00A3704A" w:rsidRDefault="00A3704A" w:rsidP="003600C8"/>
    <w:p w14:paraId="74ECDCBE" w14:textId="77777777" w:rsidR="00A3704A" w:rsidRPr="00A3704A" w:rsidRDefault="00A3704A" w:rsidP="00A3704A">
      <w:pPr>
        <w:rPr>
          <w:b/>
          <w:bCs/>
        </w:rPr>
      </w:pPr>
      <w:r w:rsidRPr="00A3704A">
        <w:rPr>
          <w:b/>
          <w:bCs/>
        </w:rPr>
        <w:t xml:space="preserve">Update the policy on the S3 gateway endpoint to allow the S3 actions only if </w:t>
      </w:r>
      <w:proofErr w:type="spellStart"/>
      <w:proofErr w:type="gramStart"/>
      <w:r w:rsidRPr="00A3704A">
        <w:rPr>
          <w:b/>
          <w:bCs/>
        </w:rPr>
        <w:t>aws:ResourceOrgID</w:t>
      </w:r>
      <w:proofErr w:type="spellEnd"/>
      <w:proofErr w:type="gramEnd"/>
      <w:r w:rsidRPr="00A3704A">
        <w:rPr>
          <w:b/>
          <w:bCs/>
        </w:rPr>
        <w:t xml:space="preserve"> and </w:t>
      </w:r>
      <w:proofErr w:type="spellStart"/>
      <w:proofErr w:type="gramStart"/>
      <w:r w:rsidRPr="00A3704A">
        <w:rPr>
          <w:b/>
          <w:bCs/>
        </w:rPr>
        <w:t>aws:PrincipalOrgID</w:t>
      </w:r>
      <w:proofErr w:type="spellEnd"/>
      <w:proofErr w:type="gramEnd"/>
      <w:r w:rsidRPr="00A3704A">
        <w:rPr>
          <w:b/>
          <w:bCs/>
        </w:rPr>
        <w:t xml:space="preserve"> match the company's organization.</w:t>
      </w:r>
    </w:p>
    <w:p w14:paraId="3DDD57BD" w14:textId="77777777" w:rsidR="00A3704A" w:rsidRPr="00A3704A" w:rsidRDefault="00A3704A" w:rsidP="00A3704A">
      <w:pPr>
        <w:rPr>
          <w:b/>
          <w:bCs/>
        </w:rPr>
      </w:pPr>
      <w:r w:rsidRPr="00A3704A">
        <w:rPr>
          <w:rFonts w:ascii="Segoe UI Emoji" w:hAnsi="Segoe UI Emoji" w:cs="Segoe UI Emoji"/>
          <w:b/>
          <w:bCs/>
        </w:rPr>
        <w:t>💡</w:t>
      </w:r>
      <w:r w:rsidRPr="00A3704A">
        <w:rPr>
          <w:b/>
          <w:bCs/>
        </w:rPr>
        <w:t xml:space="preserve"> Why?</w:t>
      </w:r>
    </w:p>
    <w:p w14:paraId="6F7BCB18" w14:textId="77777777" w:rsidR="00A3704A" w:rsidRPr="00FE7100" w:rsidRDefault="00A3704A" w:rsidP="00A3704A">
      <w:pPr>
        <w:numPr>
          <w:ilvl w:val="0"/>
          <w:numId w:val="58"/>
        </w:numPr>
        <w:rPr>
          <w:highlight w:val="yellow"/>
        </w:rPr>
      </w:pPr>
      <w:r w:rsidRPr="00A3704A">
        <w:rPr>
          <w:b/>
          <w:bCs/>
        </w:rPr>
        <w:lastRenderedPageBreak/>
        <w:t>S3 Gateway Endpoint Policy</w:t>
      </w:r>
      <w:r w:rsidRPr="00A3704A">
        <w:t xml:space="preserve"> is the ideal place to enforce that </w:t>
      </w:r>
      <w:r w:rsidRPr="00FE7100">
        <w:rPr>
          <w:highlight w:val="yellow"/>
        </w:rPr>
        <w:t xml:space="preserve">EC2 instances can access </w:t>
      </w:r>
      <w:r w:rsidRPr="00FE7100">
        <w:rPr>
          <w:b/>
          <w:bCs/>
          <w:highlight w:val="yellow"/>
        </w:rPr>
        <w:t>only S3 buckets within your AWS Organization</w:t>
      </w:r>
      <w:r w:rsidRPr="00FE7100">
        <w:rPr>
          <w:highlight w:val="yellow"/>
        </w:rPr>
        <w:t xml:space="preserve">. </w:t>
      </w:r>
    </w:p>
    <w:p w14:paraId="7B2B44F6" w14:textId="77777777" w:rsidR="00A3704A" w:rsidRPr="00A3704A" w:rsidRDefault="00A3704A" w:rsidP="00A3704A">
      <w:pPr>
        <w:numPr>
          <w:ilvl w:val="0"/>
          <w:numId w:val="58"/>
        </w:numPr>
      </w:pPr>
      <w:proofErr w:type="spellStart"/>
      <w:proofErr w:type="gramStart"/>
      <w:r w:rsidRPr="00A3704A">
        <w:t>aws:ResourceOrgID</w:t>
      </w:r>
      <w:proofErr w:type="spellEnd"/>
      <w:proofErr w:type="gramEnd"/>
      <w:r w:rsidRPr="00A3704A">
        <w:t xml:space="preserve"> ensures the </w:t>
      </w:r>
      <w:r w:rsidRPr="00A3704A">
        <w:rPr>
          <w:b/>
          <w:bCs/>
        </w:rPr>
        <w:t>destination S3 bucket belongs to your organization</w:t>
      </w:r>
      <w:r w:rsidRPr="00A3704A">
        <w:t xml:space="preserve">. </w:t>
      </w:r>
    </w:p>
    <w:p w14:paraId="46018B47" w14:textId="77777777" w:rsidR="00A3704A" w:rsidRPr="00A3704A" w:rsidRDefault="00A3704A" w:rsidP="00A3704A">
      <w:pPr>
        <w:numPr>
          <w:ilvl w:val="0"/>
          <w:numId w:val="58"/>
        </w:numPr>
      </w:pPr>
      <w:proofErr w:type="spellStart"/>
      <w:proofErr w:type="gramStart"/>
      <w:r w:rsidRPr="00A3704A">
        <w:t>aws:PrincipalOrgID</w:t>
      </w:r>
      <w:proofErr w:type="spellEnd"/>
      <w:proofErr w:type="gramEnd"/>
      <w:r w:rsidRPr="00A3704A">
        <w:t xml:space="preserve"> ensures the </w:t>
      </w:r>
      <w:r w:rsidRPr="00A3704A">
        <w:rPr>
          <w:b/>
          <w:bCs/>
        </w:rPr>
        <w:t>caller (IAM principal) belongs to your organization</w:t>
      </w:r>
      <w:r w:rsidRPr="00A3704A">
        <w:t xml:space="preserve">. </w:t>
      </w:r>
    </w:p>
    <w:p w14:paraId="4448EAA6" w14:textId="77777777" w:rsidR="00A3704A" w:rsidRPr="00FE7100" w:rsidRDefault="00A3704A" w:rsidP="00A3704A">
      <w:pPr>
        <w:numPr>
          <w:ilvl w:val="0"/>
          <w:numId w:val="58"/>
        </w:numPr>
        <w:rPr>
          <w:highlight w:val="yellow"/>
        </w:rPr>
      </w:pPr>
      <w:r w:rsidRPr="00A3704A">
        <w:t xml:space="preserve">The processing job continues to work because the </w:t>
      </w:r>
      <w:r w:rsidRPr="00FE7100">
        <w:rPr>
          <w:highlight w:val="yellow"/>
        </w:rPr>
        <w:t>required S3 buckets are in the same organization.</w:t>
      </w:r>
    </w:p>
    <w:p w14:paraId="13FDC3FD" w14:textId="77777777" w:rsidR="00A3704A" w:rsidRDefault="00A3704A" w:rsidP="003600C8"/>
    <w:p w14:paraId="6793C091" w14:textId="77777777" w:rsidR="00A3704A" w:rsidRDefault="00A3704A" w:rsidP="003600C8">
      <w:pPr>
        <w:pBdr>
          <w:bottom w:val="single" w:sz="12" w:space="1" w:color="auto"/>
        </w:pBdr>
      </w:pPr>
    </w:p>
    <w:p w14:paraId="3C6C9591" w14:textId="498C1CFE" w:rsidR="004221E4" w:rsidRDefault="00FE7100" w:rsidP="003600C8">
      <w:r w:rsidRPr="00FE7100">
        <w:t xml:space="preserve">With automated backups and a 14-day retention period, the most precise way to recover to the last known good state is an </w:t>
      </w:r>
      <w:r w:rsidRPr="00FE7100">
        <w:rPr>
          <w:highlight w:val="yellow"/>
        </w:rPr>
        <w:t>RDS cluster point-in-time restore.</w:t>
      </w:r>
      <w:r w:rsidRPr="00FE7100">
        <w:t xml:space="preserve"> Setting the restore target to just before the attack time (5 days ago at 3:14 PM) restores the cluster to the latest recoverable state immediately prior to the malicious activity</w:t>
      </w:r>
      <w:r>
        <w:t>.</w:t>
      </w:r>
    </w:p>
    <w:p w14:paraId="2081169F" w14:textId="77777777" w:rsidR="00FE7100" w:rsidRDefault="00FE7100" w:rsidP="003600C8"/>
    <w:p w14:paraId="74FD13D8" w14:textId="77777777" w:rsidR="00D36251" w:rsidRPr="00D36251" w:rsidRDefault="00D36251" w:rsidP="00D36251">
      <w:pPr>
        <w:rPr>
          <w:b/>
          <w:bCs/>
        </w:rPr>
      </w:pPr>
      <w:r w:rsidRPr="00D36251">
        <w:rPr>
          <w:rFonts w:ascii="Segoe UI Emoji" w:hAnsi="Segoe UI Emoji" w:cs="Segoe UI Emoji"/>
          <w:b/>
          <w:bCs/>
        </w:rPr>
        <w:t>✅</w:t>
      </w:r>
      <w:r w:rsidRPr="00D36251">
        <w:rPr>
          <w:b/>
          <w:bCs/>
        </w:rPr>
        <w:t xml:space="preserve"> Disable the user in IAM Identity </w:t>
      </w:r>
      <w:proofErr w:type="spellStart"/>
      <w:r w:rsidRPr="00D36251">
        <w:rPr>
          <w:b/>
          <w:bCs/>
        </w:rPr>
        <w:t>Center</w:t>
      </w:r>
      <w:proofErr w:type="spellEnd"/>
    </w:p>
    <w:p w14:paraId="2BEF35A3" w14:textId="77777777" w:rsidR="00D36251" w:rsidRPr="00D36251" w:rsidRDefault="00D36251" w:rsidP="00D36251">
      <w:pPr>
        <w:numPr>
          <w:ilvl w:val="0"/>
          <w:numId w:val="59"/>
        </w:numPr>
      </w:pPr>
      <w:r w:rsidRPr="00D36251">
        <w:t xml:space="preserve">The company uses </w:t>
      </w:r>
      <w:r w:rsidRPr="00D36251">
        <w:rPr>
          <w:b/>
          <w:bCs/>
        </w:rPr>
        <w:t xml:space="preserve">IAM Identity </w:t>
      </w:r>
      <w:proofErr w:type="spellStart"/>
      <w:r w:rsidRPr="00D36251">
        <w:rPr>
          <w:b/>
          <w:bCs/>
        </w:rPr>
        <w:t>Center</w:t>
      </w:r>
      <w:proofErr w:type="spellEnd"/>
      <w:r w:rsidRPr="00D36251">
        <w:t xml:space="preserve"> to manage user access across AWS Organizations. </w:t>
      </w:r>
    </w:p>
    <w:p w14:paraId="12E984E9" w14:textId="77777777" w:rsidR="00D36251" w:rsidRPr="00D36251" w:rsidRDefault="00D36251" w:rsidP="00D36251">
      <w:pPr>
        <w:numPr>
          <w:ilvl w:val="0"/>
          <w:numId w:val="59"/>
        </w:numPr>
      </w:pPr>
      <w:r w:rsidRPr="00D36251">
        <w:t xml:space="preserve">Disabling the user in IAM Identity </w:t>
      </w:r>
      <w:proofErr w:type="spellStart"/>
      <w:r w:rsidRPr="00D36251">
        <w:t>Center</w:t>
      </w:r>
      <w:proofErr w:type="spellEnd"/>
      <w:r w:rsidRPr="00D36251">
        <w:t xml:space="preserve"> </w:t>
      </w:r>
      <w:r w:rsidRPr="00D36251">
        <w:rPr>
          <w:b/>
          <w:bCs/>
        </w:rPr>
        <w:t>immediately prevents access to all AWS accounts</w:t>
      </w:r>
      <w:r w:rsidRPr="00D36251">
        <w:t xml:space="preserve">. </w:t>
      </w:r>
    </w:p>
    <w:p w14:paraId="239C9831" w14:textId="77777777" w:rsidR="00D36251" w:rsidRPr="00D36251" w:rsidRDefault="00D36251" w:rsidP="00D36251">
      <w:pPr>
        <w:rPr>
          <w:b/>
          <w:bCs/>
        </w:rPr>
      </w:pPr>
      <w:r w:rsidRPr="00D36251">
        <w:rPr>
          <w:rFonts w:ascii="Segoe UI Emoji" w:hAnsi="Segoe UI Emoji" w:cs="Segoe UI Emoji"/>
          <w:b/>
          <w:bCs/>
        </w:rPr>
        <w:t>✅</w:t>
      </w:r>
      <w:r w:rsidRPr="00D36251">
        <w:rPr>
          <w:b/>
          <w:bCs/>
        </w:rPr>
        <w:t xml:space="preserve"> Query the CloudTrail Organizational Event Data Store</w:t>
      </w:r>
    </w:p>
    <w:p w14:paraId="49875675" w14:textId="77777777" w:rsidR="00D36251" w:rsidRPr="00D36251" w:rsidRDefault="00D36251" w:rsidP="00D36251">
      <w:pPr>
        <w:numPr>
          <w:ilvl w:val="0"/>
          <w:numId w:val="60"/>
        </w:numPr>
      </w:pPr>
      <w:r w:rsidRPr="00D36251">
        <w:t xml:space="preserve">The company already has an </w:t>
      </w:r>
      <w:r w:rsidRPr="00D36251">
        <w:rPr>
          <w:b/>
          <w:bCs/>
        </w:rPr>
        <w:t>organizational event data store</w:t>
      </w:r>
      <w:r w:rsidRPr="00D36251">
        <w:t xml:space="preserve">. </w:t>
      </w:r>
    </w:p>
    <w:p w14:paraId="680CAB5B" w14:textId="77777777" w:rsidR="00D36251" w:rsidRPr="00D36251" w:rsidRDefault="00D36251" w:rsidP="00D36251">
      <w:pPr>
        <w:numPr>
          <w:ilvl w:val="0"/>
          <w:numId w:val="60"/>
        </w:numPr>
      </w:pPr>
      <w:r w:rsidRPr="00D36251">
        <w:rPr>
          <w:b/>
          <w:bCs/>
        </w:rPr>
        <w:t>CloudTrail Lake</w:t>
      </w:r>
      <w:r w:rsidRPr="00D36251">
        <w:t xml:space="preserve"> supports SQL-like queries across all accounts. </w:t>
      </w:r>
    </w:p>
    <w:p w14:paraId="4916AEA1" w14:textId="77777777" w:rsidR="00D36251" w:rsidRPr="00D36251" w:rsidRDefault="00D36251" w:rsidP="00D36251">
      <w:pPr>
        <w:numPr>
          <w:ilvl w:val="0"/>
          <w:numId w:val="60"/>
        </w:numPr>
      </w:pPr>
      <w:r w:rsidRPr="00D36251">
        <w:t xml:space="preserve">Easily retrieve all actions performed by the compromised user during the </w:t>
      </w:r>
      <w:r w:rsidRPr="00D36251">
        <w:rPr>
          <w:b/>
          <w:bCs/>
        </w:rPr>
        <w:t>last 7 days</w:t>
      </w:r>
      <w:r w:rsidRPr="00D36251">
        <w:t xml:space="preserve">. </w:t>
      </w:r>
    </w:p>
    <w:p w14:paraId="063637E6" w14:textId="77777777" w:rsidR="00D36251" w:rsidRPr="00D36251" w:rsidRDefault="00000000" w:rsidP="00D36251">
      <w:r>
        <w:pict w14:anchorId="2A896BE6">
          <v:rect id="_x0000_i1127" style="width:0;height:1.5pt" o:hralign="center" o:hrstd="t" o:hr="t" fillcolor="#a0a0a0" stroked="f"/>
        </w:pict>
      </w:r>
    </w:p>
    <w:p w14:paraId="690B2B20" w14:textId="77777777" w:rsidR="00D36251" w:rsidRPr="00D36251" w:rsidRDefault="00D36251" w:rsidP="00D36251">
      <w:pPr>
        <w:rPr>
          <w:b/>
          <w:bCs/>
        </w:rPr>
      </w:pPr>
      <w:r w:rsidRPr="00D36251">
        <w:rPr>
          <w:rFonts w:ascii="Segoe UI Emoji" w:hAnsi="Segoe UI Emoji" w:cs="Segoe UI Emoji"/>
          <w:b/>
          <w:bCs/>
        </w:rPr>
        <w:t>❌</w:t>
      </w:r>
      <w:r w:rsidRPr="00D36251">
        <w:rPr>
          <w:b/>
          <w:bCs/>
        </w:rPr>
        <w:t xml:space="preserve"> Why not others?</w:t>
      </w:r>
    </w:p>
    <w:p w14:paraId="6C8249C8" w14:textId="77777777" w:rsidR="00D36251" w:rsidRPr="00D36251" w:rsidRDefault="00D36251" w:rsidP="00D36251">
      <w:pPr>
        <w:rPr>
          <w:b/>
          <w:bCs/>
        </w:rPr>
      </w:pPr>
      <w:r w:rsidRPr="00D36251">
        <w:rPr>
          <w:b/>
          <w:bCs/>
        </w:rPr>
        <w:t>A. Disable IAM user in the management account</w:t>
      </w:r>
    </w:p>
    <w:p w14:paraId="5D5571B8" w14:textId="77777777" w:rsidR="00D36251" w:rsidRPr="00D36251" w:rsidRDefault="00D36251" w:rsidP="00D36251">
      <w:pPr>
        <w:numPr>
          <w:ilvl w:val="0"/>
          <w:numId w:val="61"/>
        </w:numPr>
      </w:pPr>
      <w:r w:rsidRPr="00D36251">
        <w:rPr>
          <w:rFonts w:ascii="Segoe UI Emoji" w:hAnsi="Segoe UI Emoji" w:cs="Segoe UI Emoji"/>
        </w:rPr>
        <w:t>❌</w:t>
      </w:r>
      <w:r w:rsidRPr="00D36251">
        <w:t xml:space="preserve"> IAM users are </w:t>
      </w:r>
      <w:proofErr w:type="gramStart"/>
      <w:r w:rsidRPr="00D36251">
        <w:rPr>
          <w:b/>
          <w:bCs/>
        </w:rPr>
        <w:t>account-specific</w:t>
      </w:r>
      <w:proofErr w:type="gramEnd"/>
      <w:r w:rsidRPr="00D36251">
        <w:t xml:space="preserve">. </w:t>
      </w:r>
    </w:p>
    <w:p w14:paraId="31F8879F" w14:textId="77777777" w:rsidR="00D36251" w:rsidRPr="00D36251" w:rsidRDefault="00D36251" w:rsidP="00D36251">
      <w:pPr>
        <w:numPr>
          <w:ilvl w:val="0"/>
          <w:numId w:val="61"/>
        </w:numPr>
      </w:pPr>
      <w:r w:rsidRPr="00D36251">
        <w:rPr>
          <w:rFonts w:ascii="Segoe UI Emoji" w:hAnsi="Segoe UI Emoji" w:cs="Segoe UI Emoji"/>
        </w:rPr>
        <w:t>❌</w:t>
      </w:r>
      <w:r w:rsidRPr="00D36251">
        <w:t xml:space="preserve"> Disabling a user in the management account does </w:t>
      </w:r>
      <w:r w:rsidRPr="00D36251">
        <w:rPr>
          <w:b/>
          <w:bCs/>
        </w:rPr>
        <w:t>not</w:t>
      </w:r>
      <w:r w:rsidRPr="00D36251">
        <w:t xml:space="preserve"> disable Identity </w:t>
      </w:r>
      <w:proofErr w:type="spellStart"/>
      <w:r w:rsidRPr="00D36251">
        <w:t>Center</w:t>
      </w:r>
      <w:proofErr w:type="spellEnd"/>
      <w:r w:rsidRPr="00D36251">
        <w:t xml:space="preserve"> access across the organization.</w:t>
      </w:r>
    </w:p>
    <w:p w14:paraId="222AEDBF" w14:textId="77777777" w:rsidR="00FE7100" w:rsidRDefault="00FE7100" w:rsidP="003600C8">
      <w:pPr>
        <w:pBdr>
          <w:bottom w:val="single" w:sz="12" w:space="1" w:color="auto"/>
        </w:pBdr>
      </w:pPr>
    </w:p>
    <w:p w14:paraId="417B881D" w14:textId="77777777" w:rsidR="00532499" w:rsidRDefault="00532499" w:rsidP="003600C8"/>
    <w:p w14:paraId="15820BA6" w14:textId="71B18708" w:rsidR="00532499" w:rsidRDefault="00C11075" w:rsidP="003600C8">
      <w:r w:rsidRPr="00C11075">
        <w:t>Amazon Inspector continuously scans EC2 instances for known software vulnerabilities and exposure issues, providing detailed findings. AWS Systems Manager Patch Manager complements this by automating the deployment of security patches and updates to remediate the detected vulnerabilities, meeting both detection and mitigation requirements</w:t>
      </w:r>
    </w:p>
    <w:p w14:paraId="7E5AD252" w14:textId="77777777" w:rsidR="00C11075" w:rsidRDefault="00C11075" w:rsidP="003600C8"/>
    <w:p w14:paraId="76E8A708" w14:textId="77777777" w:rsidR="00034ACE" w:rsidRPr="00034ACE" w:rsidRDefault="00034ACE" w:rsidP="00034ACE">
      <w:pPr>
        <w:rPr>
          <w:b/>
          <w:bCs/>
        </w:rPr>
      </w:pPr>
      <w:r w:rsidRPr="00034ACE">
        <w:rPr>
          <w:b/>
          <w:bCs/>
        </w:rPr>
        <w:t>Use a customer managed KMS key (CMK) and share the KMS key with the two accounts.</w:t>
      </w:r>
    </w:p>
    <w:p w14:paraId="565CD51E" w14:textId="77777777" w:rsidR="00034ACE" w:rsidRPr="00034ACE" w:rsidRDefault="00000000" w:rsidP="00034ACE">
      <w:r>
        <w:pict w14:anchorId="1F9DBD79">
          <v:rect id="_x0000_i1128" style="width:0;height:1.5pt" o:hralign="center" o:hrstd="t" o:hr="t" fillcolor="#a0a0a0" stroked="f"/>
        </w:pict>
      </w:r>
    </w:p>
    <w:p w14:paraId="4268B970" w14:textId="77777777" w:rsidR="00034ACE" w:rsidRPr="00034ACE" w:rsidRDefault="00034ACE" w:rsidP="00034ACE">
      <w:pPr>
        <w:rPr>
          <w:b/>
          <w:bCs/>
        </w:rPr>
      </w:pPr>
      <w:r w:rsidRPr="00034ACE">
        <w:rPr>
          <w:rFonts w:ascii="Segoe UI Emoji" w:hAnsi="Segoe UI Emoji" w:cs="Segoe UI Emoji"/>
          <w:b/>
          <w:bCs/>
        </w:rPr>
        <w:t>💡</w:t>
      </w:r>
      <w:r w:rsidRPr="00034ACE">
        <w:rPr>
          <w:b/>
          <w:bCs/>
        </w:rPr>
        <w:t xml:space="preserve"> Why?</w:t>
      </w:r>
    </w:p>
    <w:p w14:paraId="469ED9D9" w14:textId="77777777" w:rsidR="00034ACE" w:rsidRPr="00034ACE" w:rsidRDefault="00034ACE" w:rsidP="00034ACE">
      <w:pPr>
        <w:numPr>
          <w:ilvl w:val="0"/>
          <w:numId w:val="62"/>
        </w:numPr>
      </w:pPr>
      <w:r w:rsidRPr="00034ACE">
        <w:rPr>
          <w:b/>
          <w:bCs/>
        </w:rPr>
        <w:t>Encrypted RDS snapshots can only be shared if they are encrypted with a customer managed KMS key (CMK).</w:t>
      </w:r>
      <w:r w:rsidRPr="00034ACE">
        <w:t xml:space="preserve"> </w:t>
      </w:r>
    </w:p>
    <w:p w14:paraId="571843B4" w14:textId="77777777" w:rsidR="00034ACE" w:rsidRPr="00034ACE" w:rsidRDefault="00034ACE" w:rsidP="00034ACE">
      <w:pPr>
        <w:numPr>
          <w:ilvl w:val="0"/>
          <w:numId w:val="62"/>
        </w:numPr>
      </w:pPr>
      <w:r w:rsidRPr="00034ACE">
        <w:rPr>
          <w:b/>
          <w:bCs/>
        </w:rPr>
        <w:t>AWS-managed KMS keys (</w:t>
      </w:r>
      <w:proofErr w:type="spellStart"/>
      <w:r w:rsidRPr="00034ACE">
        <w:rPr>
          <w:b/>
          <w:bCs/>
        </w:rPr>
        <w:t>aws</w:t>
      </w:r>
      <w:proofErr w:type="spellEnd"/>
      <w:r w:rsidRPr="00034ACE">
        <w:rPr>
          <w:b/>
          <w:bCs/>
        </w:rPr>
        <w:t>/</w:t>
      </w:r>
      <w:proofErr w:type="spellStart"/>
      <w:r w:rsidRPr="00034ACE">
        <w:rPr>
          <w:b/>
          <w:bCs/>
        </w:rPr>
        <w:t>rds</w:t>
      </w:r>
      <w:proofErr w:type="spellEnd"/>
      <w:r w:rsidRPr="00034ACE">
        <w:rPr>
          <w:b/>
          <w:bCs/>
        </w:rPr>
        <w:t>) cannot be shared across accounts.</w:t>
      </w:r>
      <w:r w:rsidRPr="00034ACE">
        <w:t xml:space="preserve"> </w:t>
      </w:r>
    </w:p>
    <w:p w14:paraId="58EA437B" w14:textId="77777777" w:rsidR="00034ACE" w:rsidRPr="00034ACE" w:rsidRDefault="00034ACE" w:rsidP="00034ACE">
      <w:pPr>
        <w:numPr>
          <w:ilvl w:val="0"/>
          <w:numId w:val="62"/>
        </w:numPr>
      </w:pPr>
      <w:r w:rsidRPr="00034ACE">
        <w:t xml:space="preserve">Grant the destination accounts access to the CMK using the </w:t>
      </w:r>
      <w:r w:rsidRPr="00034ACE">
        <w:rPr>
          <w:b/>
          <w:bCs/>
        </w:rPr>
        <w:t>KMS key policy</w:t>
      </w:r>
      <w:r w:rsidRPr="00034ACE">
        <w:t xml:space="preserve"> (or grants), then share the snapshot. </w:t>
      </w:r>
    </w:p>
    <w:p w14:paraId="2E2B9F86" w14:textId="77777777" w:rsidR="00034ACE" w:rsidRPr="00034ACE" w:rsidRDefault="00000000" w:rsidP="00034ACE">
      <w:r>
        <w:pict w14:anchorId="017A7B4A">
          <v:rect id="_x0000_i1129" style="width:0;height:1.5pt" o:hralign="center" o:hrstd="t" o:hr="t" fillcolor="#a0a0a0" stroked="f"/>
        </w:pict>
      </w:r>
    </w:p>
    <w:p w14:paraId="5A93A95A" w14:textId="77777777" w:rsidR="00034ACE" w:rsidRPr="00034ACE" w:rsidRDefault="00034ACE" w:rsidP="00034ACE">
      <w:pPr>
        <w:rPr>
          <w:b/>
          <w:bCs/>
        </w:rPr>
      </w:pPr>
      <w:r w:rsidRPr="00034ACE">
        <w:rPr>
          <w:rFonts w:ascii="Segoe UI Emoji" w:hAnsi="Segoe UI Emoji" w:cs="Segoe UI Emoji"/>
          <w:b/>
          <w:bCs/>
        </w:rPr>
        <w:t>❌</w:t>
      </w:r>
      <w:r w:rsidRPr="00034ACE">
        <w:rPr>
          <w:b/>
          <w:bCs/>
        </w:rPr>
        <w:t xml:space="preserve"> Why not others?</w:t>
      </w:r>
    </w:p>
    <w:p w14:paraId="6DD4BB15" w14:textId="77777777" w:rsidR="00034ACE" w:rsidRPr="00034ACE" w:rsidRDefault="00034ACE" w:rsidP="00034ACE">
      <w:pPr>
        <w:rPr>
          <w:b/>
          <w:bCs/>
        </w:rPr>
      </w:pPr>
      <w:r w:rsidRPr="00034ACE">
        <w:rPr>
          <w:b/>
          <w:bCs/>
        </w:rPr>
        <w:t>A. AWS-managed key + copy KMS key</w:t>
      </w:r>
    </w:p>
    <w:p w14:paraId="151A0938" w14:textId="77777777" w:rsidR="00034ACE" w:rsidRPr="00034ACE" w:rsidRDefault="00034ACE" w:rsidP="00034ACE">
      <w:pPr>
        <w:numPr>
          <w:ilvl w:val="0"/>
          <w:numId w:val="63"/>
        </w:numPr>
      </w:pPr>
      <w:r w:rsidRPr="00034ACE">
        <w:rPr>
          <w:rFonts w:ascii="Segoe UI Emoji" w:hAnsi="Segoe UI Emoji" w:cs="Segoe UI Emoji"/>
        </w:rPr>
        <w:t>❌</w:t>
      </w:r>
      <w:r w:rsidRPr="00034ACE">
        <w:t xml:space="preserve"> AWS-managed keys </w:t>
      </w:r>
      <w:r w:rsidRPr="00034ACE">
        <w:rPr>
          <w:b/>
          <w:bCs/>
        </w:rPr>
        <w:t>cannot be copied</w:t>
      </w:r>
      <w:r w:rsidRPr="00034ACE">
        <w:t xml:space="preserve">. </w:t>
      </w:r>
    </w:p>
    <w:p w14:paraId="22E07519" w14:textId="77777777" w:rsidR="00034ACE" w:rsidRPr="007923EB" w:rsidRDefault="00034ACE" w:rsidP="00034ACE">
      <w:pPr>
        <w:numPr>
          <w:ilvl w:val="0"/>
          <w:numId w:val="63"/>
        </w:numPr>
        <w:rPr>
          <w:highlight w:val="yellow"/>
        </w:rPr>
      </w:pPr>
      <w:r w:rsidRPr="007923EB">
        <w:rPr>
          <w:rFonts w:ascii="Segoe UI Emoji" w:hAnsi="Segoe UI Emoji" w:cs="Segoe UI Emoji"/>
          <w:highlight w:val="yellow"/>
        </w:rPr>
        <w:t>❌</w:t>
      </w:r>
      <w:r w:rsidRPr="007923EB">
        <w:rPr>
          <w:highlight w:val="yellow"/>
        </w:rPr>
        <w:t xml:space="preserve"> KMS keys are </w:t>
      </w:r>
      <w:r w:rsidRPr="007923EB">
        <w:rPr>
          <w:b/>
          <w:bCs/>
          <w:highlight w:val="yellow"/>
        </w:rPr>
        <w:t>never exportable</w:t>
      </w:r>
      <w:r w:rsidRPr="007923EB">
        <w:rPr>
          <w:highlight w:val="yellow"/>
        </w:rPr>
        <w:t xml:space="preserve">. </w:t>
      </w:r>
    </w:p>
    <w:p w14:paraId="17F90C10" w14:textId="77777777" w:rsidR="00034ACE" w:rsidRPr="00034ACE" w:rsidRDefault="00034ACE" w:rsidP="00034ACE">
      <w:pPr>
        <w:rPr>
          <w:b/>
          <w:bCs/>
        </w:rPr>
      </w:pPr>
      <w:r w:rsidRPr="00034ACE">
        <w:rPr>
          <w:b/>
          <w:bCs/>
        </w:rPr>
        <w:t>B. CMK + import the KMS key</w:t>
      </w:r>
    </w:p>
    <w:p w14:paraId="48507C55" w14:textId="77777777" w:rsidR="00034ACE" w:rsidRPr="00034ACE" w:rsidRDefault="00034ACE" w:rsidP="00034ACE">
      <w:pPr>
        <w:numPr>
          <w:ilvl w:val="0"/>
          <w:numId w:val="64"/>
        </w:numPr>
      </w:pPr>
      <w:r w:rsidRPr="00034ACE">
        <w:rPr>
          <w:rFonts w:ascii="Segoe UI Emoji" w:hAnsi="Segoe UI Emoji" w:cs="Segoe UI Emoji"/>
        </w:rPr>
        <w:t>❌</w:t>
      </w:r>
      <w:r w:rsidRPr="00034ACE">
        <w:t xml:space="preserve"> </w:t>
      </w:r>
      <w:r w:rsidRPr="007923EB">
        <w:rPr>
          <w:highlight w:val="yellow"/>
        </w:rPr>
        <w:t xml:space="preserve">You </w:t>
      </w:r>
      <w:r w:rsidRPr="007923EB">
        <w:rPr>
          <w:b/>
          <w:bCs/>
          <w:highlight w:val="yellow"/>
        </w:rPr>
        <w:t>cannot import an existing KMS key</w:t>
      </w:r>
      <w:r w:rsidRPr="007923EB">
        <w:rPr>
          <w:highlight w:val="yellow"/>
        </w:rPr>
        <w:t xml:space="preserve"> into another account</w:t>
      </w:r>
      <w:r w:rsidRPr="00034ACE">
        <w:t xml:space="preserve">. </w:t>
      </w:r>
    </w:p>
    <w:p w14:paraId="52BE9D66" w14:textId="77777777" w:rsidR="00034ACE" w:rsidRPr="007923EB" w:rsidRDefault="00034ACE" w:rsidP="00034ACE">
      <w:pPr>
        <w:numPr>
          <w:ilvl w:val="0"/>
          <w:numId w:val="64"/>
        </w:numPr>
        <w:rPr>
          <w:highlight w:val="yellow"/>
        </w:rPr>
      </w:pPr>
      <w:r w:rsidRPr="00034ACE">
        <w:rPr>
          <w:rFonts w:ascii="Segoe UI Emoji" w:hAnsi="Segoe UI Emoji" w:cs="Segoe UI Emoji"/>
        </w:rPr>
        <w:t>❌</w:t>
      </w:r>
      <w:r w:rsidRPr="00034ACE">
        <w:t xml:space="preserve"> </w:t>
      </w:r>
      <w:r w:rsidRPr="007923EB">
        <w:rPr>
          <w:highlight w:val="yellow"/>
        </w:rPr>
        <w:t xml:space="preserve">Importing key material is only for creating a CMK with your own key material—not copying AWS KMS keys. </w:t>
      </w:r>
    </w:p>
    <w:p w14:paraId="75A927B2" w14:textId="77777777" w:rsidR="00034ACE" w:rsidRPr="00034ACE" w:rsidRDefault="00034ACE" w:rsidP="00034ACE">
      <w:pPr>
        <w:rPr>
          <w:b/>
          <w:bCs/>
        </w:rPr>
      </w:pPr>
      <w:r w:rsidRPr="00034ACE">
        <w:rPr>
          <w:b/>
          <w:bCs/>
        </w:rPr>
        <w:t>C. AWS-managed key + share the key</w:t>
      </w:r>
    </w:p>
    <w:p w14:paraId="7564C91A" w14:textId="77777777" w:rsidR="00034ACE" w:rsidRPr="00034ACE" w:rsidRDefault="00034ACE" w:rsidP="00034ACE">
      <w:pPr>
        <w:numPr>
          <w:ilvl w:val="0"/>
          <w:numId w:val="65"/>
        </w:numPr>
      </w:pPr>
      <w:r w:rsidRPr="00034ACE">
        <w:rPr>
          <w:rFonts w:ascii="Segoe UI Emoji" w:hAnsi="Segoe UI Emoji" w:cs="Segoe UI Emoji"/>
        </w:rPr>
        <w:t>❌</w:t>
      </w:r>
      <w:r w:rsidRPr="00034ACE">
        <w:t xml:space="preserve"> </w:t>
      </w:r>
      <w:r w:rsidRPr="007923EB">
        <w:rPr>
          <w:b/>
          <w:bCs/>
          <w:highlight w:val="yellow"/>
        </w:rPr>
        <w:t>AWS-managed KMS keys cannot be shared across accounts.</w:t>
      </w:r>
      <w:r w:rsidRPr="00034ACE">
        <w:t xml:space="preserve"> </w:t>
      </w:r>
    </w:p>
    <w:p w14:paraId="3683EAF3" w14:textId="77777777" w:rsidR="00034ACE" w:rsidRPr="00034ACE" w:rsidRDefault="00000000" w:rsidP="00034ACE">
      <w:r>
        <w:pict w14:anchorId="52D87F6D">
          <v:rect id="_x0000_i1130" style="width:0;height:1.5pt" o:hralign="center" o:hrstd="t" o:hr="t" fillcolor="#a0a0a0" stroked="f"/>
        </w:pict>
      </w:r>
    </w:p>
    <w:p w14:paraId="7DD93388" w14:textId="77777777" w:rsidR="00034ACE" w:rsidRPr="00034ACE" w:rsidRDefault="00034ACE" w:rsidP="00034ACE">
      <w:pPr>
        <w:rPr>
          <w:b/>
          <w:bCs/>
        </w:rPr>
      </w:pPr>
      <w:r w:rsidRPr="00034ACE">
        <w:rPr>
          <w:rFonts w:ascii="Segoe UI Emoji" w:hAnsi="Segoe UI Emoji" w:cs="Segoe UI Emoji"/>
          <w:b/>
          <w:bCs/>
        </w:rPr>
        <w:t>🧠</w:t>
      </w:r>
      <w:r w:rsidRPr="00034ACE">
        <w:rPr>
          <w:b/>
          <w:bCs/>
        </w:rPr>
        <w:t xml:space="preserve"> Remember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5"/>
        <w:gridCol w:w="4141"/>
      </w:tblGrid>
      <w:tr w:rsidR="00034ACE" w:rsidRPr="00034ACE" w14:paraId="0B0517A5" w14:textId="77777777">
        <w:trPr>
          <w:tblHeader/>
          <w:tblCellSpacing w:w="15" w:type="dxa"/>
        </w:trPr>
        <w:tc>
          <w:tcPr>
            <w:tcW w:w="0" w:type="auto"/>
            <w:vAlign w:val="center"/>
            <w:hideMark/>
          </w:tcPr>
          <w:p w14:paraId="109ADEA5" w14:textId="77777777" w:rsidR="00034ACE" w:rsidRPr="00034ACE" w:rsidRDefault="00034ACE" w:rsidP="00034ACE">
            <w:pPr>
              <w:rPr>
                <w:b/>
                <w:bCs/>
              </w:rPr>
            </w:pPr>
            <w:r w:rsidRPr="00034ACE">
              <w:rPr>
                <w:b/>
                <w:bCs/>
              </w:rPr>
              <w:lastRenderedPageBreak/>
              <w:t>Requirement</w:t>
            </w:r>
          </w:p>
        </w:tc>
        <w:tc>
          <w:tcPr>
            <w:tcW w:w="0" w:type="auto"/>
            <w:vAlign w:val="center"/>
            <w:hideMark/>
          </w:tcPr>
          <w:p w14:paraId="205C2BB2" w14:textId="77777777" w:rsidR="00034ACE" w:rsidRPr="00034ACE" w:rsidRDefault="00034ACE" w:rsidP="00034ACE">
            <w:pPr>
              <w:rPr>
                <w:b/>
                <w:bCs/>
              </w:rPr>
            </w:pPr>
            <w:r w:rsidRPr="00034ACE">
              <w:rPr>
                <w:b/>
                <w:bCs/>
              </w:rPr>
              <w:t>Answer</w:t>
            </w:r>
          </w:p>
        </w:tc>
      </w:tr>
      <w:tr w:rsidR="00034ACE" w:rsidRPr="00034ACE" w14:paraId="25C0C99C" w14:textId="77777777">
        <w:trPr>
          <w:tblCellSpacing w:w="15" w:type="dxa"/>
        </w:trPr>
        <w:tc>
          <w:tcPr>
            <w:tcW w:w="0" w:type="auto"/>
            <w:vAlign w:val="center"/>
            <w:hideMark/>
          </w:tcPr>
          <w:p w14:paraId="5D68CF75" w14:textId="77777777" w:rsidR="00034ACE" w:rsidRPr="00034ACE" w:rsidRDefault="00034ACE" w:rsidP="00034ACE">
            <w:r w:rsidRPr="00034ACE">
              <w:t>Cross-account encrypted RDS snapshot sharing</w:t>
            </w:r>
          </w:p>
        </w:tc>
        <w:tc>
          <w:tcPr>
            <w:tcW w:w="0" w:type="auto"/>
            <w:vAlign w:val="center"/>
            <w:hideMark/>
          </w:tcPr>
          <w:p w14:paraId="18EBB664" w14:textId="77777777" w:rsidR="00034ACE" w:rsidRPr="00034ACE" w:rsidRDefault="00034ACE" w:rsidP="00034ACE">
            <w:r w:rsidRPr="00034ACE">
              <w:rPr>
                <w:b/>
                <w:bCs/>
              </w:rPr>
              <w:t>Customer Managed KMS Key (CMK)</w:t>
            </w:r>
            <w:r w:rsidRPr="00034ACE">
              <w:t xml:space="preserve"> </w:t>
            </w:r>
            <w:r w:rsidRPr="00034ACE">
              <w:rPr>
                <w:rFonts w:ascii="Segoe UI Emoji" w:hAnsi="Segoe UI Emoji" w:cs="Segoe UI Emoji"/>
              </w:rPr>
              <w:t>✅</w:t>
            </w:r>
          </w:p>
        </w:tc>
      </w:tr>
      <w:tr w:rsidR="00034ACE" w:rsidRPr="00034ACE" w14:paraId="43D2A558" w14:textId="77777777">
        <w:trPr>
          <w:tblCellSpacing w:w="15" w:type="dxa"/>
        </w:trPr>
        <w:tc>
          <w:tcPr>
            <w:tcW w:w="0" w:type="auto"/>
            <w:vAlign w:val="center"/>
            <w:hideMark/>
          </w:tcPr>
          <w:p w14:paraId="700330BF" w14:textId="77777777" w:rsidR="00034ACE" w:rsidRPr="00034ACE" w:rsidRDefault="00034ACE" w:rsidP="00034ACE">
            <w:r w:rsidRPr="00034ACE">
              <w:t>AWS-managed key (</w:t>
            </w:r>
            <w:proofErr w:type="spellStart"/>
            <w:r w:rsidRPr="00034ACE">
              <w:t>aws</w:t>
            </w:r>
            <w:proofErr w:type="spellEnd"/>
            <w:r w:rsidRPr="00034ACE">
              <w:t>/</w:t>
            </w:r>
            <w:proofErr w:type="spellStart"/>
            <w:r w:rsidRPr="00034ACE">
              <w:t>rds</w:t>
            </w:r>
            <w:proofErr w:type="spellEnd"/>
            <w:r w:rsidRPr="00034ACE">
              <w:t>)</w:t>
            </w:r>
          </w:p>
        </w:tc>
        <w:tc>
          <w:tcPr>
            <w:tcW w:w="0" w:type="auto"/>
            <w:vAlign w:val="center"/>
            <w:hideMark/>
          </w:tcPr>
          <w:p w14:paraId="45720FBD" w14:textId="77777777" w:rsidR="00034ACE" w:rsidRPr="00034ACE" w:rsidRDefault="00034ACE" w:rsidP="00034ACE">
            <w:r w:rsidRPr="00034ACE">
              <w:rPr>
                <w:rFonts w:ascii="Segoe UI Emoji" w:hAnsi="Segoe UI Emoji" w:cs="Segoe UI Emoji"/>
              </w:rPr>
              <w:t>❌</w:t>
            </w:r>
            <w:r w:rsidRPr="00034ACE">
              <w:t xml:space="preserve"> Cannot be shared</w:t>
            </w:r>
          </w:p>
        </w:tc>
      </w:tr>
      <w:tr w:rsidR="00034ACE" w:rsidRPr="00034ACE" w14:paraId="2DA6C8EB" w14:textId="77777777">
        <w:trPr>
          <w:tblCellSpacing w:w="15" w:type="dxa"/>
        </w:trPr>
        <w:tc>
          <w:tcPr>
            <w:tcW w:w="0" w:type="auto"/>
            <w:vAlign w:val="center"/>
            <w:hideMark/>
          </w:tcPr>
          <w:p w14:paraId="031DF917" w14:textId="77777777" w:rsidR="00034ACE" w:rsidRPr="00034ACE" w:rsidRDefault="00034ACE" w:rsidP="00034ACE">
            <w:r w:rsidRPr="00034ACE">
              <w:t>Share CMK</w:t>
            </w:r>
          </w:p>
        </w:tc>
        <w:tc>
          <w:tcPr>
            <w:tcW w:w="0" w:type="auto"/>
            <w:vAlign w:val="center"/>
            <w:hideMark/>
          </w:tcPr>
          <w:p w14:paraId="2FE98BD9" w14:textId="77777777" w:rsidR="00034ACE" w:rsidRPr="00034ACE" w:rsidRDefault="00034ACE" w:rsidP="00034ACE">
            <w:r w:rsidRPr="00034ACE">
              <w:rPr>
                <w:b/>
                <w:bCs/>
              </w:rPr>
              <w:t>KMS Key Policy / Grants</w:t>
            </w:r>
          </w:p>
        </w:tc>
      </w:tr>
      <w:tr w:rsidR="00034ACE" w:rsidRPr="00034ACE" w14:paraId="0940244E" w14:textId="77777777">
        <w:trPr>
          <w:tblCellSpacing w:w="15" w:type="dxa"/>
        </w:trPr>
        <w:tc>
          <w:tcPr>
            <w:tcW w:w="0" w:type="auto"/>
            <w:vAlign w:val="center"/>
            <w:hideMark/>
          </w:tcPr>
          <w:p w14:paraId="7276BBFB" w14:textId="77777777" w:rsidR="00034ACE" w:rsidRPr="00034ACE" w:rsidRDefault="00034ACE" w:rsidP="00034ACE">
            <w:r w:rsidRPr="00034ACE">
              <w:t>Copy or export KMS key</w:t>
            </w:r>
          </w:p>
        </w:tc>
        <w:tc>
          <w:tcPr>
            <w:tcW w:w="0" w:type="auto"/>
            <w:vAlign w:val="center"/>
            <w:hideMark/>
          </w:tcPr>
          <w:p w14:paraId="50167981" w14:textId="77777777" w:rsidR="00034ACE" w:rsidRPr="00034ACE" w:rsidRDefault="00034ACE" w:rsidP="00034ACE">
            <w:r w:rsidRPr="00034ACE">
              <w:rPr>
                <w:rFonts w:ascii="Segoe UI Emoji" w:hAnsi="Segoe UI Emoji" w:cs="Segoe UI Emoji"/>
              </w:rPr>
              <w:t>❌</w:t>
            </w:r>
            <w:r w:rsidRPr="00034ACE">
              <w:t xml:space="preserve"> Not possible</w:t>
            </w:r>
          </w:p>
        </w:tc>
      </w:tr>
    </w:tbl>
    <w:p w14:paraId="7CBD8106" w14:textId="77777777" w:rsidR="00034ACE" w:rsidRPr="00034ACE" w:rsidRDefault="00000000" w:rsidP="00034ACE">
      <w:r>
        <w:pict w14:anchorId="569D659E">
          <v:rect id="_x0000_i1131" style="width:0;height:1.5pt" o:hralign="center" o:hrstd="t" o:hr="t" fillcolor="#a0a0a0" stroked="f"/>
        </w:pict>
      </w:r>
    </w:p>
    <w:p w14:paraId="0D0BC855" w14:textId="77777777" w:rsidR="00034ACE" w:rsidRPr="00034ACE" w:rsidRDefault="00034ACE" w:rsidP="00034ACE">
      <w:pPr>
        <w:rPr>
          <w:b/>
          <w:bCs/>
        </w:rPr>
      </w:pPr>
      <w:r w:rsidRPr="00034ACE">
        <w:rPr>
          <w:rFonts w:ascii="Segoe UI Emoji" w:hAnsi="Segoe UI Emoji" w:cs="Segoe UI Emoji"/>
          <w:b/>
          <w:bCs/>
        </w:rPr>
        <w:t>⚠️</w:t>
      </w:r>
      <w:r w:rsidRPr="00034ACE">
        <w:rPr>
          <w:b/>
          <w:bCs/>
        </w:rPr>
        <w:t xml:space="preserve"> Common Exam Trap</w:t>
      </w:r>
    </w:p>
    <w:p w14:paraId="18110FD1" w14:textId="77777777" w:rsidR="00034ACE" w:rsidRPr="007923EB" w:rsidRDefault="00034ACE" w:rsidP="00034ACE">
      <w:pPr>
        <w:rPr>
          <w:highlight w:val="yellow"/>
        </w:rPr>
      </w:pPr>
      <w:r w:rsidRPr="007923EB">
        <w:rPr>
          <w:b/>
          <w:bCs/>
          <w:highlight w:val="yellow"/>
        </w:rPr>
        <w:t>AWS-managed KMS key (</w:t>
      </w:r>
      <w:proofErr w:type="spellStart"/>
      <w:r w:rsidRPr="007923EB">
        <w:rPr>
          <w:b/>
          <w:bCs/>
          <w:highlight w:val="yellow"/>
        </w:rPr>
        <w:t>aws</w:t>
      </w:r>
      <w:proofErr w:type="spellEnd"/>
      <w:r w:rsidRPr="007923EB">
        <w:rPr>
          <w:b/>
          <w:bCs/>
          <w:highlight w:val="yellow"/>
        </w:rPr>
        <w:t>/</w:t>
      </w:r>
      <w:proofErr w:type="spellStart"/>
      <w:r w:rsidRPr="007923EB">
        <w:rPr>
          <w:b/>
          <w:bCs/>
          <w:highlight w:val="yellow"/>
        </w:rPr>
        <w:t>rds</w:t>
      </w:r>
      <w:proofErr w:type="spellEnd"/>
      <w:r w:rsidRPr="007923EB">
        <w:rPr>
          <w:b/>
          <w:bCs/>
          <w:highlight w:val="yellow"/>
        </w:rPr>
        <w:t>)</w:t>
      </w:r>
    </w:p>
    <w:p w14:paraId="61987B79" w14:textId="77777777" w:rsidR="00034ACE" w:rsidRPr="007923EB" w:rsidRDefault="00034ACE" w:rsidP="00034ACE">
      <w:pPr>
        <w:numPr>
          <w:ilvl w:val="0"/>
          <w:numId w:val="66"/>
        </w:numPr>
        <w:rPr>
          <w:highlight w:val="yellow"/>
        </w:rPr>
      </w:pPr>
      <w:r w:rsidRPr="007923EB">
        <w:rPr>
          <w:rFonts w:ascii="Segoe UI Emoji" w:hAnsi="Segoe UI Emoji" w:cs="Segoe UI Emoji"/>
          <w:highlight w:val="yellow"/>
        </w:rPr>
        <w:t>❌</w:t>
      </w:r>
      <w:r w:rsidRPr="007923EB">
        <w:rPr>
          <w:highlight w:val="yellow"/>
        </w:rPr>
        <w:t xml:space="preserve"> Cannot be shared cross-account. </w:t>
      </w:r>
    </w:p>
    <w:p w14:paraId="31C5B3CA" w14:textId="77777777" w:rsidR="00034ACE" w:rsidRPr="007923EB" w:rsidRDefault="00034ACE" w:rsidP="00034ACE">
      <w:pPr>
        <w:numPr>
          <w:ilvl w:val="0"/>
          <w:numId w:val="66"/>
        </w:numPr>
        <w:rPr>
          <w:highlight w:val="yellow"/>
        </w:rPr>
      </w:pPr>
      <w:r w:rsidRPr="007923EB">
        <w:rPr>
          <w:rFonts w:ascii="Segoe UI Emoji" w:hAnsi="Segoe UI Emoji" w:cs="Segoe UI Emoji"/>
          <w:highlight w:val="yellow"/>
        </w:rPr>
        <w:t>❌</w:t>
      </w:r>
      <w:r w:rsidRPr="007923EB">
        <w:rPr>
          <w:highlight w:val="yellow"/>
        </w:rPr>
        <w:t xml:space="preserve"> Cannot be modified. </w:t>
      </w:r>
    </w:p>
    <w:p w14:paraId="088F1644" w14:textId="77777777" w:rsidR="00034ACE" w:rsidRPr="007923EB" w:rsidRDefault="00034ACE" w:rsidP="00034ACE">
      <w:pPr>
        <w:numPr>
          <w:ilvl w:val="0"/>
          <w:numId w:val="66"/>
        </w:numPr>
        <w:rPr>
          <w:highlight w:val="yellow"/>
        </w:rPr>
      </w:pPr>
      <w:r w:rsidRPr="007923EB">
        <w:rPr>
          <w:rFonts w:ascii="Segoe UI Emoji" w:hAnsi="Segoe UI Emoji" w:cs="Segoe UI Emoji"/>
          <w:highlight w:val="yellow"/>
        </w:rPr>
        <w:t>❌</w:t>
      </w:r>
      <w:r w:rsidRPr="007923EB">
        <w:rPr>
          <w:highlight w:val="yellow"/>
        </w:rPr>
        <w:t xml:space="preserve"> Cannot be exported. </w:t>
      </w:r>
    </w:p>
    <w:p w14:paraId="7455E5EC" w14:textId="77777777" w:rsidR="00034ACE" w:rsidRPr="00034ACE" w:rsidRDefault="00034ACE" w:rsidP="00034ACE">
      <w:r w:rsidRPr="00034ACE">
        <w:rPr>
          <w:b/>
          <w:bCs/>
        </w:rPr>
        <w:t>Customer Managed KMS Key (CMK)</w:t>
      </w:r>
    </w:p>
    <w:p w14:paraId="1E6289EB" w14:textId="77777777" w:rsidR="00034ACE" w:rsidRPr="00034ACE" w:rsidRDefault="00034ACE" w:rsidP="00034ACE">
      <w:pPr>
        <w:numPr>
          <w:ilvl w:val="0"/>
          <w:numId w:val="67"/>
        </w:numPr>
      </w:pPr>
      <w:r w:rsidRPr="00034ACE">
        <w:rPr>
          <w:rFonts w:ascii="Segoe UI Emoji" w:hAnsi="Segoe UI Emoji" w:cs="Segoe UI Emoji"/>
        </w:rPr>
        <w:t>✅</w:t>
      </w:r>
      <w:r w:rsidRPr="00034ACE">
        <w:t xml:space="preserve"> Supports cross-account access through </w:t>
      </w:r>
      <w:r w:rsidRPr="00034ACE">
        <w:rPr>
          <w:b/>
          <w:bCs/>
        </w:rPr>
        <w:t>key policies</w:t>
      </w:r>
      <w:r w:rsidRPr="00034ACE">
        <w:t xml:space="preserve">. </w:t>
      </w:r>
    </w:p>
    <w:p w14:paraId="4551C786" w14:textId="77777777" w:rsidR="00034ACE" w:rsidRPr="00034ACE" w:rsidRDefault="00034ACE" w:rsidP="00034ACE">
      <w:pPr>
        <w:numPr>
          <w:ilvl w:val="0"/>
          <w:numId w:val="67"/>
        </w:numPr>
      </w:pPr>
      <w:r w:rsidRPr="00034ACE">
        <w:rPr>
          <w:rFonts w:ascii="Segoe UI Emoji" w:hAnsi="Segoe UI Emoji" w:cs="Segoe UI Emoji"/>
        </w:rPr>
        <w:t>✅</w:t>
      </w:r>
      <w:r w:rsidRPr="00034ACE">
        <w:t xml:space="preserve"> Required for sharing encrypted RDS snapshots. </w:t>
      </w:r>
    </w:p>
    <w:p w14:paraId="6D6040A2" w14:textId="77777777" w:rsidR="00034ACE" w:rsidRPr="00034ACE" w:rsidRDefault="00000000" w:rsidP="00034ACE">
      <w:r>
        <w:pict w14:anchorId="6F504EB7">
          <v:rect id="_x0000_i1132" style="width:0;height:1.5pt" o:hralign="center" o:hrstd="t" o:hr="t" fillcolor="#a0a0a0" stroked="f"/>
        </w:pict>
      </w:r>
    </w:p>
    <w:p w14:paraId="209C88B4" w14:textId="77777777" w:rsidR="00034ACE" w:rsidRPr="00034ACE" w:rsidRDefault="00034ACE" w:rsidP="00034ACE">
      <w:pPr>
        <w:rPr>
          <w:b/>
          <w:bCs/>
        </w:rPr>
      </w:pPr>
      <w:r w:rsidRPr="00034ACE">
        <w:rPr>
          <w:rFonts w:ascii="Segoe UI Emoji" w:hAnsi="Segoe UI Emoji" w:cs="Segoe UI Emoji"/>
          <w:b/>
          <w:bCs/>
        </w:rPr>
        <w:t>🎯</w:t>
      </w:r>
      <w:r w:rsidRPr="00034ACE">
        <w:rPr>
          <w:b/>
          <w:bCs/>
        </w:rPr>
        <w:t xml:space="preserve"> High-Yield SCS-C03 Rule</w:t>
      </w:r>
    </w:p>
    <w:p w14:paraId="303532FD" w14:textId="77777777" w:rsidR="00034ACE" w:rsidRPr="00034ACE" w:rsidRDefault="00034ACE" w:rsidP="00034ACE">
      <w:r w:rsidRPr="00034ACE">
        <w:t>If you see:</w:t>
      </w:r>
    </w:p>
    <w:p w14:paraId="03F1E656" w14:textId="77777777" w:rsidR="00034ACE" w:rsidRPr="00034ACE" w:rsidRDefault="00034ACE" w:rsidP="00034ACE">
      <w:pPr>
        <w:numPr>
          <w:ilvl w:val="0"/>
          <w:numId w:val="68"/>
        </w:numPr>
      </w:pPr>
      <w:r w:rsidRPr="00034ACE">
        <w:rPr>
          <w:b/>
          <w:bCs/>
        </w:rPr>
        <w:t>Cross-account</w:t>
      </w:r>
      <w:r w:rsidRPr="00034ACE">
        <w:t xml:space="preserve"> </w:t>
      </w:r>
    </w:p>
    <w:p w14:paraId="721E1D39" w14:textId="77777777" w:rsidR="00034ACE" w:rsidRPr="00034ACE" w:rsidRDefault="00034ACE" w:rsidP="00034ACE">
      <w:pPr>
        <w:numPr>
          <w:ilvl w:val="0"/>
          <w:numId w:val="68"/>
        </w:numPr>
      </w:pPr>
      <w:r w:rsidRPr="00034ACE">
        <w:rPr>
          <w:b/>
          <w:bCs/>
        </w:rPr>
        <w:t>Encrypted RDS Snapshot</w:t>
      </w:r>
      <w:r w:rsidRPr="00034ACE">
        <w:t xml:space="preserve"> </w:t>
      </w:r>
    </w:p>
    <w:p w14:paraId="08540574" w14:textId="77777777" w:rsidR="00034ACE" w:rsidRPr="00034ACE" w:rsidRDefault="00034ACE" w:rsidP="00034ACE">
      <w:pPr>
        <w:numPr>
          <w:ilvl w:val="0"/>
          <w:numId w:val="68"/>
        </w:numPr>
      </w:pPr>
      <w:r w:rsidRPr="00034ACE">
        <w:rPr>
          <w:b/>
          <w:bCs/>
        </w:rPr>
        <w:t>Another account must decrypt</w:t>
      </w:r>
      <w:r w:rsidRPr="00034ACE">
        <w:t xml:space="preserve"> </w:t>
      </w:r>
    </w:p>
    <w:p w14:paraId="1A61DC6E" w14:textId="77777777" w:rsidR="00034ACE" w:rsidRDefault="00034ACE" w:rsidP="00034ACE">
      <w:pPr>
        <w:rPr>
          <w:b/>
          <w:bCs/>
        </w:rPr>
      </w:pPr>
      <w:r w:rsidRPr="00034ACE">
        <w:rPr>
          <w:rFonts w:ascii="Segoe UI Emoji" w:hAnsi="Segoe UI Emoji" w:cs="Segoe UI Emoji"/>
        </w:rPr>
        <w:t>➡️</w:t>
      </w:r>
      <w:r w:rsidRPr="00034ACE">
        <w:t xml:space="preserve"> </w:t>
      </w:r>
      <w:r w:rsidRPr="007923EB">
        <w:rPr>
          <w:b/>
          <w:bCs/>
          <w:highlight w:val="yellow"/>
        </w:rPr>
        <w:t>Think immediately: Customer Managed KMS Key (CMK) + Share the CMK via Key Policy + Share the snapshot.</w:t>
      </w:r>
    </w:p>
    <w:p w14:paraId="274B00F4" w14:textId="77777777" w:rsidR="00291B32" w:rsidRDefault="00291B32" w:rsidP="00034ACE">
      <w:pPr>
        <w:rPr>
          <w:b/>
          <w:bCs/>
        </w:rPr>
      </w:pPr>
    </w:p>
    <w:p w14:paraId="075EE8A4" w14:textId="23CC214D" w:rsidR="00291B32" w:rsidRDefault="00291B32" w:rsidP="00034ACE">
      <w:r w:rsidRPr="00291B32">
        <w:t xml:space="preserve">Enabling the </w:t>
      </w:r>
      <w:proofErr w:type="spellStart"/>
      <w:r w:rsidRPr="00291B32">
        <w:t>require_secure_transport</w:t>
      </w:r>
      <w:proofErr w:type="spellEnd"/>
      <w:r w:rsidRPr="00291B32">
        <w:t xml:space="preserve"> DB cluster parameter enforces TLS for all client connections to the Aurora cluster, ensuring that data in transit is always encrypted and preventing any unencrypted connections from being accepted</w:t>
      </w:r>
    </w:p>
    <w:p w14:paraId="00E9A78F" w14:textId="77777777" w:rsidR="00AB4FF6" w:rsidRDefault="00AB4FF6" w:rsidP="00034ACE"/>
    <w:p w14:paraId="5E53FF76" w14:textId="77777777" w:rsidR="00467B84" w:rsidRPr="00467B84" w:rsidRDefault="00467B84" w:rsidP="00467B84">
      <w:r w:rsidRPr="00467B84">
        <w:lastRenderedPageBreak/>
        <w:t xml:space="preserve">Network ACLs are </w:t>
      </w:r>
      <w:r w:rsidRPr="00467B84">
        <w:rPr>
          <w:b/>
          <w:bCs/>
        </w:rPr>
        <w:t>stateless</w:t>
      </w:r>
      <w:r w:rsidRPr="00467B84">
        <w:t xml:space="preserve">, so you must explicitly allow </w:t>
      </w:r>
      <w:r w:rsidRPr="00467B84">
        <w:rPr>
          <w:b/>
          <w:bCs/>
        </w:rPr>
        <w:t>return traffic</w:t>
      </w:r>
      <w:r w:rsidRPr="00467B84">
        <w:t>.</w:t>
      </w:r>
    </w:p>
    <w:p w14:paraId="577C2D21" w14:textId="77777777" w:rsidR="00467B84" w:rsidRPr="00467B84" w:rsidRDefault="00467B84" w:rsidP="00467B84">
      <w:pPr>
        <w:rPr>
          <w:b/>
          <w:bCs/>
        </w:rPr>
      </w:pPr>
      <w:r w:rsidRPr="00467B84">
        <w:rPr>
          <w:b/>
          <w:bCs/>
        </w:rPr>
        <w:t>Required rules:</w:t>
      </w:r>
    </w:p>
    <w:p w14:paraId="51DC396F" w14:textId="77777777" w:rsidR="00467B84" w:rsidRPr="00467B84" w:rsidRDefault="00467B84" w:rsidP="00467B84">
      <w:r w:rsidRPr="00467B84">
        <w:rPr>
          <w:b/>
          <w:bCs/>
        </w:rPr>
        <w:t>Inbound</w:t>
      </w:r>
    </w:p>
    <w:p w14:paraId="08942720" w14:textId="77777777" w:rsidR="00467B84" w:rsidRPr="00467B84" w:rsidRDefault="00467B84" w:rsidP="00467B84">
      <w:pPr>
        <w:numPr>
          <w:ilvl w:val="0"/>
          <w:numId w:val="69"/>
        </w:numPr>
      </w:pPr>
      <w:r w:rsidRPr="00467B84">
        <w:rPr>
          <w:b/>
          <w:bCs/>
        </w:rPr>
        <w:t>Rule 100:</w:t>
      </w:r>
      <w:r w:rsidRPr="00467B84">
        <w:t xml:space="preserve"> </w:t>
      </w:r>
      <w:r w:rsidRPr="00467B84">
        <w:rPr>
          <w:b/>
          <w:bCs/>
        </w:rPr>
        <w:t>DENY TCP 3306</w:t>
      </w:r>
      <w:r w:rsidRPr="00467B84">
        <w:t xml:space="preserve"> → Block MySQL traffic. </w:t>
      </w:r>
    </w:p>
    <w:p w14:paraId="36ADBB43" w14:textId="77777777" w:rsidR="00467B84" w:rsidRPr="00467B84" w:rsidRDefault="00467B84" w:rsidP="00467B84">
      <w:pPr>
        <w:numPr>
          <w:ilvl w:val="0"/>
          <w:numId w:val="69"/>
        </w:numPr>
      </w:pPr>
      <w:r w:rsidRPr="00467B84">
        <w:rPr>
          <w:b/>
          <w:bCs/>
        </w:rPr>
        <w:t>Rule 200:</w:t>
      </w:r>
      <w:r w:rsidRPr="00467B84">
        <w:t xml:space="preserve"> </w:t>
      </w:r>
      <w:r w:rsidRPr="00467B84">
        <w:rPr>
          <w:b/>
          <w:bCs/>
        </w:rPr>
        <w:t>ALLOW TCP 1024–65535</w:t>
      </w:r>
      <w:r w:rsidRPr="00467B84">
        <w:t xml:space="preserve"> → Allow </w:t>
      </w:r>
      <w:r w:rsidRPr="00467B84">
        <w:rPr>
          <w:b/>
          <w:bCs/>
        </w:rPr>
        <w:t>ephemeral ports</w:t>
      </w:r>
      <w:r w:rsidRPr="00467B84">
        <w:t xml:space="preserve"> for return traffic from outbound HTTPS connections. </w:t>
      </w:r>
    </w:p>
    <w:p w14:paraId="41F5BB80" w14:textId="77777777" w:rsidR="00467B84" w:rsidRPr="00467B84" w:rsidRDefault="00467B84" w:rsidP="00467B84">
      <w:r w:rsidRPr="00467B84">
        <w:rPr>
          <w:b/>
          <w:bCs/>
        </w:rPr>
        <w:t>Outbound</w:t>
      </w:r>
    </w:p>
    <w:p w14:paraId="0B270641" w14:textId="77777777" w:rsidR="00467B84" w:rsidRPr="00467B84" w:rsidRDefault="00467B84" w:rsidP="00467B84">
      <w:pPr>
        <w:numPr>
          <w:ilvl w:val="0"/>
          <w:numId w:val="70"/>
        </w:numPr>
      </w:pPr>
      <w:r w:rsidRPr="00467B84">
        <w:rPr>
          <w:b/>
          <w:bCs/>
        </w:rPr>
        <w:t>Rule 100:</w:t>
      </w:r>
      <w:r w:rsidRPr="00467B84">
        <w:t xml:space="preserve"> </w:t>
      </w:r>
      <w:r w:rsidRPr="00467B84">
        <w:rPr>
          <w:b/>
          <w:bCs/>
        </w:rPr>
        <w:t>ALLOW TCP 443</w:t>
      </w:r>
      <w:r w:rsidRPr="00467B84">
        <w:t xml:space="preserve"> → Allow HTTPS traffic to the internet. </w:t>
      </w:r>
    </w:p>
    <w:p w14:paraId="73279C8A" w14:textId="77777777" w:rsidR="00467B84" w:rsidRPr="00467B84" w:rsidRDefault="00467B84" w:rsidP="00467B84">
      <w:r w:rsidRPr="00467B84">
        <w:t>This satisfies:</w:t>
      </w:r>
    </w:p>
    <w:p w14:paraId="51AD4B6C" w14:textId="77777777" w:rsidR="00467B84" w:rsidRPr="00467B84" w:rsidRDefault="00467B84" w:rsidP="00467B84">
      <w:pPr>
        <w:numPr>
          <w:ilvl w:val="0"/>
          <w:numId w:val="71"/>
        </w:numPr>
      </w:pPr>
      <w:r w:rsidRPr="00467B84">
        <w:rPr>
          <w:rFonts w:ascii="Segoe UI Emoji" w:hAnsi="Segoe UI Emoji" w:cs="Segoe UI Emoji"/>
        </w:rPr>
        <w:t>✅</w:t>
      </w:r>
      <w:r w:rsidRPr="00467B84">
        <w:t xml:space="preserve"> Outbound HTTPS (443) </w:t>
      </w:r>
    </w:p>
    <w:p w14:paraId="003360A7" w14:textId="77777777" w:rsidR="00467B84" w:rsidRPr="00467B84" w:rsidRDefault="00467B84" w:rsidP="00467B84">
      <w:pPr>
        <w:numPr>
          <w:ilvl w:val="0"/>
          <w:numId w:val="71"/>
        </w:numPr>
      </w:pPr>
      <w:r w:rsidRPr="00467B84">
        <w:rPr>
          <w:rFonts w:ascii="Segoe UI Emoji" w:hAnsi="Segoe UI Emoji" w:cs="Segoe UI Emoji"/>
        </w:rPr>
        <w:t>✅</w:t>
      </w:r>
      <w:r w:rsidRPr="00467B84">
        <w:t xml:space="preserve"> Return traffic (ephemeral ports) </w:t>
      </w:r>
    </w:p>
    <w:p w14:paraId="4E0FA828" w14:textId="77777777" w:rsidR="00467B84" w:rsidRPr="00467B84" w:rsidRDefault="00467B84" w:rsidP="00467B84">
      <w:pPr>
        <w:numPr>
          <w:ilvl w:val="0"/>
          <w:numId w:val="71"/>
        </w:numPr>
      </w:pPr>
      <w:r w:rsidRPr="00467B84">
        <w:rPr>
          <w:rFonts w:ascii="Segoe UI Emoji" w:hAnsi="Segoe UI Emoji" w:cs="Segoe UI Emoji"/>
        </w:rPr>
        <w:t>✅</w:t>
      </w:r>
      <w:r w:rsidRPr="00467B84">
        <w:t xml:space="preserve"> Block inbound MySQL (3306)</w:t>
      </w:r>
    </w:p>
    <w:p w14:paraId="574DCD19" w14:textId="77777777" w:rsidR="00AB4FF6" w:rsidRDefault="00AB4FF6" w:rsidP="00034ACE"/>
    <w:p w14:paraId="5B8B598A" w14:textId="77777777" w:rsidR="00A7711D" w:rsidRDefault="00A7711D" w:rsidP="00034ACE">
      <w:pPr>
        <w:pBdr>
          <w:bottom w:val="single" w:sz="12" w:space="1" w:color="auto"/>
        </w:pBdr>
      </w:pPr>
    </w:p>
    <w:p w14:paraId="3BAF5FCD" w14:textId="77777777" w:rsidR="00A7711D" w:rsidRDefault="00A7711D" w:rsidP="00034ACE"/>
    <w:p w14:paraId="265C8788" w14:textId="1155448C" w:rsidR="00A7711D" w:rsidRDefault="00A7711D" w:rsidP="00034ACE">
      <w:r w:rsidRPr="00A7711D">
        <w:t>AWS Secrets Manager securely stores database credentials and supports automatic, periodic rotation with minimal operational effort. Assigning an IAM role to the ECS task and granting that role permission to retrieve only the required secret ensures only the application can access the credentials. Because access is via API with controlled permissions, database administrators can be prevented from distributing plaintext credentials and instead rely on managed secret access and rotation</w:t>
      </w:r>
    </w:p>
    <w:p w14:paraId="1AF0F2C0" w14:textId="77777777" w:rsidR="00A7711D" w:rsidRDefault="00A7711D" w:rsidP="00034ACE">
      <w:pPr>
        <w:pBdr>
          <w:bottom w:val="single" w:sz="12" w:space="1" w:color="auto"/>
        </w:pBdr>
      </w:pPr>
    </w:p>
    <w:p w14:paraId="73E07413" w14:textId="77777777" w:rsidR="004D7F2D" w:rsidRPr="004D7F2D" w:rsidRDefault="004D7F2D" w:rsidP="004D7F2D">
      <w:pPr>
        <w:rPr>
          <w:b/>
          <w:bCs/>
        </w:rPr>
      </w:pPr>
      <w:proofErr w:type="spellStart"/>
      <w:r w:rsidRPr="004D7F2D">
        <w:rPr>
          <w:b/>
          <w:bCs/>
        </w:rPr>
        <w:t>reate</w:t>
      </w:r>
      <w:proofErr w:type="spellEnd"/>
      <w:r w:rsidRPr="004D7F2D">
        <w:rPr>
          <w:b/>
          <w:bCs/>
        </w:rPr>
        <w:t xml:space="preserve"> a VPC Interface Endpoint for AWS KMS with Private DNS enabled</w:t>
      </w:r>
    </w:p>
    <w:p w14:paraId="04D1EFC5" w14:textId="77777777" w:rsidR="004D7F2D" w:rsidRPr="004D7F2D" w:rsidRDefault="004D7F2D" w:rsidP="004D7F2D">
      <w:pPr>
        <w:numPr>
          <w:ilvl w:val="0"/>
          <w:numId w:val="72"/>
        </w:numPr>
      </w:pPr>
      <w:r w:rsidRPr="004D7F2D">
        <w:t xml:space="preserve">AWS KMS supports </w:t>
      </w:r>
      <w:r w:rsidRPr="004D7F2D">
        <w:rPr>
          <w:b/>
          <w:bCs/>
        </w:rPr>
        <w:t xml:space="preserve">Interface VPC Endpoints (AWS </w:t>
      </w:r>
      <w:proofErr w:type="spellStart"/>
      <w:r w:rsidRPr="004D7F2D">
        <w:rPr>
          <w:b/>
          <w:bCs/>
        </w:rPr>
        <w:t>PrivateLink</w:t>
      </w:r>
      <w:proofErr w:type="spellEnd"/>
      <w:r w:rsidRPr="004D7F2D">
        <w:rPr>
          <w:b/>
          <w:bCs/>
        </w:rPr>
        <w:t>)</w:t>
      </w:r>
      <w:r w:rsidRPr="004D7F2D">
        <w:t xml:space="preserve">. </w:t>
      </w:r>
    </w:p>
    <w:p w14:paraId="04E81D94" w14:textId="77777777" w:rsidR="004D7F2D" w:rsidRPr="004D7F2D" w:rsidRDefault="004D7F2D" w:rsidP="004D7F2D">
      <w:pPr>
        <w:numPr>
          <w:ilvl w:val="0"/>
          <w:numId w:val="72"/>
        </w:numPr>
      </w:pPr>
      <w:r w:rsidRPr="004D7F2D">
        <w:t xml:space="preserve">Traffic between your VPC and KMS stays </w:t>
      </w:r>
      <w:r w:rsidRPr="004D7F2D">
        <w:rPr>
          <w:b/>
          <w:bCs/>
        </w:rPr>
        <w:t>entirely on the AWS network</w:t>
      </w:r>
      <w:r w:rsidRPr="004D7F2D">
        <w:t xml:space="preserve">. </w:t>
      </w:r>
    </w:p>
    <w:p w14:paraId="57C37568" w14:textId="77777777" w:rsidR="004D7F2D" w:rsidRPr="004D7F2D" w:rsidRDefault="004D7F2D" w:rsidP="004D7F2D">
      <w:pPr>
        <w:numPr>
          <w:ilvl w:val="0"/>
          <w:numId w:val="72"/>
        </w:numPr>
      </w:pPr>
      <w:r w:rsidRPr="004D7F2D">
        <w:rPr>
          <w:b/>
          <w:bCs/>
        </w:rPr>
        <w:t>Private DNS</w:t>
      </w:r>
      <w:r w:rsidRPr="004D7F2D">
        <w:t xml:space="preserve"> ensures the standard KMS endpoint (</w:t>
      </w:r>
      <w:proofErr w:type="gramStart"/>
      <w:r w:rsidRPr="004D7F2D">
        <w:t>kms.&lt;</w:t>
      </w:r>
      <w:proofErr w:type="gramEnd"/>
      <w:r w:rsidRPr="004D7F2D">
        <w:t>region</w:t>
      </w:r>
      <w:proofErr w:type="gramStart"/>
      <w:r w:rsidRPr="004D7F2D">
        <w:t>&gt;.amazonaws.com</w:t>
      </w:r>
      <w:proofErr w:type="gramEnd"/>
      <w:r w:rsidRPr="004D7F2D">
        <w:t xml:space="preserve">) resolves to the private VPC endpoint. </w:t>
      </w:r>
    </w:p>
    <w:p w14:paraId="007BEAEE" w14:textId="77777777" w:rsidR="004D7F2D" w:rsidRPr="004D7F2D" w:rsidRDefault="00000000" w:rsidP="004D7F2D">
      <w:r>
        <w:pict w14:anchorId="0AF854F8">
          <v:rect id="_x0000_i1133" style="width:0;height:1.5pt" o:hralign="center" o:hrstd="t" o:hr="t" fillcolor="#a0a0a0" stroked="f"/>
        </w:pict>
      </w:r>
    </w:p>
    <w:p w14:paraId="2CF05F44" w14:textId="77777777" w:rsidR="004D7F2D" w:rsidRPr="004D7F2D" w:rsidRDefault="004D7F2D" w:rsidP="004D7F2D">
      <w:pPr>
        <w:rPr>
          <w:b/>
          <w:bCs/>
        </w:rPr>
      </w:pPr>
      <w:r w:rsidRPr="004D7F2D">
        <w:rPr>
          <w:rFonts w:ascii="Segoe UI Emoji" w:hAnsi="Segoe UI Emoji" w:cs="Segoe UI Emoji"/>
          <w:b/>
          <w:bCs/>
        </w:rPr>
        <w:t>✅</w:t>
      </w:r>
      <w:r w:rsidRPr="004D7F2D">
        <w:rPr>
          <w:b/>
          <w:bCs/>
        </w:rPr>
        <w:t xml:space="preserve"> A. Add the </w:t>
      </w:r>
      <w:proofErr w:type="spellStart"/>
      <w:proofErr w:type="gramStart"/>
      <w:r w:rsidRPr="004D7F2D">
        <w:rPr>
          <w:b/>
          <w:bCs/>
        </w:rPr>
        <w:t>aws:sourceVpce</w:t>
      </w:r>
      <w:proofErr w:type="spellEnd"/>
      <w:proofErr w:type="gramEnd"/>
      <w:r w:rsidRPr="004D7F2D">
        <w:rPr>
          <w:b/>
          <w:bCs/>
        </w:rPr>
        <w:t xml:space="preserve"> condition to the KMS key policy</w:t>
      </w:r>
    </w:p>
    <w:p w14:paraId="1C836D07" w14:textId="77777777" w:rsidR="004D7F2D" w:rsidRPr="004D7F2D" w:rsidRDefault="004D7F2D" w:rsidP="004D7F2D">
      <w:pPr>
        <w:numPr>
          <w:ilvl w:val="0"/>
          <w:numId w:val="73"/>
        </w:numPr>
      </w:pPr>
      <w:r w:rsidRPr="004D7F2D">
        <w:lastRenderedPageBreak/>
        <w:t xml:space="preserve">Restricts KMS API calls to </w:t>
      </w:r>
      <w:r w:rsidRPr="004D7F2D">
        <w:rPr>
          <w:b/>
          <w:bCs/>
        </w:rPr>
        <w:t>only those coming through the specified VPC endpoint</w:t>
      </w:r>
      <w:r w:rsidRPr="004D7F2D">
        <w:t xml:space="preserve">. </w:t>
      </w:r>
    </w:p>
    <w:p w14:paraId="78FA62CB" w14:textId="77777777" w:rsidR="004D7F2D" w:rsidRPr="004D7F2D" w:rsidRDefault="004D7F2D" w:rsidP="004D7F2D">
      <w:pPr>
        <w:numPr>
          <w:ilvl w:val="0"/>
          <w:numId w:val="73"/>
        </w:numPr>
      </w:pPr>
      <w:r w:rsidRPr="004D7F2D">
        <w:t xml:space="preserve">Prevents use of the </w:t>
      </w:r>
      <w:r w:rsidRPr="004D7F2D">
        <w:rPr>
          <w:b/>
          <w:bCs/>
        </w:rPr>
        <w:t>public KMS endpoint</w:t>
      </w:r>
      <w:r w:rsidRPr="004D7F2D">
        <w:t xml:space="preserve"> even if credentials are compromised. </w:t>
      </w:r>
    </w:p>
    <w:p w14:paraId="38AD059D" w14:textId="77777777" w:rsidR="004D7F2D" w:rsidRPr="004D7F2D" w:rsidRDefault="004D7F2D" w:rsidP="004D7F2D">
      <w:r w:rsidRPr="004D7F2D">
        <w:t>Example:</w:t>
      </w:r>
    </w:p>
    <w:p w14:paraId="60BD1DA4" w14:textId="77777777" w:rsidR="004D7F2D" w:rsidRPr="004D7F2D" w:rsidRDefault="004D7F2D" w:rsidP="004D7F2D">
      <w:r w:rsidRPr="004D7F2D">
        <w:t>"Condition": {</w:t>
      </w:r>
    </w:p>
    <w:p w14:paraId="522712F7" w14:textId="77777777" w:rsidR="004D7F2D" w:rsidRPr="004D7F2D" w:rsidRDefault="004D7F2D" w:rsidP="004D7F2D">
      <w:r w:rsidRPr="004D7F2D">
        <w:t xml:space="preserve">  "</w:t>
      </w:r>
      <w:proofErr w:type="spellStart"/>
      <w:r w:rsidRPr="004D7F2D">
        <w:t>StringEquals</w:t>
      </w:r>
      <w:proofErr w:type="spellEnd"/>
      <w:r w:rsidRPr="004D7F2D">
        <w:t>": {</w:t>
      </w:r>
    </w:p>
    <w:p w14:paraId="400F6745" w14:textId="77777777" w:rsidR="004D7F2D" w:rsidRPr="004D7F2D" w:rsidRDefault="004D7F2D" w:rsidP="004D7F2D">
      <w:r w:rsidRPr="004D7F2D">
        <w:t xml:space="preserve">    "</w:t>
      </w:r>
      <w:proofErr w:type="spellStart"/>
      <w:proofErr w:type="gramStart"/>
      <w:r w:rsidRPr="004D7F2D">
        <w:t>aws:sourceVpce</w:t>
      </w:r>
      <w:proofErr w:type="spellEnd"/>
      <w:proofErr w:type="gramEnd"/>
      <w:r w:rsidRPr="004D7F2D">
        <w:t>": "</w:t>
      </w:r>
      <w:proofErr w:type="spellStart"/>
      <w:r w:rsidRPr="004D7F2D">
        <w:t>vpce-xxxxxxxx</w:t>
      </w:r>
      <w:proofErr w:type="spellEnd"/>
      <w:r w:rsidRPr="004D7F2D">
        <w:t>"</w:t>
      </w:r>
    </w:p>
    <w:p w14:paraId="29F99E3B" w14:textId="77777777" w:rsidR="004D7F2D" w:rsidRPr="004D7F2D" w:rsidRDefault="004D7F2D" w:rsidP="004D7F2D">
      <w:r w:rsidRPr="004D7F2D">
        <w:t xml:space="preserve">  }</w:t>
      </w:r>
    </w:p>
    <w:p w14:paraId="683800F1" w14:textId="77777777" w:rsidR="004D7F2D" w:rsidRDefault="004D7F2D" w:rsidP="004D7F2D">
      <w:r w:rsidRPr="004D7F2D">
        <w:t>}</w:t>
      </w:r>
    </w:p>
    <w:p w14:paraId="6397D729" w14:textId="77777777" w:rsidR="009D1874" w:rsidRPr="009D1874" w:rsidRDefault="009D1874" w:rsidP="009D1874">
      <w:pPr>
        <w:rPr>
          <w:b/>
          <w:bCs/>
        </w:rPr>
      </w:pPr>
      <w:r w:rsidRPr="009D1874">
        <w:rPr>
          <w:b/>
          <w:bCs/>
        </w:rPr>
        <w:t>Common Exam Trap</w:t>
      </w:r>
    </w:p>
    <w:p w14:paraId="5326238C" w14:textId="77777777" w:rsidR="009D1874" w:rsidRPr="009D1874" w:rsidRDefault="009D1874" w:rsidP="009D1874">
      <w:r w:rsidRPr="009D1874">
        <w:t>Don't confuse:</w:t>
      </w:r>
    </w:p>
    <w:p w14:paraId="792EA206" w14:textId="77777777" w:rsidR="009D1874" w:rsidRPr="009D1874" w:rsidRDefault="009D1874" w:rsidP="009D1874">
      <w:pPr>
        <w:numPr>
          <w:ilvl w:val="0"/>
          <w:numId w:val="74"/>
        </w:numPr>
      </w:pPr>
      <w:r w:rsidRPr="009D1874">
        <w:rPr>
          <w:b/>
          <w:bCs/>
        </w:rPr>
        <w:t>Gateway Endpoint</w:t>
      </w:r>
      <w:r w:rsidRPr="009D1874">
        <w:t xml:space="preserve"> → </w:t>
      </w:r>
      <w:r w:rsidRPr="009D1874">
        <w:rPr>
          <w:b/>
          <w:bCs/>
        </w:rPr>
        <w:t>S3, DynamoDB only</w:t>
      </w:r>
      <w:r w:rsidRPr="009D1874">
        <w:t xml:space="preserve"> </w:t>
      </w:r>
    </w:p>
    <w:p w14:paraId="0D0ABD2A" w14:textId="77777777" w:rsidR="009D1874" w:rsidRPr="009D1874" w:rsidRDefault="009D1874" w:rsidP="009D1874">
      <w:pPr>
        <w:numPr>
          <w:ilvl w:val="0"/>
          <w:numId w:val="74"/>
        </w:numPr>
      </w:pPr>
      <w:r w:rsidRPr="009D1874">
        <w:rPr>
          <w:b/>
          <w:bCs/>
        </w:rPr>
        <w:t>Interface Endpoint (</w:t>
      </w:r>
      <w:proofErr w:type="spellStart"/>
      <w:r w:rsidRPr="009D1874">
        <w:rPr>
          <w:b/>
          <w:bCs/>
        </w:rPr>
        <w:t>PrivateLink</w:t>
      </w:r>
      <w:proofErr w:type="spellEnd"/>
      <w:r w:rsidRPr="009D1874">
        <w:rPr>
          <w:b/>
          <w:bCs/>
        </w:rPr>
        <w:t>)</w:t>
      </w:r>
      <w:r w:rsidRPr="009D1874">
        <w:t xml:space="preserve"> → </w:t>
      </w:r>
      <w:r w:rsidRPr="009D1874">
        <w:rPr>
          <w:b/>
          <w:bCs/>
        </w:rPr>
        <w:t>KMS, Secrets Manager, CloudWatch, SSM, STS, etc.</w:t>
      </w:r>
      <w:r w:rsidRPr="009D1874">
        <w:t xml:space="preserve"> </w:t>
      </w:r>
    </w:p>
    <w:p w14:paraId="7007A6D5" w14:textId="77777777" w:rsidR="009D1874" w:rsidRPr="009D1874" w:rsidRDefault="009D1874" w:rsidP="009D1874">
      <w:pPr>
        <w:rPr>
          <w:b/>
          <w:bCs/>
        </w:rPr>
      </w:pPr>
      <w:r w:rsidRPr="009D1874">
        <w:rPr>
          <w:b/>
          <w:bCs/>
        </w:rPr>
        <w:t>High-Yield Endpoint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2470"/>
      </w:tblGrid>
      <w:tr w:rsidR="009D1874" w:rsidRPr="009D1874" w14:paraId="69C45FA7" w14:textId="77777777">
        <w:trPr>
          <w:tblHeader/>
          <w:tblCellSpacing w:w="15" w:type="dxa"/>
        </w:trPr>
        <w:tc>
          <w:tcPr>
            <w:tcW w:w="0" w:type="auto"/>
            <w:vAlign w:val="center"/>
            <w:hideMark/>
          </w:tcPr>
          <w:p w14:paraId="70982A85" w14:textId="77777777" w:rsidR="009D1874" w:rsidRPr="009D1874" w:rsidRDefault="009D1874" w:rsidP="009D1874">
            <w:pPr>
              <w:rPr>
                <w:b/>
                <w:bCs/>
              </w:rPr>
            </w:pPr>
            <w:r w:rsidRPr="009D1874">
              <w:rPr>
                <w:b/>
                <w:bCs/>
              </w:rPr>
              <w:t>Service</w:t>
            </w:r>
          </w:p>
        </w:tc>
        <w:tc>
          <w:tcPr>
            <w:tcW w:w="0" w:type="auto"/>
            <w:vAlign w:val="center"/>
            <w:hideMark/>
          </w:tcPr>
          <w:p w14:paraId="18A414F3" w14:textId="77777777" w:rsidR="009D1874" w:rsidRPr="009D1874" w:rsidRDefault="009D1874" w:rsidP="009D1874">
            <w:pPr>
              <w:rPr>
                <w:b/>
                <w:bCs/>
              </w:rPr>
            </w:pPr>
            <w:r w:rsidRPr="009D1874">
              <w:rPr>
                <w:b/>
                <w:bCs/>
              </w:rPr>
              <w:t>Endpoint Type</w:t>
            </w:r>
          </w:p>
        </w:tc>
      </w:tr>
      <w:tr w:rsidR="009D1874" w:rsidRPr="009D1874" w14:paraId="151C26B2" w14:textId="77777777">
        <w:trPr>
          <w:tblCellSpacing w:w="15" w:type="dxa"/>
        </w:trPr>
        <w:tc>
          <w:tcPr>
            <w:tcW w:w="0" w:type="auto"/>
            <w:vAlign w:val="center"/>
            <w:hideMark/>
          </w:tcPr>
          <w:p w14:paraId="2D967E68" w14:textId="77777777" w:rsidR="009D1874" w:rsidRPr="009D1874" w:rsidRDefault="009D1874" w:rsidP="009D1874">
            <w:r w:rsidRPr="009D1874">
              <w:t>S3</w:t>
            </w:r>
          </w:p>
        </w:tc>
        <w:tc>
          <w:tcPr>
            <w:tcW w:w="0" w:type="auto"/>
            <w:vAlign w:val="center"/>
            <w:hideMark/>
          </w:tcPr>
          <w:p w14:paraId="017C3579" w14:textId="77777777" w:rsidR="009D1874" w:rsidRPr="009D1874" w:rsidRDefault="009D1874" w:rsidP="009D1874">
            <w:r w:rsidRPr="009D1874">
              <w:t>Gateway</w:t>
            </w:r>
          </w:p>
        </w:tc>
      </w:tr>
      <w:tr w:rsidR="009D1874" w:rsidRPr="009D1874" w14:paraId="30269BF5" w14:textId="77777777">
        <w:trPr>
          <w:tblCellSpacing w:w="15" w:type="dxa"/>
        </w:trPr>
        <w:tc>
          <w:tcPr>
            <w:tcW w:w="0" w:type="auto"/>
            <w:vAlign w:val="center"/>
            <w:hideMark/>
          </w:tcPr>
          <w:p w14:paraId="740535EE" w14:textId="77777777" w:rsidR="009D1874" w:rsidRPr="009D1874" w:rsidRDefault="009D1874" w:rsidP="009D1874">
            <w:r w:rsidRPr="009D1874">
              <w:t>DynamoDB</w:t>
            </w:r>
          </w:p>
        </w:tc>
        <w:tc>
          <w:tcPr>
            <w:tcW w:w="0" w:type="auto"/>
            <w:vAlign w:val="center"/>
            <w:hideMark/>
          </w:tcPr>
          <w:p w14:paraId="06F2EACE" w14:textId="77777777" w:rsidR="009D1874" w:rsidRPr="009D1874" w:rsidRDefault="009D1874" w:rsidP="009D1874">
            <w:r w:rsidRPr="009D1874">
              <w:t>Gateway</w:t>
            </w:r>
          </w:p>
        </w:tc>
      </w:tr>
      <w:tr w:rsidR="009D1874" w:rsidRPr="009D1874" w14:paraId="392495D8" w14:textId="77777777">
        <w:trPr>
          <w:tblCellSpacing w:w="15" w:type="dxa"/>
        </w:trPr>
        <w:tc>
          <w:tcPr>
            <w:tcW w:w="0" w:type="auto"/>
            <w:vAlign w:val="center"/>
            <w:hideMark/>
          </w:tcPr>
          <w:p w14:paraId="5439C58B" w14:textId="77777777" w:rsidR="009D1874" w:rsidRPr="009D1874" w:rsidRDefault="009D1874" w:rsidP="009D1874">
            <w:r w:rsidRPr="009D1874">
              <w:rPr>
                <w:b/>
                <w:bCs/>
              </w:rPr>
              <w:t>KMS</w:t>
            </w:r>
          </w:p>
        </w:tc>
        <w:tc>
          <w:tcPr>
            <w:tcW w:w="0" w:type="auto"/>
            <w:vAlign w:val="center"/>
            <w:hideMark/>
          </w:tcPr>
          <w:p w14:paraId="475C4089" w14:textId="77777777" w:rsidR="009D1874" w:rsidRPr="009D1874" w:rsidRDefault="009D1874" w:rsidP="009D1874">
            <w:r w:rsidRPr="009D1874">
              <w:rPr>
                <w:b/>
                <w:bCs/>
              </w:rPr>
              <w:t>Interface (</w:t>
            </w:r>
            <w:proofErr w:type="spellStart"/>
            <w:r w:rsidRPr="009D1874">
              <w:rPr>
                <w:b/>
                <w:bCs/>
              </w:rPr>
              <w:t>PrivateLink</w:t>
            </w:r>
            <w:proofErr w:type="spellEnd"/>
            <w:r w:rsidRPr="009D1874">
              <w:rPr>
                <w:b/>
                <w:bCs/>
              </w:rPr>
              <w:t>)</w:t>
            </w:r>
          </w:p>
        </w:tc>
      </w:tr>
      <w:tr w:rsidR="009D1874" w:rsidRPr="009D1874" w14:paraId="0FED13D1" w14:textId="77777777">
        <w:trPr>
          <w:tblCellSpacing w:w="15" w:type="dxa"/>
        </w:trPr>
        <w:tc>
          <w:tcPr>
            <w:tcW w:w="0" w:type="auto"/>
            <w:vAlign w:val="center"/>
            <w:hideMark/>
          </w:tcPr>
          <w:p w14:paraId="4B9563A6" w14:textId="77777777" w:rsidR="009D1874" w:rsidRPr="009D1874" w:rsidRDefault="009D1874" w:rsidP="009D1874">
            <w:r w:rsidRPr="009D1874">
              <w:t>Secrets Manager</w:t>
            </w:r>
          </w:p>
        </w:tc>
        <w:tc>
          <w:tcPr>
            <w:tcW w:w="0" w:type="auto"/>
            <w:vAlign w:val="center"/>
            <w:hideMark/>
          </w:tcPr>
          <w:p w14:paraId="3D1CAB86" w14:textId="77777777" w:rsidR="009D1874" w:rsidRPr="009D1874" w:rsidRDefault="009D1874" w:rsidP="009D1874">
            <w:r w:rsidRPr="009D1874">
              <w:t>Interface</w:t>
            </w:r>
          </w:p>
        </w:tc>
      </w:tr>
      <w:tr w:rsidR="009D1874" w:rsidRPr="009D1874" w14:paraId="4E07B83B" w14:textId="77777777">
        <w:trPr>
          <w:tblCellSpacing w:w="15" w:type="dxa"/>
        </w:trPr>
        <w:tc>
          <w:tcPr>
            <w:tcW w:w="0" w:type="auto"/>
            <w:vAlign w:val="center"/>
            <w:hideMark/>
          </w:tcPr>
          <w:p w14:paraId="151DEE21" w14:textId="77777777" w:rsidR="009D1874" w:rsidRPr="009D1874" w:rsidRDefault="009D1874" w:rsidP="009D1874">
            <w:r w:rsidRPr="009D1874">
              <w:t>STS</w:t>
            </w:r>
          </w:p>
        </w:tc>
        <w:tc>
          <w:tcPr>
            <w:tcW w:w="0" w:type="auto"/>
            <w:vAlign w:val="center"/>
            <w:hideMark/>
          </w:tcPr>
          <w:p w14:paraId="38451A1E" w14:textId="77777777" w:rsidR="009D1874" w:rsidRPr="009D1874" w:rsidRDefault="009D1874" w:rsidP="009D1874">
            <w:r w:rsidRPr="009D1874">
              <w:t>Interface</w:t>
            </w:r>
          </w:p>
        </w:tc>
      </w:tr>
      <w:tr w:rsidR="009D1874" w:rsidRPr="009D1874" w14:paraId="39DD7735" w14:textId="77777777">
        <w:trPr>
          <w:tblCellSpacing w:w="15" w:type="dxa"/>
        </w:trPr>
        <w:tc>
          <w:tcPr>
            <w:tcW w:w="0" w:type="auto"/>
            <w:vAlign w:val="center"/>
            <w:hideMark/>
          </w:tcPr>
          <w:p w14:paraId="19338647" w14:textId="77777777" w:rsidR="009D1874" w:rsidRPr="009D1874" w:rsidRDefault="009D1874" w:rsidP="009D1874">
            <w:r w:rsidRPr="009D1874">
              <w:t>CloudWatch</w:t>
            </w:r>
          </w:p>
        </w:tc>
        <w:tc>
          <w:tcPr>
            <w:tcW w:w="0" w:type="auto"/>
            <w:vAlign w:val="center"/>
            <w:hideMark/>
          </w:tcPr>
          <w:p w14:paraId="68B31946" w14:textId="77777777" w:rsidR="009D1874" w:rsidRPr="009D1874" w:rsidRDefault="009D1874" w:rsidP="009D1874">
            <w:r w:rsidRPr="009D1874">
              <w:t>Interface</w:t>
            </w:r>
          </w:p>
        </w:tc>
      </w:tr>
    </w:tbl>
    <w:p w14:paraId="003311DC" w14:textId="77777777" w:rsidR="009D1874" w:rsidRPr="009D1874" w:rsidRDefault="00000000" w:rsidP="009D1874">
      <w:r>
        <w:pict w14:anchorId="1C181985">
          <v:rect id="_x0000_i1134" style="width:0;height:1.5pt" o:hralign="center" o:hrstd="t" o:hr="t" fillcolor="#a0a0a0" stroked="f"/>
        </w:pict>
      </w:r>
    </w:p>
    <w:p w14:paraId="4240E416" w14:textId="77777777" w:rsidR="009D1874" w:rsidRPr="009D1874" w:rsidRDefault="009D1874" w:rsidP="009D1874">
      <w:pPr>
        <w:rPr>
          <w:b/>
          <w:bCs/>
        </w:rPr>
      </w:pPr>
      <w:r w:rsidRPr="009D1874">
        <w:rPr>
          <w:rFonts w:ascii="Segoe UI Emoji" w:hAnsi="Segoe UI Emoji" w:cs="Segoe UI Emoji"/>
          <w:b/>
          <w:bCs/>
        </w:rPr>
        <w:t>🎯</w:t>
      </w:r>
      <w:r w:rsidRPr="009D1874">
        <w:rPr>
          <w:b/>
          <w:bCs/>
        </w:rPr>
        <w:t xml:space="preserve"> High-Yield SCS-C03 Rule</w:t>
      </w:r>
    </w:p>
    <w:p w14:paraId="4E7AFE8D" w14:textId="77777777" w:rsidR="009D1874" w:rsidRPr="009D1874" w:rsidRDefault="009D1874" w:rsidP="009D1874">
      <w:r w:rsidRPr="009D1874">
        <w:t>If the question says:</w:t>
      </w:r>
    </w:p>
    <w:p w14:paraId="5F84584A" w14:textId="77777777" w:rsidR="009D1874" w:rsidRPr="009D1874" w:rsidRDefault="009D1874" w:rsidP="009D1874">
      <w:pPr>
        <w:numPr>
          <w:ilvl w:val="0"/>
          <w:numId w:val="75"/>
        </w:numPr>
      </w:pPr>
      <w:r w:rsidRPr="009D1874">
        <w:rPr>
          <w:b/>
          <w:bCs/>
        </w:rPr>
        <w:t>"Traffic must remain on the AWS network"</w:t>
      </w:r>
      <w:r w:rsidRPr="009D1874">
        <w:t xml:space="preserve"> </w:t>
      </w:r>
    </w:p>
    <w:p w14:paraId="733BEC64" w14:textId="77777777" w:rsidR="009D1874" w:rsidRPr="009D1874" w:rsidRDefault="009D1874" w:rsidP="009D1874">
      <w:pPr>
        <w:numPr>
          <w:ilvl w:val="0"/>
          <w:numId w:val="75"/>
        </w:numPr>
      </w:pPr>
      <w:r w:rsidRPr="009D1874">
        <w:rPr>
          <w:b/>
          <w:bCs/>
        </w:rPr>
        <w:t>"Do not use public service endpoints"</w:t>
      </w:r>
      <w:r w:rsidRPr="009D1874">
        <w:t xml:space="preserve"> </w:t>
      </w:r>
    </w:p>
    <w:p w14:paraId="5CE8AC8A" w14:textId="77777777" w:rsidR="009D1874" w:rsidRPr="009D1874" w:rsidRDefault="009D1874" w:rsidP="009D1874">
      <w:pPr>
        <w:numPr>
          <w:ilvl w:val="0"/>
          <w:numId w:val="75"/>
        </w:numPr>
      </w:pPr>
      <w:r w:rsidRPr="009D1874">
        <w:rPr>
          <w:b/>
          <w:bCs/>
        </w:rPr>
        <w:t>"KMS"</w:t>
      </w:r>
      <w:r w:rsidRPr="009D1874">
        <w:t xml:space="preserve"> </w:t>
      </w:r>
    </w:p>
    <w:p w14:paraId="65301FD8" w14:textId="77777777" w:rsidR="009D1874" w:rsidRPr="009D1874" w:rsidRDefault="009D1874" w:rsidP="009D1874">
      <w:r w:rsidRPr="009D1874">
        <w:rPr>
          <w:rFonts w:ascii="Segoe UI Emoji" w:hAnsi="Segoe UI Emoji" w:cs="Segoe UI Emoji"/>
        </w:rPr>
        <w:lastRenderedPageBreak/>
        <w:t>➡️</w:t>
      </w:r>
      <w:r w:rsidRPr="009D1874">
        <w:t xml:space="preserve"> Immediately think:</w:t>
      </w:r>
    </w:p>
    <w:p w14:paraId="02428906" w14:textId="77777777" w:rsidR="009D1874" w:rsidRPr="009D1874" w:rsidRDefault="009D1874" w:rsidP="009D1874">
      <w:pPr>
        <w:numPr>
          <w:ilvl w:val="0"/>
          <w:numId w:val="76"/>
        </w:numPr>
      </w:pPr>
      <w:r w:rsidRPr="009D1874">
        <w:rPr>
          <w:rFonts w:ascii="Segoe UI Emoji" w:hAnsi="Segoe UI Emoji" w:cs="Segoe UI Emoji"/>
        </w:rPr>
        <w:t>✅</w:t>
      </w:r>
      <w:r w:rsidRPr="009D1874">
        <w:t xml:space="preserve"> </w:t>
      </w:r>
      <w:r w:rsidRPr="009D1874">
        <w:rPr>
          <w:b/>
          <w:bCs/>
        </w:rPr>
        <w:t>Create an Interface VPC Endpoint (</w:t>
      </w:r>
      <w:proofErr w:type="spellStart"/>
      <w:r w:rsidRPr="009D1874">
        <w:rPr>
          <w:b/>
          <w:bCs/>
        </w:rPr>
        <w:t>PrivateLink</w:t>
      </w:r>
      <w:proofErr w:type="spellEnd"/>
      <w:r w:rsidRPr="009D1874">
        <w:rPr>
          <w:b/>
          <w:bCs/>
        </w:rPr>
        <w:t>)</w:t>
      </w:r>
      <w:r w:rsidRPr="009D1874">
        <w:t xml:space="preserve"> </w:t>
      </w:r>
    </w:p>
    <w:p w14:paraId="4D8F5FB4" w14:textId="77777777" w:rsidR="009D1874" w:rsidRPr="009D1874" w:rsidRDefault="009D1874" w:rsidP="009D1874">
      <w:pPr>
        <w:numPr>
          <w:ilvl w:val="0"/>
          <w:numId w:val="76"/>
        </w:numPr>
      </w:pPr>
      <w:r w:rsidRPr="009D1874">
        <w:rPr>
          <w:rFonts w:ascii="Segoe UI Emoji" w:hAnsi="Segoe UI Emoji" w:cs="Segoe UI Emoji"/>
        </w:rPr>
        <w:t>✅</w:t>
      </w:r>
      <w:r w:rsidRPr="009D1874">
        <w:t xml:space="preserve"> </w:t>
      </w:r>
      <w:r w:rsidRPr="009D1874">
        <w:rPr>
          <w:b/>
          <w:bCs/>
        </w:rPr>
        <w:t xml:space="preserve">Enforce it using </w:t>
      </w:r>
      <w:proofErr w:type="spellStart"/>
      <w:proofErr w:type="gramStart"/>
      <w:r w:rsidRPr="009D1874">
        <w:rPr>
          <w:b/>
          <w:bCs/>
        </w:rPr>
        <w:t>aws:sourceVpce</w:t>
      </w:r>
      <w:proofErr w:type="spellEnd"/>
      <w:proofErr w:type="gramEnd"/>
      <w:r w:rsidRPr="009D1874">
        <w:rPr>
          <w:b/>
          <w:bCs/>
        </w:rPr>
        <w:t xml:space="preserve"> in the KMS key policy</w:t>
      </w:r>
    </w:p>
    <w:p w14:paraId="6696097A" w14:textId="77777777" w:rsidR="009D1874" w:rsidRPr="004D7F2D" w:rsidRDefault="009D1874" w:rsidP="004D7F2D"/>
    <w:p w14:paraId="01A2554F" w14:textId="77777777" w:rsidR="00A7711D" w:rsidRDefault="00A7711D" w:rsidP="00034ACE">
      <w:pPr>
        <w:pBdr>
          <w:bottom w:val="single" w:sz="12" w:space="1" w:color="auto"/>
        </w:pBdr>
      </w:pPr>
    </w:p>
    <w:p w14:paraId="3495A3E0" w14:textId="77777777" w:rsidR="004D7F2D" w:rsidRDefault="004D7F2D" w:rsidP="00034ACE"/>
    <w:p w14:paraId="239268A8" w14:textId="77777777" w:rsidR="00B8087D" w:rsidRPr="00B8087D" w:rsidRDefault="00B8087D" w:rsidP="00B8087D">
      <w:pPr>
        <w:rPr>
          <w:b/>
          <w:bCs/>
        </w:rPr>
      </w:pPr>
      <w:r w:rsidRPr="00B8087D">
        <w:rPr>
          <w:b/>
          <w:bCs/>
        </w:rPr>
        <w:t>Open the IAM console and revoke all IAM sessions that are associated with the instance profile.</w:t>
      </w:r>
    </w:p>
    <w:p w14:paraId="42C5ACDA" w14:textId="77777777" w:rsidR="00B8087D" w:rsidRPr="00B8087D" w:rsidRDefault="00000000" w:rsidP="00B8087D">
      <w:r>
        <w:pict w14:anchorId="594768F5">
          <v:rect id="_x0000_i1135" style="width:0;height:1.5pt" o:hralign="center" o:hrstd="t" o:hr="t" fillcolor="#a0a0a0" stroked="f"/>
        </w:pict>
      </w:r>
    </w:p>
    <w:p w14:paraId="34850D66" w14:textId="77777777" w:rsidR="00B8087D" w:rsidRPr="00B8087D" w:rsidRDefault="00B8087D" w:rsidP="00B8087D">
      <w:pPr>
        <w:rPr>
          <w:b/>
          <w:bCs/>
        </w:rPr>
      </w:pPr>
      <w:r w:rsidRPr="00B8087D">
        <w:rPr>
          <w:rFonts w:ascii="Segoe UI Emoji" w:hAnsi="Segoe UI Emoji" w:cs="Segoe UI Emoji"/>
          <w:b/>
          <w:bCs/>
        </w:rPr>
        <w:t>💡</w:t>
      </w:r>
      <w:r w:rsidRPr="00B8087D">
        <w:rPr>
          <w:b/>
          <w:bCs/>
        </w:rPr>
        <w:t xml:space="preserve"> Why?</w:t>
      </w:r>
    </w:p>
    <w:p w14:paraId="6F5FD29A" w14:textId="77777777" w:rsidR="00B8087D" w:rsidRPr="00B8087D" w:rsidRDefault="00B8087D" w:rsidP="00B8087D">
      <w:r w:rsidRPr="00B8087D">
        <w:t xml:space="preserve">The </w:t>
      </w:r>
      <w:proofErr w:type="spellStart"/>
      <w:r w:rsidRPr="00B8087D">
        <w:t>GuardDuty</w:t>
      </w:r>
      <w:proofErr w:type="spellEnd"/>
      <w:r w:rsidRPr="00B8087D">
        <w:t xml:space="preserve"> finding is:</w:t>
      </w:r>
    </w:p>
    <w:p w14:paraId="4A1F41E6" w14:textId="77777777" w:rsidR="00B8087D" w:rsidRPr="00B8087D" w:rsidRDefault="00B8087D" w:rsidP="00B8087D">
      <w:proofErr w:type="spellStart"/>
      <w:proofErr w:type="gramStart"/>
      <w:r w:rsidRPr="00B8087D">
        <w:rPr>
          <w:b/>
          <w:bCs/>
        </w:rPr>
        <w:t>UnauthorizedAccess:IAMUser</w:t>
      </w:r>
      <w:proofErr w:type="spellEnd"/>
      <w:proofErr w:type="gramEnd"/>
      <w:r w:rsidRPr="00B8087D">
        <w:rPr>
          <w:b/>
          <w:bCs/>
        </w:rPr>
        <w:t>/</w:t>
      </w:r>
      <w:proofErr w:type="spellStart"/>
      <w:r w:rsidRPr="00B8087D">
        <w:rPr>
          <w:b/>
          <w:bCs/>
        </w:rPr>
        <w:t>InstanceCredentialExfiltration</w:t>
      </w:r>
      <w:proofErr w:type="spellEnd"/>
    </w:p>
    <w:p w14:paraId="2C2FFA62" w14:textId="77777777" w:rsidR="00B8087D" w:rsidRPr="00B8087D" w:rsidRDefault="00B8087D" w:rsidP="00B8087D">
      <w:r w:rsidRPr="00B8087D">
        <w:t>This means:</w:t>
      </w:r>
    </w:p>
    <w:p w14:paraId="47A555AC" w14:textId="77777777" w:rsidR="00B8087D" w:rsidRPr="00B8087D" w:rsidRDefault="00B8087D" w:rsidP="00B8087D">
      <w:pPr>
        <w:numPr>
          <w:ilvl w:val="0"/>
          <w:numId w:val="77"/>
        </w:numPr>
      </w:pPr>
      <w:r w:rsidRPr="00B8087D">
        <w:rPr>
          <w:rFonts w:ascii="Segoe UI Emoji" w:hAnsi="Segoe UI Emoji" w:cs="Segoe UI Emoji"/>
        </w:rPr>
        <w:t>✅</w:t>
      </w:r>
      <w:r w:rsidRPr="00B8087D">
        <w:t xml:space="preserve"> The </w:t>
      </w:r>
      <w:r w:rsidRPr="00B8087D">
        <w:rPr>
          <w:b/>
          <w:bCs/>
        </w:rPr>
        <w:t>EC2 instance's IAM role credentials</w:t>
      </w:r>
      <w:r w:rsidRPr="00B8087D">
        <w:t xml:space="preserve"> have been stolen. </w:t>
      </w:r>
    </w:p>
    <w:p w14:paraId="2CD479AF" w14:textId="77777777" w:rsidR="00B8087D" w:rsidRPr="00B8087D" w:rsidRDefault="00B8087D" w:rsidP="00B8087D">
      <w:pPr>
        <w:numPr>
          <w:ilvl w:val="0"/>
          <w:numId w:val="77"/>
        </w:numPr>
      </w:pPr>
      <w:r w:rsidRPr="00B8087D">
        <w:rPr>
          <w:rFonts w:ascii="Segoe UI Emoji" w:hAnsi="Segoe UI Emoji" w:cs="Segoe UI Emoji"/>
        </w:rPr>
        <w:t>✅</w:t>
      </w:r>
      <w:r w:rsidRPr="00B8087D">
        <w:t xml:space="preserve"> </w:t>
      </w:r>
      <w:proofErr w:type="spellStart"/>
      <w:r w:rsidRPr="00B8087D">
        <w:t>GuardDuty</w:t>
      </w:r>
      <w:proofErr w:type="spellEnd"/>
      <w:r w:rsidRPr="00B8087D">
        <w:t xml:space="preserve"> detected the credentials being used </w:t>
      </w:r>
      <w:r w:rsidRPr="00B8087D">
        <w:rPr>
          <w:b/>
          <w:bCs/>
        </w:rPr>
        <w:t>from an unusual geographic location</w:t>
      </w:r>
      <w:r w:rsidRPr="00B8087D">
        <w:t xml:space="preserve">. </w:t>
      </w:r>
    </w:p>
    <w:p w14:paraId="6E4CEC03" w14:textId="77777777" w:rsidR="00B8087D" w:rsidRPr="00B8087D" w:rsidRDefault="00B8087D" w:rsidP="00B8087D">
      <w:pPr>
        <w:numPr>
          <w:ilvl w:val="0"/>
          <w:numId w:val="77"/>
        </w:numPr>
      </w:pPr>
      <w:r w:rsidRPr="00B8087D">
        <w:rPr>
          <w:rFonts w:ascii="Segoe UI Emoji" w:hAnsi="Segoe UI Emoji" w:cs="Segoe UI Emoji"/>
        </w:rPr>
        <w:t>✅</w:t>
      </w:r>
      <w:r w:rsidRPr="00B8087D">
        <w:t xml:space="preserve"> The priority is to </w:t>
      </w:r>
      <w:r w:rsidRPr="00B8087D">
        <w:rPr>
          <w:b/>
          <w:bCs/>
        </w:rPr>
        <w:t>immediately invalidate the stolen temporary credentials</w:t>
      </w:r>
      <w:r w:rsidRPr="00B8087D">
        <w:t xml:space="preserve">. </w:t>
      </w:r>
    </w:p>
    <w:p w14:paraId="18072D32" w14:textId="77777777" w:rsidR="00B8087D" w:rsidRPr="00B8087D" w:rsidRDefault="00B8087D" w:rsidP="00B8087D">
      <w:r w:rsidRPr="00A960F8">
        <w:rPr>
          <w:b/>
          <w:bCs/>
          <w:highlight w:val="yellow"/>
        </w:rPr>
        <w:t>Revoking IAM role sessions</w:t>
      </w:r>
      <w:r w:rsidRPr="00A960F8">
        <w:rPr>
          <w:highlight w:val="yellow"/>
        </w:rPr>
        <w:t xml:space="preserve"> forces AWS to invalidate the compromised temporary credentials. The EC2 instance will automatically obtain fresh credentials from the Instance Metadata Service (IMDS).</w:t>
      </w:r>
    </w:p>
    <w:p w14:paraId="78601F79" w14:textId="77777777" w:rsidR="00BA62DD" w:rsidRPr="00BA62DD" w:rsidRDefault="00BA62DD" w:rsidP="00BA62DD">
      <w:pPr>
        <w:rPr>
          <w:b/>
          <w:bCs/>
        </w:rPr>
      </w:pPr>
      <w:r w:rsidRPr="00BA62DD">
        <w:rPr>
          <w:b/>
          <w:bCs/>
        </w:rPr>
        <w:t>High-Yield SCS-C03 Rule</w:t>
      </w:r>
    </w:p>
    <w:p w14:paraId="1AA45880" w14:textId="77777777" w:rsidR="00BA62DD" w:rsidRPr="00BA62DD" w:rsidRDefault="00BA62DD" w:rsidP="00BA62DD">
      <w:r w:rsidRPr="00BA62DD">
        <w:t>If you see:</w:t>
      </w:r>
    </w:p>
    <w:p w14:paraId="2DE3F480" w14:textId="77777777" w:rsidR="00BA62DD" w:rsidRPr="00BA62DD" w:rsidRDefault="00BA62DD" w:rsidP="00BA62DD">
      <w:pPr>
        <w:numPr>
          <w:ilvl w:val="0"/>
          <w:numId w:val="78"/>
        </w:numPr>
      </w:pPr>
      <w:proofErr w:type="spellStart"/>
      <w:r w:rsidRPr="00BA62DD">
        <w:rPr>
          <w:b/>
          <w:bCs/>
        </w:rPr>
        <w:t>GuardDuty</w:t>
      </w:r>
      <w:proofErr w:type="spellEnd"/>
      <w:r w:rsidRPr="00BA62DD">
        <w:t xml:space="preserve"> </w:t>
      </w:r>
    </w:p>
    <w:p w14:paraId="1D27AFB7" w14:textId="77777777" w:rsidR="00BA62DD" w:rsidRPr="00BA62DD" w:rsidRDefault="00BA62DD" w:rsidP="00BA62DD">
      <w:pPr>
        <w:numPr>
          <w:ilvl w:val="0"/>
          <w:numId w:val="78"/>
        </w:numPr>
      </w:pPr>
      <w:proofErr w:type="spellStart"/>
      <w:r w:rsidRPr="00BA62DD">
        <w:rPr>
          <w:b/>
          <w:bCs/>
        </w:rPr>
        <w:t>InstanceCredentialExfiltration</w:t>
      </w:r>
      <w:proofErr w:type="spellEnd"/>
      <w:r w:rsidRPr="00BA62DD">
        <w:t xml:space="preserve"> </w:t>
      </w:r>
    </w:p>
    <w:p w14:paraId="168CB176" w14:textId="77777777" w:rsidR="00BA62DD" w:rsidRPr="00BA62DD" w:rsidRDefault="00BA62DD" w:rsidP="00BA62DD">
      <w:pPr>
        <w:numPr>
          <w:ilvl w:val="0"/>
          <w:numId w:val="78"/>
        </w:numPr>
      </w:pPr>
      <w:r w:rsidRPr="00BA62DD">
        <w:rPr>
          <w:b/>
          <w:bCs/>
        </w:rPr>
        <w:t>Stolen EC2 IAM Role credentials</w:t>
      </w:r>
      <w:r w:rsidRPr="00BA62DD">
        <w:t xml:space="preserve"> </w:t>
      </w:r>
    </w:p>
    <w:p w14:paraId="2E80B543" w14:textId="77777777" w:rsidR="00BA62DD" w:rsidRPr="00BA62DD" w:rsidRDefault="00BA62DD" w:rsidP="00BA62DD">
      <w:r w:rsidRPr="00BA62DD">
        <w:rPr>
          <w:rFonts w:ascii="Segoe UI Emoji" w:hAnsi="Segoe UI Emoji" w:cs="Segoe UI Emoji"/>
        </w:rPr>
        <w:t>➡️</w:t>
      </w:r>
      <w:r w:rsidRPr="00BA62DD">
        <w:t xml:space="preserve"> </w:t>
      </w:r>
      <w:r w:rsidRPr="00BA62DD">
        <w:rPr>
          <w:b/>
          <w:bCs/>
        </w:rPr>
        <w:t>Immediate action = Revoke IAM role sessions (temporary credentials).</w:t>
      </w:r>
    </w:p>
    <w:p w14:paraId="1AB6AA6D" w14:textId="77777777" w:rsidR="00BA62DD" w:rsidRPr="00BA62DD" w:rsidRDefault="00BA62DD" w:rsidP="00BA62DD">
      <w:pPr>
        <w:rPr>
          <w:b/>
          <w:bCs/>
        </w:rPr>
      </w:pPr>
      <w:r w:rsidRPr="00BA62DD">
        <w:rPr>
          <w:rFonts w:ascii="Segoe UI Emoji" w:hAnsi="Segoe UI Emoji" w:cs="Segoe UI Emoji"/>
          <w:b/>
          <w:bCs/>
        </w:rPr>
        <w:t>📝</w:t>
      </w:r>
      <w:r w:rsidRPr="00BA62DD">
        <w:rPr>
          <w:b/>
          <w:bCs/>
        </w:rPr>
        <w:t xml:space="preserve"> Exam Memory Aid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45"/>
        <w:gridCol w:w="2681"/>
      </w:tblGrid>
      <w:tr w:rsidR="00BA62DD" w:rsidRPr="00BA62DD" w14:paraId="409253C4" w14:textId="77777777">
        <w:trPr>
          <w:tblHeader/>
          <w:tblCellSpacing w:w="15" w:type="dxa"/>
        </w:trPr>
        <w:tc>
          <w:tcPr>
            <w:tcW w:w="0" w:type="auto"/>
            <w:vAlign w:val="center"/>
            <w:hideMark/>
          </w:tcPr>
          <w:p w14:paraId="6CB4DE54" w14:textId="77777777" w:rsidR="00BA62DD" w:rsidRPr="00BA62DD" w:rsidRDefault="00BA62DD" w:rsidP="00BA62DD">
            <w:pPr>
              <w:rPr>
                <w:b/>
                <w:bCs/>
              </w:rPr>
            </w:pPr>
            <w:proofErr w:type="spellStart"/>
            <w:r w:rsidRPr="00BA62DD">
              <w:rPr>
                <w:b/>
                <w:bCs/>
              </w:rPr>
              <w:lastRenderedPageBreak/>
              <w:t>GuardDuty</w:t>
            </w:r>
            <w:proofErr w:type="spellEnd"/>
            <w:r w:rsidRPr="00BA62DD">
              <w:rPr>
                <w:b/>
                <w:bCs/>
              </w:rPr>
              <w:t xml:space="preserve"> Finding</w:t>
            </w:r>
          </w:p>
        </w:tc>
        <w:tc>
          <w:tcPr>
            <w:tcW w:w="0" w:type="auto"/>
            <w:vAlign w:val="center"/>
            <w:hideMark/>
          </w:tcPr>
          <w:p w14:paraId="71C22856" w14:textId="77777777" w:rsidR="00BA62DD" w:rsidRPr="00BA62DD" w:rsidRDefault="00BA62DD" w:rsidP="00BA62DD">
            <w:pPr>
              <w:rPr>
                <w:b/>
                <w:bCs/>
              </w:rPr>
            </w:pPr>
            <w:r w:rsidRPr="00BA62DD">
              <w:rPr>
                <w:b/>
                <w:bCs/>
              </w:rPr>
              <w:t>First Action</w:t>
            </w:r>
          </w:p>
        </w:tc>
      </w:tr>
      <w:tr w:rsidR="00BA62DD" w:rsidRPr="00BA62DD" w14:paraId="4003CEA5" w14:textId="77777777">
        <w:trPr>
          <w:tblCellSpacing w:w="15" w:type="dxa"/>
        </w:trPr>
        <w:tc>
          <w:tcPr>
            <w:tcW w:w="0" w:type="auto"/>
            <w:vAlign w:val="center"/>
            <w:hideMark/>
          </w:tcPr>
          <w:p w14:paraId="48A46F07" w14:textId="77777777" w:rsidR="00BA62DD" w:rsidRPr="00A960F8" w:rsidRDefault="00BA62DD" w:rsidP="00BA62DD">
            <w:pPr>
              <w:rPr>
                <w:highlight w:val="yellow"/>
              </w:rPr>
            </w:pPr>
            <w:proofErr w:type="spellStart"/>
            <w:proofErr w:type="gramStart"/>
            <w:r w:rsidRPr="00A960F8">
              <w:rPr>
                <w:highlight w:val="yellow"/>
              </w:rPr>
              <w:t>UnauthorizedAccess:IAMUser</w:t>
            </w:r>
            <w:proofErr w:type="spellEnd"/>
            <w:proofErr w:type="gramEnd"/>
            <w:r w:rsidRPr="00A960F8">
              <w:rPr>
                <w:highlight w:val="yellow"/>
              </w:rPr>
              <w:t>/</w:t>
            </w:r>
            <w:proofErr w:type="spellStart"/>
            <w:r w:rsidRPr="00A960F8">
              <w:rPr>
                <w:highlight w:val="yellow"/>
              </w:rPr>
              <w:t>InstanceCredentialExfiltration</w:t>
            </w:r>
            <w:proofErr w:type="spellEnd"/>
          </w:p>
        </w:tc>
        <w:tc>
          <w:tcPr>
            <w:tcW w:w="0" w:type="auto"/>
            <w:vAlign w:val="center"/>
            <w:hideMark/>
          </w:tcPr>
          <w:p w14:paraId="67443DCD" w14:textId="77777777" w:rsidR="00BA62DD" w:rsidRPr="00A960F8" w:rsidRDefault="00BA62DD" w:rsidP="00BA62DD">
            <w:pPr>
              <w:rPr>
                <w:highlight w:val="yellow"/>
              </w:rPr>
            </w:pPr>
            <w:r w:rsidRPr="00A960F8">
              <w:rPr>
                <w:rFonts w:ascii="Segoe UI Emoji" w:hAnsi="Segoe UI Emoji" w:cs="Segoe UI Emoji"/>
                <w:highlight w:val="yellow"/>
              </w:rPr>
              <w:t>✅</w:t>
            </w:r>
            <w:r w:rsidRPr="00A960F8">
              <w:rPr>
                <w:highlight w:val="yellow"/>
              </w:rPr>
              <w:t xml:space="preserve"> Revoke IAM role sessions</w:t>
            </w:r>
          </w:p>
        </w:tc>
      </w:tr>
      <w:tr w:rsidR="00BA62DD" w:rsidRPr="00BA62DD" w14:paraId="766F388C" w14:textId="77777777">
        <w:trPr>
          <w:tblCellSpacing w:w="15" w:type="dxa"/>
        </w:trPr>
        <w:tc>
          <w:tcPr>
            <w:tcW w:w="0" w:type="auto"/>
            <w:vAlign w:val="center"/>
            <w:hideMark/>
          </w:tcPr>
          <w:p w14:paraId="6D1B5C5E" w14:textId="77777777" w:rsidR="00BA62DD" w:rsidRPr="00BA62DD" w:rsidRDefault="00BA62DD" w:rsidP="00BA62DD">
            <w:proofErr w:type="spellStart"/>
            <w:proofErr w:type="gramStart"/>
            <w:r w:rsidRPr="00BA62DD">
              <w:t>UnauthorizedAccess:IAMUser</w:t>
            </w:r>
            <w:proofErr w:type="spellEnd"/>
            <w:proofErr w:type="gramEnd"/>
            <w:r w:rsidRPr="00BA62DD">
              <w:t>/</w:t>
            </w:r>
            <w:proofErr w:type="spellStart"/>
            <w:r w:rsidRPr="00BA62DD">
              <w:t>ConsoleLogin</w:t>
            </w:r>
            <w:proofErr w:type="spellEnd"/>
          </w:p>
        </w:tc>
        <w:tc>
          <w:tcPr>
            <w:tcW w:w="0" w:type="auto"/>
            <w:vAlign w:val="center"/>
            <w:hideMark/>
          </w:tcPr>
          <w:p w14:paraId="4DB3667A" w14:textId="77777777" w:rsidR="00BA62DD" w:rsidRPr="00BA62DD" w:rsidRDefault="00BA62DD" w:rsidP="00BA62DD">
            <w:r w:rsidRPr="00BA62DD">
              <w:t>Disable IAM user / keys</w:t>
            </w:r>
          </w:p>
        </w:tc>
      </w:tr>
      <w:tr w:rsidR="00BA62DD" w:rsidRPr="00BA62DD" w14:paraId="132D0ADB" w14:textId="77777777">
        <w:trPr>
          <w:tblCellSpacing w:w="15" w:type="dxa"/>
        </w:trPr>
        <w:tc>
          <w:tcPr>
            <w:tcW w:w="0" w:type="auto"/>
            <w:vAlign w:val="center"/>
            <w:hideMark/>
          </w:tcPr>
          <w:p w14:paraId="23D95815" w14:textId="77777777" w:rsidR="00BA62DD" w:rsidRPr="00BA62DD" w:rsidRDefault="00BA62DD" w:rsidP="00BA62DD">
            <w:r w:rsidRPr="00BA62DD">
              <w:t>CryptoCurrency:EC2</w:t>
            </w:r>
          </w:p>
        </w:tc>
        <w:tc>
          <w:tcPr>
            <w:tcW w:w="0" w:type="auto"/>
            <w:vAlign w:val="center"/>
            <w:hideMark/>
          </w:tcPr>
          <w:p w14:paraId="6414F5F8" w14:textId="77777777" w:rsidR="00BA62DD" w:rsidRPr="00BA62DD" w:rsidRDefault="00BA62DD" w:rsidP="00BA62DD">
            <w:r w:rsidRPr="00BA62DD">
              <w:t>Isolate EC2 instance</w:t>
            </w:r>
          </w:p>
        </w:tc>
      </w:tr>
      <w:tr w:rsidR="00BA62DD" w:rsidRPr="00BA62DD" w14:paraId="2B72CC4A" w14:textId="77777777">
        <w:trPr>
          <w:tblCellSpacing w:w="15" w:type="dxa"/>
        </w:trPr>
        <w:tc>
          <w:tcPr>
            <w:tcW w:w="0" w:type="auto"/>
            <w:vAlign w:val="center"/>
            <w:hideMark/>
          </w:tcPr>
          <w:p w14:paraId="42062C48" w14:textId="77777777" w:rsidR="00BA62DD" w:rsidRPr="00BA62DD" w:rsidRDefault="00BA62DD" w:rsidP="00BA62DD">
            <w:r w:rsidRPr="00BA62DD">
              <w:t>Backdoor:EC2</w:t>
            </w:r>
          </w:p>
        </w:tc>
        <w:tc>
          <w:tcPr>
            <w:tcW w:w="0" w:type="auto"/>
            <w:vAlign w:val="center"/>
            <w:hideMark/>
          </w:tcPr>
          <w:p w14:paraId="01DD8CE5" w14:textId="77777777" w:rsidR="00BA62DD" w:rsidRPr="00BA62DD" w:rsidRDefault="00BA62DD" w:rsidP="00BA62DD">
            <w:r w:rsidRPr="00BA62DD">
              <w:t>Isolate EC2 + Forensics</w:t>
            </w:r>
          </w:p>
        </w:tc>
      </w:tr>
    </w:tbl>
    <w:p w14:paraId="3B2CD1BE" w14:textId="77777777" w:rsidR="004D7F2D" w:rsidRPr="00034ACE" w:rsidRDefault="004D7F2D" w:rsidP="00034ACE">
      <w:pPr>
        <w:pBdr>
          <w:bottom w:val="single" w:sz="12" w:space="1" w:color="auto"/>
        </w:pBdr>
      </w:pPr>
    </w:p>
    <w:p w14:paraId="21C4B8DD" w14:textId="77777777" w:rsidR="00CA4127" w:rsidRDefault="00CA4127" w:rsidP="003600C8"/>
    <w:p w14:paraId="5274493B" w14:textId="3C8F4099" w:rsidR="00CA4127" w:rsidRDefault="003A44B6" w:rsidP="003600C8">
      <w:r w:rsidRPr="009B7E44">
        <w:rPr>
          <w:highlight w:val="yellow"/>
        </w:rPr>
        <w:t>Using SSE-KMS with customer managed keys separates responsibilities by allowing the operations team to enforce encryption at the bucket level, while the security team independently controls access to the KMS keys through key policies.</w:t>
      </w:r>
      <w:r w:rsidRPr="003A44B6">
        <w:t xml:space="preserve"> Unauthorized access to plaintext data requires both S3 access and KMS key permissions, so a misconfiguration by only one team cannot compromise the data</w:t>
      </w:r>
      <w:r w:rsidR="009B7E44">
        <w:t>.</w:t>
      </w:r>
    </w:p>
    <w:p w14:paraId="4A3C7B84" w14:textId="77777777" w:rsidR="009B7E44" w:rsidRDefault="009B7E44" w:rsidP="003600C8">
      <w:pPr>
        <w:pBdr>
          <w:bottom w:val="single" w:sz="12" w:space="1" w:color="auto"/>
        </w:pBdr>
      </w:pPr>
    </w:p>
    <w:p w14:paraId="43B868D7" w14:textId="77777777" w:rsidR="009B7E44" w:rsidRDefault="009B7E44" w:rsidP="003600C8"/>
    <w:p w14:paraId="1152057D" w14:textId="213AF267" w:rsidR="009B7E44" w:rsidRDefault="00A2750C" w:rsidP="003600C8">
      <w:r w:rsidRPr="00A2750C">
        <w:rPr>
          <w:highlight w:val="yellow"/>
        </w:rPr>
        <w:t>Amazon Macie is the AWS service designed to discover and classify sensitive data in S3 at scale</w:t>
      </w:r>
      <w:r w:rsidRPr="00A2750C">
        <w:t>. By designating the security account as the delegated administrator, Macie can centrally manage and aggregate findings across all organization accounts. Publishing Macie findings to Security Hub provides a single, centralized location for viewing and inventorying sensitive data across the organization</w:t>
      </w:r>
      <w:r>
        <w:t>.</w:t>
      </w:r>
    </w:p>
    <w:p w14:paraId="3F971679" w14:textId="77777777" w:rsidR="00A2750C" w:rsidRDefault="00A2750C" w:rsidP="003600C8">
      <w:pPr>
        <w:pBdr>
          <w:bottom w:val="single" w:sz="12" w:space="1" w:color="auto"/>
        </w:pBdr>
      </w:pPr>
    </w:p>
    <w:p w14:paraId="09D81F6B" w14:textId="77777777" w:rsidR="00266170" w:rsidRPr="00266170" w:rsidRDefault="00266170" w:rsidP="00266170">
      <w:proofErr w:type="gramStart"/>
      <w:r w:rsidRPr="00266170">
        <w:t xml:space="preserve">  </w:t>
      </w:r>
      <w:r w:rsidRPr="00266170">
        <w:rPr>
          <w:highlight w:val="yellow"/>
        </w:rPr>
        <w:t>Configure</w:t>
      </w:r>
      <w:proofErr w:type="gramEnd"/>
      <w:r w:rsidRPr="00266170">
        <w:rPr>
          <w:highlight w:val="yellow"/>
        </w:rPr>
        <w:t xml:space="preserve"> </w:t>
      </w:r>
      <w:r w:rsidRPr="00266170">
        <w:rPr>
          <w:b/>
          <w:bCs/>
          <w:highlight w:val="yellow"/>
        </w:rPr>
        <w:t>CloudFront</w:t>
      </w:r>
      <w:r w:rsidRPr="00266170">
        <w:rPr>
          <w:highlight w:val="yellow"/>
        </w:rPr>
        <w:t xml:space="preserve"> to add a </w:t>
      </w:r>
      <w:r w:rsidRPr="00266170">
        <w:rPr>
          <w:b/>
          <w:bCs/>
          <w:highlight w:val="yellow"/>
        </w:rPr>
        <w:t>custom secret HTTP header</w:t>
      </w:r>
      <w:r w:rsidRPr="00266170">
        <w:rPr>
          <w:highlight w:val="yellow"/>
        </w:rPr>
        <w:t xml:space="preserve"> (e.g., X-Shared-Secret) to origin requests.</w:t>
      </w:r>
      <w:r w:rsidRPr="00266170">
        <w:t xml:space="preserve"> </w:t>
      </w:r>
    </w:p>
    <w:p w14:paraId="4339F90E" w14:textId="77777777" w:rsidR="00266170" w:rsidRPr="00266170" w:rsidRDefault="00266170" w:rsidP="00266170">
      <w:proofErr w:type="gramStart"/>
      <w:r w:rsidRPr="00266170">
        <w:t>  Configure</w:t>
      </w:r>
      <w:proofErr w:type="gramEnd"/>
      <w:r w:rsidRPr="00266170">
        <w:t xml:space="preserve"> the </w:t>
      </w:r>
      <w:r w:rsidRPr="00266170">
        <w:rPr>
          <w:b/>
          <w:bCs/>
        </w:rPr>
        <w:t>ALB listener rules</w:t>
      </w:r>
      <w:r w:rsidRPr="00266170">
        <w:t xml:space="preserve"> to forward requests </w:t>
      </w:r>
      <w:r w:rsidRPr="00266170">
        <w:rPr>
          <w:b/>
          <w:bCs/>
        </w:rPr>
        <w:t>only if the header and its value match</w:t>
      </w:r>
      <w:r w:rsidRPr="00266170">
        <w:t xml:space="preserve">. </w:t>
      </w:r>
    </w:p>
    <w:p w14:paraId="221455DF" w14:textId="77777777" w:rsidR="00266170" w:rsidRPr="00266170" w:rsidRDefault="00266170" w:rsidP="00266170">
      <w:proofErr w:type="gramStart"/>
      <w:r w:rsidRPr="00266170">
        <w:t>  Requests</w:t>
      </w:r>
      <w:proofErr w:type="gramEnd"/>
      <w:r w:rsidRPr="00266170">
        <w:t xml:space="preserve"> sent </w:t>
      </w:r>
      <w:r w:rsidRPr="00266170">
        <w:rPr>
          <w:b/>
          <w:bCs/>
        </w:rPr>
        <w:t>directly to the ALB</w:t>
      </w:r>
      <w:r w:rsidRPr="00266170">
        <w:t xml:space="preserve"> will not contain the secret header and will be denied. </w:t>
      </w:r>
    </w:p>
    <w:p w14:paraId="07B85F77" w14:textId="012EFFF1" w:rsidR="00A2750C" w:rsidRDefault="00266170" w:rsidP="00266170">
      <w:proofErr w:type="gramStart"/>
      <w:r w:rsidRPr="00266170">
        <w:t>  This</w:t>
      </w:r>
      <w:proofErr w:type="gramEnd"/>
      <w:r w:rsidRPr="00266170">
        <w:t xml:space="preserve"> ensures </w:t>
      </w:r>
      <w:r w:rsidRPr="00266170">
        <w:rPr>
          <w:b/>
          <w:bCs/>
        </w:rPr>
        <w:t>all traffic passes through CloudFront and AWS WAF</w:t>
      </w:r>
      <w:r w:rsidRPr="00266170">
        <w:t>.</w:t>
      </w:r>
    </w:p>
    <w:p w14:paraId="1CDEF8A0" w14:textId="77777777" w:rsidR="000F29EC" w:rsidRDefault="000F29EC" w:rsidP="00266170"/>
    <w:p w14:paraId="4B0CE41C" w14:textId="77777777" w:rsidR="000F29EC" w:rsidRPr="000F29EC" w:rsidRDefault="000F29EC" w:rsidP="000F29EC">
      <w:r w:rsidRPr="000F29EC">
        <w:t xml:space="preserve">Don't choose </w:t>
      </w:r>
      <w:r w:rsidRPr="000F29EC">
        <w:rPr>
          <w:b/>
          <w:bCs/>
        </w:rPr>
        <w:t>CloudFront IP allow lists</w:t>
      </w:r>
      <w:r w:rsidRPr="000F29EC">
        <w:t xml:space="preserve"> unless the question explicitly requires IP-based filtering.</w:t>
      </w:r>
    </w:p>
    <w:p w14:paraId="4897F07F" w14:textId="77777777" w:rsidR="000F29EC" w:rsidRPr="000F29EC" w:rsidRDefault="000F29EC" w:rsidP="000F29EC">
      <w:r w:rsidRPr="000F29EC">
        <w:rPr>
          <w:b/>
          <w:bCs/>
        </w:rPr>
        <w:lastRenderedPageBreak/>
        <w:t>AWS best practice</w:t>
      </w:r>
      <w:r w:rsidRPr="000F29EC">
        <w:t xml:space="preserve"> for preventing direct ALB access is:</w:t>
      </w:r>
    </w:p>
    <w:p w14:paraId="07F20850" w14:textId="77777777" w:rsidR="000F29EC" w:rsidRPr="000F29EC" w:rsidRDefault="000F29EC" w:rsidP="000F29EC">
      <w:r w:rsidRPr="000F29EC">
        <w:rPr>
          <w:b/>
          <w:bCs/>
        </w:rPr>
        <w:t>CloudFront → Custom Secret Header → ALB Listener Validation</w:t>
      </w:r>
    </w:p>
    <w:p w14:paraId="6B35A62C" w14:textId="77777777" w:rsidR="000F29EC" w:rsidRPr="000F29EC" w:rsidRDefault="000F29EC" w:rsidP="000F29EC">
      <w:r w:rsidRPr="000F29EC">
        <w:t>This is simpler, more secure, and avoids maintaining changing CloudFront IP ranges.</w:t>
      </w:r>
    </w:p>
    <w:p w14:paraId="0434E045" w14:textId="77777777" w:rsidR="000F29EC" w:rsidRPr="000F29EC" w:rsidRDefault="00000000" w:rsidP="000F29EC">
      <w:r>
        <w:pict w14:anchorId="0F73082A">
          <v:rect id="_x0000_i1136" style="width:0;height:1.5pt" o:hralign="center" o:hrstd="t" o:hr="t" fillcolor="#a0a0a0" stroked="f"/>
        </w:pict>
      </w:r>
    </w:p>
    <w:p w14:paraId="7B8C7B53" w14:textId="77777777" w:rsidR="000F29EC" w:rsidRPr="000F29EC" w:rsidRDefault="000F29EC" w:rsidP="000F29EC">
      <w:pPr>
        <w:rPr>
          <w:b/>
          <w:bCs/>
        </w:rPr>
      </w:pPr>
      <w:r w:rsidRPr="000F29EC">
        <w:rPr>
          <w:rFonts w:ascii="Segoe UI Emoji" w:hAnsi="Segoe UI Emoji" w:cs="Segoe UI Emoji"/>
          <w:b/>
          <w:bCs/>
        </w:rPr>
        <w:t>🎯</w:t>
      </w:r>
      <w:r w:rsidRPr="000F29EC">
        <w:rPr>
          <w:b/>
          <w:bCs/>
        </w:rPr>
        <w:t xml:space="preserve"> High-Yield SCS-C03 Rule</w:t>
      </w:r>
    </w:p>
    <w:p w14:paraId="57640B33" w14:textId="77777777" w:rsidR="000F29EC" w:rsidRPr="000F29EC" w:rsidRDefault="000F29EC" w:rsidP="000F29EC">
      <w:r w:rsidRPr="000F29EC">
        <w:t>If you see:</w:t>
      </w:r>
    </w:p>
    <w:p w14:paraId="340E7AAC" w14:textId="77777777" w:rsidR="000F29EC" w:rsidRPr="000F29EC" w:rsidRDefault="000F29EC" w:rsidP="000F29EC">
      <w:pPr>
        <w:numPr>
          <w:ilvl w:val="0"/>
          <w:numId w:val="79"/>
        </w:numPr>
      </w:pPr>
      <w:r w:rsidRPr="000F29EC">
        <w:rPr>
          <w:b/>
          <w:bCs/>
        </w:rPr>
        <w:t>CloudFront + ALB + AWS WAF</w:t>
      </w:r>
      <w:r w:rsidRPr="000F29EC">
        <w:t xml:space="preserve"> </w:t>
      </w:r>
    </w:p>
    <w:p w14:paraId="2A84D57A" w14:textId="77777777" w:rsidR="000F29EC" w:rsidRPr="000F29EC" w:rsidRDefault="000F29EC" w:rsidP="000F29EC">
      <w:pPr>
        <w:numPr>
          <w:ilvl w:val="0"/>
          <w:numId w:val="79"/>
        </w:numPr>
      </w:pPr>
      <w:r w:rsidRPr="000F29EC">
        <w:rPr>
          <w:b/>
          <w:bCs/>
        </w:rPr>
        <w:t>Users bypassing CloudFront/WAF by accessing the ALB directly</w:t>
      </w:r>
      <w:r w:rsidRPr="000F29EC">
        <w:t xml:space="preserve"> </w:t>
      </w:r>
    </w:p>
    <w:p w14:paraId="44FE7D9D" w14:textId="77777777" w:rsidR="000F29EC" w:rsidRPr="000F29EC" w:rsidRDefault="000F29EC" w:rsidP="000F29EC">
      <w:r w:rsidRPr="000F29EC">
        <w:rPr>
          <w:rFonts w:ascii="Segoe UI Emoji" w:hAnsi="Segoe UI Emoji" w:cs="Segoe UI Emoji"/>
        </w:rPr>
        <w:t>➡️</w:t>
      </w:r>
      <w:r w:rsidRPr="000F29EC">
        <w:t xml:space="preserve"> </w:t>
      </w:r>
      <w:r w:rsidRPr="000F29EC">
        <w:rPr>
          <w:b/>
          <w:bCs/>
        </w:rPr>
        <w:t>Answer: Configure a secret custom header in CloudFront and validate it at the ALB.</w:t>
      </w:r>
    </w:p>
    <w:p w14:paraId="3D58480F" w14:textId="77777777" w:rsidR="000F29EC" w:rsidRDefault="000F29EC" w:rsidP="00266170"/>
    <w:p w14:paraId="7E93E17B" w14:textId="77777777" w:rsidR="00266170" w:rsidRDefault="00266170" w:rsidP="00266170">
      <w:pPr>
        <w:pBdr>
          <w:bottom w:val="single" w:sz="12" w:space="1" w:color="auto"/>
        </w:pBdr>
      </w:pPr>
    </w:p>
    <w:p w14:paraId="2161403F" w14:textId="77777777" w:rsidR="00C14BC0" w:rsidRPr="00C14BC0" w:rsidRDefault="00C14BC0" w:rsidP="00C14BC0">
      <w:pPr>
        <w:rPr>
          <w:b/>
          <w:bCs/>
        </w:rPr>
      </w:pPr>
      <w:r w:rsidRPr="00C14BC0">
        <w:rPr>
          <w:b/>
          <w:bCs/>
        </w:rPr>
        <w:t>Remember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4"/>
        <w:gridCol w:w="3463"/>
      </w:tblGrid>
      <w:tr w:rsidR="00C14BC0" w:rsidRPr="00C14BC0" w14:paraId="1E7C7D04" w14:textId="77777777">
        <w:trPr>
          <w:tblHeader/>
          <w:tblCellSpacing w:w="15" w:type="dxa"/>
        </w:trPr>
        <w:tc>
          <w:tcPr>
            <w:tcW w:w="0" w:type="auto"/>
            <w:vAlign w:val="center"/>
            <w:hideMark/>
          </w:tcPr>
          <w:p w14:paraId="2AEA7779" w14:textId="77777777" w:rsidR="00C14BC0" w:rsidRPr="00C14BC0" w:rsidRDefault="00C14BC0" w:rsidP="00C14BC0">
            <w:pPr>
              <w:rPr>
                <w:b/>
                <w:bCs/>
              </w:rPr>
            </w:pPr>
            <w:r w:rsidRPr="00C14BC0">
              <w:rPr>
                <w:b/>
                <w:bCs/>
              </w:rPr>
              <w:t>Requirement</w:t>
            </w:r>
          </w:p>
        </w:tc>
        <w:tc>
          <w:tcPr>
            <w:tcW w:w="0" w:type="auto"/>
            <w:vAlign w:val="center"/>
            <w:hideMark/>
          </w:tcPr>
          <w:p w14:paraId="7FF6147A" w14:textId="77777777" w:rsidR="00C14BC0" w:rsidRPr="00C14BC0" w:rsidRDefault="00C14BC0" w:rsidP="00C14BC0">
            <w:pPr>
              <w:rPr>
                <w:b/>
                <w:bCs/>
              </w:rPr>
            </w:pPr>
            <w:r w:rsidRPr="00C14BC0">
              <w:rPr>
                <w:b/>
                <w:bCs/>
              </w:rPr>
              <w:t>AWS Service</w:t>
            </w:r>
          </w:p>
        </w:tc>
      </w:tr>
      <w:tr w:rsidR="00C14BC0" w:rsidRPr="00C14BC0" w14:paraId="2C21D03F" w14:textId="77777777">
        <w:trPr>
          <w:tblCellSpacing w:w="15" w:type="dxa"/>
        </w:trPr>
        <w:tc>
          <w:tcPr>
            <w:tcW w:w="0" w:type="auto"/>
            <w:vAlign w:val="center"/>
            <w:hideMark/>
          </w:tcPr>
          <w:p w14:paraId="28D4BD20" w14:textId="77777777" w:rsidR="00C14BC0" w:rsidRPr="00C14BC0" w:rsidRDefault="00C14BC0" w:rsidP="00C14BC0">
            <w:r w:rsidRPr="00C14BC0">
              <w:t>Standardize tag keys/values</w:t>
            </w:r>
          </w:p>
        </w:tc>
        <w:tc>
          <w:tcPr>
            <w:tcW w:w="0" w:type="auto"/>
            <w:vAlign w:val="center"/>
            <w:hideMark/>
          </w:tcPr>
          <w:p w14:paraId="046830B9" w14:textId="77777777" w:rsidR="00C14BC0" w:rsidRPr="00C14BC0" w:rsidRDefault="00C14BC0" w:rsidP="00C14BC0">
            <w:r w:rsidRPr="00C14BC0">
              <w:rPr>
                <w:b/>
                <w:bCs/>
              </w:rPr>
              <w:t>AWS Organizations Tag Policies</w:t>
            </w:r>
          </w:p>
        </w:tc>
      </w:tr>
      <w:tr w:rsidR="00C14BC0" w:rsidRPr="00C14BC0" w14:paraId="1C00415D" w14:textId="77777777">
        <w:trPr>
          <w:tblCellSpacing w:w="15" w:type="dxa"/>
        </w:trPr>
        <w:tc>
          <w:tcPr>
            <w:tcW w:w="0" w:type="auto"/>
            <w:vAlign w:val="center"/>
            <w:hideMark/>
          </w:tcPr>
          <w:p w14:paraId="283ECCB7" w14:textId="77777777" w:rsidR="00C14BC0" w:rsidRPr="00C14BC0" w:rsidRDefault="00C14BC0" w:rsidP="00C14BC0">
            <w:r w:rsidRPr="00C14BC0">
              <w:t>Enforce approved tag values</w:t>
            </w:r>
          </w:p>
        </w:tc>
        <w:tc>
          <w:tcPr>
            <w:tcW w:w="0" w:type="auto"/>
            <w:vAlign w:val="center"/>
            <w:hideMark/>
          </w:tcPr>
          <w:p w14:paraId="0C405B6E" w14:textId="77777777" w:rsidR="00C14BC0" w:rsidRPr="00C14BC0" w:rsidRDefault="00C14BC0" w:rsidP="00C14BC0">
            <w:r w:rsidRPr="00C14BC0">
              <w:rPr>
                <w:b/>
                <w:bCs/>
              </w:rPr>
              <w:t>Tag Policy Enforcement</w:t>
            </w:r>
          </w:p>
        </w:tc>
      </w:tr>
      <w:tr w:rsidR="00C14BC0" w:rsidRPr="00C14BC0" w14:paraId="49E62BB2" w14:textId="77777777">
        <w:trPr>
          <w:tblCellSpacing w:w="15" w:type="dxa"/>
        </w:trPr>
        <w:tc>
          <w:tcPr>
            <w:tcW w:w="0" w:type="auto"/>
            <w:vAlign w:val="center"/>
            <w:hideMark/>
          </w:tcPr>
          <w:p w14:paraId="50D83B51" w14:textId="77777777" w:rsidR="00C14BC0" w:rsidRPr="00C14BC0" w:rsidRDefault="00C14BC0" w:rsidP="00C14BC0">
            <w:r w:rsidRPr="00C14BC0">
              <w:t>Require a tag at creation</w:t>
            </w:r>
          </w:p>
        </w:tc>
        <w:tc>
          <w:tcPr>
            <w:tcW w:w="0" w:type="auto"/>
            <w:vAlign w:val="center"/>
            <w:hideMark/>
          </w:tcPr>
          <w:p w14:paraId="1268648D" w14:textId="77777777" w:rsidR="00C14BC0" w:rsidRPr="00C14BC0" w:rsidRDefault="00C14BC0" w:rsidP="00C14BC0">
            <w:r w:rsidRPr="00C14BC0">
              <w:rPr>
                <w:b/>
                <w:bCs/>
              </w:rPr>
              <w:t xml:space="preserve">SCP + </w:t>
            </w:r>
            <w:proofErr w:type="spellStart"/>
            <w:proofErr w:type="gramStart"/>
            <w:r w:rsidRPr="00C14BC0">
              <w:rPr>
                <w:b/>
                <w:bCs/>
              </w:rPr>
              <w:t>aws:RequestTag</w:t>
            </w:r>
            <w:proofErr w:type="spellEnd"/>
            <w:proofErr w:type="gramEnd"/>
          </w:p>
        </w:tc>
      </w:tr>
      <w:tr w:rsidR="00C14BC0" w:rsidRPr="00C14BC0" w14:paraId="0AED6736" w14:textId="77777777">
        <w:trPr>
          <w:tblCellSpacing w:w="15" w:type="dxa"/>
        </w:trPr>
        <w:tc>
          <w:tcPr>
            <w:tcW w:w="0" w:type="auto"/>
            <w:vAlign w:val="center"/>
            <w:hideMark/>
          </w:tcPr>
          <w:p w14:paraId="1E272787" w14:textId="77777777" w:rsidR="00C14BC0" w:rsidRPr="00C14BC0" w:rsidRDefault="00C14BC0" w:rsidP="00C14BC0">
            <w:r w:rsidRPr="00C14BC0">
              <w:t>Detect missing tags</w:t>
            </w:r>
          </w:p>
        </w:tc>
        <w:tc>
          <w:tcPr>
            <w:tcW w:w="0" w:type="auto"/>
            <w:vAlign w:val="center"/>
            <w:hideMark/>
          </w:tcPr>
          <w:p w14:paraId="5F24340B" w14:textId="77777777" w:rsidR="00C14BC0" w:rsidRPr="00C14BC0" w:rsidRDefault="00C14BC0" w:rsidP="00C14BC0">
            <w:r w:rsidRPr="00C14BC0">
              <w:t>AWS Config</w:t>
            </w:r>
          </w:p>
        </w:tc>
      </w:tr>
    </w:tbl>
    <w:p w14:paraId="509D3498" w14:textId="77777777" w:rsidR="00C14BC0" w:rsidRPr="00C14BC0" w:rsidRDefault="00000000" w:rsidP="00C14BC0">
      <w:r>
        <w:pict w14:anchorId="43D7FECB">
          <v:rect id="_x0000_i1137" style="width:0;height:1.5pt" o:hralign="center" o:hrstd="t" o:hr="t" fillcolor="#a0a0a0" stroked="f"/>
        </w:pict>
      </w:r>
    </w:p>
    <w:p w14:paraId="39F78AFA" w14:textId="77777777" w:rsidR="00C14BC0" w:rsidRPr="00C14BC0" w:rsidRDefault="00C14BC0" w:rsidP="00C14BC0">
      <w:pPr>
        <w:rPr>
          <w:b/>
          <w:bCs/>
        </w:rPr>
      </w:pPr>
      <w:r w:rsidRPr="00C14BC0">
        <w:rPr>
          <w:rFonts w:ascii="Segoe UI Emoji" w:hAnsi="Segoe UI Emoji" w:cs="Segoe UI Emoji"/>
          <w:b/>
          <w:bCs/>
        </w:rPr>
        <w:t>⚠️</w:t>
      </w:r>
      <w:r w:rsidRPr="00C14BC0">
        <w:rPr>
          <w:b/>
          <w:bCs/>
        </w:rPr>
        <w:t xml:space="preserve"> Common Exam Trap</w:t>
      </w:r>
    </w:p>
    <w:p w14:paraId="689B77E7" w14:textId="77777777" w:rsidR="00C14BC0" w:rsidRPr="00C14BC0" w:rsidRDefault="00C14BC0" w:rsidP="00C14BC0">
      <w:pPr>
        <w:numPr>
          <w:ilvl w:val="0"/>
          <w:numId w:val="80"/>
        </w:numPr>
      </w:pPr>
      <w:r w:rsidRPr="00C14BC0">
        <w:rPr>
          <w:b/>
          <w:bCs/>
        </w:rPr>
        <w:t>Tag Policies</w:t>
      </w:r>
      <w:r w:rsidRPr="00C14BC0">
        <w:t xml:space="preserve"> alone </w:t>
      </w:r>
      <w:r w:rsidRPr="00C14BC0">
        <w:rPr>
          <w:b/>
          <w:bCs/>
        </w:rPr>
        <w:t>do not require a tag to exist</w:t>
      </w:r>
      <w:r w:rsidRPr="00C14BC0">
        <w:t xml:space="preserve">. </w:t>
      </w:r>
    </w:p>
    <w:p w14:paraId="2F53C604" w14:textId="77777777" w:rsidR="00C14BC0" w:rsidRPr="00C14BC0" w:rsidRDefault="00C14BC0" w:rsidP="00C14BC0">
      <w:pPr>
        <w:numPr>
          <w:ilvl w:val="0"/>
          <w:numId w:val="80"/>
        </w:numPr>
      </w:pPr>
      <w:r w:rsidRPr="00C14BC0">
        <w:rPr>
          <w:b/>
          <w:bCs/>
        </w:rPr>
        <w:t>SCPs</w:t>
      </w:r>
      <w:r w:rsidRPr="00C14BC0">
        <w:t xml:space="preserve"> can require a tag by denying requests when </w:t>
      </w:r>
      <w:proofErr w:type="spellStart"/>
      <w:proofErr w:type="gramStart"/>
      <w:r w:rsidRPr="00C14BC0">
        <w:t>aws:RequestTag</w:t>
      </w:r>
      <w:proofErr w:type="spellEnd"/>
      <w:proofErr w:type="gramEnd"/>
      <w:r w:rsidRPr="00C14BC0">
        <w:t>/&lt;</w:t>
      </w:r>
      <w:proofErr w:type="spellStart"/>
      <w:r w:rsidRPr="00C14BC0">
        <w:t>TagKey</w:t>
      </w:r>
      <w:proofErr w:type="spellEnd"/>
      <w:r w:rsidRPr="00C14BC0">
        <w:t xml:space="preserve">&gt; is missing. </w:t>
      </w:r>
    </w:p>
    <w:p w14:paraId="3BE04CEA" w14:textId="77777777" w:rsidR="00C14BC0" w:rsidRPr="00C14BC0" w:rsidRDefault="00C14BC0" w:rsidP="00C14BC0">
      <w:pPr>
        <w:numPr>
          <w:ilvl w:val="0"/>
          <w:numId w:val="80"/>
        </w:numPr>
      </w:pPr>
      <w:r w:rsidRPr="00C14BC0">
        <w:rPr>
          <w:b/>
          <w:bCs/>
        </w:rPr>
        <w:t>AWS Config</w:t>
      </w:r>
      <w:r w:rsidRPr="00C14BC0">
        <w:t xml:space="preserve">, </w:t>
      </w:r>
      <w:proofErr w:type="spellStart"/>
      <w:r w:rsidRPr="00C14BC0">
        <w:rPr>
          <w:b/>
          <w:bCs/>
        </w:rPr>
        <w:t>EventBridge</w:t>
      </w:r>
      <w:proofErr w:type="spellEnd"/>
      <w:r w:rsidRPr="00C14BC0">
        <w:t xml:space="preserve">, and </w:t>
      </w:r>
      <w:r w:rsidRPr="00C14BC0">
        <w:rPr>
          <w:b/>
          <w:bCs/>
        </w:rPr>
        <w:t>Lambda</w:t>
      </w:r>
      <w:r w:rsidRPr="00C14BC0">
        <w:t xml:space="preserve"> are </w:t>
      </w:r>
      <w:r w:rsidRPr="00C14BC0">
        <w:rPr>
          <w:b/>
          <w:bCs/>
        </w:rPr>
        <w:t>detective/remedial</w:t>
      </w:r>
      <w:r w:rsidRPr="00C14BC0">
        <w:t xml:space="preserve">, not preventive. </w:t>
      </w:r>
    </w:p>
    <w:p w14:paraId="26F36F19" w14:textId="77777777" w:rsidR="00C14BC0" w:rsidRPr="00C14BC0" w:rsidRDefault="00000000" w:rsidP="00C14BC0">
      <w:r>
        <w:pict w14:anchorId="50567F5F">
          <v:rect id="_x0000_i1138" style="width:0;height:1.5pt" o:hralign="center" o:hrstd="t" o:hr="t" fillcolor="#a0a0a0" stroked="f"/>
        </w:pict>
      </w:r>
    </w:p>
    <w:p w14:paraId="63F9CD80" w14:textId="77777777" w:rsidR="00C14BC0" w:rsidRPr="00C14BC0" w:rsidRDefault="00C14BC0" w:rsidP="00C14BC0">
      <w:pPr>
        <w:rPr>
          <w:b/>
          <w:bCs/>
        </w:rPr>
      </w:pPr>
      <w:r w:rsidRPr="00C14BC0">
        <w:rPr>
          <w:rFonts w:ascii="Segoe UI Emoji" w:hAnsi="Segoe UI Emoji" w:cs="Segoe UI Emoji"/>
          <w:b/>
          <w:bCs/>
        </w:rPr>
        <w:t>🎯</w:t>
      </w:r>
      <w:r w:rsidRPr="00C14BC0">
        <w:rPr>
          <w:b/>
          <w:bCs/>
        </w:rPr>
        <w:t xml:space="preserve"> High-Yield SCS-C03 Rule</w:t>
      </w:r>
    </w:p>
    <w:p w14:paraId="014D82EB" w14:textId="77777777" w:rsidR="00C14BC0" w:rsidRPr="00C14BC0" w:rsidRDefault="00C14BC0" w:rsidP="00C14BC0">
      <w:r w:rsidRPr="00C14BC0">
        <w:t>If the question says:</w:t>
      </w:r>
    </w:p>
    <w:p w14:paraId="15A41590" w14:textId="77777777" w:rsidR="00C14BC0" w:rsidRPr="00C14BC0" w:rsidRDefault="00C14BC0" w:rsidP="00C14BC0">
      <w:pPr>
        <w:numPr>
          <w:ilvl w:val="0"/>
          <w:numId w:val="81"/>
        </w:numPr>
      </w:pPr>
      <w:r w:rsidRPr="00C14BC0">
        <w:rPr>
          <w:b/>
          <w:bCs/>
        </w:rPr>
        <w:lastRenderedPageBreak/>
        <w:t>AWS Organizations</w:t>
      </w:r>
      <w:r w:rsidRPr="00C14BC0">
        <w:t xml:space="preserve"> </w:t>
      </w:r>
    </w:p>
    <w:p w14:paraId="52DC04E3" w14:textId="77777777" w:rsidR="00C14BC0" w:rsidRPr="00C14BC0" w:rsidRDefault="00C14BC0" w:rsidP="00C14BC0">
      <w:pPr>
        <w:numPr>
          <w:ilvl w:val="0"/>
          <w:numId w:val="81"/>
        </w:numPr>
      </w:pPr>
      <w:r w:rsidRPr="00C14BC0">
        <w:rPr>
          <w:b/>
          <w:bCs/>
        </w:rPr>
        <w:t>Enforce allowed tag values</w:t>
      </w:r>
      <w:r w:rsidRPr="00C14BC0">
        <w:t xml:space="preserve"> </w:t>
      </w:r>
    </w:p>
    <w:p w14:paraId="5DB45A0F" w14:textId="77777777" w:rsidR="00C14BC0" w:rsidRPr="00C14BC0" w:rsidRDefault="00C14BC0" w:rsidP="00C14BC0">
      <w:pPr>
        <w:numPr>
          <w:ilvl w:val="0"/>
          <w:numId w:val="81"/>
        </w:numPr>
      </w:pPr>
      <w:r w:rsidRPr="00C14BC0">
        <w:rPr>
          <w:b/>
          <w:bCs/>
        </w:rPr>
        <w:t>Prevent noncompliant resource creation</w:t>
      </w:r>
      <w:r w:rsidRPr="00C14BC0">
        <w:t xml:space="preserve"> </w:t>
      </w:r>
    </w:p>
    <w:p w14:paraId="6AEFCEA8" w14:textId="77777777" w:rsidR="00C14BC0" w:rsidRPr="00C14BC0" w:rsidRDefault="00C14BC0" w:rsidP="00C14BC0">
      <w:pPr>
        <w:numPr>
          <w:ilvl w:val="0"/>
          <w:numId w:val="81"/>
        </w:numPr>
      </w:pPr>
      <w:r w:rsidRPr="00C14BC0">
        <w:rPr>
          <w:b/>
          <w:bCs/>
        </w:rPr>
        <w:t>Tag is mandatory</w:t>
      </w:r>
      <w:r w:rsidRPr="00C14BC0">
        <w:t xml:space="preserve"> </w:t>
      </w:r>
    </w:p>
    <w:p w14:paraId="0CD801BD" w14:textId="77777777" w:rsidR="00C14BC0" w:rsidRPr="00C14BC0" w:rsidRDefault="00C14BC0" w:rsidP="00C14BC0">
      <w:r w:rsidRPr="00C14BC0">
        <w:rPr>
          <w:rFonts w:ascii="Segoe UI Emoji" w:hAnsi="Segoe UI Emoji" w:cs="Segoe UI Emoji"/>
        </w:rPr>
        <w:t>➡️</w:t>
      </w:r>
      <w:r w:rsidRPr="00C14BC0">
        <w:t xml:space="preserve"> Think:</w:t>
      </w:r>
    </w:p>
    <w:p w14:paraId="55C76921" w14:textId="77777777" w:rsidR="00C14BC0" w:rsidRPr="00C14BC0" w:rsidRDefault="00C14BC0" w:rsidP="00C14BC0">
      <w:pPr>
        <w:numPr>
          <w:ilvl w:val="0"/>
          <w:numId w:val="82"/>
        </w:numPr>
      </w:pPr>
      <w:r w:rsidRPr="00C14BC0">
        <w:rPr>
          <w:rFonts w:ascii="Segoe UI Emoji" w:hAnsi="Segoe UI Emoji" w:cs="Segoe UI Emoji"/>
        </w:rPr>
        <w:t>✅</w:t>
      </w:r>
      <w:r w:rsidRPr="00C14BC0">
        <w:t xml:space="preserve"> </w:t>
      </w:r>
      <w:r w:rsidRPr="00C14BC0">
        <w:rPr>
          <w:b/>
          <w:bCs/>
        </w:rPr>
        <w:t>Tag Policies</w:t>
      </w:r>
      <w:r w:rsidRPr="00C14BC0">
        <w:t xml:space="preserve"> → Control allowed values. </w:t>
      </w:r>
    </w:p>
    <w:p w14:paraId="5E18FD0A" w14:textId="77777777" w:rsidR="00C14BC0" w:rsidRPr="00C14BC0" w:rsidRDefault="00C14BC0" w:rsidP="00C14BC0">
      <w:pPr>
        <w:numPr>
          <w:ilvl w:val="0"/>
          <w:numId w:val="82"/>
        </w:numPr>
      </w:pPr>
      <w:r w:rsidRPr="00C14BC0">
        <w:rPr>
          <w:rFonts w:ascii="Segoe UI Emoji" w:hAnsi="Segoe UI Emoji" w:cs="Segoe UI Emoji"/>
        </w:rPr>
        <w:t>✅</w:t>
      </w:r>
      <w:r w:rsidRPr="00C14BC0">
        <w:t xml:space="preserve"> </w:t>
      </w:r>
      <w:r w:rsidRPr="00C14BC0">
        <w:rPr>
          <w:b/>
          <w:bCs/>
        </w:rPr>
        <w:t>SCP (</w:t>
      </w:r>
      <w:proofErr w:type="spellStart"/>
      <w:proofErr w:type="gramStart"/>
      <w:r w:rsidRPr="00C14BC0">
        <w:rPr>
          <w:b/>
          <w:bCs/>
        </w:rPr>
        <w:t>aws:RequestTag</w:t>
      </w:r>
      <w:proofErr w:type="spellEnd"/>
      <w:proofErr w:type="gramEnd"/>
      <w:r w:rsidRPr="00C14BC0">
        <w:rPr>
          <w:b/>
          <w:bCs/>
        </w:rPr>
        <w:t>)</w:t>
      </w:r>
      <w:r w:rsidRPr="00C14BC0">
        <w:t xml:space="preserve"> → Require the tag at creation. </w:t>
      </w:r>
    </w:p>
    <w:p w14:paraId="0CBBD669" w14:textId="77777777" w:rsidR="00266170" w:rsidRDefault="00266170" w:rsidP="00266170">
      <w:pPr>
        <w:pBdr>
          <w:bottom w:val="single" w:sz="12" w:space="1" w:color="auto"/>
        </w:pBdr>
      </w:pPr>
    </w:p>
    <w:p w14:paraId="4D69BDE1" w14:textId="77777777" w:rsidR="009D13C2" w:rsidRDefault="009D13C2" w:rsidP="00266170"/>
    <w:p w14:paraId="2210DF65" w14:textId="77777777" w:rsidR="00EA463D" w:rsidRPr="00EA463D" w:rsidRDefault="00EA463D" w:rsidP="00EA463D">
      <w:pPr>
        <w:rPr>
          <w:b/>
          <w:bCs/>
        </w:rPr>
      </w:pPr>
      <w:r w:rsidRPr="00EA463D">
        <w:rPr>
          <w:b/>
          <w:bCs/>
        </w:rPr>
        <w:t>Implement AWS IAM Access Analyzer policy generation on the role.</w:t>
      </w:r>
    </w:p>
    <w:p w14:paraId="7C56F0B1" w14:textId="77777777" w:rsidR="00EA463D" w:rsidRPr="00EA463D" w:rsidRDefault="00000000" w:rsidP="00EA463D">
      <w:r>
        <w:pict w14:anchorId="1B8F6968">
          <v:rect id="_x0000_i1139" style="width:0;height:1.5pt" o:hralign="center" o:hrstd="t" o:hr="t" fillcolor="#a0a0a0" stroked="f"/>
        </w:pict>
      </w:r>
    </w:p>
    <w:p w14:paraId="2E5CAFB0" w14:textId="77777777" w:rsidR="00EA463D" w:rsidRPr="00EA463D" w:rsidRDefault="00EA463D" w:rsidP="00EA463D">
      <w:pPr>
        <w:rPr>
          <w:b/>
          <w:bCs/>
        </w:rPr>
      </w:pPr>
      <w:r w:rsidRPr="00EA463D">
        <w:rPr>
          <w:rFonts w:ascii="Segoe UI Emoji" w:hAnsi="Segoe UI Emoji" w:cs="Segoe UI Emoji"/>
          <w:b/>
          <w:bCs/>
        </w:rPr>
        <w:t>💡</w:t>
      </w:r>
      <w:r w:rsidRPr="00EA463D">
        <w:rPr>
          <w:b/>
          <w:bCs/>
        </w:rPr>
        <w:t xml:space="preserve"> Why?</w:t>
      </w:r>
    </w:p>
    <w:p w14:paraId="34CCB04E" w14:textId="77777777" w:rsidR="00EA463D" w:rsidRPr="00EA463D" w:rsidRDefault="00EA463D" w:rsidP="00EA463D">
      <w:pPr>
        <w:numPr>
          <w:ilvl w:val="0"/>
          <w:numId w:val="83"/>
        </w:numPr>
      </w:pPr>
      <w:r w:rsidRPr="00EA463D">
        <w:rPr>
          <w:b/>
          <w:bCs/>
        </w:rPr>
        <w:t>IAM Access Analyzer – Policy Generation</w:t>
      </w:r>
      <w:r w:rsidRPr="00EA463D">
        <w:t xml:space="preserve"> </w:t>
      </w:r>
      <w:proofErr w:type="spellStart"/>
      <w:r w:rsidRPr="00EA463D">
        <w:t>analyzes</w:t>
      </w:r>
      <w:proofErr w:type="spellEnd"/>
      <w:r w:rsidRPr="00EA463D">
        <w:t xml:space="preserve"> </w:t>
      </w:r>
      <w:r w:rsidRPr="00EA463D">
        <w:rPr>
          <w:b/>
          <w:bCs/>
        </w:rPr>
        <w:t>CloudTrail activity</w:t>
      </w:r>
      <w:r w:rsidRPr="00EA463D">
        <w:t xml:space="preserve"> over a selected </w:t>
      </w:r>
      <w:proofErr w:type="gramStart"/>
      <w:r w:rsidRPr="00EA463D">
        <w:t>time period</w:t>
      </w:r>
      <w:proofErr w:type="gramEnd"/>
      <w:r w:rsidRPr="00EA463D">
        <w:t xml:space="preserve">. </w:t>
      </w:r>
    </w:p>
    <w:p w14:paraId="2B94711C" w14:textId="77777777" w:rsidR="00EA463D" w:rsidRPr="00EA463D" w:rsidRDefault="00EA463D" w:rsidP="00EA463D">
      <w:pPr>
        <w:numPr>
          <w:ilvl w:val="0"/>
          <w:numId w:val="83"/>
        </w:numPr>
      </w:pPr>
      <w:r w:rsidRPr="00EA463D">
        <w:t xml:space="preserve">It generates a </w:t>
      </w:r>
      <w:r w:rsidRPr="00EA463D">
        <w:rPr>
          <w:b/>
          <w:bCs/>
        </w:rPr>
        <w:t>least-privilege IAM policy</w:t>
      </w:r>
      <w:r w:rsidRPr="00EA463D">
        <w:t xml:space="preserve"> containing only the permissions that were </w:t>
      </w:r>
      <w:proofErr w:type="gramStart"/>
      <w:r w:rsidRPr="00EA463D">
        <w:t>actually used</w:t>
      </w:r>
      <w:proofErr w:type="gramEnd"/>
      <w:r w:rsidRPr="00EA463D">
        <w:t xml:space="preserve">. </w:t>
      </w:r>
    </w:p>
    <w:p w14:paraId="78C411AA" w14:textId="77777777" w:rsidR="00EA463D" w:rsidRPr="00EA463D" w:rsidRDefault="00EA463D" w:rsidP="00EA463D">
      <w:pPr>
        <w:numPr>
          <w:ilvl w:val="0"/>
          <w:numId w:val="83"/>
        </w:numPr>
      </w:pPr>
      <w:r w:rsidRPr="00EA463D">
        <w:t xml:space="preserve">Since the role has been used for </w:t>
      </w:r>
      <w:r w:rsidRPr="00EA463D">
        <w:rPr>
          <w:b/>
          <w:bCs/>
        </w:rPr>
        <w:t>3 months</w:t>
      </w:r>
      <w:r w:rsidRPr="00EA463D">
        <w:t xml:space="preserve">, CloudTrail has sufficient history to generate an accurate policy. </w:t>
      </w:r>
    </w:p>
    <w:p w14:paraId="14E6A670" w14:textId="77777777" w:rsidR="00EA463D" w:rsidRPr="00EA463D" w:rsidRDefault="00EA463D" w:rsidP="00EA463D">
      <w:pPr>
        <w:numPr>
          <w:ilvl w:val="0"/>
          <w:numId w:val="83"/>
        </w:numPr>
      </w:pPr>
      <w:r w:rsidRPr="00EA463D">
        <w:rPr>
          <w:b/>
          <w:bCs/>
        </w:rPr>
        <w:t>Least effort</w:t>
      </w:r>
      <w:r w:rsidRPr="00EA463D">
        <w:t xml:space="preserve"> because AWS automatically </w:t>
      </w:r>
      <w:proofErr w:type="spellStart"/>
      <w:r w:rsidRPr="00EA463D">
        <w:t>analyzes</w:t>
      </w:r>
      <w:proofErr w:type="spellEnd"/>
      <w:r w:rsidRPr="00EA463D">
        <w:t xml:space="preserve"> usage and creates the policy. </w:t>
      </w:r>
    </w:p>
    <w:p w14:paraId="6F8BDDF1" w14:textId="77777777" w:rsidR="00EA463D" w:rsidRPr="00EA463D" w:rsidRDefault="00000000" w:rsidP="00EA463D">
      <w:r>
        <w:pict w14:anchorId="67CB7214">
          <v:rect id="_x0000_i1140" style="width:0;height:1.5pt" o:hralign="center" o:hrstd="t" o:hr="t" fillcolor="#a0a0a0" stroked="f"/>
        </w:pict>
      </w:r>
    </w:p>
    <w:p w14:paraId="63CE5CC9" w14:textId="77777777" w:rsidR="00EA463D" w:rsidRPr="00EA463D" w:rsidRDefault="00EA463D" w:rsidP="00EA463D">
      <w:pPr>
        <w:rPr>
          <w:b/>
          <w:bCs/>
        </w:rPr>
      </w:pPr>
      <w:r w:rsidRPr="00EA463D">
        <w:rPr>
          <w:rFonts w:ascii="Segoe UI Emoji" w:hAnsi="Segoe UI Emoji" w:cs="Segoe UI Emoji"/>
          <w:b/>
          <w:bCs/>
        </w:rPr>
        <w:t>❌</w:t>
      </w:r>
      <w:r w:rsidRPr="00EA463D">
        <w:rPr>
          <w:b/>
          <w:bCs/>
        </w:rPr>
        <w:t xml:space="preserve"> Why not others?</w:t>
      </w:r>
    </w:p>
    <w:p w14:paraId="7ECA7D22" w14:textId="77777777" w:rsidR="00EA463D" w:rsidRPr="00EA463D" w:rsidRDefault="00EA463D" w:rsidP="00EA463D">
      <w:pPr>
        <w:rPr>
          <w:b/>
          <w:bCs/>
        </w:rPr>
      </w:pPr>
      <w:r w:rsidRPr="00EA463D">
        <w:rPr>
          <w:b/>
          <w:bCs/>
        </w:rPr>
        <w:t>B. Search CloudWatch Logs</w:t>
      </w:r>
    </w:p>
    <w:p w14:paraId="392F73B1" w14:textId="77777777" w:rsidR="00EA463D" w:rsidRPr="00EA463D" w:rsidRDefault="00EA463D" w:rsidP="00EA463D">
      <w:pPr>
        <w:numPr>
          <w:ilvl w:val="0"/>
          <w:numId w:val="84"/>
        </w:numPr>
      </w:pPr>
      <w:r w:rsidRPr="00EA463D">
        <w:rPr>
          <w:rFonts w:ascii="Segoe UI Emoji" w:hAnsi="Segoe UI Emoji" w:cs="Segoe UI Emoji"/>
        </w:rPr>
        <w:t>❌</w:t>
      </w:r>
      <w:r w:rsidRPr="00EA463D">
        <w:t xml:space="preserve"> Manual and time-consuming. </w:t>
      </w:r>
    </w:p>
    <w:p w14:paraId="6C762E55" w14:textId="77777777" w:rsidR="00EA463D" w:rsidRPr="00EA463D" w:rsidRDefault="00EA463D" w:rsidP="00EA463D">
      <w:pPr>
        <w:numPr>
          <w:ilvl w:val="0"/>
          <w:numId w:val="84"/>
        </w:numPr>
      </w:pPr>
      <w:r w:rsidRPr="00EA463D">
        <w:rPr>
          <w:rFonts w:ascii="Segoe UI Emoji" w:hAnsi="Segoe UI Emoji" w:cs="Segoe UI Emoji"/>
        </w:rPr>
        <w:t>❌</w:t>
      </w:r>
      <w:r w:rsidRPr="00EA463D">
        <w:t xml:space="preserve"> CloudWatch Logs are not the recommended source for generating IAM least-privilege policies. </w:t>
      </w:r>
    </w:p>
    <w:p w14:paraId="0CDC5557" w14:textId="77777777" w:rsidR="00EA463D" w:rsidRPr="00EA463D" w:rsidRDefault="00EA463D" w:rsidP="00EA463D">
      <w:pPr>
        <w:numPr>
          <w:ilvl w:val="0"/>
          <w:numId w:val="84"/>
        </w:numPr>
      </w:pPr>
      <w:r w:rsidRPr="00EA463D">
        <w:rPr>
          <w:rFonts w:ascii="Segoe UI Emoji" w:hAnsi="Segoe UI Emoji" w:cs="Segoe UI Emoji"/>
        </w:rPr>
        <w:t>❌</w:t>
      </w:r>
      <w:r w:rsidRPr="00EA463D">
        <w:t xml:space="preserve"> IAM Access Analyzer already uses </w:t>
      </w:r>
      <w:r w:rsidRPr="00EA463D">
        <w:rPr>
          <w:b/>
          <w:bCs/>
        </w:rPr>
        <w:t>CloudTrail</w:t>
      </w:r>
      <w:r w:rsidRPr="00EA463D">
        <w:t xml:space="preserve">. </w:t>
      </w:r>
    </w:p>
    <w:p w14:paraId="7BC291CA" w14:textId="77777777" w:rsidR="00EA463D" w:rsidRPr="00EA463D" w:rsidRDefault="00EA463D" w:rsidP="00EA463D">
      <w:pPr>
        <w:rPr>
          <w:b/>
          <w:bCs/>
        </w:rPr>
      </w:pPr>
      <w:r w:rsidRPr="00EA463D">
        <w:rPr>
          <w:b/>
          <w:bCs/>
        </w:rPr>
        <w:t>C. AWS Trusted Advisor</w:t>
      </w:r>
    </w:p>
    <w:p w14:paraId="725FF282" w14:textId="77777777" w:rsidR="00EA463D" w:rsidRPr="00EA463D" w:rsidRDefault="00EA463D" w:rsidP="00EA463D">
      <w:pPr>
        <w:numPr>
          <w:ilvl w:val="0"/>
          <w:numId w:val="85"/>
        </w:numPr>
      </w:pPr>
      <w:r w:rsidRPr="00EA463D">
        <w:rPr>
          <w:rFonts w:ascii="Segoe UI Emoji" w:hAnsi="Segoe UI Emoji" w:cs="Segoe UI Emoji"/>
        </w:rPr>
        <w:t>❌</w:t>
      </w:r>
      <w:r w:rsidRPr="00EA463D">
        <w:t xml:space="preserve"> Checks security and operational best practices. </w:t>
      </w:r>
    </w:p>
    <w:p w14:paraId="65E75671" w14:textId="77777777" w:rsidR="00EA463D" w:rsidRPr="00EA463D" w:rsidRDefault="00EA463D" w:rsidP="00EA463D">
      <w:pPr>
        <w:numPr>
          <w:ilvl w:val="0"/>
          <w:numId w:val="85"/>
        </w:numPr>
      </w:pPr>
      <w:r w:rsidRPr="00EA463D">
        <w:rPr>
          <w:rFonts w:ascii="Segoe UI Emoji" w:hAnsi="Segoe UI Emoji" w:cs="Segoe UI Emoji"/>
        </w:rPr>
        <w:lastRenderedPageBreak/>
        <w:t>❌</w:t>
      </w:r>
      <w:r w:rsidRPr="00EA463D">
        <w:t xml:space="preserve"> Does </w:t>
      </w:r>
      <w:r w:rsidRPr="00EA463D">
        <w:rPr>
          <w:b/>
          <w:bCs/>
        </w:rPr>
        <w:t>not</w:t>
      </w:r>
      <w:r w:rsidRPr="00EA463D">
        <w:t xml:space="preserve"> generate least-privilege IAM policies. </w:t>
      </w:r>
    </w:p>
    <w:p w14:paraId="76EC1892" w14:textId="77777777" w:rsidR="00EA463D" w:rsidRPr="00EA463D" w:rsidRDefault="00EA463D" w:rsidP="00EA463D">
      <w:pPr>
        <w:rPr>
          <w:b/>
          <w:bCs/>
        </w:rPr>
      </w:pPr>
      <w:r w:rsidRPr="00EA463D">
        <w:rPr>
          <w:b/>
          <w:bCs/>
        </w:rPr>
        <w:t>D. IAM Access Analyzer Policy Validation</w:t>
      </w:r>
    </w:p>
    <w:p w14:paraId="5A778BFA" w14:textId="77777777" w:rsidR="00EA463D" w:rsidRPr="00EA463D" w:rsidRDefault="00EA463D" w:rsidP="00EA463D">
      <w:pPr>
        <w:numPr>
          <w:ilvl w:val="0"/>
          <w:numId w:val="86"/>
        </w:numPr>
      </w:pPr>
      <w:r w:rsidRPr="00EA463D">
        <w:rPr>
          <w:rFonts w:ascii="Segoe UI Emoji" w:hAnsi="Segoe UI Emoji" w:cs="Segoe UI Emoji"/>
        </w:rPr>
        <w:t>❌</w:t>
      </w:r>
      <w:r w:rsidRPr="00EA463D">
        <w:t xml:space="preserve"> </w:t>
      </w:r>
      <w:r w:rsidRPr="00EA463D">
        <w:rPr>
          <w:b/>
          <w:bCs/>
        </w:rPr>
        <w:t>Validates policy syntax and best practices</w:t>
      </w:r>
      <w:r w:rsidRPr="00EA463D">
        <w:t xml:space="preserve">. </w:t>
      </w:r>
    </w:p>
    <w:p w14:paraId="3741E83D" w14:textId="77777777" w:rsidR="00EA463D" w:rsidRPr="00EA463D" w:rsidRDefault="00EA463D" w:rsidP="00EA463D">
      <w:pPr>
        <w:numPr>
          <w:ilvl w:val="0"/>
          <w:numId w:val="86"/>
        </w:numPr>
      </w:pPr>
      <w:r w:rsidRPr="00EA463D">
        <w:rPr>
          <w:rFonts w:ascii="Segoe UI Emoji" w:hAnsi="Segoe UI Emoji" w:cs="Segoe UI Emoji"/>
        </w:rPr>
        <w:t>❌</w:t>
      </w:r>
      <w:r w:rsidRPr="00EA463D">
        <w:t xml:space="preserve"> Does </w:t>
      </w:r>
      <w:r w:rsidRPr="00EA463D">
        <w:rPr>
          <w:b/>
          <w:bCs/>
        </w:rPr>
        <w:t>not</w:t>
      </w:r>
      <w:r w:rsidRPr="00EA463D">
        <w:t xml:space="preserve"> </w:t>
      </w:r>
      <w:proofErr w:type="spellStart"/>
      <w:r w:rsidRPr="00EA463D">
        <w:t>analyze</w:t>
      </w:r>
      <w:proofErr w:type="spellEnd"/>
      <w:r w:rsidRPr="00EA463D">
        <w:t xml:space="preserve"> CloudTrail usage or generate a new least-privilege policy. </w:t>
      </w:r>
    </w:p>
    <w:p w14:paraId="76772DA5" w14:textId="77777777" w:rsidR="00EA463D" w:rsidRPr="00EA463D" w:rsidRDefault="00000000" w:rsidP="00EA463D">
      <w:r>
        <w:pict w14:anchorId="02E4450F">
          <v:rect id="_x0000_i1141" style="width:0;height:1.5pt" o:hralign="center" o:hrstd="t" o:hr="t" fillcolor="#a0a0a0" stroked="f"/>
        </w:pict>
      </w:r>
    </w:p>
    <w:p w14:paraId="551F09B4" w14:textId="77777777" w:rsidR="00EA463D" w:rsidRPr="00EA463D" w:rsidRDefault="00EA463D" w:rsidP="00EA463D">
      <w:pPr>
        <w:rPr>
          <w:b/>
          <w:bCs/>
        </w:rPr>
      </w:pPr>
      <w:r w:rsidRPr="00EA463D">
        <w:rPr>
          <w:rFonts w:ascii="Segoe UI Emoji" w:hAnsi="Segoe UI Emoji" w:cs="Segoe UI Emoji"/>
          <w:b/>
          <w:bCs/>
        </w:rPr>
        <w:t>🧠</w:t>
      </w:r>
      <w:r w:rsidRPr="00EA463D">
        <w:rPr>
          <w:b/>
          <w:bCs/>
        </w:rPr>
        <w:t xml:space="preserve"> Remember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1"/>
        <w:gridCol w:w="6175"/>
      </w:tblGrid>
      <w:tr w:rsidR="00EA463D" w:rsidRPr="00EA463D" w14:paraId="18F373AB" w14:textId="77777777">
        <w:trPr>
          <w:tblHeader/>
          <w:tblCellSpacing w:w="15" w:type="dxa"/>
        </w:trPr>
        <w:tc>
          <w:tcPr>
            <w:tcW w:w="0" w:type="auto"/>
            <w:vAlign w:val="center"/>
            <w:hideMark/>
          </w:tcPr>
          <w:p w14:paraId="22C4147C" w14:textId="77777777" w:rsidR="00EA463D" w:rsidRPr="00EA463D" w:rsidRDefault="00EA463D" w:rsidP="00EA463D">
            <w:pPr>
              <w:rPr>
                <w:b/>
                <w:bCs/>
              </w:rPr>
            </w:pPr>
            <w:r w:rsidRPr="00EA463D">
              <w:rPr>
                <w:b/>
                <w:bCs/>
              </w:rPr>
              <w:t>IAM Access Analyzer Feature</w:t>
            </w:r>
          </w:p>
        </w:tc>
        <w:tc>
          <w:tcPr>
            <w:tcW w:w="0" w:type="auto"/>
            <w:vAlign w:val="center"/>
            <w:hideMark/>
          </w:tcPr>
          <w:p w14:paraId="5752A792" w14:textId="77777777" w:rsidR="00EA463D" w:rsidRPr="00EA463D" w:rsidRDefault="00EA463D" w:rsidP="00EA463D">
            <w:pPr>
              <w:rPr>
                <w:b/>
                <w:bCs/>
              </w:rPr>
            </w:pPr>
            <w:r w:rsidRPr="00EA463D">
              <w:rPr>
                <w:b/>
                <w:bCs/>
              </w:rPr>
              <w:t>Purpose</w:t>
            </w:r>
          </w:p>
        </w:tc>
      </w:tr>
      <w:tr w:rsidR="00EA463D" w:rsidRPr="00EA463D" w14:paraId="5DD2A64D" w14:textId="77777777">
        <w:trPr>
          <w:tblCellSpacing w:w="15" w:type="dxa"/>
        </w:trPr>
        <w:tc>
          <w:tcPr>
            <w:tcW w:w="0" w:type="auto"/>
            <w:vAlign w:val="center"/>
            <w:hideMark/>
          </w:tcPr>
          <w:p w14:paraId="4EA9229D" w14:textId="77777777" w:rsidR="00EA463D" w:rsidRPr="00EA463D" w:rsidRDefault="00EA463D" w:rsidP="00EA463D">
            <w:r w:rsidRPr="00EA463D">
              <w:rPr>
                <w:b/>
                <w:bCs/>
              </w:rPr>
              <w:t>Policy Generation</w:t>
            </w:r>
          </w:p>
        </w:tc>
        <w:tc>
          <w:tcPr>
            <w:tcW w:w="0" w:type="auto"/>
            <w:vAlign w:val="center"/>
            <w:hideMark/>
          </w:tcPr>
          <w:p w14:paraId="49A1C36A" w14:textId="77777777" w:rsidR="00EA463D" w:rsidRPr="00EA463D" w:rsidRDefault="00EA463D" w:rsidP="00EA463D">
            <w:r w:rsidRPr="00EA463D">
              <w:rPr>
                <w:rFonts w:ascii="Segoe UI Emoji" w:hAnsi="Segoe UI Emoji" w:cs="Segoe UI Emoji"/>
              </w:rPr>
              <w:t>✅</w:t>
            </w:r>
            <w:r w:rsidRPr="00EA463D">
              <w:t xml:space="preserve"> Creates least-privilege policy from </w:t>
            </w:r>
            <w:r w:rsidRPr="00EA463D">
              <w:rPr>
                <w:b/>
                <w:bCs/>
              </w:rPr>
              <w:t>CloudTrail</w:t>
            </w:r>
          </w:p>
        </w:tc>
      </w:tr>
      <w:tr w:rsidR="00EA463D" w:rsidRPr="00EA463D" w14:paraId="0F2DE7CB" w14:textId="77777777">
        <w:trPr>
          <w:tblCellSpacing w:w="15" w:type="dxa"/>
        </w:trPr>
        <w:tc>
          <w:tcPr>
            <w:tcW w:w="0" w:type="auto"/>
            <w:vAlign w:val="center"/>
            <w:hideMark/>
          </w:tcPr>
          <w:p w14:paraId="7542CE48" w14:textId="77777777" w:rsidR="00EA463D" w:rsidRPr="00EA463D" w:rsidRDefault="00EA463D" w:rsidP="00EA463D">
            <w:r w:rsidRPr="00EA463D">
              <w:rPr>
                <w:b/>
                <w:bCs/>
              </w:rPr>
              <w:t>Policy Validation</w:t>
            </w:r>
          </w:p>
        </w:tc>
        <w:tc>
          <w:tcPr>
            <w:tcW w:w="0" w:type="auto"/>
            <w:vAlign w:val="center"/>
            <w:hideMark/>
          </w:tcPr>
          <w:p w14:paraId="1EF09918" w14:textId="77777777" w:rsidR="00EA463D" w:rsidRPr="00EA463D" w:rsidRDefault="00EA463D" w:rsidP="00EA463D">
            <w:r w:rsidRPr="00EA463D">
              <w:rPr>
                <w:rFonts w:ascii="Segoe UI Emoji" w:hAnsi="Segoe UI Emoji" w:cs="Segoe UI Emoji"/>
              </w:rPr>
              <w:t>✅</w:t>
            </w:r>
            <w:r w:rsidRPr="00EA463D">
              <w:t xml:space="preserve"> Checks IAM policy for errors, warnings, and security best practices</w:t>
            </w:r>
          </w:p>
        </w:tc>
      </w:tr>
      <w:tr w:rsidR="00EA463D" w:rsidRPr="00EA463D" w14:paraId="10734380" w14:textId="77777777">
        <w:trPr>
          <w:tblCellSpacing w:w="15" w:type="dxa"/>
        </w:trPr>
        <w:tc>
          <w:tcPr>
            <w:tcW w:w="0" w:type="auto"/>
            <w:vAlign w:val="center"/>
            <w:hideMark/>
          </w:tcPr>
          <w:p w14:paraId="6F220174" w14:textId="77777777" w:rsidR="00EA463D" w:rsidRPr="00EA463D" w:rsidRDefault="00EA463D" w:rsidP="00EA463D">
            <w:r w:rsidRPr="00EA463D">
              <w:t>External Access Analyzer</w:t>
            </w:r>
          </w:p>
        </w:tc>
        <w:tc>
          <w:tcPr>
            <w:tcW w:w="0" w:type="auto"/>
            <w:vAlign w:val="center"/>
            <w:hideMark/>
          </w:tcPr>
          <w:p w14:paraId="069EAD84" w14:textId="77777777" w:rsidR="00EA463D" w:rsidRPr="00EA463D" w:rsidRDefault="00EA463D" w:rsidP="00EA463D">
            <w:r w:rsidRPr="00EA463D">
              <w:t>Detects unintended external resource access</w:t>
            </w:r>
          </w:p>
        </w:tc>
      </w:tr>
    </w:tbl>
    <w:p w14:paraId="30F12EDD" w14:textId="77777777" w:rsidR="00EA463D" w:rsidRPr="00EA463D" w:rsidRDefault="00000000" w:rsidP="00EA463D">
      <w:r>
        <w:pict w14:anchorId="0A39F11F">
          <v:rect id="_x0000_i1142" style="width:0;height:1.5pt" o:hralign="center" o:hrstd="t" o:hr="t" fillcolor="#a0a0a0" stroked="f"/>
        </w:pict>
      </w:r>
    </w:p>
    <w:p w14:paraId="2F9F91F4" w14:textId="77777777" w:rsidR="00EA463D" w:rsidRPr="00EA463D" w:rsidRDefault="00EA463D" w:rsidP="00EA463D">
      <w:pPr>
        <w:rPr>
          <w:b/>
          <w:bCs/>
        </w:rPr>
      </w:pPr>
      <w:r w:rsidRPr="00EA463D">
        <w:rPr>
          <w:rFonts w:ascii="Segoe UI Emoji" w:hAnsi="Segoe UI Emoji" w:cs="Segoe UI Emoji"/>
          <w:b/>
          <w:bCs/>
        </w:rPr>
        <w:t>⚠️</w:t>
      </w:r>
      <w:r w:rsidRPr="00EA463D">
        <w:rPr>
          <w:b/>
          <w:bCs/>
        </w:rPr>
        <w:t xml:space="preserve"> Common Exam Trap</w:t>
      </w:r>
    </w:p>
    <w:p w14:paraId="17AF03ED" w14:textId="77777777" w:rsidR="00EA463D" w:rsidRPr="00EA463D" w:rsidRDefault="00EA463D" w:rsidP="00EA463D">
      <w:r w:rsidRPr="00EA463D">
        <w:t>Many candidates confuse:</w:t>
      </w:r>
    </w:p>
    <w:p w14:paraId="30365D1C" w14:textId="77777777" w:rsidR="00EA463D" w:rsidRPr="00EA463D" w:rsidRDefault="00EA463D" w:rsidP="00EA463D">
      <w:pPr>
        <w:numPr>
          <w:ilvl w:val="0"/>
          <w:numId w:val="87"/>
        </w:numPr>
      </w:pPr>
      <w:r w:rsidRPr="00EA463D">
        <w:rPr>
          <w:b/>
          <w:bCs/>
        </w:rPr>
        <w:t>Policy Generation</w:t>
      </w:r>
      <w:r w:rsidRPr="00EA463D">
        <w:t xml:space="preserve"> → Uses </w:t>
      </w:r>
      <w:r w:rsidRPr="00EA463D">
        <w:rPr>
          <w:b/>
          <w:bCs/>
        </w:rPr>
        <w:t>CloudTrail</w:t>
      </w:r>
      <w:r w:rsidRPr="00EA463D">
        <w:t xml:space="preserve"> to create least-privilege policies. </w:t>
      </w:r>
      <w:r w:rsidRPr="00EA463D">
        <w:rPr>
          <w:rFonts w:ascii="Segoe UI Emoji" w:hAnsi="Segoe UI Emoji" w:cs="Segoe UI Emoji"/>
        </w:rPr>
        <w:t>✅</w:t>
      </w:r>
      <w:r w:rsidRPr="00EA463D">
        <w:t xml:space="preserve"> </w:t>
      </w:r>
    </w:p>
    <w:p w14:paraId="309ED5FC" w14:textId="77777777" w:rsidR="00EA463D" w:rsidRPr="00EA463D" w:rsidRDefault="00EA463D" w:rsidP="00EA463D">
      <w:pPr>
        <w:numPr>
          <w:ilvl w:val="0"/>
          <w:numId w:val="87"/>
        </w:numPr>
      </w:pPr>
      <w:r w:rsidRPr="00EA463D">
        <w:rPr>
          <w:b/>
          <w:bCs/>
        </w:rPr>
        <w:t>Policy Validation</w:t>
      </w:r>
      <w:r w:rsidRPr="00EA463D">
        <w:t xml:space="preserve"> → Reviews existing policies for issues only. </w:t>
      </w:r>
      <w:r w:rsidRPr="00EA463D">
        <w:rPr>
          <w:rFonts w:ascii="Segoe UI Emoji" w:hAnsi="Segoe UI Emoji" w:cs="Segoe UI Emoji"/>
        </w:rPr>
        <w:t>❌</w:t>
      </w:r>
      <w:r w:rsidRPr="00EA463D">
        <w:t xml:space="preserve"> </w:t>
      </w:r>
    </w:p>
    <w:p w14:paraId="58840414" w14:textId="77777777" w:rsidR="00EA463D" w:rsidRPr="00EA463D" w:rsidRDefault="00000000" w:rsidP="00EA463D">
      <w:r>
        <w:pict w14:anchorId="6BE3ED3B">
          <v:rect id="_x0000_i1143" style="width:0;height:1.5pt" o:hralign="center" o:hrstd="t" o:hr="t" fillcolor="#a0a0a0" stroked="f"/>
        </w:pict>
      </w:r>
    </w:p>
    <w:p w14:paraId="5B9D63CE" w14:textId="77777777" w:rsidR="00EA463D" w:rsidRPr="00EA463D" w:rsidRDefault="00EA463D" w:rsidP="00EA463D">
      <w:pPr>
        <w:rPr>
          <w:b/>
          <w:bCs/>
        </w:rPr>
      </w:pPr>
      <w:r w:rsidRPr="00EA463D">
        <w:rPr>
          <w:rFonts w:ascii="Segoe UI Emoji" w:hAnsi="Segoe UI Emoji" w:cs="Segoe UI Emoji"/>
          <w:b/>
          <w:bCs/>
        </w:rPr>
        <w:t>🎯</w:t>
      </w:r>
      <w:r w:rsidRPr="00EA463D">
        <w:rPr>
          <w:b/>
          <w:bCs/>
        </w:rPr>
        <w:t xml:space="preserve"> High-Yield SCS-C03 Rule</w:t>
      </w:r>
    </w:p>
    <w:p w14:paraId="400ACF4C" w14:textId="77777777" w:rsidR="00EA463D" w:rsidRPr="00EA463D" w:rsidRDefault="00EA463D" w:rsidP="00EA463D">
      <w:r w:rsidRPr="00EA463D">
        <w:t>If the question says:</w:t>
      </w:r>
    </w:p>
    <w:p w14:paraId="79BF5AF1" w14:textId="77777777" w:rsidR="00EA463D" w:rsidRPr="00EA463D" w:rsidRDefault="00EA463D" w:rsidP="00EA463D">
      <w:pPr>
        <w:numPr>
          <w:ilvl w:val="0"/>
          <w:numId w:val="88"/>
        </w:numPr>
      </w:pPr>
      <w:r w:rsidRPr="00EA463D">
        <w:rPr>
          <w:b/>
          <w:bCs/>
        </w:rPr>
        <w:t>Least privilege</w:t>
      </w:r>
      <w:r w:rsidRPr="00EA463D">
        <w:t xml:space="preserve"> </w:t>
      </w:r>
    </w:p>
    <w:p w14:paraId="3D10C291" w14:textId="77777777" w:rsidR="00EA463D" w:rsidRPr="00EA463D" w:rsidRDefault="00EA463D" w:rsidP="00EA463D">
      <w:pPr>
        <w:numPr>
          <w:ilvl w:val="0"/>
          <w:numId w:val="88"/>
        </w:numPr>
      </w:pPr>
      <w:r w:rsidRPr="00EA463D">
        <w:rPr>
          <w:b/>
          <w:bCs/>
        </w:rPr>
        <w:t>Reduce permissions</w:t>
      </w:r>
      <w:r w:rsidRPr="00EA463D">
        <w:t xml:space="preserve"> </w:t>
      </w:r>
    </w:p>
    <w:p w14:paraId="4705079F" w14:textId="77777777" w:rsidR="00EA463D" w:rsidRPr="00EA463D" w:rsidRDefault="00EA463D" w:rsidP="00EA463D">
      <w:pPr>
        <w:numPr>
          <w:ilvl w:val="0"/>
          <w:numId w:val="88"/>
        </w:numPr>
      </w:pPr>
      <w:r w:rsidRPr="00EA463D">
        <w:rPr>
          <w:b/>
          <w:bCs/>
        </w:rPr>
        <w:t>Role has been in use for weeks/months</w:t>
      </w:r>
      <w:r w:rsidRPr="00EA463D">
        <w:t xml:space="preserve"> </w:t>
      </w:r>
    </w:p>
    <w:p w14:paraId="27023B86" w14:textId="77777777" w:rsidR="00EA463D" w:rsidRPr="00EA463D" w:rsidRDefault="00EA463D" w:rsidP="00EA463D">
      <w:pPr>
        <w:numPr>
          <w:ilvl w:val="0"/>
          <w:numId w:val="88"/>
        </w:numPr>
      </w:pPr>
      <w:r w:rsidRPr="00EA463D">
        <w:rPr>
          <w:b/>
          <w:bCs/>
        </w:rPr>
        <w:t>CloudTrail is enabled</w:t>
      </w:r>
      <w:r w:rsidRPr="00EA463D">
        <w:t xml:space="preserve"> </w:t>
      </w:r>
    </w:p>
    <w:p w14:paraId="1BB25893" w14:textId="77777777" w:rsidR="00EA463D" w:rsidRPr="00EA463D" w:rsidRDefault="00EA463D" w:rsidP="00EA463D">
      <w:r w:rsidRPr="00EA463D">
        <w:rPr>
          <w:rFonts w:ascii="Segoe UI Emoji" w:hAnsi="Segoe UI Emoji" w:cs="Segoe UI Emoji"/>
        </w:rPr>
        <w:t>➡️</w:t>
      </w:r>
      <w:r w:rsidRPr="00EA463D">
        <w:t xml:space="preserve"> </w:t>
      </w:r>
      <w:r w:rsidRPr="00EA463D">
        <w:rPr>
          <w:b/>
          <w:bCs/>
        </w:rPr>
        <w:t>Answer: IAM Access Analyzer – Policy Generation.</w:t>
      </w:r>
    </w:p>
    <w:p w14:paraId="23FCD187" w14:textId="77777777" w:rsidR="00EA463D" w:rsidRPr="00EA463D" w:rsidRDefault="00EA463D" w:rsidP="00EA463D">
      <w:pPr>
        <w:rPr>
          <w:b/>
          <w:bCs/>
        </w:rPr>
      </w:pPr>
      <w:r w:rsidRPr="00EA463D">
        <w:rPr>
          <w:rFonts w:ascii="Segoe UI Emoji" w:hAnsi="Segoe UI Emoji" w:cs="Segoe UI Emoji"/>
          <w:b/>
          <w:bCs/>
        </w:rPr>
        <w:t>📝</w:t>
      </w:r>
      <w:r w:rsidRPr="00EA463D">
        <w:rPr>
          <w:b/>
          <w:bCs/>
        </w:rPr>
        <w:t xml:space="preserve"> Memory Shortcut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6"/>
        <w:gridCol w:w="4546"/>
      </w:tblGrid>
      <w:tr w:rsidR="00EA463D" w:rsidRPr="00EA463D" w14:paraId="363BA4ED" w14:textId="77777777">
        <w:trPr>
          <w:tblHeader/>
          <w:tblCellSpacing w:w="15" w:type="dxa"/>
        </w:trPr>
        <w:tc>
          <w:tcPr>
            <w:tcW w:w="0" w:type="auto"/>
            <w:vAlign w:val="center"/>
            <w:hideMark/>
          </w:tcPr>
          <w:p w14:paraId="34FEDE84" w14:textId="77777777" w:rsidR="00EA463D" w:rsidRPr="00EA463D" w:rsidRDefault="00EA463D" w:rsidP="00EA463D">
            <w:pPr>
              <w:rPr>
                <w:b/>
                <w:bCs/>
              </w:rPr>
            </w:pPr>
            <w:r w:rsidRPr="00EA463D">
              <w:rPr>
                <w:b/>
                <w:bCs/>
              </w:rPr>
              <w:lastRenderedPageBreak/>
              <w:t>Requirement</w:t>
            </w:r>
          </w:p>
        </w:tc>
        <w:tc>
          <w:tcPr>
            <w:tcW w:w="0" w:type="auto"/>
            <w:vAlign w:val="center"/>
            <w:hideMark/>
          </w:tcPr>
          <w:p w14:paraId="30AB49D1" w14:textId="77777777" w:rsidR="00EA463D" w:rsidRPr="00EA463D" w:rsidRDefault="00EA463D" w:rsidP="00EA463D">
            <w:pPr>
              <w:rPr>
                <w:b/>
                <w:bCs/>
              </w:rPr>
            </w:pPr>
            <w:r w:rsidRPr="00EA463D">
              <w:rPr>
                <w:b/>
                <w:bCs/>
              </w:rPr>
              <w:t>AWS Service</w:t>
            </w:r>
          </w:p>
        </w:tc>
      </w:tr>
      <w:tr w:rsidR="00EA463D" w:rsidRPr="00EA463D" w14:paraId="5FE34F64" w14:textId="77777777">
        <w:trPr>
          <w:tblCellSpacing w:w="15" w:type="dxa"/>
        </w:trPr>
        <w:tc>
          <w:tcPr>
            <w:tcW w:w="0" w:type="auto"/>
            <w:vAlign w:val="center"/>
            <w:hideMark/>
          </w:tcPr>
          <w:p w14:paraId="2932F54F" w14:textId="77777777" w:rsidR="00EA463D" w:rsidRPr="00EA463D" w:rsidRDefault="00EA463D" w:rsidP="00EA463D">
            <w:r w:rsidRPr="00EA463D">
              <w:t>Generate least-privilege policy</w:t>
            </w:r>
          </w:p>
        </w:tc>
        <w:tc>
          <w:tcPr>
            <w:tcW w:w="0" w:type="auto"/>
            <w:vAlign w:val="center"/>
            <w:hideMark/>
          </w:tcPr>
          <w:p w14:paraId="22F9B00B" w14:textId="77777777" w:rsidR="00EA463D" w:rsidRPr="00EA463D" w:rsidRDefault="00EA463D" w:rsidP="00EA463D">
            <w:r w:rsidRPr="00EA463D">
              <w:rPr>
                <w:rFonts w:ascii="Segoe UI Emoji" w:hAnsi="Segoe UI Emoji" w:cs="Segoe UI Emoji"/>
              </w:rPr>
              <w:t>✅</w:t>
            </w:r>
            <w:r w:rsidRPr="00EA463D">
              <w:t xml:space="preserve"> IAM Access Analyzer </w:t>
            </w:r>
            <w:r w:rsidRPr="00EA463D">
              <w:rPr>
                <w:b/>
                <w:bCs/>
              </w:rPr>
              <w:t>Policy Generation</w:t>
            </w:r>
          </w:p>
        </w:tc>
      </w:tr>
      <w:tr w:rsidR="00EA463D" w:rsidRPr="00EA463D" w14:paraId="064BF2FC" w14:textId="77777777">
        <w:trPr>
          <w:tblCellSpacing w:w="15" w:type="dxa"/>
        </w:trPr>
        <w:tc>
          <w:tcPr>
            <w:tcW w:w="0" w:type="auto"/>
            <w:vAlign w:val="center"/>
            <w:hideMark/>
          </w:tcPr>
          <w:p w14:paraId="2E698E6A" w14:textId="77777777" w:rsidR="00EA463D" w:rsidRPr="00EA463D" w:rsidRDefault="00EA463D" w:rsidP="00EA463D">
            <w:r w:rsidRPr="00EA463D">
              <w:t>Validate policy syntax/security</w:t>
            </w:r>
          </w:p>
        </w:tc>
        <w:tc>
          <w:tcPr>
            <w:tcW w:w="0" w:type="auto"/>
            <w:vAlign w:val="center"/>
            <w:hideMark/>
          </w:tcPr>
          <w:p w14:paraId="22893F3E" w14:textId="77777777" w:rsidR="00EA463D" w:rsidRPr="00EA463D" w:rsidRDefault="00EA463D" w:rsidP="00EA463D">
            <w:r w:rsidRPr="00EA463D">
              <w:rPr>
                <w:rFonts w:ascii="Segoe UI Emoji" w:hAnsi="Segoe UI Emoji" w:cs="Segoe UI Emoji"/>
              </w:rPr>
              <w:t>✅</w:t>
            </w:r>
            <w:r w:rsidRPr="00EA463D">
              <w:t xml:space="preserve"> IAM Access Analyzer </w:t>
            </w:r>
            <w:r w:rsidRPr="00EA463D">
              <w:rPr>
                <w:b/>
                <w:bCs/>
              </w:rPr>
              <w:t>Policy Validation</w:t>
            </w:r>
          </w:p>
        </w:tc>
      </w:tr>
      <w:tr w:rsidR="00EA463D" w:rsidRPr="00EA463D" w14:paraId="47FBD144" w14:textId="77777777">
        <w:trPr>
          <w:tblCellSpacing w:w="15" w:type="dxa"/>
        </w:trPr>
        <w:tc>
          <w:tcPr>
            <w:tcW w:w="0" w:type="auto"/>
            <w:vAlign w:val="center"/>
            <w:hideMark/>
          </w:tcPr>
          <w:p w14:paraId="2AB56FA3" w14:textId="77777777" w:rsidR="00EA463D" w:rsidRPr="00EA463D" w:rsidRDefault="00EA463D" w:rsidP="00EA463D">
            <w:r w:rsidRPr="00EA463D">
              <w:t>Check AWS best practices</w:t>
            </w:r>
          </w:p>
        </w:tc>
        <w:tc>
          <w:tcPr>
            <w:tcW w:w="0" w:type="auto"/>
            <w:vAlign w:val="center"/>
            <w:hideMark/>
          </w:tcPr>
          <w:p w14:paraId="0D887BA3" w14:textId="77777777" w:rsidR="00EA463D" w:rsidRPr="00EA463D" w:rsidRDefault="00EA463D" w:rsidP="00EA463D">
            <w:r w:rsidRPr="00EA463D">
              <w:t>Trusted Advisor</w:t>
            </w:r>
          </w:p>
        </w:tc>
      </w:tr>
      <w:tr w:rsidR="00EA463D" w:rsidRPr="00EA463D" w14:paraId="38802651" w14:textId="77777777">
        <w:trPr>
          <w:tblCellSpacing w:w="15" w:type="dxa"/>
        </w:trPr>
        <w:tc>
          <w:tcPr>
            <w:tcW w:w="0" w:type="auto"/>
            <w:vAlign w:val="center"/>
            <w:hideMark/>
          </w:tcPr>
          <w:p w14:paraId="2297E842" w14:textId="77777777" w:rsidR="00EA463D" w:rsidRPr="00EA463D" w:rsidRDefault="00EA463D" w:rsidP="00EA463D">
            <w:r w:rsidRPr="00EA463D">
              <w:t>Manually inspect API calls</w:t>
            </w:r>
          </w:p>
        </w:tc>
        <w:tc>
          <w:tcPr>
            <w:tcW w:w="0" w:type="auto"/>
            <w:vAlign w:val="center"/>
            <w:hideMark/>
          </w:tcPr>
          <w:p w14:paraId="38B5FB8D" w14:textId="77777777" w:rsidR="00EA463D" w:rsidRPr="00EA463D" w:rsidRDefault="00EA463D" w:rsidP="00EA463D">
            <w:r w:rsidRPr="00EA463D">
              <w:t>CloudTrail Logs</w:t>
            </w:r>
          </w:p>
        </w:tc>
      </w:tr>
    </w:tbl>
    <w:p w14:paraId="4249F89B" w14:textId="41A94383" w:rsidR="009D13C2" w:rsidRDefault="009D13C2" w:rsidP="00266170">
      <w:pPr>
        <w:pBdr>
          <w:bottom w:val="single" w:sz="12" w:space="1" w:color="auto"/>
        </w:pBdr>
      </w:pPr>
    </w:p>
    <w:p w14:paraId="63B213AA" w14:textId="77777777" w:rsidR="00EA463D" w:rsidRDefault="00EA463D" w:rsidP="00266170"/>
    <w:p w14:paraId="44DEC490" w14:textId="77777777" w:rsidR="001F5521" w:rsidRPr="001F5521" w:rsidRDefault="001F5521" w:rsidP="001F5521">
      <w:pPr>
        <w:rPr>
          <w:b/>
          <w:bCs/>
        </w:rPr>
      </w:pPr>
      <w:r w:rsidRPr="001F5521">
        <w:rPr>
          <w:b/>
          <w:bCs/>
        </w:rPr>
        <w:t>Create a CloudFormation service role with cloudformation.amazonaws.com as the trusted principal</w:t>
      </w:r>
    </w:p>
    <w:p w14:paraId="3127A8BF" w14:textId="77777777" w:rsidR="001F5521" w:rsidRPr="001F5521" w:rsidRDefault="001F5521" w:rsidP="001F5521">
      <w:pPr>
        <w:numPr>
          <w:ilvl w:val="0"/>
          <w:numId w:val="89"/>
        </w:numPr>
      </w:pPr>
      <w:r w:rsidRPr="001F5521">
        <w:t xml:space="preserve">CloudFormation assumes this role during stack operations. </w:t>
      </w:r>
    </w:p>
    <w:p w14:paraId="59817875" w14:textId="77777777" w:rsidR="001F5521" w:rsidRPr="001F5521" w:rsidRDefault="001F5521" w:rsidP="001F5521">
      <w:pPr>
        <w:numPr>
          <w:ilvl w:val="0"/>
          <w:numId w:val="89"/>
        </w:numPr>
      </w:pPr>
      <w:r w:rsidRPr="001F5521">
        <w:t xml:space="preserve">Ensures </w:t>
      </w:r>
      <w:r w:rsidRPr="001F5521">
        <w:rPr>
          <w:b/>
          <w:bCs/>
        </w:rPr>
        <w:t>all deployments use the same permissions</w:t>
      </w:r>
      <w:r w:rsidRPr="001F5521">
        <w:t xml:space="preserve">, regardless of who launches the stack. </w:t>
      </w:r>
    </w:p>
    <w:p w14:paraId="56F70EDF" w14:textId="77777777" w:rsidR="001F5521" w:rsidRPr="001F5521" w:rsidRDefault="001F5521" w:rsidP="001F5521">
      <w:r w:rsidRPr="001F5521">
        <w:rPr>
          <w:b/>
          <w:bCs/>
        </w:rPr>
        <w:t>Trust Policy</w:t>
      </w:r>
    </w:p>
    <w:p w14:paraId="5F027034" w14:textId="77777777" w:rsidR="001F5521" w:rsidRPr="001F5521" w:rsidRDefault="001F5521" w:rsidP="001F5521">
      <w:r w:rsidRPr="001F5521">
        <w:t>{</w:t>
      </w:r>
    </w:p>
    <w:p w14:paraId="7B976A02" w14:textId="77777777" w:rsidR="001F5521" w:rsidRPr="001F5521" w:rsidRDefault="001F5521" w:rsidP="001F5521">
      <w:r w:rsidRPr="001F5521">
        <w:t xml:space="preserve">  "Principal": {</w:t>
      </w:r>
    </w:p>
    <w:p w14:paraId="7ACAB6E0" w14:textId="77777777" w:rsidR="001F5521" w:rsidRPr="001F5521" w:rsidRDefault="001F5521" w:rsidP="001F5521">
      <w:r w:rsidRPr="001F5521">
        <w:t xml:space="preserve">    "Service": "cloudformation.amazonaws.com"</w:t>
      </w:r>
    </w:p>
    <w:p w14:paraId="4DD69BCC" w14:textId="77777777" w:rsidR="001F5521" w:rsidRPr="001F5521" w:rsidRDefault="001F5521" w:rsidP="001F5521">
      <w:r w:rsidRPr="001F5521">
        <w:t xml:space="preserve">  }</w:t>
      </w:r>
    </w:p>
    <w:p w14:paraId="3D23B4A8" w14:textId="77777777" w:rsidR="001F5521" w:rsidRPr="001F5521" w:rsidRDefault="001F5521" w:rsidP="001F5521">
      <w:r w:rsidRPr="001F5521">
        <w:t>}</w:t>
      </w:r>
    </w:p>
    <w:p w14:paraId="1DD658D1" w14:textId="77777777" w:rsidR="001F5521" w:rsidRPr="001F5521" w:rsidRDefault="00000000" w:rsidP="001F5521">
      <w:r>
        <w:pict w14:anchorId="58EC8A7E">
          <v:rect id="_x0000_i1144" style="width:0;height:1.5pt" o:hralign="center" o:hrstd="t" o:hr="t" fillcolor="#a0a0a0" stroked="f"/>
        </w:pict>
      </w:r>
    </w:p>
    <w:p w14:paraId="4319FDDA" w14:textId="77777777" w:rsidR="001F5521" w:rsidRPr="001F5521" w:rsidRDefault="001F5521" w:rsidP="001F5521">
      <w:pPr>
        <w:rPr>
          <w:b/>
          <w:bCs/>
        </w:rPr>
      </w:pPr>
      <w:r w:rsidRPr="001F5521">
        <w:rPr>
          <w:rFonts w:ascii="Segoe UI Emoji" w:hAnsi="Segoe UI Emoji" w:cs="Segoe UI Emoji"/>
          <w:b/>
          <w:bCs/>
        </w:rPr>
        <w:t>✅</w:t>
      </w:r>
      <w:r w:rsidRPr="001F5521">
        <w:rPr>
          <w:b/>
          <w:bCs/>
        </w:rPr>
        <w:t xml:space="preserve"> A. Attach scoped (least-privilege) policies to the service role</w:t>
      </w:r>
    </w:p>
    <w:p w14:paraId="572C6950" w14:textId="77777777" w:rsidR="001F5521" w:rsidRPr="001F5521" w:rsidRDefault="001F5521" w:rsidP="001F5521">
      <w:pPr>
        <w:numPr>
          <w:ilvl w:val="0"/>
          <w:numId w:val="90"/>
        </w:numPr>
      </w:pPr>
      <w:r w:rsidRPr="001F5521">
        <w:t xml:space="preserve">Grant only the permissions required to create/update the stack resources. </w:t>
      </w:r>
    </w:p>
    <w:p w14:paraId="5DD10916" w14:textId="77777777" w:rsidR="001F5521" w:rsidRPr="001F5521" w:rsidRDefault="001F5521" w:rsidP="001F5521">
      <w:pPr>
        <w:numPr>
          <w:ilvl w:val="0"/>
          <w:numId w:val="90"/>
        </w:numPr>
      </w:pPr>
      <w:r w:rsidRPr="001F5521">
        <w:t xml:space="preserve">Follows the </w:t>
      </w:r>
      <w:r w:rsidRPr="001F5521">
        <w:rPr>
          <w:b/>
          <w:bCs/>
        </w:rPr>
        <w:t>principle of least privilege</w:t>
      </w:r>
      <w:r w:rsidRPr="001F5521">
        <w:t xml:space="preserve">. </w:t>
      </w:r>
    </w:p>
    <w:p w14:paraId="375687D4" w14:textId="77777777" w:rsidR="001F5521" w:rsidRPr="001F5521" w:rsidRDefault="00000000" w:rsidP="001F5521">
      <w:r>
        <w:pict w14:anchorId="0589D96C">
          <v:rect id="_x0000_i1145" style="width:0;height:1.5pt" o:hralign="center" o:hrstd="t" o:hr="t" fillcolor="#a0a0a0" stroked="f"/>
        </w:pict>
      </w:r>
    </w:p>
    <w:p w14:paraId="0DA5AD01" w14:textId="77777777" w:rsidR="001F5521" w:rsidRPr="001F5521" w:rsidRDefault="001F5521" w:rsidP="001F5521">
      <w:pPr>
        <w:rPr>
          <w:b/>
          <w:bCs/>
        </w:rPr>
      </w:pPr>
      <w:r w:rsidRPr="001F5521">
        <w:rPr>
          <w:rFonts w:ascii="Segoe UI Emoji" w:hAnsi="Segoe UI Emoji" w:cs="Segoe UI Emoji"/>
          <w:b/>
          <w:bCs/>
        </w:rPr>
        <w:t>✅</w:t>
      </w:r>
      <w:r w:rsidRPr="001F5521">
        <w:rPr>
          <w:b/>
          <w:bCs/>
        </w:rPr>
        <w:t xml:space="preserve"> F. Update each stack to use the service role</w:t>
      </w:r>
    </w:p>
    <w:p w14:paraId="27EAC2CD" w14:textId="77777777" w:rsidR="001F5521" w:rsidRPr="001F5521" w:rsidRDefault="001F5521" w:rsidP="001F5521">
      <w:pPr>
        <w:numPr>
          <w:ilvl w:val="0"/>
          <w:numId w:val="91"/>
        </w:numPr>
      </w:pPr>
      <w:r w:rsidRPr="001F5521">
        <w:t xml:space="preserve">Every stack operation uses the </w:t>
      </w:r>
      <w:r w:rsidRPr="001F5521">
        <w:rPr>
          <w:b/>
          <w:bCs/>
        </w:rPr>
        <w:t>same service role</w:t>
      </w:r>
      <w:r w:rsidRPr="001F5521">
        <w:t xml:space="preserve">. </w:t>
      </w:r>
    </w:p>
    <w:p w14:paraId="743FF83A" w14:textId="77777777" w:rsidR="001F5521" w:rsidRPr="001F5521" w:rsidRDefault="001F5521" w:rsidP="001F5521">
      <w:pPr>
        <w:numPr>
          <w:ilvl w:val="0"/>
          <w:numId w:val="91"/>
        </w:numPr>
      </w:pPr>
      <w:r w:rsidRPr="001F5521">
        <w:t xml:space="preserve">Eliminates deployment failures caused by different user permissions. </w:t>
      </w:r>
    </w:p>
    <w:p w14:paraId="5522CD65" w14:textId="77777777" w:rsidR="001F5521" w:rsidRPr="001F5521" w:rsidRDefault="00000000" w:rsidP="001F5521">
      <w:r>
        <w:pict w14:anchorId="1466BFF5">
          <v:rect id="_x0000_i1146" style="width:0;height:1.5pt" o:hralign="center" o:hrstd="t" o:hr="t" fillcolor="#a0a0a0" stroked="f"/>
        </w:pict>
      </w:r>
    </w:p>
    <w:p w14:paraId="332E6D24" w14:textId="77777777" w:rsidR="001F5521" w:rsidRPr="001F5521" w:rsidRDefault="001F5521" w:rsidP="001F5521">
      <w:pPr>
        <w:rPr>
          <w:b/>
          <w:bCs/>
        </w:rPr>
      </w:pPr>
      <w:r w:rsidRPr="001F5521">
        <w:rPr>
          <w:rFonts w:ascii="Segoe UI Emoji" w:hAnsi="Segoe UI Emoji" w:cs="Segoe UI Emoji"/>
          <w:b/>
          <w:bCs/>
        </w:rPr>
        <w:lastRenderedPageBreak/>
        <w:t>❌</w:t>
      </w:r>
      <w:r w:rsidRPr="001F5521">
        <w:rPr>
          <w:b/>
          <w:bCs/>
        </w:rPr>
        <w:t xml:space="preserve"> Why not others?</w:t>
      </w:r>
    </w:p>
    <w:p w14:paraId="171DC291" w14:textId="77777777" w:rsidR="001F5521" w:rsidRPr="001F5521" w:rsidRDefault="001F5521" w:rsidP="001F5521">
      <w:pPr>
        <w:rPr>
          <w:b/>
          <w:bCs/>
        </w:rPr>
      </w:pPr>
      <w:r w:rsidRPr="001F5521">
        <w:rPr>
          <w:b/>
          <w:bCs/>
        </w:rPr>
        <w:t xml:space="preserve">B. Allow </w:t>
      </w:r>
      <w:proofErr w:type="spellStart"/>
      <w:proofErr w:type="gramStart"/>
      <w:r w:rsidRPr="001F5521">
        <w:rPr>
          <w:b/>
          <w:bCs/>
        </w:rPr>
        <w:t>iam:PassRole</w:t>
      </w:r>
      <w:proofErr w:type="spellEnd"/>
      <w:proofErr w:type="gramEnd"/>
      <w:r w:rsidRPr="001F5521">
        <w:rPr>
          <w:b/>
          <w:bCs/>
        </w:rPr>
        <w:t xml:space="preserve"> to the service role</w:t>
      </w:r>
    </w:p>
    <w:p w14:paraId="6BBDE8E6" w14:textId="77777777" w:rsidR="001F5521" w:rsidRPr="001F5521" w:rsidRDefault="001F5521" w:rsidP="001F5521">
      <w:pPr>
        <w:numPr>
          <w:ilvl w:val="0"/>
          <w:numId w:val="92"/>
        </w:numPr>
      </w:pPr>
      <w:r w:rsidRPr="001F5521">
        <w:rPr>
          <w:rFonts w:ascii="Segoe UI Emoji" w:hAnsi="Segoe UI Emoji" w:cs="Segoe UI Emoji"/>
        </w:rPr>
        <w:t>❌</w:t>
      </w:r>
      <w:r w:rsidRPr="001F5521">
        <w:t xml:space="preserve"> The question asks what ensures </w:t>
      </w:r>
      <w:r w:rsidRPr="001F5521">
        <w:rPr>
          <w:b/>
          <w:bCs/>
        </w:rPr>
        <w:t>consistent deployments</w:t>
      </w:r>
      <w:r w:rsidRPr="001F5521">
        <w:t xml:space="preserve">. </w:t>
      </w:r>
    </w:p>
    <w:p w14:paraId="6F9CB08B" w14:textId="77777777" w:rsidR="001F5521" w:rsidRPr="001F5521" w:rsidRDefault="001F5521" w:rsidP="001F5521">
      <w:pPr>
        <w:numPr>
          <w:ilvl w:val="0"/>
          <w:numId w:val="92"/>
        </w:numPr>
        <w:pBdr>
          <w:bottom w:val="single" w:sz="12" w:space="1" w:color="auto"/>
        </w:pBdr>
      </w:pPr>
      <w:proofErr w:type="spellStart"/>
      <w:proofErr w:type="gramStart"/>
      <w:r w:rsidRPr="001F5521">
        <w:t>iam:PassRole</w:t>
      </w:r>
      <w:proofErr w:type="spellEnd"/>
      <w:proofErr w:type="gramEnd"/>
      <w:r w:rsidRPr="001F5521">
        <w:t xml:space="preserve"> is required for the user who specifies the service role, but </w:t>
      </w:r>
      <w:r w:rsidRPr="001F5521">
        <w:rPr>
          <w:b/>
          <w:bCs/>
        </w:rPr>
        <w:t>it does not itself ensure consistent permissions</w:t>
      </w:r>
      <w:r w:rsidRPr="001F5521">
        <w:t>.</w:t>
      </w:r>
    </w:p>
    <w:p w14:paraId="2223BCD2" w14:textId="77777777" w:rsidR="00BE0885" w:rsidRDefault="00BE0885" w:rsidP="00266170"/>
    <w:p w14:paraId="0CDB3723" w14:textId="77777777" w:rsidR="00132C62" w:rsidRPr="00132C62" w:rsidRDefault="00132C62" w:rsidP="00132C62">
      <w:r w:rsidRPr="00132C62">
        <w:t xml:space="preserve">When </w:t>
      </w:r>
      <w:r w:rsidRPr="00132C62">
        <w:rPr>
          <w:b/>
          <w:bCs/>
        </w:rPr>
        <w:t>VPC Flow Logs</w:t>
      </w:r>
      <w:r w:rsidRPr="00132C62">
        <w:t xml:space="preserve"> publish to </w:t>
      </w:r>
      <w:r w:rsidRPr="00132C62">
        <w:rPr>
          <w:b/>
          <w:bCs/>
        </w:rPr>
        <w:t>CloudWatch Logs</w:t>
      </w:r>
      <w:r w:rsidRPr="00132C62">
        <w:t>, AWS assumes an IAM role on behalf of the VPC Flow Logs service.</w:t>
      </w:r>
    </w:p>
    <w:p w14:paraId="50DEEDD4" w14:textId="77777777" w:rsidR="00132C62" w:rsidRPr="00132C62" w:rsidRDefault="00132C62" w:rsidP="00132C62">
      <w:r w:rsidRPr="00132C62">
        <w:t xml:space="preserve">The role </w:t>
      </w:r>
      <w:r w:rsidRPr="00132C62">
        <w:rPr>
          <w:b/>
          <w:bCs/>
        </w:rPr>
        <w:t>must trust</w:t>
      </w:r>
      <w:r w:rsidRPr="00132C62">
        <w:t xml:space="preserve"> the service principal:</w:t>
      </w:r>
    </w:p>
    <w:p w14:paraId="1356B160" w14:textId="77777777" w:rsidR="00132C62" w:rsidRPr="00132C62" w:rsidRDefault="00132C62" w:rsidP="00132C62">
      <w:r w:rsidRPr="00132C62">
        <w:t>{</w:t>
      </w:r>
    </w:p>
    <w:p w14:paraId="7FDF7973" w14:textId="77777777" w:rsidR="00132C62" w:rsidRPr="00132C62" w:rsidRDefault="00132C62" w:rsidP="00132C62">
      <w:r w:rsidRPr="00132C62">
        <w:t xml:space="preserve">  "Effect": "Allow",</w:t>
      </w:r>
    </w:p>
    <w:p w14:paraId="3B433F37" w14:textId="77777777" w:rsidR="00132C62" w:rsidRPr="00132C62" w:rsidRDefault="00132C62" w:rsidP="00132C62">
      <w:r w:rsidRPr="00132C62">
        <w:t xml:space="preserve">  "Principal": {</w:t>
      </w:r>
    </w:p>
    <w:p w14:paraId="1DDD065C" w14:textId="77777777" w:rsidR="00132C62" w:rsidRPr="00132C62" w:rsidRDefault="00132C62" w:rsidP="00132C62">
      <w:r w:rsidRPr="00132C62">
        <w:t xml:space="preserve">    "Service": "vpc-flow-logs.amazonaws.com"</w:t>
      </w:r>
    </w:p>
    <w:p w14:paraId="4349C80B" w14:textId="77777777" w:rsidR="00132C62" w:rsidRPr="00132C62" w:rsidRDefault="00132C62" w:rsidP="00132C62">
      <w:r w:rsidRPr="00132C62">
        <w:t xml:space="preserve">  },</w:t>
      </w:r>
    </w:p>
    <w:p w14:paraId="008C38EC" w14:textId="77777777" w:rsidR="00132C62" w:rsidRPr="00132C62" w:rsidRDefault="00132C62" w:rsidP="00132C62">
      <w:r w:rsidRPr="00132C62">
        <w:t xml:space="preserve">  "Action": "</w:t>
      </w:r>
      <w:proofErr w:type="spellStart"/>
      <w:proofErr w:type="gramStart"/>
      <w:r w:rsidRPr="00132C62">
        <w:t>sts:AssumeRole</w:t>
      </w:r>
      <w:proofErr w:type="spellEnd"/>
      <w:proofErr w:type="gramEnd"/>
      <w:r w:rsidRPr="00132C62">
        <w:t>"</w:t>
      </w:r>
    </w:p>
    <w:p w14:paraId="1E7070EE" w14:textId="77777777" w:rsidR="00132C62" w:rsidRPr="00132C62" w:rsidRDefault="00132C62" w:rsidP="00132C62">
      <w:r w:rsidRPr="00132C62">
        <w:t>}</w:t>
      </w:r>
    </w:p>
    <w:p w14:paraId="5AA920F8" w14:textId="77777777" w:rsidR="00132C62" w:rsidRPr="00132C62" w:rsidRDefault="00132C62" w:rsidP="00132C62">
      <w:r w:rsidRPr="00132C62">
        <w:t xml:space="preserve">If this trust relationship is missing or incorrect, </w:t>
      </w:r>
      <w:r w:rsidRPr="00132C62">
        <w:rPr>
          <w:b/>
          <w:bCs/>
        </w:rPr>
        <w:t>no flow logs will be delivered</w:t>
      </w:r>
      <w:r w:rsidRPr="00132C62">
        <w:t xml:space="preserve"> to CloudWatch Logs.</w:t>
      </w:r>
    </w:p>
    <w:p w14:paraId="7F6F0979" w14:textId="77777777" w:rsidR="00BE0885" w:rsidRDefault="00BE0885" w:rsidP="00266170"/>
    <w:p w14:paraId="32B5CE37" w14:textId="77777777" w:rsidR="00972163" w:rsidRPr="003B7B16" w:rsidRDefault="00972163" w:rsidP="00972163">
      <w:pPr>
        <w:pBdr>
          <w:bottom w:val="single" w:sz="12" w:space="1" w:color="auto"/>
        </w:pBdr>
        <w:rPr>
          <w:highlight w:val="yellow"/>
        </w:rPr>
      </w:pPr>
      <w:r w:rsidRPr="003B7B16">
        <w:rPr>
          <w:highlight w:val="yellow"/>
        </w:rPr>
        <w:t>wo IAM policy components are required:</w:t>
      </w:r>
    </w:p>
    <w:p w14:paraId="03B4DD6A" w14:textId="77777777" w:rsidR="00972163" w:rsidRPr="003B7B16" w:rsidRDefault="00972163" w:rsidP="00972163">
      <w:pPr>
        <w:numPr>
          <w:ilvl w:val="0"/>
          <w:numId w:val="93"/>
        </w:numPr>
        <w:pBdr>
          <w:bottom w:val="single" w:sz="12" w:space="1" w:color="auto"/>
        </w:pBdr>
        <w:rPr>
          <w:highlight w:val="yellow"/>
        </w:rPr>
      </w:pPr>
      <w:r w:rsidRPr="003B7B16">
        <w:rPr>
          <w:b/>
          <w:bCs/>
          <w:highlight w:val="yellow"/>
        </w:rPr>
        <w:t>Trust Policy</w:t>
      </w:r>
      <w:r w:rsidRPr="003B7B16">
        <w:rPr>
          <w:highlight w:val="yellow"/>
        </w:rPr>
        <w:t xml:space="preserve"> </w:t>
      </w:r>
      <w:r w:rsidRPr="003B7B16">
        <w:rPr>
          <w:rFonts w:ascii="Segoe UI Emoji" w:hAnsi="Segoe UI Emoji" w:cs="Segoe UI Emoji"/>
          <w:highlight w:val="yellow"/>
        </w:rPr>
        <w:t>✅</w:t>
      </w:r>
      <w:r w:rsidRPr="003B7B16">
        <w:rPr>
          <w:highlight w:val="yellow"/>
        </w:rPr>
        <w:t xml:space="preserve"> </w:t>
      </w:r>
    </w:p>
    <w:p w14:paraId="4C9EDF48" w14:textId="77777777" w:rsidR="00972163" w:rsidRPr="003B7B16" w:rsidRDefault="00972163" w:rsidP="00972163">
      <w:pPr>
        <w:numPr>
          <w:ilvl w:val="1"/>
          <w:numId w:val="93"/>
        </w:numPr>
        <w:pBdr>
          <w:bottom w:val="single" w:sz="12" w:space="1" w:color="auto"/>
        </w:pBdr>
        <w:rPr>
          <w:highlight w:val="yellow"/>
        </w:rPr>
      </w:pPr>
      <w:r w:rsidRPr="003B7B16">
        <w:rPr>
          <w:highlight w:val="yellow"/>
        </w:rPr>
        <w:t xml:space="preserve">Allows vpc-flow-logs.amazonaws.com to assume the role. </w:t>
      </w:r>
    </w:p>
    <w:p w14:paraId="05E8BAB5" w14:textId="77777777" w:rsidR="00972163" w:rsidRPr="003B7B16" w:rsidRDefault="00972163" w:rsidP="00972163">
      <w:pPr>
        <w:numPr>
          <w:ilvl w:val="0"/>
          <w:numId w:val="93"/>
        </w:numPr>
        <w:pBdr>
          <w:bottom w:val="single" w:sz="12" w:space="1" w:color="auto"/>
        </w:pBdr>
        <w:rPr>
          <w:highlight w:val="yellow"/>
        </w:rPr>
      </w:pPr>
      <w:r w:rsidRPr="003B7B16">
        <w:rPr>
          <w:b/>
          <w:bCs/>
          <w:highlight w:val="yellow"/>
        </w:rPr>
        <w:t>Permissions Policy</w:t>
      </w:r>
      <w:r w:rsidRPr="003B7B16">
        <w:rPr>
          <w:highlight w:val="yellow"/>
        </w:rPr>
        <w:t xml:space="preserve"> </w:t>
      </w:r>
      <w:r w:rsidRPr="003B7B16">
        <w:rPr>
          <w:rFonts w:ascii="Segoe UI Emoji" w:hAnsi="Segoe UI Emoji" w:cs="Segoe UI Emoji"/>
          <w:highlight w:val="yellow"/>
        </w:rPr>
        <w:t>✅</w:t>
      </w:r>
      <w:r w:rsidRPr="003B7B16">
        <w:rPr>
          <w:highlight w:val="yellow"/>
        </w:rPr>
        <w:t xml:space="preserve"> </w:t>
      </w:r>
    </w:p>
    <w:p w14:paraId="4C4F544C" w14:textId="77777777" w:rsidR="00972163" w:rsidRPr="003B7B16" w:rsidRDefault="00972163" w:rsidP="00972163">
      <w:pPr>
        <w:numPr>
          <w:ilvl w:val="1"/>
          <w:numId w:val="93"/>
        </w:numPr>
        <w:pBdr>
          <w:bottom w:val="single" w:sz="12" w:space="1" w:color="auto"/>
        </w:pBdr>
        <w:rPr>
          <w:highlight w:val="yellow"/>
        </w:rPr>
      </w:pPr>
      <w:r w:rsidRPr="003B7B16">
        <w:rPr>
          <w:highlight w:val="yellow"/>
        </w:rPr>
        <w:t>Allows writing to CloudWatch Logs (</w:t>
      </w:r>
      <w:proofErr w:type="spellStart"/>
      <w:proofErr w:type="gramStart"/>
      <w:r w:rsidRPr="003B7B16">
        <w:rPr>
          <w:highlight w:val="yellow"/>
        </w:rPr>
        <w:t>logs:PutLogEvents</w:t>
      </w:r>
      <w:proofErr w:type="spellEnd"/>
      <w:proofErr w:type="gramEnd"/>
      <w:r w:rsidRPr="003B7B16">
        <w:rPr>
          <w:highlight w:val="yellow"/>
        </w:rPr>
        <w:t xml:space="preserve">, etc.). </w:t>
      </w:r>
    </w:p>
    <w:p w14:paraId="1A61B756" w14:textId="77777777" w:rsidR="00972163" w:rsidRPr="003B7B16" w:rsidRDefault="00972163" w:rsidP="00972163">
      <w:pPr>
        <w:pBdr>
          <w:bottom w:val="single" w:sz="12" w:space="1" w:color="auto"/>
        </w:pBdr>
      </w:pPr>
      <w:r w:rsidRPr="003B7B16">
        <w:rPr>
          <w:highlight w:val="yellow"/>
        </w:rPr>
        <w:t xml:space="preserve">If </w:t>
      </w:r>
      <w:r w:rsidRPr="003B7B16">
        <w:rPr>
          <w:b/>
          <w:bCs/>
          <w:highlight w:val="yellow"/>
        </w:rPr>
        <w:t>no logs appear at all</w:t>
      </w:r>
      <w:r w:rsidRPr="003B7B16">
        <w:rPr>
          <w:highlight w:val="yellow"/>
        </w:rPr>
        <w:t xml:space="preserve">, first suspect the </w:t>
      </w:r>
      <w:r w:rsidRPr="003B7B16">
        <w:rPr>
          <w:b/>
          <w:bCs/>
          <w:highlight w:val="yellow"/>
        </w:rPr>
        <w:t>trust relationship</w:t>
      </w:r>
      <w:r w:rsidRPr="003B7B16">
        <w:rPr>
          <w:highlight w:val="yellow"/>
        </w:rPr>
        <w:t>.</w:t>
      </w:r>
    </w:p>
    <w:p w14:paraId="0707A49F" w14:textId="77777777" w:rsidR="00972163" w:rsidRDefault="00972163" w:rsidP="00266170">
      <w:pPr>
        <w:pBdr>
          <w:bottom w:val="single" w:sz="12" w:space="1" w:color="auto"/>
        </w:pBdr>
      </w:pPr>
    </w:p>
    <w:p w14:paraId="6E08D9C0" w14:textId="77777777" w:rsidR="00972163" w:rsidRDefault="00972163" w:rsidP="00266170"/>
    <w:p w14:paraId="711EFD81" w14:textId="77777777" w:rsidR="003B7B16" w:rsidRDefault="003B7B16" w:rsidP="00266170"/>
    <w:p w14:paraId="51B4E4B2" w14:textId="77777777" w:rsidR="00A6484D" w:rsidRPr="00A6484D" w:rsidRDefault="00A6484D" w:rsidP="00A6484D">
      <w:pPr>
        <w:numPr>
          <w:ilvl w:val="0"/>
          <w:numId w:val="94"/>
        </w:numPr>
      </w:pPr>
      <w:r w:rsidRPr="00A6484D">
        <w:rPr>
          <w:b/>
          <w:bCs/>
        </w:rPr>
        <w:lastRenderedPageBreak/>
        <w:t>AWS Abuse reports</w:t>
      </w:r>
      <w:r w:rsidRPr="00A6484D">
        <w:t xml:space="preserve"> (including </w:t>
      </w:r>
      <w:r w:rsidRPr="00A6484D">
        <w:rPr>
          <w:b/>
          <w:bCs/>
        </w:rPr>
        <w:t>DoS attack reports</w:t>
      </w:r>
      <w:r w:rsidRPr="00A6484D">
        <w:t xml:space="preserve">) are delivered through </w:t>
      </w:r>
      <w:r w:rsidRPr="00A6484D">
        <w:rPr>
          <w:b/>
          <w:bCs/>
        </w:rPr>
        <w:t>AWS Health</w:t>
      </w:r>
      <w:r w:rsidRPr="00A6484D">
        <w:t xml:space="preserve">. </w:t>
      </w:r>
    </w:p>
    <w:p w14:paraId="23B6552F" w14:textId="77777777" w:rsidR="00A6484D" w:rsidRPr="00A6484D" w:rsidRDefault="00A6484D" w:rsidP="00A6484D">
      <w:pPr>
        <w:numPr>
          <w:ilvl w:val="0"/>
          <w:numId w:val="94"/>
        </w:numPr>
      </w:pPr>
      <w:r w:rsidRPr="00A6484D">
        <w:rPr>
          <w:b/>
          <w:bCs/>
        </w:rPr>
        <w:t xml:space="preserve">Amazon </w:t>
      </w:r>
      <w:proofErr w:type="spellStart"/>
      <w:r w:rsidRPr="00A6484D">
        <w:rPr>
          <w:b/>
          <w:bCs/>
        </w:rPr>
        <w:t>EventBridge</w:t>
      </w:r>
      <w:proofErr w:type="spellEnd"/>
      <w:r w:rsidRPr="00A6484D">
        <w:t xml:space="preserve"> can receive AWS Health events in near real time. </w:t>
      </w:r>
    </w:p>
    <w:p w14:paraId="24EEC1B8" w14:textId="77777777" w:rsidR="00A6484D" w:rsidRPr="00A6484D" w:rsidRDefault="00A6484D" w:rsidP="00A6484D">
      <w:pPr>
        <w:numPr>
          <w:ilvl w:val="0"/>
          <w:numId w:val="94"/>
        </w:numPr>
      </w:pPr>
      <w:r w:rsidRPr="00A6484D">
        <w:t xml:space="preserve">Configure an </w:t>
      </w:r>
      <w:proofErr w:type="spellStart"/>
      <w:r w:rsidRPr="00A6484D">
        <w:rPr>
          <w:b/>
          <w:bCs/>
        </w:rPr>
        <w:t>EventBridge</w:t>
      </w:r>
      <w:proofErr w:type="spellEnd"/>
      <w:r w:rsidRPr="00A6484D">
        <w:rPr>
          <w:b/>
          <w:bCs/>
        </w:rPr>
        <w:t xml:space="preserve"> rule</w:t>
      </w:r>
      <w:r w:rsidRPr="00A6484D">
        <w:t xml:space="preserve"> to match the event type </w:t>
      </w:r>
      <w:r w:rsidRPr="00A6484D">
        <w:rPr>
          <w:b/>
          <w:bCs/>
        </w:rPr>
        <w:t>AWS_ABUSE_DOS_REPORT</w:t>
      </w:r>
      <w:r w:rsidRPr="00A6484D">
        <w:t xml:space="preserve"> and send it to the existing </w:t>
      </w:r>
      <w:r w:rsidRPr="00A6484D">
        <w:rPr>
          <w:b/>
          <w:bCs/>
        </w:rPr>
        <w:t>SNS topic</w:t>
      </w:r>
      <w:r w:rsidRPr="00A6484D">
        <w:t xml:space="preserve"> for email notifications. </w:t>
      </w:r>
    </w:p>
    <w:p w14:paraId="768A7AEB" w14:textId="77777777" w:rsidR="00A6484D" w:rsidRPr="00A6484D" w:rsidRDefault="00A6484D" w:rsidP="00A6484D">
      <w:r w:rsidRPr="00A6484D">
        <w:rPr>
          <w:b/>
          <w:bCs/>
        </w:rPr>
        <w:t>Flow:</w:t>
      </w:r>
    </w:p>
    <w:p w14:paraId="399A89B9" w14:textId="77777777" w:rsidR="00A6484D" w:rsidRPr="00A6484D" w:rsidRDefault="00A6484D" w:rsidP="00A6484D">
      <w:r w:rsidRPr="00A6484D">
        <w:t>AWS Health</w:t>
      </w:r>
    </w:p>
    <w:p w14:paraId="78A25DE3" w14:textId="77777777" w:rsidR="00A6484D" w:rsidRPr="00A6484D" w:rsidRDefault="00A6484D" w:rsidP="00A6484D">
      <w:r w:rsidRPr="00A6484D">
        <w:t xml:space="preserve">      ↓</w:t>
      </w:r>
    </w:p>
    <w:p w14:paraId="07F8CBF3" w14:textId="77777777" w:rsidR="00A6484D" w:rsidRPr="00A6484D" w:rsidRDefault="00A6484D" w:rsidP="00A6484D">
      <w:proofErr w:type="spellStart"/>
      <w:r w:rsidRPr="00A6484D">
        <w:t>EventBridge</w:t>
      </w:r>
      <w:proofErr w:type="spellEnd"/>
      <w:r w:rsidRPr="00A6484D">
        <w:t xml:space="preserve"> Rule</w:t>
      </w:r>
    </w:p>
    <w:p w14:paraId="6EB4CDC4" w14:textId="77777777" w:rsidR="00A6484D" w:rsidRPr="00A6484D" w:rsidRDefault="00A6484D" w:rsidP="00A6484D">
      <w:r w:rsidRPr="00A6484D">
        <w:t xml:space="preserve">      ↓</w:t>
      </w:r>
    </w:p>
    <w:p w14:paraId="2946C3A7" w14:textId="77777777" w:rsidR="00A6484D" w:rsidRPr="00A6484D" w:rsidRDefault="00A6484D" w:rsidP="00A6484D">
      <w:r w:rsidRPr="00A6484D">
        <w:t>SNS Topic</w:t>
      </w:r>
    </w:p>
    <w:p w14:paraId="1ACCA36E" w14:textId="77777777" w:rsidR="00A6484D" w:rsidRPr="00A6484D" w:rsidRDefault="00A6484D" w:rsidP="00A6484D">
      <w:r w:rsidRPr="00A6484D">
        <w:t xml:space="preserve">      ↓</w:t>
      </w:r>
    </w:p>
    <w:p w14:paraId="37A66A8F" w14:textId="77777777" w:rsidR="00A6484D" w:rsidRDefault="00A6484D" w:rsidP="00A6484D">
      <w:r w:rsidRPr="00A6484D">
        <w:t>Email Notification</w:t>
      </w:r>
    </w:p>
    <w:p w14:paraId="00DB1FB5" w14:textId="77777777" w:rsidR="00A6484D" w:rsidRDefault="00A6484D" w:rsidP="00A6484D"/>
    <w:p w14:paraId="3C27649B" w14:textId="77777777" w:rsidR="00A6484D" w:rsidRPr="00A6484D" w:rsidRDefault="00A6484D" w:rsidP="00A6484D">
      <w:pPr>
        <w:rPr>
          <w:b/>
          <w:bCs/>
        </w:rPr>
      </w:pPr>
      <w:r w:rsidRPr="00A6484D">
        <w:rPr>
          <w:b/>
          <w:bCs/>
        </w:rPr>
        <w:t>Remember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7"/>
        <w:gridCol w:w="1455"/>
      </w:tblGrid>
      <w:tr w:rsidR="00A6484D" w:rsidRPr="00A6484D" w14:paraId="14C68F46" w14:textId="77777777">
        <w:trPr>
          <w:tblHeader/>
          <w:tblCellSpacing w:w="15" w:type="dxa"/>
        </w:trPr>
        <w:tc>
          <w:tcPr>
            <w:tcW w:w="0" w:type="auto"/>
            <w:vAlign w:val="center"/>
            <w:hideMark/>
          </w:tcPr>
          <w:p w14:paraId="4E4B63A7" w14:textId="77777777" w:rsidR="00A6484D" w:rsidRPr="00A6484D" w:rsidRDefault="00A6484D" w:rsidP="00A6484D">
            <w:pPr>
              <w:rPr>
                <w:b/>
                <w:bCs/>
              </w:rPr>
            </w:pPr>
            <w:r w:rsidRPr="00A6484D">
              <w:rPr>
                <w:b/>
                <w:bCs/>
              </w:rPr>
              <w:t>Requirement</w:t>
            </w:r>
          </w:p>
        </w:tc>
        <w:tc>
          <w:tcPr>
            <w:tcW w:w="0" w:type="auto"/>
            <w:vAlign w:val="center"/>
            <w:hideMark/>
          </w:tcPr>
          <w:p w14:paraId="3D3AD33D" w14:textId="77777777" w:rsidR="00A6484D" w:rsidRPr="00A6484D" w:rsidRDefault="00A6484D" w:rsidP="00A6484D">
            <w:pPr>
              <w:rPr>
                <w:b/>
                <w:bCs/>
              </w:rPr>
            </w:pPr>
            <w:r w:rsidRPr="00A6484D">
              <w:rPr>
                <w:b/>
                <w:bCs/>
              </w:rPr>
              <w:t>AWS Service</w:t>
            </w:r>
          </w:p>
        </w:tc>
      </w:tr>
      <w:tr w:rsidR="00A6484D" w:rsidRPr="00A6484D" w14:paraId="318399CD" w14:textId="77777777">
        <w:trPr>
          <w:tblCellSpacing w:w="15" w:type="dxa"/>
        </w:trPr>
        <w:tc>
          <w:tcPr>
            <w:tcW w:w="0" w:type="auto"/>
            <w:vAlign w:val="center"/>
            <w:hideMark/>
          </w:tcPr>
          <w:p w14:paraId="2073282E" w14:textId="77777777" w:rsidR="00A6484D" w:rsidRPr="00A6484D" w:rsidRDefault="00A6484D" w:rsidP="00A6484D">
            <w:r w:rsidRPr="00A6484D">
              <w:t>Abuse report notifications</w:t>
            </w:r>
          </w:p>
        </w:tc>
        <w:tc>
          <w:tcPr>
            <w:tcW w:w="0" w:type="auto"/>
            <w:vAlign w:val="center"/>
            <w:hideMark/>
          </w:tcPr>
          <w:p w14:paraId="7CD92594" w14:textId="77777777" w:rsidR="00A6484D" w:rsidRPr="00A6484D" w:rsidRDefault="00A6484D" w:rsidP="00A6484D">
            <w:r w:rsidRPr="00A6484D">
              <w:rPr>
                <w:b/>
                <w:bCs/>
              </w:rPr>
              <w:t>AWS Health</w:t>
            </w:r>
          </w:p>
        </w:tc>
      </w:tr>
      <w:tr w:rsidR="00A6484D" w:rsidRPr="00A6484D" w14:paraId="41544C3C" w14:textId="77777777">
        <w:trPr>
          <w:tblCellSpacing w:w="15" w:type="dxa"/>
        </w:trPr>
        <w:tc>
          <w:tcPr>
            <w:tcW w:w="0" w:type="auto"/>
            <w:vAlign w:val="center"/>
            <w:hideMark/>
          </w:tcPr>
          <w:p w14:paraId="20B00AD7" w14:textId="77777777" w:rsidR="00A6484D" w:rsidRPr="00A6484D" w:rsidRDefault="00A6484D" w:rsidP="00A6484D">
            <w:r w:rsidRPr="00A6484D">
              <w:t>Event routing</w:t>
            </w:r>
          </w:p>
        </w:tc>
        <w:tc>
          <w:tcPr>
            <w:tcW w:w="0" w:type="auto"/>
            <w:vAlign w:val="center"/>
            <w:hideMark/>
          </w:tcPr>
          <w:p w14:paraId="1C9CAAE1" w14:textId="77777777" w:rsidR="00A6484D" w:rsidRPr="00A6484D" w:rsidRDefault="00A6484D" w:rsidP="00A6484D">
            <w:proofErr w:type="spellStart"/>
            <w:r w:rsidRPr="00A6484D">
              <w:rPr>
                <w:b/>
                <w:bCs/>
              </w:rPr>
              <w:t>EventBridge</w:t>
            </w:r>
            <w:proofErr w:type="spellEnd"/>
          </w:p>
        </w:tc>
      </w:tr>
      <w:tr w:rsidR="00A6484D" w:rsidRPr="00A6484D" w14:paraId="0DE3C9A0" w14:textId="77777777">
        <w:trPr>
          <w:tblCellSpacing w:w="15" w:type="dxa"/>
        </w:trPr>
        <w:tc>
          <w:tcPr>
            <w:tcW w:w="0" w:type="auto"/>
            <w:vAlign w:val="center"/>
            <w:hideMark/>
          </w:tcPr>
          <w:p w14:paraId="59FD731C" w14:textId="77777777" w:rsidR="00A6484D" w:rsidRPr="00A6484D" w:rsidRDefault="00A6484D" w:rsidP="00A6484D">
            <w:r w:rsidRPr="00A6484D">
              <w:t>Email notifications</w:t>
            </w:r>
          </w:p>
        </w:tc>
        <w:tc>
          <w:tcPr>
            <w:tcW w:w="0" w:type="auto"/>
            <w:vAlign w:val="center"/>
            <w:hideMark/>
          </w:tcPr>
          <w:p w14:paraId="6B35E6CA" w14:textId="77777777" w:rsidR="00A6484D" w:rsidRPr="00A6484D" w:rsidRDefault="00A6484D" w:rsidP="00A6484D">
            <w:r w:rsidRPr="00A6484D">
              <w:rPr>
                <w:b/>
                <w:bCs/>
              </w:rPr>
              <w:t>SNS</w:t>
            </w:r>
          </w:p>
        </w:tc>
      </w:tr>
      <w:tr w:rsidR="00A6484D" w:rsidRPr="00A6484D" w14:paraId="2B76B67F" w14:textId="77777777">
        <w:trPr>
          <w:tblCellSpacing w:w="15" w:type="dxa"/>
        </w:trPr>
        <w:tc>
          <w:tcPr>
            <w:tcW w:w="0" w:type="auto"/>
            <w:vAlign w:val="center"/>
            <w:hideMark/>
          </w:tcPr>
          <w:p w14:paraId="76BAA483" w14:textId="77777777" w:rsidR="00A6484D" w:rsidRPr="00A6484D" w:rsidRDefault="00A6484D" w:rsidP="00A6484D">
            <w:r w:rsidRPr="00A6484D">
              <w:t>API activity logging</w:t>
            </w:r>
          </w:p>
        </w:tc>
        <w:tc>
          <w:tcPr>
            <w:tcW w:w="0" w:type="auto"/>
            <w:vAlign w:val="center"/>
            <w:hideMark/>
          </w:tcPr>
          <w:p w14:paraId="714627EE" w14:textId="77777777" w:rsidR="00A6484D" w:rsidRPr="00A6484D" w:rsidRDefault="00A6484D" w:rsidP="00A6484D">
            <w:r w:rsidRPr="00A6484D">
              <w:t>CloudTrail</w:t>
            </w:r>
          </w:p>
        </w:tc>
      </w:tr>
    </w:tbl>
    <w:p w14:paraId="0443E24F" w14:textId="77777777" w:rsidR="00A6484D" w:rsidRPr="00A6484D" w:rsidRDefault="00000000" w:rsidP="00A6484D">
      <w:r>
        <w:pict w14:anchorId="557D1F52">
          <v:rect id="_x0000_i1147" style="width:0;height:1.5pt" o:hralign="center" o:hrstd="t" o:hr="t" fillcolor="#a0a0a0" stroked="f"/>
        </w:pict>
      </w:r>
    </w:p>
    <w:p w14:paraId="3B4D9EB5" w14:textId="77777777" w:rsidR="00A6484D" w:rsidRPr="00A6484D" w:rsidRDefault="00A6484D" w:rsidP="00A6484D">
      <w:pPr>
        <w:rPr>
          <w:b/>
          <w:bCs/>
        </w:rPr>
      </w:pPr>
      <w:r w:rsidRPr="00A6484D">
        <w:rPr>
          <w:rFonts w:ascii="Segoe UI Emoji" w:hAnsi="Segoe UI Emoji" w:cs="Segoe UI Emoji"/>
          <w:b/>
          <w:bCs/>
        </w:rPr>
        <w:t>⚠️</w:t>
      </w:r>
      <w:r w:rsidRPr="00A6484D">
        <w:rPr>
          <w:b/>
          <w:bCs/>
        </w:rPr>
        <w:t xml:space="preserve"> Common Exam Trap</w:t>
      </w:r>
    </w:p>
    <w:p w14:paraId="2BCE4D76" w14:textId="77777777" w:rsidR="00A6484D" w:rsidRPr="00A6484D" w:rsidRDefault="00A6484D" w:rsidP="00A6484D">
      <w:r w:rsidRPr="00A6484D">
        <w:t>Don't confuse:</w:t>
      </w:r>
    </w:p>
    <w:p w14:paraId="247E7B31" w14:textId="77777777" w:rsidR="00A6484D" w:rsidRPr="00A6484D" w:rsidRDefault="00A6484D" w:rsidP="00A6484D">
      <w:pPr>
        <w:numPr>
          <w:ilvl w:val="0"/>
          <w:numId w:val="95"/>
        </w:numPr>
      </w:pPr>
      <w:r w:rsidRPr="00A6484D">
        <w:rPr>
          <w:b/>
          <w:bCs/>
        </w:rPr>
        <w:t>AWS Health</w:t>
      </w:r>
      <w:r w:rsidRPr="00A6484D">
        <w:t xml:space="preserve"> → Service events, account notifications, </w:t>
      </w:r>
      <w:r w:rsidRPr="00A6484D">
        <w:rPr>
          <w:b/>
          <w:bCs/>
        </w:rPr>
        <w:t>abuse reports</w:t>
      </w:r>
      <w:r w:rsidRPr="00A6484D">
        <w:t xml:space="preserve"> </w:t>
      </w:r>
      <w:r w:rsidRPr="00A6484D">
        <w:rPr>
          <w:rFonts w:ascii="Segoe UI Emoji" w:hAnsi="Segoe UI Emoji" w:cs="Segoe UI Emoji"/>
        </w:rPr>
        <w:t>✅</w:t>
      </w:r>
      <w:r w:rsidRPr="00A6484D">
        <w:t xml:space="preserve"> </w:t>
      </w:r>
    </w:p>
    <w:p w14:paraId="2348B9AE" w14:textId="77777777" w:rsidR="00A6484D" w:rsidRPr="00A6484D" w:rsidRDefault="00A6484D" w:rsidP="00A6484D">
      <w:pPr>
        <w:numPr>
          <w:ilvl w:val="0"/>
          <w:numId w:val="95"/>
        </w:numPr>
      </w:pPr>
      <w:r w:rsidRPr="00A6484D">
        <w:rPr>
          <w:b/>
          <w:bCs/>
        </w:rPr>
        <w:t>CloudTrail</w:t>
      </w:r>
      <w:r w:rsidRPr="00A6484D">
        <w:t xml:space="preserve"> → API calls </w:t>
      </w:r>
      <w:r w:rsidRPr="00A6484D">
        <w:rPr>
          <w:rFonts w:ascii="Segoe UI Emoji" w:hAnsi="Segoe UI Emoji" w:cs="Segoe UI Emoji"/>
        </w:rPr>
        <w:t>❌</w:t>
      </w:r>
      <w:r w:rsidRPr="00A6484D">
        <w:t xml:space="preserve"> </w:t>
      </w:r>
    </w:p>
    <w:p w14:paraId="38080880" w14:textId="77777777" w:rsidR="00A6484D" w:rsidRPr="00A6484D" w:rsidRDefault="00A6484D" w:rsidP="00A6484D">
      <w:pPr>
        <w:numPr>
          <w:ilvl w:val="0"/>
          <w:numId w:val="95"/>
        </w:numPr>
      </w:pPr>
      <w:r w:rsidRPr="00A6484D">
        <w:rPr>
          <w:b/>
          <w:bCs/>
        </w:rPr>
        <w:t>Trusted Advisor</w:t>
      </w:r>
      <w:r w:rsidRPr="00A6484D">
        <w:t xml:space="preserve"> → Best practice checks </w:t>
      </w:r>
      <w:r w:rsidRPr="00A6484D">
        <w:rPr>
          <w:rFonts w:ascii="Segoe UI Emoji" w:hAnsi="Segoe UI Emoji" w:cs="Segoe UI Emoji"/>
        </w:rPr>
        <w:t>❌</w:t>
      </w:r>
    </w:p>
    <w:p w14:paraId="751863BE" w14:textId="77777777" w:rsidR="00A6484D" w:rsidRPr="00A6484D" w:rsidRDefault="00A6484D" w:rsidP="00A6484D"/>
    <w:p w14:paraId="360E74FF" w14:textId="77777777" w:rsidR="003B7B16" w:rsidRDefault="003B7B16" w:rsidP="00266170">
      <w:pPr>
        <w:pBdr>
          <w:bottom w:val="single" w:sz="12" w:space="1" w:color="auto"/>
        </w:pBdr>
      </w:pPr>
    </w:p>
    <w:p w14:paraId="17DCD8B0" w14:textId="77777777" w:rsidR="00B46D77" w:rsidRPr="00B46D77" w:rsidRDefault="00B46D77" w:rsidP="00B46D77">
      <w:pPr>
        <w:rPr>
          <w:b/>
          <w:bCs/>
        </w:rPr>
      </w:pPr>
      <w:r w:rsidRPr="00B46D77">
        <w:rPr>
          <w:b/>
          <w:bCs/>
        </w:rPr>
        <w:t xml:space="preserve">Use the </w:t>
      </w:r>
      <w:proofErr w:type="spellStart"/>
      <w:proofErr w:type="gramStart"/>
      <w:r w:rsidRPr="00B46D77">
        <w:rPr>
          <w:b/>
          <w:bCs/>
        </w:rPr>
        <w:t>kms:EncryptionContext</w:t>
      </w:r>
      <w:proofErr w:type="spellEnd"/>
      <w:proofErr w:type="gramEnd"/>
      <w:r w:rsidRPr="00B46D77">
        <w:rPr>
          <w:b/>
          <w:bCs/>
        </w:rPr>
        <w:t xml:space="preserve"> condition key when defining IAM policies for the customer managed key.</w:t>
      </w:r>
    </w:p>
    <w:p w14:paraId="0E71960F" w14:textId="77777777" w:rsidR="00B46D77" w:rsidRPr="00B46D77" w:rsidRDefault="00000000" w:rsidP="00B46D77">
      <w:r>
        <w:pict w14:anchorId="00069709">
          <v:rect id="_x0000_i1148" style="width:0;height:1.5pt" o:hralign="center" o:hrstd="t" o:hr="t" fillcolor="#a0a0a0" stroked="f"/>
        </w:pict>
      </w:r>
    </w:p>
    <w:p w14:paraId="36966E79" w14:textId="77777777" w:rsidR="00B46D77" w:rsidRPr="00B46D77" w:rsidRDefault="00B46D77" w:rsidP="00B46D77">
      <w:pPr>
        <w:rPr>
          <w:b/>
          <w:bCs/>
        </w:rPr>
      </w:pPr>
      <w:r w:rsidRPr="00B46D77">
        <w:rPr>
          <w:rFonts w:ascii="Segoe UI Emoji" w:hAnsi="Segoe UI Emoji" w:cs="Segoe UI Emoji"/>
          <w:b/>
          <w:bCs/>
        </w:rPr>
        <w:t>💡</w:t>
      </w:r>
      <w:r w:rsidRPr="00B46D77">
        <w:rPr>
          <w:b/>
          <w:bCs/>
        </w:rPr>
        <w:t xml:space="preserve"> Why?</w:t>
      </w:r>
    </w:p>
    <w:p w14:paraId="4418E201" w14:textId="77777777" w:rsidR="00B46D77" w:rsidRPr="00B46D77" w:rsidRDefault="00B46D77" w:rsidP="00B46D77">
      <w:pPr>
        <w:numPr>
          <w:ilvl w:val="0"/>
          <w:numId w:val="96"/>
        </w:numPr>
      </w:pPr>
      <w:r w:rsidRPr="00B46D77">
        <w:rPr>
          <w:b/>
          <w:bCs/>
        </w:rPr>
        <w:t>Encryption Context</w:t>
      </w:r>
      <w:r w:rsidRPr="00B46D77">
        <w:t xml:space="preserve"> in AWS KMS acts as </w:t>
      </w:r>
      <w:r w:rsidRPr="00B46D77">
        <w:rPr>
          <w:b/>
          <w:bCs/>
        </w:rPr>
        <w:t>Additional Authenticated Data (AAD)</w:t>
      </w:r>
      <w:r w:rsidRPr="00B46D77">
        <w:t xml:space="preserve">. </w:t>
      </w:r>
    </w:p>
    <w:p w14:paraId="09A32406" w14:textId="77777777" w:rsidR="00B46D77" w:rsidRPr="00B46D77" w:rsidRDefault="00B46D77" w:rsidP="00B46D77">
      <w:pPr>
        <w:numPr>
          <w:ilvl w:val="0"/>
          <w:numId w:val="96"/>
        </w:numPr>
      </w:pPr>
      <w:r w:rsidRPr="00B46D77">
        <w:t xml:space="preserve">The encryption context is </w:t>
      </w:r>
      <w:r w:rsidRPr="00B46D77">
        <w:rPr>
          <w:b/>
          <w:bCs/>
        </w:rPr>
        <w:t>authenticated but not encrypted</w:t>
      </w:r>
      <w:r w:rsidRPr="00B46D77">
        <w:t xml:space="preserve">. </w:t>
      </w:r>
    </w:p>
    <w:p w14:paraId="52A99D9F" w14:textId="77777777" w:rsidR="00B46D77" w:rsidRPr="00B46D77" w:rsidRDefault="00B46D77" w:rsidP="00B46D77">
      <w:pPr>
        <w:numPr>
          <w:ilvl w:val="0"/>
          <w:numId w:val="96"/>
        </w:numPr>
      </w:pPr>
      <w:r w:rsidRPr="00B46D77">
        <w:t xml:space="preserve">During decryption, the </w:t>
      </w:r>
      <w:r w:rsidRPr="00B46D77">
        <w:rPr>
          <w:b/>
          <w:bCs/>
        </w:rPr>
        <w:t>exact same encryption context</w:t>
      </w:r>
      <w:r w:rsidRPr="00B46D77">
        <w:t xml:space="preserve"> must be supplied. If it doesn't match, </w:t>
      </w:r>
      <w:r w:rsidRPr="00B46D77">
        <w:rPr>
          <w:b/>
          <w:bCs/>
        </w:rPr>
        <w:t>decryption fails</w:t>
      </w:r>
      <w:r w:rsidRPr="00B46D77">
        <w:t xml:space="preserve">, protecting against ciphertext tampering. </w:t>
      </w:r>
    </w:p>
    <w:p w14:paraId="5010B361" w14:textId="77777777" w:rsidR="00B46D77" w:rsidRPr="00B46D77" w:rsidRDefault="00B46D77" w:rsidP="00B46D77">
      <w:pPr>
        <w:numPr>
          <w:ilvl w:val="0"/>
          <w:numId w:val="96"/>
        </w:numPr>
      </w:pPr>
      <w:r w:rsidRPr="00B46D77">
        <w:t xml:space="preserve">The </w:t>
      </w:r>
      <w:proofErr w:type="spellStart"/>
      <w:proofErr w:type="gramStart"/>
      <w:r w:rsidRPr="00B46D77">
        <w:t>kms:EncryptionContext</w:t>
      </w:r>
      <w:proofErr w:type="spellEnd"/>
      <w:proofErr w:type="gramEnd"/>
      <w:r w:rsidRPr="00B46D77">
        <w:t xml:space="preserve"> condition key lets you </w:t>
      </w:r>
      <w:r w:rsidRPr="00B46D77">
        <w:rPr>
          <w:b/>
          <w:bCs/>
        </w:rPr>
        <w:t>enforce specific encryption context values</w:t>
      </w:r>
      <w:r w:rsidRPr="00B46D77">
        <w:t xml:space="preserve"> in IAM or KMS key policies.</w:t>
      </w:r>
    </w:p>
    <w:p w14:paraId="72886DD0" w14:textId="77777777" w:rsidR="00A6484D" w:rsidRDefault="00A6484D" w:rsidP="00266170">
      <w:pPr>
        <w:pBdr>
          <w:bottom w:val="single" w:sz="12" w:space="1" w:color="auto"/>
        </w:pBdr>
      </w:pPr>
    </w:p>
    <w:p w14:paraId="4C2A1CE1" w14:textId="77777777" w:rsidR="00730134" w:rsidRDefault="00730134" w:rsidP="00266170"/>
    <w:p w14:paraId="3A26A7B7" w14:textId="77777777" w:rsidR="00700993" w:rsidRPr="00700993" w:rsidRDefault="00700993" w:rsidP="00700993">
      <w:pPr>
        <w:rPr>
          <w:b/>
          <w:bCs/>
        </w:rPr>
      </w:pPr>
      <w:r w:rsidRPr="00700993">
        <w:rPr>
          <w:b/>
          <w:bCs/>
        </w:rPr>
        <w:t>Remember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6"/>
        <w:gridCol w:w="4176"/>
      </w:tblGrid>
      <w:tr w:rsidR="00700993" w:rsidRPr="00700993" w14:paraId="5C251628" w14:textId="77777777">
        <w:trPr>
          <w:tblHeader/>
          <w:tblCellSpacing w:w="15" w:type="dxa"/>
        </w:trPr>
        <w:tc>
          <w:tcPr>
            <w:tcW w:w="0" w:type="auto"/>
            <w:vAlign w:val="center"/>
            <w:hideMark/>
          </w:tcPr>
          <w:p w14:paraId="77FCEEB2" w14:textId="77777777" w:rsidR="00700993" w:rsidRPr="00700993" w:rsidRDefault="00700993" w:rsidP="00700993">
            <w:pPr>
              <w:rPr>
                <w:b/>
                <w:bCs/>
              </w:rPr>
            </w:pPr>
            <w:r w:rsidRPr="00700993">
              <w:rPr>
                <w:b/>
                <w:bCs/>
              </w:rPr>
              <w:t>Requirement</w:t>
            </w:r>
          </w:p>
        </w:tc>
        <w:tc>
          <w:tcPr>
            <w:tcW w:w="0" w:type="auto"/>
            <w:vAlign w:val="center"/>
            <w:hideMark/>
          </w:tcPr>
          <w:p w14:paraId="3D5E0CFD" w14:textId="77777777" w:rsidR="00700993" w:rsidRPr="00700993" w:rsidRDefault="00700993" w:rsidP="00700993">
            <w:pPr>
              <w:rPr>
                <w:b/>
                <w:bCs/>
              </w:rPr>
            </w:pPr>
            <w:r w:rsidRPr="00700993">
              <w:rPr>
                <w:b/>
                <w:bCs/>
              </w:rPr>
              <w:t>AWS KMS Feature</w:t>
            </w:r>
          </w:p>
        </w:tc>
      </w:tr>
      <w:tr w:rsidR="00700993" w:rsidRPr="00700993" w14:paraId="28CCC066" w14:textId="77777777">
        <w:trPr>
          <w:tblCellSpacing w:w="15" w:type="dxa"/>
        </w:trPr>
        <w:tc>
          <w:tcPr>
            <w:tcW w:w="0" w:type="auto"/>
            <w:vAlign w:val="center"/>
            <w:hideMark/>
          </w:tcPr>
          <w:p w14:paraId="15CFEAFA" w14:textId="77777777" w:rsidR="00700993" w:rsidRPr="00700993" w:rsidRDefault="00700993" w:rsidP="00700993">
            <w:r w:rsidRPr="00700993">
              <w:t>Additional Authenticated Data (AAD)</w:t>
            </w:r>
          </w:p>
        </w:tc>
        <w:tc>
          <w:tcPr>
            <w:tcW w:w="0" w:type="auto"/>
            <w:vAlign w:val="center"/>
            <w:hideMark/>
          </w:tcPr>
          <w:p w14:paraId="6476489E" w14:textId="77777777" w:rsidR="00700993" w:rsidRPr="00700993" w:rsidRDefault="00700993" w:rsidP="00700993">
            <w:r w:rsidRPr="00700993">
              <w:rPr>
                <w:b/>
                <w:bCs/>
              </w:rPr>
              <w:t>Encryption Context</w:t>
            </w:r>
            <w:r w:rsidRPr="00700993">
              <w:t xml:space="preserve"> </w:t>
            </w:r>
            <w:r w:rsidRPr="00700993">
              <w:rPr>
                <w:rFonts w:ascii="Segoe UI Emoji" w:hAnsi="Segoe UI Emoji" w:cs="Segoe UI Emoji"/>
              </w:rPr>
              <w:t>✅</w:t>
            </w:r>
          </w:p>
        </w:tc>
      </w:tr>
      <w:tr w:rsidR="00700993" w:rsidRPr="00700993" w14:paraId="499F0E3A" w14:textId="77777777">
        <w:trPr>
          <w:tblCellSpacing w:w="15" w:type="dxa"/>
        </w:trPr>
        <w:tc>
          <w:tcPr>
            <w:tcW w:w="0" w:type="auto"/>
            <w:vAlign w:val="center"/>
            <w:hideMark/>
          </w:tcPr>
          <w:p w14:paraId="51FDCB37" w14:textId="77777777" w:rsidR="00700993" w:rsidRPr="00700993" w:rsidRDefault="00700993" w:rsidP="00700993">
            <w:r w:rsidRPr="00700993">
              <w:t>Enforce specific AAD values</w:t>
            </w:r>
          </w:p>
        </w:tc>
        <w:tc>
          <w:tcPr>
            <w:tcW w:w="0" w:type="auto"/>
            <w:vAlign w:val="center"/>
            <w:hideMark/>
          </w:tcPr>
          <w:p w14:paraId="1069E5BC" w14:textId="77777777" w:rsidR="00700993" w:rsidRPr="00700993" w:rsidRDefault="00700993" w:rsidP="00700993">
            <w:proofErr w:type="spellStart"/>
            <w:proofErr w:type="gramStart"/>
            <w:r w:rsidRPr="00700993">
              <w:rPr>
                <w:b/>
                <w:bCs/>
              </w:rPr>
              <w:t>kms:EncryptionContext</w:t>
            </w:r>
            <w:proofErr w:type="spellEnd"/>
            <w:proofErr w:type="gramEnd"/>
            <w:r w:rsidRPr="00700993">
              <w:rPr>
                <w:b/>
                <w:bCs/>
              </w:rPr>
              <w:t xml:space="preserve"> condition key</w:t>
            </w:r>
          </w:p>
        </w:tc>
      </w:tr>
      <w:tr w:rsidR="00700993" w:rsidRPr="00700993" w14:paraId="367298A6" w14:textId="77777777">
        <w:trPr>
          <w:tblCellSpacing w:w="15" w:type="dxa"/>
        </w:trPr>
        <w:tc>
          <w:tcPr>
            <w:tcW w:w="0" w:type="auto"/>
            <w:vAlign w:val="center"/>
            <w:hideMark/>
          </w:tcPr>
          <w:p w14:paraId="75F191FF" w14:textId="77777777" w:rsidR="00700993" w:rsidRPr="00700993" w:rsidRDefault="00700993" w:rsidP="00700993">
            <w:r w:rsidRPr="00700993">
              <w:t>Control who can use the key</w:t>
            </w:r>
          </w:p>
        </w:tc>
        <w:tc>
          <w:tcPr>
            <w:tcW w:w="0" w:type="auto"/>
            <w:vAlign w:val="center"/>
            <w:hideMark/>
          </w:tcPr>
          <w:p w14:paraId="4F7AD60D" w14:textId="77777777" w:rsidR="00700993" w:rsidRPr="00700993" w:rsidRDefault="00700993" w:rsidP="00700993">
            <w:r w:rsidRPr="00700993">
              <w:t>Key Policy / IAM Policy</w:t>
            </w:r>
          </w:p>
        </w:tc>
      </w:tr>
      <w:tr w:rsidR="00700993" w:rsidRPr="00700993" w14:paraId="43655688" w14:textId="77777777">
        <w:trPr>
          <w:tblCellSpacing w:w="15" w:type="dxa"/>
        </w:trPr>
        <w:tc>
          <w:tcPr>
            <w:tcW w:w="0" w:type="auto"/>
            <w:vAlign w:val="center"/>
            <w:hideMark/>
          </w:tcPr>
          <w:p w14:paraId="6556EFAB" w14:textId="77777777" w:rsidR="00700993" w:rsidRPr="00700993" w:rsidRDefault="00700993" w:rsidP="00700993">
            <w:r w:rsidRPr="00700993">
              <w:t>Friendly key name</w:t>
            </w:r>
          </w:p>
        </w:tc>
        <w:tc>
          <w:tcPr>
            <w:tcW w:w="0" w:type="auto"/>
            <w:vAlign w:val="center"/>
            <w:hideMark/>
          </w:tcPr>
          <w:p w14:paraId="53356B61" w14:textId="77777777" w:rsidR="00700993" w:rsidRPr="00700993" w:rsidRDefault="00700993" w:rsidP="00700993">
            <w:r w:rsidRPr="00700993">
              <w:t>Alias</w:t>
            </w:r>
          </w:p>
        </w:tc>
      </w:tr>
    </w:tbl>
    <w:p w14:paraId="21B587A2" w14:textId="77777777" w:rsidR="00700993" w:rsidRPr="00700993" w:rsidRDefault="00000000" w:rsidP="00700993">
      <w:r>
        <w:pict w14:anchorId="466C0C74">
          <v:rect id="_x0000_i1149" style="width:0;height:1.5pt" o:hralign="center" o:hrstd="t" o:hr="t" fillcolor="#a0a0a0" stroked="f"/>
        </w:pict>
      </w:r>
    </w:p>
    <w:p w14:paraId="4C211EBA" w14:textId="77777777" w:rsidR="00700993" w:rsidRPr="00700993" w:rsidRDefault="00700993" w:rsidP="00700993">
      <w:pPr>
        <w:rPr>
          <w:b/>
          <w:bCs/>
        </w:rPr>
      </w:pPr>
      <w:r w:rsidRPr="00700993">
        <w:rPr>
          <w:rFonts w:ascii="Segoe UI Emoji" w:hAnsi="Segoe UI Emoji" w:cs="Segoe UI Emoji"/>
          <w:b/>
          <w:bCs/>
        </w:rPr>
        <w:t>⚠️</w:t>
      </w:r>
      <w:r w:rsidRPr="00700993">
        <w:rPr>
          <w:b/>
          <w:bCs/>
        </w:rPr>
        <w:t xml:space="preserve"> Common Exam Trap</w:t>
      </w:r>
    </w:p>
    <w:p w14:paraId="2DA4AD59" w14:textId="77777777" w:rsidR="00700993" w:rsidRPr="00700993" w:rsidRDefault="00700993" w:rsidP="00700993">
      <w:r w:rsidRPr="00700993">
        <w:t>Don't confuse:</w:t>
      </w:r>
    </w:p>
    <w:p w14:paraId="219AF8C4" w14:textId="77777777" w:rsidR="00700993" w:rsidRPr="00700993" w:rsidRDefault="00700993" w:rsidP="00700993">
      <w:pPr>
        <w:numPr>
          <w:ilvl w:val="0"/>
          <w:numId w:val="97"/>
        </w:numPr>
      </w:pPr>
      <w:r w:rsidRPr="00700993">
        <w:rPr>
          <w:b/>
          <w:bCs/>
        </w:rPr>
        <w:t>Key Policy / IAM Policy</w:t>
      </w:r>
      <w:r w:rsidRPr="00700993">
        <w:t xml:space="preserve"> → </w:t>
      </w:r>
      <w:r w:rsidRPr="00700993">
        <w:rPr>
          <w:b/>
          <w:bCs/>
        </w:rPr>
        <w:t>Authorization (Who can use the key)</w:t>
      </w:r>
      <w:r w:rsidRPr="00700993">
        <w:t xml:space="preserve"> </w:t>
      </w:r>
      <w:r w:rsidRPr="00700993">
        <w:rPr>
          <w:rFonts w:ascii="Segoe UI Emoji" w:hAnsi="Segoe UI Emoji" w:cs="Segoe UI Emoji"/>
        </w:rPr>
        <w:t>✅</w:t>
      </w:r>
      <w:r w:rsidRPr="00700993">
        <w:t xml:space="preserve"> </w:t>
      </w:r>
    </w:p>
    <w:p w14:paraId="51462AFA" w14:textId="77777777" w:rsidR="00700993" w:rsidRPr="00700993" w:rsidRDefault="00700993" w:rsidP="00700993">
      <w:pPr>
        <w:numPr>
          <w:ilvl w:val="0"/>
          <w:numId w:val="97"/>
        </w:numPr>
      </w:pPr>
      <w:r w:rsidRPr="00700993">
        <w:rPr>
          <w:b/>
          <w:bCs/>
        </w:rPr>
        <w:t>Encryption Context</w:t>
      </w:r>
      <w:r w:rsidRPr="00700993">
        <w:t xml:space="preserve"> → </w:t>
      </w:r>
      <w:r w:rsidRPr="00700993">
        <w:rPr>
          <w:b/>
          <w:bCs/>
        </w:rPr>
        <w:t>Integrity protection (AAD)</w:t>
      </w:r>
      <w:r w:rsidRPr="00700993">
        <w:t xml:space="preserve"> </w:t>
      </w:r>
      <w:r w:rsidRPr="00700993">
        <w:rPr>
          <w:rFonts w:ascii="Segoe UI Emoji" w:hAnsi="Segoe UI Emoji" w:cs="Segoe UI Emoji"/>
        </w:rPr>
        <w:t>✅</w:t>
      </w:r>
      <w:r w:rsidRPr="00700993">
        <w:t xml:space="preserve"> </w:t>
      </w:r>
    </w:p>
    <w:p w14:paraId="0BEBA65E" w14:textId="77777777" w:rsidR="00700993" w:rsidRPr="00700993" w:rsidRDefault="00700993" w:rsidP="00700993">
      <w:r w:rsidRPr="00700993">
        <w:t>If the question mentions:</w:t>
      </w:r>
    </w:p>
    <w:p w14:paraId="6A5A2D0D" w14:textId="77777777" w:rsidR="00700993" w:rsidRPr="00700993" w:rsidRDefault="00700993" w:rsidP="00700993">
      <w:pPr>
        <w:numPr>
          <w:ilvl w:val="0"/>
          <w:numId w:val="98"/>
        </w:numPr>
      </w:pPr>
      <w:r w:rsidRPr="00700993">
        <w:rPr>
          <w:b/>
          <w:bCs/>
        </w:rPr>
        <w:t>AAD</w:t>
      </w:r>
      <w:r w:rsidRPr="00700993">
        <w:t xml:space="preserve"> </w:t>
      </w:r>
    </w:p>
    <w:p w14:paraId="207F41D0" w14:textId="77777777" w:rsidR="00700993" w:rsidRPr="00700993" w:rsidRDefault="00700993" w:rsidP="00700993">
      <w:pPr>
        <w:numPr>
          <w:ilvl w:val="0"/>
          <w:numId w:val="98"/>
        </w:numPr>
      </w:pPr>
      <w:r w:rsidRPr="00700993">
        <w:rPr>
          <w:b/>
          <w:bCs/>
        </w:rPr>
        <w:t>Prevent ciphertext tampering</w:t>
      </w:r>
      <w:r w:rsidRPr="00700993">
        <w:t xml:space="preserve"> </w:t>
      </w:r>
    </w:p>
    <w:p w14:paraId="4D0C863A" w14:textId="77777777" w:rsidR="00700993" w:rsidRPr="00700993" w:rsidRDefault="00700993" w:rsidP="00700993">
      <w:pPr>
        <w:numPr>
          <w:ilvl w:val="0"/>
          <w:numId w:val="98"/>
        </w:numPr>
      </w:pPr>
      <w:r w:rsidRPr="00700993">
        <w:rPr>
          <w:b/>
          <w:bCs/>
        </w:rPr>
        <w:t>Authenticated encryption</w:t>
      </w:r>
      <w:r w:rsidRPr="00700993">
        <w:t xml:space="preserve"> </w:t>
      </w:r>
    </w:p>
    <w:p w14:paraId="74864BB7" w14:textId="77777777" w:rsidR="00700993" w:rsidRPr="00700993" w:rsidRDefault="00700993" w:rsidP="00700993">
      <w:r w:rsidRPr="00700993">
        <w:rPr>
          <w:rFonts w:ascii="Segoe UI Emoji" w:hAnsi="Segoe UI Emoji" w:cs="Segoe UI Emoji"/>
        </w:rPr>
        <w:lastRenderedPageBreak/>
        <w:t>➡️</w:t>
      </w:r>
      <w:r w:rsidRPr="00700993">
        <w:t xml:space="preserve"> </w:t>
      </w:r>
      <w:r w:rsidRPr="00700993">
        <w:rPr>
          <w:b/>
          <w:bCs/>
        </w:rPr>
        <w:t>Immediately think: Encryption Context (</w:t>
      </w:r>
      <w:proofErr w:type="spellStart"/>
      <w:proofErr w:type="gramStart"/>
      <w:r w:rsidRPr="00700993">
        <w:rPr>
          <w:b/>
          <w:bCs/>
        </w:rPr>
        <w:t>kms:EncryptionContext</w:t>
      </w:r>
      <w:proofErr w:type="spellEnd"/>
      <w:proofErr w:type="gramEnd"/>
      <w:r w:rsidRPr="00700993">
        <w:rPr>
          <w:b/>
          <w:bCs/>
        </w:rPr>
        <w:t>).</w:t>
      </w:r>
    </w:p>
    <w:p w14:paraId="10700E0F" w14:textId="77777777" w:rsidR="00700993" w:rsidRPr="00700993" w:rsidRDefault="00700993" w:rsidP="00700993">
      <w:pPr>
        <w:rPr>
          <w:b/>
          <w:bCs/>
        </w:rPr>
      </w:pPr>
      <w:r w:rsidRPr="00700993">
        <w:rPr>
          <w:b/>
          <w:bCs/>
        </w:rPr>
        <w:t>High-Yield SCS-C03 Rule</w:t>
      </w:r>
    </w:p>
    <w:p w14:paraId="35D81477" w14:textId="77777777" w:rsidR="00700993" w:rsidRPr="00700993" w:rsidRDefault="00700993" w:rsidP="00700993">
      <w:pPr>
        <w:rPr>
          <w:b/>
          <w:bCs/>
        </w:rPr>
      </w:pPr>
      <w:r w:rsidRPr="00700993">
        <w:rPr>
          <w:b/>
          <w:bCs/>
        </w:rPr>
        <w:t>AWS KMS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6"/>
        <w:gridCol w:w="3784"/>
      </w:tblGrid>
      <w:tr w:rsidR="00700993" w:rsidRPr="00700993" w14:paraId="1D9DCF75" w14:textId="77777777">
        <w:trPr>
          <w:tblHeader/>
          <w:tblCellSpacing w:w="15" w:type="dxa"/>
        </w:trPr>
        <w:tc>
          <w:tcPr>
            <w:tcW w:w="0" w:type="auto"/>
            <w:vAlign w:val="center"/>
            <w:hideMark/>
          </w:tcPr>
          <w:p w14:paraId="3D95E9DB" w14:textId="77777777" w:rsidR="00700993" w:rsidRPr="00700993" w:rsidRDefault="00700993" w:rsidP="00700993">
            <w:pPr>
              <w:rPr>
                <w:b/>
                <w:bCs/>
              </w:rPr>
            </w:pPr>
            <w:r w:rsidRPr="00700993">
              <w:rPr>
                <w:b/>
                <w:bCs/>
              </w:rPr>
              <w:t>Requirement</w:t>
            </w:r>
          </w:p>
        </w:tc>
        <w:tc>
          <w:tcPr>
            <w:tcW w:w="0" w:type="auto"/>
            <w:vAlign w:val="center"/>
            <w:hideMark/>
          </w:tcPr>
          <w:p w14:paraId="3B393B1E" w14:textId="77777777" w:rsidR="00700993" w:rsidRPr="00700993" w:rsidRDefault="00700993" w:rsidP="00700993">
            <w:pPr>
              <w:rPr>
                <w:b/>
                <w:bCs/>
              </w:rPr>
            </w:pPr>
            <w:r w:rsidRPr="00700993">
              <w:rPr>
                <w:b/>
                <w:bCs/>
              </w:rPr>
              <w:t>Answer</w:t>
            </w:r>
          </w:p>
        </w:tc>
      </w:tr>
      <w:tr w:rsidR="00700993" w:rsidRPr="00700993" w14:paraId="7EC90F2C" w14:textId="77777777">
        <w:trPr>
          <w:tblCellSpacing w:w="15" w:type="dxa"/>
        </w:trPr>
        <w:tc>
          <w:tcPr>
            <w:tcW w:w="0" w:type="auto"/>
            <w:vAlign w:val="center"/>
            <w:hideMark/>
          </w:tcPr>
          <w:p w14:paraId="4A2C8203" w14:textId="77777777" w:rsidR="00700993" w:rsidRPr="00700993" w:rsidRDefault="00700993" w:rsidP="00700993">
            <w:r w:rsidRPr="00700993">
              <w:t>Additional Authenticated Data (AAD)</w:t>
            </w:r>
          </w:p>
        </w:tc>
        <w:tc>
          <w:tcPr>
            <w:tcW w:w="0" w:type="auto"/>
            <w:vAlign w:val="center"/>
            <w:hideMark/>
          </w:tcPr>
          <w:p w14:paraId="28848402" w14:textId="77777777" w:rsidR="00700993" w:rsidRPr="00700993" w:rsidRDefault="00700993" w:rsidP="00700993">
            <w:r w:rsidRPr="00700993">
              <w:rPr>
                <w:rFonts w:ascii="Segoe UI Emoji" w:hAnsi="Segoe UI Emoji" w:cs="Segoe UI Emoji"/>
              </w:rPr>
              <w:t>✅</w:t>
            </w:r>
            <w:r w:rsidRPr="00700993">
              <w:t xml:space="preserve"> Encryption Context</w:t>
            </w:r>
          </w:p>
        </w:tc>
      </w:tr>
      <w:tr w:rsidR="00700993" w:rsidRPr="00700993" w14:paraId="2915295B" w14:textId="77777777">
        <w:trPr>
          <w:tblCellSpacing w:w="15" w:type="dxa"/>
        </w:trPr>
        <w:tc>
          <w:tcPr>
            <w:tcW w:w="0" w:type="auto"/>
            <w:vAlign w:val="center"/>
            <w:hideMark/>
          </w:tcPr>
          <w:p w14:paraId="02581202" w14:textId="77777777" w:rsidR="00700993" w:rsidRPr="00700993" w:rsidRDefault="00700993" w:rsidP="00700993">
            <w:r w:rsidRPr="00700993">
              <w:t>Restrict key usage</w:t>
            </w:r>
          </w:p>
        </w:tc>
        <w:tc>
          <w:tcPr>
            <w:tcW w:w="0" w:type="auto"/>
            <w:vAlign w:val="center"/>
            <w:hideMark/>
          </w:tcPr>
          <w:p w14:paraId="07B7967F" w14:textId="77777777" w:rsidR="00700993" w:rsidRPr="00700993" w:rsidRDefault="00700993" w:rsidP="00700993">
            <w:r w:rsidRPr="00700993">
              <w:t>Key Policy / IAM Policy</w:t>
            </w:r>
          </w:p>
        </w:tc>
      </w:tr>
      <w:tr w:rsidR="00700993" w:rsidRPr="00700993" w14:paraId="75F992D8" w14:textId="77777777">
        <w:trPr>
          <w:tblCellSpacing w:w="15" w:type="dxa"/>
        </w:trPr>
        <w:tc>
          <w:tcPr>
            <w:tcW w:w="0" w:type="auto"/>
            <w:vAlign w:val="center"/>
            <w:hideMark/>
          </w:tcPr>
          <w:p w14:paraId="2BE060C4" w14:textId="77777777" w:rsidR="00700993" w:rsidRPr="00700993" w:rsidRDefault="00700993" w:rsidP="00700993">
            <w:r w:rsidRPr="00700993">
              <w:t>Cross-account KMS</w:t>
            </w:r>
          </w:p>
        </w:tc>
        <w:tc>
          <w:tcPr>
            <w:tcW w:w="0" w:type="auto"/>
            <w:vAlign w:val="center"/>
            <w:hideMark/>
          </w:tcPr>
          <w:p w14:paraId="59ED0C31" w14:textId="77777777" w:rsidR="00700993" w:rsidRPr="00700993" w:rsidRDefault="00700993" w:rsidP="00700993">
            <w:r w:rsidRPr="00700993">
              <w:t>Customer Managed Key + Key Policy</w:t>
            </w:r>
          </w:p>
        </w:tc>
      </w:tr>
      <w:tr w:rsidR="00700993" w:rsidRPr="00700993" w14:paraId="6541DA95" w14:textId="77777777">
        <w:trPr>
          <w:tblCellSpacing w:w="15" w:type="dxa"/>
        </w:trPr>
        <w:tc>
          <w:tcPr>
            <w:tcW w:w="0" w:type="auto"/>
            <w:vAlign w:val="center"/>
            <w:hideMark/>
          </w:tcPr>
          <w:p w14:paraId="0283654E" w14:textId="77777777" w:rsidR="00700993" w:rsidRPr="00700993" w:rsidRDefault="00700993" w:rsidP="00700993">
            <w:r w:rsidRPr="00700993">
              <w:t>Tamper detection during decrypt</w:t>
            </w:r>
          </w:p>
        </w:tc>
        <w:tc>
          <w:tcPr>
            <w:tcW w:w="0" w:type="auto"/>
            <w:vAlign w:val="center"/>
            <w:hideMark/>
          </w:tcPr>
          <w:p w14:paraId="05D20621" w14:textId="77777777" w:rsidR="00700993" w:rsidRPr="00700993" w:rsidRDefault="00700993" w:rsidP="00700993">
            <w:r w:rsidRPr="00700993">
              <w:t>Encryption Context must match</w:t>
            </w:r>
          </w:p>
        </w:tc>
      </w:tr>
    </w:tbl>
    <w:p w14:paraId="2CE241D8" w14:textId="6F8145AD" w:rsidR="00730134" w:rsidRDefault="00730134" w:rsidP="00266170">
      <w:pPr>
        <w:pBdr>
          <w:bottom w:val="single" w:sz="12" w:space="1" w:color="auto"/>
        </w:pBdr>
      </w:pPr>
    </w:p>
    <w:p w14:paraId="407BFC0D" w14:textId="77777777" w:rsidR="00927196" w:rsidRDefault="00927196" w:rsidP="00266170"/>
    <w:p w14:paraId="79C28E48" w14:textId="77777777" w:rsidR="00927196" w:rsidRPr="00927196" w:rsidRDefault="00927196" w:rsidP="00927196">
      <w:pPr>
        <w:rPr>
          <w:b/>
          <w:bCs/>
        </w:rPr>
      </w:pPr>
      <w:r w:rsidRPr="00927196">
        <w:rPr>
          <w:b/>
          <w:bCs/>
        </w:rPr>
        <w:t>The VPC where the EC2 instance was launched had the DHCP option configured for a custom OpenDNS resolver.</w:t>
      </w:r>
    </w:p>
    <w:p w14:paraId="37D96501" w14:textId="77777777" w:rsidR="00927196" w:rsidRPr="00927196" w:rsidRDefault="00000000" w:rsidP="00927196">
      <w:r>
        <w:pict w14:anchorId="0BE20ABC">
          <v:rect id="_x0000_i1150" style="width:0;height:1.5pt" o:hralign="center" o:hrstd="t" o:hr="t" fillcolor="#a0a0a0" stroked="f"/>
        </w:pict>
      </w:r>
    </w:p>
    <w:p w14:paraId="2A04B327" w14:textId="77777777" w:rsidR="00927196" w:rsidRPr="00927196" w:rsidRDefault="00927196" w:rsidP="00927196">
      <w:pPr>
        <w:rPr>
          <w:b/>
          <w:bCs/>
        </w:rPr>
      </w:pPr>
      <w:r w:rsidRPr="00927196">
        <w:rPr>
          <w:rFonts w:ascii="Segoe UI Emoji" w:hAnsi="Segoe UI Emoji" w:cs="Segoe UI Emoji"/>
          <w:b/>
          <w:bCs/>
        </w:rPr>
        <w:t>💡</w:t>
      </w:r>
      <w:r w:rsidRPr="00927196">
        <w:rPr>
          <w:b/>
          <w:bCs/>
        </w:rPr>
        <w:t xml:space="preserve"> Why?</w:t>
      </w:r>
    </w:p>
    <w:p w14:paraId="1159A634" w14:textId="77777777" w:rsidR="00927196" w:rsidRPr="00927196" w:rsidRDefault="00927196" w:rsidP="00927196">
      <w:pPr>
        <w:numPr>
          <w:ilvl w:val="0"/>
          <w:numId w:val="99"/>
        </w:numPr>
      </w:pPr>
      <w:proofErr w:type="spellStart"/>
      <w:r w:rsidRPr="00927196">
        <w:rPr>
          <w:b/>
          <w:bCs/>
        </w:rPr>
        <w:t>GuardDuty</w:t>
      </w:r>
      <w:proofErr w:type="spellEnd"/>
      <w:r w:rsidRPr="00927196">
        <w:rPr>
          <w:b/>
          <w:bCs/>
        </w:rPr>
        <w:t xml:space="preserve"> DNS findings</w:t>
      </w:r>
      <w:r w:rsidRPr="00927196">
        <w:t xml:space="preserve"> are generated by </w:t>
      </w:r>
      <w:proofErr w:type="spellStart"/>
      <w:r w:rsidRPr="00927196">
        <w:t>analyzing</w:t>
      </w:r>
      <w:proofErr w:type="spellEnd"/>
      <w:r w:rsidRPr="00927196">
        <w:t xml:space="preserve"> </w:t>
      </w:r>
      <w:r w:rsidRPr="00927196">
        <w:rPr>
          <w:b/>
          <w:bCs/>
        </w:rPr>
        <w:t>Amazon Route 53 Resolver DNS queries</w:t>
      </w:r>
      <w:r w:rsidRPr="00927196">
        <w:t xml:space="preserve">. </w:t>
      </w:r>
    </w:p>
    <w:p w14:paraId="3749D3DC" w14:textId="77777777" w:rsidR="00927196" w:rsidRPr="00927196" w:rsidRDefault="00927196" w:rsidP="00927196">
      <w:pPr>
        <w:numPr>
          <w:ilvl w:val="0"/>
          <w:numId w:val="99"/>
        </w:numPr>
      </w:pPr>
      <w:r w:rsidRPr="00927196">
        <w:t xml:space="preserve">If the VPC uses a </w:t>
      </w:r>
      <w:r w:rsidRPr="00927196">
        <w:rPr>
          <w:b/>
          <w:bCs/>
        </w:rPr>
        <w:t>custom DNS resolver</w:t>
      </w:r>
      <w:r w:rsidRPr="00927196">
        <w:t xml:space="preserve"> (such as OpenDNS) through its DHCP options set, DNS queries </w:t>
      </w:r>
      <w:r w:rsidRPr="00927196">
        <w:rPr>
          <w:b/>
          <w:bCs/>
        </w:rPr>
        <w:t>bypass the Amazon Route 53 Resolver</w:t>
      </w:r>
      <w:r w:rsidRPr="00927196">
        <w:t xml:space="preserve">. </w:t>
      </w:r>
    </w:p>
    <w:p w14:paraId="265176E4" w14:textId="77777777" w:rsidR="00927196" w:rsidRPr="00927196" w:rsidRDefault="00927196" w:rsidP="00927196">
      <w:pPr>
        <w:numPr>
          <w:ilvl w:val="0"/>
          <w:numId w:val="99"/>
        </w:numPr>
      </w:pPr>
      <w:r w:rsidRPr="00927196">
        <w:t xml:space="preserve">As a result, </w:t>
      </w:r>
      <w:proofErr w:type="spellStart"/>
      <w:r w:rsidRPr="00927196">
        <w:rPr>
          <w:b/>
          <w:bCs/>
        </w:rPr>
        <w:t>GuardDuty</w:t>
      </w:r>
      <w:proofErr w:type="spellEnd"/>
      <w:r w:rsidRPr="00927196">
        <w:rPr>
          <w:b/>
          <w:bCs/>
        </w:rPr>
        <w:t xml:space="preserve"> cannot inspect the DNS requests</w:t>
      </w:r>
      <w:r w:rsidRPr="00927196">
        <w:t xml:space="preserve">, so no DNS finding is </w:t>
      </w:r>
      <w:proofErr w:type="gramStart"/>
      <w:r w:rsidRPr="00927196">
        <w:t>generated</w:t>
      </w:r>
      <w:proofErr w:type="gramEnd"/>
      <w:r w:rsidRPr="00927196">
        <w:t xml:space="preserve"> and nothing is forwarded to Security Hub.</w:t>
      </w:r>
    </w:p>
    <w:p w14:paraId="36E529A4" w14:textId="77777777" w:rsidR="00927196" w:rsidRDefault="00927196" w:rsidP="00266170">
      <w:pPr>
        <w:pBdr>
          <w:bottom w:val="single" w:sz="12" w:space="1" w:color="auto"/>
        </w:pBdr>
      </w:pPr>
    </w:p>
    <w:p w14:paraId="7204A7FD" w14:textId="77777777" w:rsidR="007D4EBD" w:rsidRPr="007D4EBD" w:rsidRDefault="007D4EBD" w:rsidP="007D4EBD">
      <w:pPr>
        <w:rPr>
          <w:b/>
          <w:bCs/>
        </w:rPr>
      </w:pPr>
      <w:proofErr w:type="spellStart"/>
      <w:proofErr w:type="gramStart"/>
      <w:r w:rsidRPr="007D4EBD">
        <w:rPr>
          <w:b/>
          <w:bCs/>
        </w:rPr>
        <w:t>iam:PassRole</w:t>
      </w:r>
      <w:proofErr w:type="spellEnd"/>
      <w:proofErr w:type="gramEnd"/>
      <w:r w:rsidRPr="007D4EBD">
        <w:rPr>
          <w:b/>
          <w:bCs/>
        </w:rPr>
        <w:t xml:space="preserve"> (SCS-C03 Exam Perspective)</w:t>
      </w:r>
    </w:p>
    <w:p w14:paraId="37AD99E9" w14:textId="77777777" w:rsidR="007D4EBD" w:rsidRPr="007D4EBD" w:rsidRDefault="007D4EBD" w:rsidP="007D4EBD">
      <w:pPr>
        <w:rPr>
          <w:b/>
          <w:bCs/>
        </w:rPr>
      </w:pPr>
      <w:r w:rsidRPr="007D4EBD">
        <w:rPr>
          <w:rFonts w:ascii="Segoe UI Emoji" w:hAnsi="Segoe UI Emoji" w:cs="Segoe UI Emoji"/>
          <w:b/>
          <w:bCs/>
        </w:rPr>
        <w:t>💡</w:t>
      </w:r>
      <w:r w:rsidRPr="007D4EBD">
        <w:rPr>
          <w:b/>
          <w:bCs/>
        </w:rPr>
        <w:t xml:space="preserve"> Definition</w:t>
      </w:r>
    </w:p>
    <w:p w14:paraId="19F64302" w14:textId="77777777" w:rsidR="007D4EBD" w:rsidRPr="007D4EBD" w:rsidRDefault="007D4EBD" w:rsidP="007D4EBD">
      <w:proofErr w:type="spellStart"/>
      <w:proofErr w:type="gramStart"/>
      <w:r w:rsidRPr="007D4EBD">
        <w:t>iam:PassRole</w:t>
      </w:r>
      <w:proofErr w:type="spellEnd"/>
      <w:proofErr w:type="gramEnd"/>
      <w:r w:rsidRPr="007D4EBD">
        <w:t xml:space="preserve"> is an </w:t>
      </w:r>
      <w:r w:rsidRPr="007D4EBD">
        <w:rPr>
          <w:b/>
          <w:bCs/>
        </w:rPr>
        <w:t>IAM permission</w:t>
      </w:r>
      <w:r w:rsidRPr="007D4EBD">
        <w:t xml:space="preserve"> that allows a user or service to </w:t>
      </w:r>
      <w:r w:rsidRPr="007D4EBD">
        <w:rPr>
          <w:b/>
          <w:bCs/>
        </w:rPr>
        <w:t>pass an IAM role to an AWS service</w:t>
      </w:r>
      <w:r w:rsidRPr="007D4EBD">
        <w:t xml:space="preserve"> so that the service can assume the role and use its permissions.</w:t>
      </w:r>
    </w:p>
    <w:p w14:paraId="17756285" w14:textId="77777777" w:rsidR="007D4EBD" w:rsidRPr="007D4EBD" w:rsidRDefault="007D4EBD" w:rsidP="007D4EBD">
      <w:r w:rsidRPr="007D4EBD">
        <w:rPr>
          <w:b/>
          <w:bCs/>
        </w:rPr>
        <w:t>Important:</w:t>
      </w:r>
      <w:r w:rsidRPr="007D4EBD">
        <w:t xml:space="preserve"> </w:t>
      </w:r>
      <w:proofErr w:type="spellStart"/>
      <w:proofErr w:type="gramStart"/>
      <w:r w:rsidRPr="007D4EBD">
        <w:t>iam:PassRole</w:t>
      </w:r>
      <w:proofErr w:type="spellEnd"/>
      <w:proofErr w:type="gramEnd"/>
      <w:r w:rsidRPr="007D4EBD">
        <w:t xml:space="preserve"> </w:t>
      </w:r>
      <w:r w:rsidRPr="007D4EBD">
        <w:rPr>
          <w:b/>
          <w:bCs/>
        </w:rPr>
        <w:t>does not let you assume the role yourself</w:t>
      </w:r>
      <w:r w:rsidRPr="007D4EBD">
        <w:t>.</w:t>
      </w:r>
    </w:p>
    <w:p w14:paraId="7F429343" w14:textId="77777777" w:rsidR="007B4CDD" w:rsidRDefault="007B4CDD" w:rsidP="00266170"/>
    <w:p w14:paraId="140810D9" w14:textId="77777777" w:rsidR="007D4EBD" w:rsidRPr="007D4EBD" w:rsidRDefault="007D4EBD" w:rsidP="007D4EBD">
      <w:r w:rsidRPr="007D4EBD">
        <w:t xml:space="preserve">When an AWS service is going to </w:t>
      </w:r>
      <w:r w:rsidRPr="007D4EBD">
        <w:rPr>
          <w:b/>
          <w:bCs/>
        </w:rPr>
        <w:t>use an IAM role on your behalf</w:t>
      </w:r>
      <w:r w:rsidRPr="007D4EBD">
        <w:t>, ask yourself:</w:t>
      </w:r>
    </w:p>
    <w:p w14:paraId="147B0504" w14:textId="77777777" w:rsidR="007D4EBD" w:rsidRPr="007D4EBD" w:rsidRDefault="007D4EBD" w:rsidP="007D4EBD">
      <w:pPr>
        <w:numPr>
          <w:ilvl w:val="0"/>
          <w:numId w:val="100"/>
        </w:numPr>
      </w:pPr>
      <w:r w:rsidRPr="007D4EBD">
        <w:rPr>
          <w:b/>
          <w:bCs/>
        </w:rPr>
        <w:lastRenderedPageBreak/>
        <w:t>Does the service trust the role?</w:t>
      </w:r>
      <w:r w:rsidRPr="007D4EBD">
        <w:t xml:space="preserve"> </w:t>
      </w:r>
    </w:p>
    <w:p w14:paraId="4E7C1610" w14:textId="77777777" w:rsidR="007D4EBD" w:rsidRPr="007D4EBD" w:rsidRDefault="007D4EBD" w:rsidP="007D4EBD">
      <w:pPr>
        <w:numPr>
          <w:ilvl w:val="1"/>
          <w:numId w:val="100"/>
        </w:numPr>
      </w:pPr>
      <w:r w:rsidRPr="007D4EBD">
        <w:t xml:space="preserve">Trust policy (e.g., cloudformation.amazonaws.com, ec2.amazonaws.com, lambda.amazonaws.com) </w:t>
      </w:r>
    </w:p>
    <w:p w14:paraId="096732B7" w14:textId="77777777" w:rsidR="007D4EBD" w:rsidRPr="007D4EBD" w:rsidRDefault="007D4EBD" w:rsidP="007D4EBD">
      <w:pPr>
        <w:numPr>
          <w:ilvl w:val="0"/>
          <w:numId w:val="100"/>
        </w:numPr>
      </w:pPr>
      <w:r w:rsidRPr="007D4EBD">
        <w:rPr>
          <w:b/>
          <w:bCs/>
        </w:rPr>
        <w:t>Can the user pass the role to the service?</w:t>
      </w:r>
      <w:r w:rsidRPr="007D4EBD">
        <w:t xml:space="preserve"> </w:t>
      </w:r>
    </w:p>
    <w:p w14:paraId="57115438" w14:textId="77777777" w:rsidR="007D4EBD" w:rsidRPr="007D4EBD" w:rsidRDefault="007D4EBD" w:rsidP="007D4EBD">
      <w:pPr>
        <w:numPr>
          <w:ilvl w:val="1"/>
          <w:numId w:val="100"/>
        </w:numPr>
      </w:pPr>
      <w:proofErr w:type="spellStart"/>
      <w:proofErr w:type="gramStart"/>
      <w:r w:rsidRPr="007D4EBD">
        <w:t>iam:PassRole</w:t>
      </w:r>
      <w:proofErr w:type="spellEnd"/>
      <w:proofErr w:type="gramEnd"/>
      <w:r w:rsidRPr="007D4EBD">
        <w:t xml:space="preserve"> </w:t>
      </w:r>
    </w:p>
    <w:p w14:paraId="4ED8DBF5" w14:textId="77777777" w:rsidR="007D4EBD" w:rsidRPr="007D4EBD" w:rsidRDefault="007D4EBD" w:rsidP="007D4EBD">
      <w:pPr>
        <w:numPr>
          <w:ilvl w:val="0"/>
          <w:numId w:val="100"/>
        </w:numPr>
      </w:pPr>
      <w:r w:rsidRPr="007D4EBD">
        <w:rPr>
          <w:b/>
          <w:bCs/>
        </w:rPr>
        <w:t>Does the role itself have the required permissions?</w:t>
      </w:r>
      <w:r w:rsidRPr="007D4EBD">
        <w:t xml:space="preserve"> </w:t>
      </w:r>
    </w:p>
    <w:p w14:paraId="707B2A41" w14:textId="77777777" w:rsidR="007D4EBD" w:rsidRPr="007D4EBD" w:rsidRDefault="007D4EBD" w:rsidP="007D4EBD">
      <w:pPr>
        <w:numPr>
          <w:ilvl w:val="1"/>
          <w:numId w:val="100"/>
        </w:numPr>
      </w:pPr>
      <w:r w:rsidRPr="007D4EBD">
        <w:t xml:space="preserve">Identity policy attached to the role </w:t>
      </w:r>
    </w:p>
    <w:p w14:paraId="4011012A" w14:textId="77777777" w:rsidR="007D4EBD" w:rsidRPr="007D4EBD" w:rsidRDefault="007D4EBD" w:rsidP="007D4EBD">
      <w:r w:rsidRPr="007D4EBD">
        <w:t>These three pieces are commonly tested together in AWS Security Specialty questions.</w:t>
      </w:r>
    </w:p>
    <w:p w14:paraId="68131C1F" w14:textId="77777777" w:rsidR="007D4EBD" w:rsidRDefault="007D4EBD" w:rsidP="00266170">
      <w:pPr>
        <w:pBdr>
          <w:bottom w:val="single" w:sz="12" w:space="1" w:color="auto"/>
        </w:pBdr>
      </w:pPr>
    </w:p>
    <w:p w14:paraId="0DD53796" w14:textId="77777777" w:rsidR="00DC432E" w:rsidRDefault="00DC432E" w:rsidP="00266170"/>
    <w:p w14:paraId="3EFFB06B" w14:textId="77777777" w:rsidR="00B35C77" w:rsidRPr="00B35C77" w:rsidRDefault="00B35C77" w:rsidP="00B35C77">
      <w:pPr>
        <w:rPr>
          <w:b/>
          <w:bCs/>
        </w:rPr>
      </w:pPr>
      <w:r w:rsidRPr="00B35C77">
        <w:rPr>
          <w:b/>
          <w:bCs/>
        </w:rPr>
        <w:t>High-Yield SCS-C03 Rule</w:t>
      </w:r>
    </w:p>
    <w:p w14:paraId="721FDE3F" w14:textId="77777777" w:rsidR="00B35C77" w:rsidRPr="00B35C77" w:rsidRDefault="00B35C77" w:rsidP="00B35C77">
      <w:r w:rsidRPr="00B35C77">
        <w:t>If you see:</w:t>
      </w:r>
    </w:p>
    <w:p w14:paraId="4B9E0DDF" w14:textId="77777777" w:rsidR="00B35C77" w:rsidRPr="00B35C77" w:rsidRDefault="00B35C77" w:rsidP="00B35C77">
      <w:pPr>
        <w:numPr>
          <w:ilvl w:val="0"/>
          <w:numId w:val="101"/>
        </w:numPr>
      </w:pPr>
      <w:r w:rsidRPr="00B35C77">
        <w:rPr>
          <w:b/>
          <w:bCs/>
        </w:rPr>
        <w:t>CloudFormation deployments fail for some users</w:t>
      </w:r>
      <w:r w:rsidRPr="00B35C77">
        <w:t xml:space="preserve"> </w:t>
      </w:r>
    </w:p>
    <w:p w14:paraId="09870EF0" w14:textId="77777777" w:rsidR="00B35C77" w:rsidRPr="00B35C77" w:rsidRDefault="00B35C77" w:rsidP="00B35C77">
      <w:pPr>
        <w:numPr>
          <w:ilvl w:val="0"/>
          <w:numId w:val="101"/>
        </w:numPr>
      </w:pPr>
      <w:r w:rsidRPr="00B35C77">
        <w:rPr>
          <w:b/>
          <w:bCs/>
        </w:rPr>
        <w:t>Permission inconsistencies</w:t>
      </w:r>
      <w:r w:rsidRPr="00B35C77">
        <w:t xml:space="preserve"> </w:t>
      </w:r>
    </w:p>
    <w:p w14:paraId="1D54C862" w14:textId="77777777" w:rsidR="00B35C77" w:rsidRPr="00B35C77" w:rsidRDefault="00B35C77" w:rsidP="00B35C77">
      <w:pPr>
        <w:numPr>
          <w:ilvl w:val="0"/>
          <w:numId w:val="101"/>
        </w:numPr>
      </w:pPr>
      <w:r w:rsidRPr="00B35C77">
        <w:rPr>
          <w:b/>
          <w:bCs/>
        </w:rPr>
        <w:t>Consistent deployments</w:t>
      </w:r>
      <w:r w:rsidRPr="00B35C77">
        <w:t xml:space="preserve"> </w:t>
      </w:r>
    </w:p>
    <w:p w14:paraId="58981E1C" w14:textId="77777777" w:rsidR="00B35C77" w:rsidRPr="00B35C77" w:rsidRDefault="00B35C77" w:rsidP="00B35C77">
      <w:r w:rsidRPr="00B35C77">
        <w:rPr>
          <w:rFonts w:ascii="Segoe UI Emoji" w:hAnsi="Segoe UI Emoji" w:cs="Segoe UI Emoji"/>
        </w:rPr>
        <w:t>➡️</w:t>
      </w:r>
      <w:r w:rsidRPr="00B35C77">
        <w:t xml:space="preserve"> Think:</w:t>
      </w:r>
    </w:p>
    <w:p w14:paraId="5EC7EF16" w14:textId="77777777" w:rsidR="00B35C77" w:rsidRPr="00B35C77" w:rsidRDefault="00B35C77" w:rsidP="00B35C77">
      <w:pPr>
        <w:numPr>
          <w:ilvl w:val="0"/>
          <w:numId w:val="102"/>
        </w:numPr>
      </w:pPr>
      <w:r w:rsidRPr="00B35C77">
        <w:rPr>
          <w:rFonts w:ascii="Segoe UI Emoji" w:hAnsi="Segoe UI Emoji" w:cs="Segoe UI Emoji"/>
        </w:rPr>
        <w:t>✅</w:t>
      </w:r>
      <w:r w:rsidRPr="00B35C77">
        <w:t xml:space="preserve"> </w:t>
      </w:r>
      <w:r w:rsidRPr="00B35C77">
        <w:rPr>
          <w:b/>
          <w:bCs/>
        </w:rPr>
        <w:t>CloudFormation Service Role</w:t>
      </w:r>
      <w:r w:rsidRPr="00B35C77">
        <w:t xml:space="preserve"> </w:t>
      </w:r>
    </w:p>
    <w:p w14:paraId="372C13CE" w14:textId="77777777" w:rsidR="00B35C77" w:rsidRPr="00B35C77" w:rsidRDefault="00B35C77" w:rsidP="00B35C77">
      <w:pPr>
        <w:numPr>
          <w:ilvl w:val="0"/>
          <w:numId w:val="102"/>
        </w:numPr>
      </w:pPr>
      <w:r w:rsidRPr="00B35C77">
        <w:rPr>
          <w:rFonts w:ascii="Segoe UI Emoji" w:hAnsi="Segoe UI Emoji" w:cs="Segoe UI Emoji"/>
        </w:rPr>
        <w:t>✅</w:t>
      </w:r>
      <w:r w:rsidRPr="00B35C77">
        <w:t xml:space="preserve"> </w:t>
      </w:r>
      <w:r w:rsidRPr="00B35C77">
        <w:rPr>
          <w:b/>
          <w:bCs/>
        </w:rPr>
        <w:t>Trust = cloudformation.amazonaws.com</w:t>
      </w:r>
      <w:r w:rsidRPr="00B35C77">
        <w:t xml:space="preserve"> </w:t>
      </w:r>
    </w:p>
    <w:p w14:paraId="3100A67F" w14:textId="77777777" w:rsidR="00B35C77" w:rsidRPr="00B35C77" w:rsidRDefault="00B35C77" w:rsidP="00B35C77">
      <w:pPr>
        <w:numPr>
          <w:ilvl w:val="0"/>
          <w:numId w:val="102"/>
        </w:numPr>
      </w:pPr>
      <w:r w:rsidRPr="00B35C77">
        <w:rPr>
          <w:rFonts w:ascii="Segoe UI Emoji" w:hAnsi="Segoe UI Emoji" w:cs="Segoe UI Emoji"/>
        </w:rPr>
        <w:t>✅</w:t>
      </w:r>
      <w:r w:rsidRPr="00B35C77">
        <w:t xml:space="preserve"> </w:t>
      </w:r>
      <w:r w:rsidRPr="00B35C77">
        <w:rPr>
          <w:b/>
          <w:bCs/>
        </w:rPr>
        <w:t xml:space="preserve">Users need </w:t>
      </w:r>
      <w:proofErr w:type="spellStart"/>
      <w:proofErr w:type="gramStart"/>
      <w:r w:rsidRPr="00B35C77">
        <w:rPr>
          <w:b/>
          <w:bCs/>
        </w:rPr>
        <w:t>iam:PassRole</w:t>
      </w:r>
      <w:proofErr w:type="spellEnd"/>
      <w:proofErr w:type="gramEnd"/>
      <w:r w:rsidRPr="00B35C77">
        <w:t xml:space="preserve"> </w:t>
      </w:r>
    </w:p>
    <w:p w14:paraId="010015C1" w14:textId="77777777" w:rsidR="00B35C77" w:rsidRPr="00B35C77" w:rsidRDefault="00B35C77" w:rsidP="00B35C77">
      <w:pPr>
        <w:numPr>
          <w:ilvl w:val="0"/>
          <w:numId w:val="102"/>
        </w:numPr>
      </w:pPr>
      <w:r w:rsidRPr="00B35C77">
        <w:rPr>
          <w:rFonts w:ascii="Segoe UI Emoji" w:hAnsi="Segoe UI Emoji" w:cs="Segoe UI Emoji"/>
        </w:rPr>
        <w:t>✅</w:t>
      </w:r>
      <w:r w:rsidRPr="00B35C77">
        <w:t xml:space="preserve"> </w:t>
      </w:r>
      <w:r w:rsidRPr="00B35C77">
        <w:rPr>
          <w:b/>
          <w:bCs/>
        </w:rPr>
        <w:t>Configure every stack to use the service role</w:t>
      </w:r>
    </w:p>
    <w:p w14:paraId="7E8533D0" w14:textId="77777777" w:rsidR="00DC432E" w:rsidRDefault="00DC432E" w:rsidP="00266170"/>
    <w:p w14:paraId="6C2F60CE" w14:textId="77777777" w:rsidR="00DB5C86" w:rsidRDefault="00DB5C86" w:rsidP="00266170">
      <w:pPr>
        <w:pBdr>
          <w:bottom w:val="single" w:sz="12" w:space="1" w:color="auto"/>
        </w:pBdr>
      </w:pPr>
    </w:p>
    <w:p w14:paraId="02B8A3E0" w14:textId="77777777" w:rsidR="00DB5C86" w:rsidRDefault="00DB5C86" w:rsidP="00266170"/>
    <w:p w14:paraId="7534A9FA" w14:textId="77777777" w:rsidR="00CA73C4" w:rsidRPr="00CA73C4" w:rsidRDefault="00CA73C4" w:rsidP="00CA73C4">
      <w:pPr>
        <w:rPr>
          <w:b/>
          <w:bCs/>
        </w:rPr>
      </w:pPr>
      <w:r w:rsidRPr="00CA73C4">
        <w:rPr>
          <w:b/>
          <w:bCs/>
        </w:rPr>
        <w:t xml:space="preserve">Use AWS Resource Access Manager (AWS RAM) to share the HSM with the new dedicated account and allow client connectivity through the </w:t>
      </w:r>
      <w:proofErr w:type="spellStart"/>
      <w:r w:rsidRPr="00CA73C4">
        <w:rPr>
          <w:b/>
          <w:bCs/>
        </w:rPr>
        <w:t>CloudHSM</w:t>
      </w:r>
      <w:proofErr w:type="spellEnd"/>
      <w:r w:rsidRPr="00CA73C4">
        <w:rPr>
          <w:b/>
          <w:bCs/>
        </w:rPr>
        <w:t xml:space="preserve"> security group.</w:t>
      </w:r>
    </w:p>
    <w:p w14:paraId="0069DDAD" w14:textId="77777777" w:rsidR="00CA73C4" w:rsidRPr="00CA73C4" w:rsidRDefault="00000000" w:rsidP="00CA73C4">
      <w:r>
        <w:pict w14:anchorId="40E390BE">
          <v:rect id="_x0000_i1151" style="width:0;height:1.5pt" o:hralign="center" o:hrstd="t" o:hr="t" fillcolor="#a0a0a0" stroked="f"/>
        </w:pict>
      </w:r>
    </w:p>
    <w:p w14:paraId="7869E114" w14:textId="77777777" w:rsidR="00CA73C4" w:rsidRPr="00CA73C4" w:rsidRDefault="00CA73C4" w:rsidP="00CA73C4">
      <w:pPr>
        <w:rPr>
          <w:b/>
          <w:bCs/>
        </w:rPr>
      </w:pPr>
      <w:r w:rsidRPr="00CA73C4">
        <w:rPr>
          <w:rFonts w:ascii="Segoe UI Emoji" w:hAnsi="Segoe UI Emoji" w:cs="Segoe UI Emoji"/>
          <w:b/>
          <w:bCs/>
        </w:rPr>
        <w:t>💡</w:t>
      </w:r>
      <w:r w:rsidRPr="00CA73C4">
        <w:rPr>
          <w:b/>
          <w:bCs/>
        </w:rPr>
        <w:t xml:space="preserve"> Why?</w:t>
      </w:r>
    </w:p>
    <w:p w14:paraId="10ECB50E" w14:textId="77777777" w:rsidR="00CA73C4" w:rsidRPr="00CA73C4" w:rsidRDefault="00CA73C4" w:rsidP="00CA73C4">
      <w:pPr>
        <w:numPr>
          <w:ilvl w:val="0"/>
          <w:numId w:val="103"/>
        </w:numPr>
      </w:pPr>
      <w:r w:rsidRPr="00CA73C4">
        <w:rPr>
          <w:b/>
          <w:bCs/>
        </w:rPr>
        <w:lastRenderedPageBreak/>
        <w:t xml:space="preserve">AWS </w:t>
      </w:r>
      <w:proofErr w:type="spellStart"/>
      <w:r w:rsidRPr="00CA73C4">
        <w:rPr>
          <w:b/>
          <w:bCs/>
        </w:rPr>
        <w:t>CloudHSM</w:t>
      </w:r>
      <w:proofErr w:type="spellEnd"/>
      <w:r w:rsidRPr="00CA73C4">
        <w:t xml:space="preserve"> supports </w:t>
      </w:r>
      <w:r w:rsidRPr="00CA73C4">
        <w:rPr>
          <w:b/>
          <w:bCs/>
        </w:rPr>
        <w:t>cross-account sharing using AWS RAM</w:t>
      </w:r>
      <w:r w:rsidRPr="00CA73C4">
        <w:t xml:space="preserve"> within an AWS Organization. </w:t>
      </w:r>
    </w:p>
    <w:p w14:paraId="63EA9474" w14:textId="77777777" w:rsidR="00CA73C4" w:rsidRPr="00CA73C4" w:rsidRDefault="00CA73C4" w:rsidP="00CA73C4">
      <w:pPr>
        <w:numPr>
          <w:ilvl w:val="0"/>
          <w:numId w:val="103"/>
        </w:numPr>
      </w:pPr>
      <w:r w:rsidRPr="00CA73C4">
        <w:t xml:space="preserve">The central account can share the </w:t>
      </w:r>
      <w:proofErr w:type="spellStart"/>
      <w:r w:rsidRPr="00CA73C4">
        <w:rPr>
          <w:b/>
          <w:bCs/>
        </w:rPr>
        <w:t>CloudHSM</w:t>
      </w:r>
      <w:proofErr w:type="spellEnd"/>
      <w:r w:rsidRPr="00CA73C4">
        <w:rPr>
          <w:b/>
          <w:bCs/>
        </w:rPr>
        <w:t xml:space="preserve"> resource</w:t>
      </w:r>
      <w:r w:rsidRPr="00CA73C4">
        <w:t xml:space="preserve"> with the new account. </w:t>
      </w:r>
    </w:p>
    <w:p w14:paraId="394E1316" w14:textId="77777777" w:rsidR="00CA73C4" w:rsidRPr="00CA73C4" w:rsidRDefault="00CA73C4" w:rsidP="00CA73C4">
      <w:pPr>
        <w:numPr>
          <w:ilvl w:val="0"/>
          <w:numId w:val="103"/>
        </w:numPr>
      </w:pPr>
      <w:r w:rsidRPr="00CA73C4">
        <w:t xml:space="preserve">Client instances in the new account must be able to connect to the HSM over the network, so the </w:t>
      </w:r>
      <w:proofErr w:type="spellStart"/>
      <w:r w:rsidRPr="00CA73C4">
        <w:rPr>
          <w:b/>
          <w:bCs/>
        </w:rPr>
        <w:t>CloudHSM</w:t>
      </w:r>
      <w:proofErr w:type="spellEnd"/>
      <w:r w:rsidRPr="00CA73C4">
        <w:rPr>
          <w:b/>
          <w:bCs/>
        </w:rPr>
        <w:t xml:space="preserve"> security group</w:t>
      </w:r>
      <w:r w:rsidRPr="00CA73C4">
        <w:t xml:space="preserve"> must allow the required inbound traffic. </w:t>
      </w:r>
    </w:p>
    <w:p w14:paraId="694C2CE7" w14:textId="77777777" w:rsidR="00DB5C86" w:rsidRDefault="00DB5C86" w:rsidP="00266170"/>
    <w:p w14:paraId="153445BC" w14:textId="77777777" w:rsidR="00CA424C" w:rsidRPr="00CA424C" w:rsidRDefault="00CA424C" w:rsidP="00CA424C">
      <w:pPr>
        <w:rPr>
          <w:b/>
          <w:bCs/>
        </w:rPr>
      </w:pPr>
      <w:r w:rsidRPr="00CA424C">
        <w:rPr>
          <w:b/>
          <w:bCs/>
        </w:rPr>
        <w:t>Remember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1"/>
        <w:gridCol w:w="2926"/>
      </w:tblGrid>
      <w:tr w:rsidR="00CA424C" w:rsidRPr="00CA424C" w14:paraId="62F54235" w14:textId="77777777">
        <w:trPr>
          <w:tblHeader/>
          <w:tblCellSpacing w:w="15" w:type="dxa"/>
        </w:trPr>
        <w:tc>
          <w:tcPr>
            <w:tcW w:w="0" w:type="auto"/>
            <w:vAlign w:val="center"/>
            <w:hideMark/>
          </w:tcPr>
          <w:p w14:paraId="116400A0" w14:textId="77777777" w:rsidR="00CA424C" w:rsidRPr="00CA424C" w:rsidRDefault="00CA424C" w:rsidP="00CA424C">
            <w:pPr>
              <w:rPr>
                <w:b/>
                <w:bCs/>
              </w:rPr>
            </w:pPr>
            <w:r w:rsidRPr="00CA424C">
              <w:rPr>
                <w:b/>
                <w:bCs/>
              </w:rPr>
              <w:t>Requirement</w:t>
            </w:r>
          </w:p>
        </w:tc>
        <w:tc>
          <w:tcPr>
            <w:tcW w:w="0" w:type="auto"/>
            <w:vAlign w:val="center"/>
            <w:hideMark/>
          </w:tcPr>
          <w:p w14:paraId="4478A240" w14:textId="77777777" w:rsidR="00CA424C" w:rsidRPr="00CA424C" w:rsidRDefault="00CA424C" w:rsidP="00CA424C">
            <w:pPr>
              <w:rPr>
                <w:b/>
                <w:bCs/>
              </w:rPr>
            </w:pPr>
            <w:r w:rsidRPr="00CA424C">
              <w:rPr>
                <w:b/>
                <w:bCs/>
              </w:rPr>
              <w:t>AWS Service</w:t>
            </w:r>
          </w:p>
        </w:tc>
      </w:tr>
      <w:tr w:rsidR="00CA424C" w:rsidRPr="00CA424C" w14:paraId="4FE6C00B" w14:textId="77777777">
        <w:trPr>
          <w:tblCellSpacing w:w="15" w:type="dxa"/>
        </w:trPr>
        <w:tc>
          <w:tcPr>
            <w:tcW w:w="0" w:type="auto"/>
            <w:vAlign w:val="center"/>
            <w:hideMark/>
          </w:tcPr>
          <w:p w14:paraId="75F9E263" w14:textId="77777777" w:rsidR="00CA424C" w:rsidRPr="00CA424C" w:rsidRDefault="00CA424C" w:rsidP="00CA424C">
            <w:r w:rsidRPr="00CA424C">
              <w:t xml:space="preserve">Share </w:t>
            </w:r>
            <w:proofErr w:type="spellStart"/>
            <w:r w:rsidRPr="00CA424C">
              <w:t>CloudHSM</w:t>
            </w:r>
            <w:proofErr w:type="spellEnd"/>
            <w:r w:rsidRPr="00CA424C">
              <w:t xml:space="preserve"> across AWS accounts</w:t>
            </w:r>
          </w:p>
        </w:tc>
        <w:tc>
          <w:tcPr>
            <w:tcW w:w="0" w:type="auto"/>
            <w:vAlign w:val="center"/>
            <w:hideMark/>
          </w:tcPr>
          <w:p w14:paraId="0E6EE8D4" w14:textId="77777777" w:rsidR="00CA424C" w:rsidRPr="00CA424C" w:rsidRDefault="00CA424C" w:rsidP="00CA424C">
            <w:r w:rsidRPr="00CA424C">
              <w:rPr>
                <w:b/>
                <w:bCs/>
              </w:rPr>
              <w:t>AWS RAM</w:t>
            </w:r>
            <w:r w:rsidRPr="00CA424C">
              <w:t xml:space="preserve"> </w:t>
            </w:r>
            <w:r w:rsidRPr="00CA424C">
              <w:rPr>
                <w:rFonts w:ascii="Segoe UI Emoji" w:hAnsi="Segoe UI Emoji" w:cs="Segoe UI Emoji"/>
              </w:rPr>
              <w:t>✅</w:t>
            </w:r>
          </w:p>
        </w:tc>
      </w:tr>
      <w:tr w:rsidR="00CA424C" w:rsidRPr="00CA424C" w14:paraId="28218CD9" w14:textId="77777777">
        <w:trPr>
          <w:tblCellSpacing w:w="15" w:type="dxa"/>
        </w:trPr>
        <w:tc>
          <w:tcPr>
            <w:tcW w:w="0" w:type="auto"/>
            <w:vAlign w:val="center"/>
            <w:hideMark/>
          </w:tcPr>
          <w:p w14:paraId="62623438" w14:textId="77777777" w:rsidR="00CA424C" w:rsidRPr="00CA424C" w:rsidRDefault="00CA424C" w:rsidP="00CA424C">
            <w:r w:rsidRPr="00CA424C">
              <w:t>Network connectivity to HSM</w:t>
            </w:r>
          </w:p>
        </w:tc>
        <w:tc>
          <w:tcPr>
            <w:tcW w:w="0" w:type="auto"/>
            <w:vAlign w:val="center"/>
            <w:hideMark/>
          </w:tcPr>
          <w:p w14:paraId="6C7A3A75" w14:textId="77777777" w:rsidR="00CA424C" w:rsidRPr="00CA424C" w:rsidRDefault="00CA424C" w:rsidP="00CA424C">
            <w:proofErr w:type="spellStart"/>
            <w:r w:rsidRPr="00CA424C">
              <w:rPr>
                <w:b/>
                <w:bCs/>
              </w:rPr>
              <w:t>CloudHSM</w:t>
            </w:r>
            <w:proofErr w:type="spellEnd"/>
            <w:r w:rsidRPr="00CA424C">
              <w:rPr>
                <w:b/>
                <w:bCs/>
              </w:rPr>
              <w:t xml:space="preserve"> Security Group</w:t>
            </w:r>
          </w:p>
        </w:tc>
      </w:tr>
      <w:tr w:rsidR="00CA424C" w:rsidRPr="00CA424C" w14:paraId="59488767" w14:textId="77777777">
        <w:trPr>
          <w:tblCellSpacing w:w="15" w:type="dxa"/>
        </w:trPr>
        <w:tc>
          <w:tcPr>
            <w:tcW w:w="0" w:type="auto"/>
            <w:vAlign w:val="center"/>
            <w:hideMark/>
          </w:tcPr>
          <w:p w14:paraId="2A251B81" w14:textId="77777777" w:rsidR="00CA424C" w:rsidRPr="00CA424C" w:rsidRDefault="00CA424C" w:rsidP="00CA424C">
            <w:r w:rsidRPr="00CA424C">
              <w:t>Temporary credentials</w:t>
            </w:r>
          </w:p>
        </w:tc>
        <w:tc>
          <w:tcPr>
            <w:tcW w:w="0" w:type="auto"/>
            <w:vAlign w:val="center"/>
            <w:hideMark/>
          </w:tcPr>
          <w:p w14:paraId="6C9CDFF4" w14:textId="77777777" w:rsidR="00CA424C" w:rsidRPr="00CA424C" w:rsidRDefault="00CA424C" w:rsidP="00CA424C">
            <w:r w:rsidRPr="00CA424C">
              <w:t>STS</w:t>
            </w:r>
          </w:p>
        </w:tc>
      </w:tr>
      <w:tr w:rsidR="00CA424C" w:rsidRPr="00CA424C" w14:paraId="0DEB470E" w14:textId="77777777">
        <w:trPr>
          <w:tblCellSpacing w:w="15" w:type="dxa"/>
        </w:trPr>
        <w:tc>
          <w:tcPr>
            <w:tcW w:w="0" w:type="auto"/>
            <w:vAlign w:val="center"/>
            <w:hideMark/>
          </w:tcPr>
          <w:p w14:paraId="4E7F6CAF" w14:textId="77777777" w:rsidR="00CA424C" w:rsidRPr="00CA424C" w:rsidRDefault="00CA424C" w:rsidP="00CA424C">
            <w:r w:rsidRPr="00CA424C">
              <w:t>Workforce authentication</w:t>
            </w:r>
          </w:p>
        </w:tc>
        <w:tc>
          <w:tcPr>
            <w:tcW w:w="0" w:type="auto"/>
            <w:vAlign w:val="center"/>
            <w:hideMark/>
          </w:tcPr>
          <w:p w14:paraId="09794F7E" w14:textId="77777777" w:rsidR="00CA424C" w:rsidRPr="00CA424C" w:rsidRDefault="00CA424C" w:rsidP="00CA424C">
            <w:r w:rsidRPr="00CA424C">
              <w:t xml:space="preserve">IAM Identity </w:t>
            </w:r>
            <w:proofErr w:type="spellStart"/>
            <w:r w:rsidRPr="00CA424C">
              <w:t>Center</w:t>
            </w:r>
            <w:proofErr w:type="spellEnd"/>
          </w:p>
        </w:tc>
      </w:tr>
    </w:tbl>
    <w:p w14:paraId="161192FE" w14:textId="77777777" w:rsidR="00CA424C" w:rsidRPr="00CA424C" w:rsidRDefault="00000000" w:rsidP="00CA424C">
      <w:r>
        <w:pict w14:anchorId="00BAF6E4">
          <v:rect id="_x0000_i1152" style="width:0;height:1.5pt" o:hralign="center" o:hrstd="t" o:hr="t" fillcolor="#a0a0a0" stroked="f"/>
        </w:pict>
      </w:r>
    </w:p>
    <w:p w14:paraId="3B40E8E0" w14:textId="77777777" w:rsidR="00CA424C" w:rsidRPr="00CA424C" w:rsidRDefault="00CA424C" w:rsidP="00CA424C">
      <w:pPr>
        <w:rPr>
          <w:b/>
          <w:bCs/>
        </w:rPr>
      </w:pPr>
      <w:r w:rsidRPr="00CA424C">
        <w:rPr>
          <w:rFonts w:ascii="Segoe UI Emoji" w:hAnsi="Segoe UI Emoji" w:cs="Segoe UI Emoji"/>
          <w:b/>
          <w:bCs/>
        </w:rPr>
        <w:t>⚠️</w:t>
      </w:r>
      <w:r w:rsidRPr="00CA424C">
        <w:rPr>
          <w:b/>
          <w:bCs/>
        </w:rPr>
        <w:t xml:space="preserve"> Common Exam Trap</w:t>
      </w:r>
    </w:p>
    <w:p w14:paraId="4432A19B" w14:textId="77777777" w:rsidR="00CA424C" w:rsidRPr="00CA424C" w:rsidRDefault="00CA424C" w:rsidP="00CA424C">
      <w:r w:rsidRPr="00CA424C">
        <w:t>Don't confuse:</w:t>
      </w:r>
    </w:p>
    <w:p w14:paraId="656E950B" w14:textId="77777777" w:rsidR="00CA424C" w:rsidRPr="00CA424C" w:rsidRDefault="00CA424C" w:rsidP="00CA424C">
      <w:pPr>
        <w:numPr>
          <w:ilvl w:val="0"/>
          <w:numId w:val="104"/>
        </w:numPr>
      </w:pPr>
      <w:r w:rsidRPr="00CA424C">
        <w:rPr>
          <w:b/>
          <w:bCs/>
        </w:rPr>
        <w:t>AWS RAM</w:t>
      </w:r>
      <w:r w:rsidRPr="00CA424C">
        <w:t xml:space="preserve"> → Shares supported AWS resources across accounts. </w:t>
      </w:r>
      <w:r w:rsidRPr="00CA424C">
        <w:rPr>
          <w:rFonts w:ascii="Segoe UI Emoji" w:hAnsi="Segoe UI Emoji" w:cs="Segoe UI Emoji"/>
        </w:rPr>
        <w:t>✅</w:t>
      </w:r>
      <w:r w:rsidRPr="00CA424C">
        <w:t xml:space="preserve"> </w:t>
      </w:r>
    </w:p>
    <w:p w14:paraId="5E58A9C0" w14:textId="77777777" w:rsidR="00CA424C" w:rsidRPr="00CA424C" w:rsidRDefault="00CA424C" w:rsidP="00CA424C">
      <w:pPr>
        <w:numPr>
          <w:ilvl w:val="0"/>
          <w:numId w:val="104"/>
        </w:numPr>
      </w:pPr>
      <w:r w:rsidRPr="00CA424C">
        <w:rPr>
          <w:b/>
          <w:bCs/>
        </w:rPr>
        <w:t>STS / Cross-account IAM roles</w:t>
      </w:r>
      <w:r w:rsidRPr="00CA424C">
        <w:t xml:space="preserve"> → Grant API permissions only. </w:t>
      </w:r>
      <w:r w:rsidRPr="00CA424C">
        <w:rPr>
          <w:rFonts w:ascii="Segoe UI Emoji" w:hAnsi="Segoe UI Emoji" w:cs="Segoe UI Emoji"/>
        </w:rPr>
        <w:t>❌</w:t>
      </w:r>
      <w:r w:rsidRPr="00CA424C">
        <w:t xml:space="preserve"> </w:t>
      </w:r>
    </w:p>
    <w:p w14:paraId="0A751407" w14:textId="77777777" w:rsidR="00CA424C" w:rsidRPr="00CA424C" w:rsidRDefault="00CA424C" w:rsidP="00CA424C">
      <w:pPr>
        <w:numPr>
          <w:ilvl w:val="0"/>
          <w:numId w:val="104"/>
        </w:numPr>
      </w:pPr>
      <w:r w:rsidRPr="00CA424C">
        <w:rPr>
          <w:b/>
          <w:bCs/>
        </w:rPr>
        <w:t xml:space="preserve">IAM Identity </w:t>
      </w:r>
      <w:proofErr w:type="spellStart"/>
      <w:r w:rsidRPr="00CA424C">
        <w:rPr>
          <w:b/>
          <w:bCs/>
        </w:rPr>
        <w:t>Center</w:t>
      </w:r>
      <w:proofErr w:type="spellEnd"/>
      <w:r w:rsidRPr="00CA424C">
        <w:t xml:space="preserve"> → User authentication/SSO, not resource sharing. </w:t>
      </w:r>
      <w:r w:rsidRPr="00CA424C">
        <w:rPr>
          <w:rFonts w:ascii="Segoe UI Emoji" w:hAnsi="Segoe UI Emoji" w:cs="Segoe UI Emoji"/>
        </w:rPr>
        <w:t>❌</w:t>
      </w:r>
      <w:r w:rsidRPr="00CA424C">
        <w:t xml:space="preserve"> </w:t>
      </w:r>
    </w:p>
    <w:p w14:paraId="488E0BE3" w14:textId="77777777" w:rsidR="00CA424C" w:rsidRPr="00CA424C" w:rsidRDefault="00000000" w:rsidP="00CA424C">
      <w:r>
        <w:pict w14:anchorId="1F9E411A">
          <v:rect id="_x0000_i1153" style="width:0;height:1.5pt" o:hralign="center" o:hrstd="t" o:hr="t" fillcolor="#a0a0a0" stroked="f"/>
        </w:pict>
      </w:r>
    </w:p>
    <w:p w14:paraId="0C6AD7EA" w14:textId="77777777" w:rsidR="00CA424C" w:rsidRPr="00CA424C" w:rsidRDefault="00CA424C" w:rsidP="00CA424C">
      <w:pPr>
        <w:rPr>
          <w:b/>
          <w:bCs/>
        </w:rPr>
      </w:pPr>
      <w:r w:rsidRPr="00CA424C">
        <w:rPr>
          <w:rFonts w:ascii="Segoe UI Emoji" w:hAnsi="Segoe UI Emoji" w:cs="Segoe UI Emoji"/>
          <w:b/>
          <w:bCs/>
        </w:rPr>
        <w:t>🎯</w:t>
      </w:r>
      <w:r w:rsidRPr="00CA424C">
        <w:rPr>
          <w:b/>
          <w:bCs/>
        </w:rPr>
        <w:t xml:space="preserve"> High-Yield SCS-C03 Rule</w:t>
      </w:r>
    </w:p>
    <w:p w14:paraId="79E9D451" w14:textId="77777777" w:rsidR="00CA424C" w:rsidRPr="00CA424C" w:rsidRDefault="00CA424C" w:rsidP="00CA424C">
      <w:r w:rsidRPr="00CA424C">
        <w:t>If the question says:</w:t>
      </w:r>
    </w:p>
    <w:p w14:paraId="1A831CFE" w14:textId="77777777" w:rsidR="00CA424C" w:rsidRPr="00CA424C" w:rsidRDefault="00CA424C" w:rsidP="00CA424C">
      <w:pPr>
        <w:numPr>
          <w:ilvl w:val="0"/>
          <w:numId w:val="105"/>
        </w:numPr>
      </w:pPr>
      <w:r w:rsidRPr="00CA424C">
        <w:rPr>
          <w:b/>
          <w:bCs/>
        </w:rPr>
        <w:t>AWS Organizations</w:t>
      </w:r>
      <w:r w:rsidRPr="00CA424C">
        <w:t xml:space="preserve"> </w:t>
      </w:r>
    </w:p>
    <w:p w14:paraId="32FBEF9A" w14:textId="77777777" w:rsidR="00CA424C" w:rsidRPr="00CA424C" w:rsidRDefault="00CA424C" w:rsidP="00CA424C">
      <w:pPr>
        <w:numPr>
          <w:ilvl w:val="0"/>
          <w:numId w:val="105"/>
        </w:numPr>
      </w:pPr>
      <w:r w:rsidRPr="00CA424C">
        <w:rPr>
          <w:b/>
          <w:bCs/>
        </w:rPr>
        <w:t xml:space="preserve">One account </w:t>
      </w:r>
      <w:proofErr w:type="gramStart"/>
      <w:r w:rsidRPr="00CA424C">
        <w:rPr>
          <w:b/>
          <w:bCs/>
        </w:rPr>
        <w:t>hosts</w:t>
      </w:r>
      <w:proofErr w:type="gramEnd"/>
      <w:r w:rsidRPr="00CA424C">
        <w:rPr>
          <w:b/>
          <w:bCs/>
        </w:rPr>
        <w:t xml:space="preserve"> </w:t>
      </w:r>
      <w:proofErr w:type="spellStart"/>
      <w:r w:rsidRPr="00CA424C">
        <w:rPr>
          <w:b/>
          <w:bCs/>
        </w:rPr>
        <w:t>CloudHSM</w:t>
      </w:r>
      <w:proofErr w:type="spellEnd"/>
      <w:r w:rsidRPr="00CA424C">
        <w:t xml:space="preserve"> </w:t>
      </w:r>
    </w:p>
    <w:p w14:paraId="0623AAAF" w14:textId="77777777" w:rsidR="00CA424C" w:rsidRPr="00CA424C" w:rsidRDefault="00CA424C" w:rsidP="00CA424C">
      <w:pPr>
        <w:numPr>
          <w:ilvl w:val="0"/>
          <w:numId w:val="105"/>
        </w:numPr>
      </w:pPr>
      <w:r w:rsidRPr="00CA424C">
        <w:rPr>
          <w:b/>
          <w:bCs/>
        </w:rPr>
        <w:t>Another account needs to use the same HSM</w:t>
      </w:r>
      <w:r w:rsidRPr="00CA424C">
        <w:t xml:space="preserve"> </w:t>
      </w:r>
    </w:p>
    <w:p w14:paraId="2157B6D8" w14:textId="77777777" w:rsidR="00CA424C" w:rsidRPr="00CA424C" w:rsidRDefault="00CA424C" w:rsidP="00CA424C">
      <w:r w:rsidRPr="00CA424C">
        <w:rPr>
          <w:rFonts w:ascii="Segoe UI Emoji" w:hAnsi="Segoe UI Emoji" w:cs="Segoe UI Emoji"/>
        </w:rPr>
        <w:t>➡️</w:t>
      </w:r>
      <w:r w:rsidRPr="00CA424C">
        <w:t xml:space="preserve"> </w:t>
      </w:r>
      <w:r w:rsidRPr="00CA424C">
        <w:rPr>
          <w:b/>
          <w:bCs/>
        </w:rPr>
        <w:t xml:space="preserve">Think: AWS RAM + appropriate </w:t>
      </w:r>
      <w:proofErr w:type="spellStart"/>
      <w:r w:rsidRPr="00CA424C">
        <w:rPr>
          <w:b/>
          <w:bCs/>
        </w:rPr>
        <w:t>CloudHSM</w:t>
      </w:r>
      <w:proofErr w:type="spellEnd"/>
      <w:r w:rsidRPr="00CA424C">
        <w:rPr>
          <w:b/>
          <w:bCs/>
        </w:rPr>
        <w:t xml:space="preserve"> security group/network access.</w:t>
      </w:r>
    </w:p>
    <w:p w14:paraId="1DCEC18D" w14:textId="77777777" w:rsidR="00CA73C4" w:rsidRDefault="00CA73C4" w:rsidP="00266170">
      <w:pPr>
        <w:pBdr>
          <w:bottom w:val="single" w:sz="12" w:space="1" w:color="auto"/>
        </w:pBdr>
      </w:pPr>
    </w:p>
    <w:p w14:paraId="5BEEDB35" w14:textId="77777777" w:rsidR="00172B51" w:rsidRDefault="00172B51" w:rsidP="00266170"/>
    <w:p w14:paraId="7249F323" w14:textId="77777777" w:rsidR="002E392A" w:rsidRPr="002E392A" w:rsidRDefault="002E392A" w:rsidP="002E392A">
      <w:r w:rsidRPr="002E392A">
        <w:rPr>
          <w:b/>
          <w:bCs/>
        </w:rPr>
        <w:lastRenderedPageBreak/>
        <w:t>Rotate or delete all AWS access keys:</w:t>
      </w:r>
    </w:p>
    <w:p w14:paraId="1A01743D" w14:textId="77777777" w:rsidR="002E392A" w:rsidRPr="002E392A" w:rsidRDefault="002E392A" w:rsidP="002E392A">
      <w:pPr>
        <w:numPr>
          <w:ilvl w:val="0"/>
          <w:numId w:val="106"/>
        </w:numPr>
      </w:pPr>
      <w:r w:rsidRPr="002E392A">
        <w:t xml:space="preserve">The unauthorized S3 bucket creation indicates that </w:t>
      </w:r>
      <w:r w:rsidRPr="002E392A">
        <w:rPr>
          <w:b/>
          <w:bCs/>
        </w:rPr>
        <w:t>credentials (access keys) for one or more IAM users have likely been compromised</w:t>
      </w:r>
      <w:r w:rsidRPr="002E392A">
        <w:t xml:space="preserve"> and are being used by an attacker.</w:t>
      </w:r>
    </w:p>
    <w:p w14:paraId="44D4F8A4" w14:textId="77777777" w:rsidR="002E392A" w:rsidRPr="002E392A" w:rsidRDefault="002E392A" w:rsidP="002E392A">
      <w:pPr>
        <w:numPr>
          <w:ilvl w:val="0"/>
          <w:numId w:val="106"/>
        </w:numPr>
      </w:pPr>
      <w:r w:rsidRPr="002E392A">
        <w:t xml:space="preserve">Rotating (or deleting, if no longer needed) all access keys </w:t>
      </w:r>
      <w:r w:rsidRPr="002E392A">
        <w:rPr>
          <w:b/>
          <w:bCs/>
        </w:rPr>
        <w:t>immediately revokes the attacker's ability to continue using stolen credentials</w:t>
      </w:r>
      <w:r w:rsidRPr="002E392A">
        <w:t>, cutting off their access and preventing further malicious actions — this is a critical containment step.</w:t>
      </w:r>
    </w:p>
    <w:p w14:paraId="3953730F" w14:textId="77777777" w:rsidR="002E392A" w:rsidRPr="002E392A" w:rsidRDefault="002E392A" w:rsidP="002E392A">
      <w:r w:rsidRPr="002E392A">
        <w:rPr>
          <w:b/>
          <w:bCs/>
        </w:rPr>
        <w:t>C — Delete any resources that are unrecognized or unauthorized:</w:t>
      </w:r>
    </w:p>
    <w:p w14:paraId="5171EB3A" w14:textId="77777777" w:rsidR="002E392A" w:rsidRPr="002E392A" w:rsidRDefault="002E392A" w:rsidP="002E392A">
      <w:pPr>
        <w:numPr>
          <w:ilvl w:val="0"/>
          <w:numId w:val="107"/>
        </w:numPr>
      </w:pPr>
      <w:r w:rsidRPr="002E392A">
        <w:t xml:space="preserve">The malicious S3 bucket hosting malware is the direct source of the abuse complaint. </w:t>
      </w:r>
      <w:r w:rsidRPr="002E392A">
        <w:rPr>
          <w:b/>
          <w:bCs/>
        </w:rPr>
        <w:t>Removing it immediately stops the malware from being served/distributed</w:t>
      </w:r>
      <w:r w:rsidRPr="002E392A">
        <w:t>, directly addressing the abuse notification and halting ongoing harm to third parties and to the company's reputation.</w:t>
      </w:r>
    </w:p>
    <w:p w14:paraId="1A59F5AD" w14:textId="77777777" w:rsidR="002E392A" w:rsidRPr="002E392A" w:rsidRDefault="002E392A" w:rsidP="002E392A">
      <w:pPr>
        <w:numPr>
          <w:ilvl w:val="0"/>
          <w:numId w:val="107"/>
        </w:numPr>
      </w:pPr>
      <w:r w:rsidRPr="002E392A">
        <w:t>This directly minimizes the consequences of the compromise by eliminating the malicious artifact.</w:t>
      </w:r>
    </w:p>
    <w:p w14:paraId="0832AD04" w14:textId="77777777" w:rsidR="002E392A" w:rsidRPr="002E392A" w:rsidRDefault="002E392A" w:rsidP="002E392A">
      <w:r w:rsidRPr="002E392A">
        <w:rPr>
          <w:b/>
          <w:bCs/>
        </w:rPr>
        <w:t xml:space="preserve">F — Turn on Amazon </w:t>
      </w:r>
      <w:proofErr w:type="spellStart"/>
      <w:r w:rsidRPr="002E392A">
        <w:rPr>
          <w:b/>
          <w:bCs/>
        </w:rPr>
        <w:t>GuardDuty</w:t>
      </w:r>
      <w:proofErr w:type="spellEnd"/>
      <w:r w:rsidRPr="002E392A">
        <w:rPr>
          <w:b/>
          <w:bCs/>
        </w:rPr>
        <w:t>:</w:t>
      </w:r>
    </w:p>
    <w:p w14:paraId="1B242AA7" w14:textId="77777777" w:rsidR="002E392A" w:rsidRPr="002E392A" w:rsidRDefault="002E392A" w:rsidP="002E392A">
      <w:pPr>
        <w:numPr>
          <w:ilvl w:val="0"/>
          <w:numId w:val="108"/>
        </w:numPr>
      </w:pPr>
      <w:proofErr w:type="spellStart"/>
      <w:r w:rsidRPr="002E392A">
        <w:t>GuardDuty</w:t>
      </w:r>
      <w:proofErr w:type="spellEnd"/>
      <w:r w:rsidRPr="002E392A">
        <w:t xml:space="preserve"> provides continuous, intelligent threat detection by </w:t>
      </w:r>
      <w:proofErr w:type="spellStart"/>
      <w:r w:rsidRPr="002E392A">
        <w:t>analyzing</w:t>
      </w:r>
      <w:proofErr w:type="spellEnd"/>
      <w:r w:rsidRPr="002E392A">
        <w:t xml:space="preserve"> CloudTrail logs, VPC Flow Logs, and DNS logs for anomalous or malicious activity (such as unusual API calls, compromised credential usage, or communication with known malicious IPs).</w:t>
      </w:r>
    </w:p>
    <w:p w14:paraId="558504FC" w14:textId="77777777" w:rsidR="002E392A" w:rsidRPr="002E392A" w:rsidRDefault="002E392A" w:rsidP="002E392A">
      <w:pPr>
        <w:numPr>
          <w:ilvl w:val="0"/>
          <w:numId w:val="108"/>
        </w:numPr>
      </w:pPr>
      <w:r w:rsidRPr="002E392A">
        <w:t xml:space="preserve">Enabling </w:t>
      </w:r>
      <w:proofErr w:type="spellStart"/>
      <w:r w:rsidRPr="002E392A">
        <w:t>GuardDuty</w:t>
      </w:r>
      <w:proofErr w:type="spellEnd"/>
      <w:r w:rsidRPr="002E392A">
        <w:t xml:space="preserve"> </w:t>
      </w:r>
      <w:r w:rsidRPr="002E392A">
        <w:rPr>
          <w:b/>
          <w:bCs/>
        </w:rPr>
        <w:t>helps detect whether the compromise is more extensive</w:t>
      </w:r>
      <w:r w:rsidRPr="002E392A">
        <w:t xml:space="preserve"> (e.g., other resources or credentials affected) and provides ongoing visibility to catch any further malicious activity resulting from this or future incidents — directly supporting the goal of minimizing consequences by enabling rapid detection of residual or expanding threats.</w:t>
      </w:r>
    </w:p>
    <w:p w14:paraId="77C76509" w14:textId="77777777" w:rsidR="00172B51" w:rsidRDefault="00172B51" w:rsidP="00266170">
      <w:pPr>
        <w:pBdr>
          <w:bottom w:val="single" w:sz="12" w:space="1" w:color="auto"/>
        </w:pBdr>
      </w:pPr>
    </w:p>
    <w:p w14:paraId="0EF89EA9" w14:textId="77777777" w:rsidR="005D1594" w:rsidRDefault="005D1594" w:rsidP="00266170"/>
    <w:p w14:paraId="619A402D" w14:textId="77777777" w:rsidR="001E1FC6" w:rsidRPr="001E1FC6" w:rsidRDefault="001E1FC6" w:rsidP="001E1FC6">
      <w:r w:rsidRPr="001E1FC6">
        <w:t xml:space="preserve">AWS Config is designed for </w:t>
      </w:r>
      <w:r w:rsidRPr="001E1FC6">
        <w:rPr>
          <w:b/>
          <w:bCs/>
        </w:rPr>
        <w:t>continuous compliance monitoring</w:t>
      </w:r>
      <w:r w:rsidRPr="001E1FC6">
        <w:t xml:space="preserve"> of AWS resources.</w:t>
      </w:r>
    </w:p>
    <w:p w14:paraId="759CD749" w14:textId="77777777" w:rsidR="001E1FC6" w:rsidRPr="001E1FC6" w:rsidRDefault="001E1FC6" w:rsidP="001E1FC6">
      <w:r w:rsidRPr="001E1FC6">
        <w:t>It:</w:t>
      </w:r>
    </w:p>
    <w:p w14:paraId="1CFBFCAA" w14:textId="77777777" w:rsidR="001E1FC6" w:rsidRPr="001E1FC6" w:rsidRDefault="001E1FC6" w:rsidP="001E1FC6">
      <w:pPr>
        <w:numPr>
          <w:ilvl w:val="0"/>
          <w:numId w:val="109"/>
        </w:numPr>
      </w:pPr>
      <w:r w:rsidRPr="001E1FC6">
        <w:rPr>
          <w:rFonts w:ascii="Segoe UI Emoji" w:hAnsi="Segoe UI Emoji" w:cs="Segoe UI Emoji"/>
        </w:rPr>
        <w:t>✅</w:t>
      </w:r>
      <w:r w:rsidRPr="001E1FC6">
        <w:t xml:space="preserve"> Continuously evaluates resource configurations. </w:t>
      </w:r>
    </w:p>
    <w:p w14:paraId="0A18C407" w14:textId="77777777" w:rsidR="001E1FC6" w:rsidRPr="001E1FC6" w:rsidRDefault="001E1FC6" w:rsidP="001E1FC6">
      <w:pPr>
        <w:numPr>
          <w:ilvl w:val="0"/>
          <w:numId w:val="109"/>
        </w:numPr>
      </w:pPr>
      <w:r w:rsidRPr="001E1FC6">
        <w:rPr>
          <w:rFonts w:ascii="Segoe UI Emoji" w:hAnsi="Segoe UI Emoji" w:cs="Segoe UI Emoji"/>
        </w:rPr>
        <w:t>✅</w:t>
      </w:r>
      <w:r w:rsidRPr="001E1FC6">
        <w:t xml:space="preserve"> Shows </w:t>
      </w:r>
      <w:r w:rsidRPr="001E1FC6">
        <w:rPr>
          <w:b/>
          <w:bCs/>
        </w:rPr>
        <w:t>compliance status at any time</w:t>
      </w:r>
      <w:r w:rsidRPr="001E1FC6">
        <w:t xml:space="preserve">. </w:t>
      </w:r>
    </w:p>
    <w:p w14:paraId="7324F1D8" w14:textId="77777777" w:rsidR="001E1FC6" w:rsidRPr="001E1FC6" w:rsidRDefault="001E1FC6" w:rsidP="001E1FC6">
      <w:pPr>
        <w:numPr>
          <w:ilvl w:val="0"/>
          <w:numId w:val="109"/>
        </w:numPr>
      </w:pPr>
      <w:r w:rsidRPr="001E1FC6">
        <w:rPr>
          <w:rFonts w:ascii="Segoe UI Emoji" w:hAnsi="Segoe UI Emoji" w:cs="Segoe UI Emoji"/>
        </w:rPr>
        <w:t>✅</w:t>
      </w:r>
      <w:r w:rsidRPr="001E1FC6">
        <w:t xml:space="preserve"> Evaluates each rule independently (per requirement). </w:t>
      </w:r>
    </w:p>
    <w:p w14:paraId="6B5ED93D" w14:textId="77777777" w:rsidR="001E1FC6" w:rsidRPr="001E1FC6" w:rsidRDefault="001E1FC6" w:rsidP="001E1FC6">
      <w:pPr>
        <w:numPr>
          <w:ilvl w:val="0"/>
          <w:numId w:val="109"/>
        </w:numPr>
      </w:pPr>
      <w:r w:rsidRPr="001E1FC6">
        <w:rPr>
          <w:rFonts w:ascii="Segoe UI Emoji" w:hAnsi="Segoe UI Emoji" w:cs="Segoe UI Emoji"/>
        </w:rPr>
        <w:t>✅</w:t>
      </w:r>
      <w:r w:rsidRPr="001E1FC6">
        <w:t xml:space="preserve"> Provides a compliance dashboard and remediation integration. </w:t>
      </w:r>
    </w:p>
    <w:p w14:paraId="30C0D70C" w14:textId="77777777" w:rsidR="001E1FC6" w:rsidRPr="001E1FC6" w:rsidRDefault="001E1FC6" w:rsidP="001E1FC6">
      <w:r w:rsidRPr="001E1FC6">
        <w:lastRenderedPageBreak/>
        <w:t>For Aurora MySQL, AWS Config managed rules can monitor requirements such as:</w:t>
      </w:r>
    </w:p>
    <w:p w14:paraId="7106B1C3" w14:textId="77777777" w:rsidR="001E1FC6" w:rsidRPr="001E1FC6" w:rsidRDefault="001E1FC6" w:rsidP="001E1FC6">
      <w:pPr>
        <w:numPr>
          <w:ilvl w:val="0"/>
          <w:numId w:val="110"/>
        </w:numPr>
      </w:pPr>
      <w:r w:rsidRPr="001E1FC6">
        <w:t xml:space="preserve">Encryption at rest </w:t>
      </w:r>
    </w:p>
    <w:p w14:paraId="28DE6DD8" w14:textId="77777777" w:rsidR="001E1FC6" w:rsidRPr="001E1FC6" w:rsidRDefault="001E1FC6" w:rsidP="001E1FC6">
      <w:pPr>
        <w:numPr>
          <w:ilvl w:val="0"/>
          <w:numId w:val="110"/>
        </w:numPr>
      </w:pPr>
      <w:r w:rsidRPr="001E1FC6">
        <w:t xml:space="preserve">Public accessibility </w:t>
      </w:r>
    </w:p>
    <w:p w14:paraId="7828AF70" w14:textId="77777777" w:rsidR="001E1FC6" w:rsidRPr="001E1FC6" w:rsidRDefault="001E1FC6" w:rsidP="001E1FC6">
      <w:pPr>
        <w:numPr>
          <w:ilvl w:val="0"/>
          <w:numId w:val="110"/>
        </w:numPr>
      </w:pPr>
      <w:r w:rsidRPr="001E1FC6">
        <w:t xml:space="preserve">CloudWatch log exports </w:t>
      </w:r>
    </w:p>
    <w:p w14:paraId="4BDF4FD3" w14:textId="77777777" w:rsidR="001E1FC6" w:rsidRPr="001E1FC6" w:rsidRDefault="001E1FC6" w:rsidP="001E1FC6">
      <w:pPr>
        <w:numPr>
          <w:ilvl w:val="0"/>
          <w:numId w:val="110"/>
        </w:numPr>
      </w:pPr>
      <w:r w:rsidRPr="001E1FC6">
        <w:t>Deletion protection (via managed rule where available or custom rule if needed)</w:t>
      </w:r>
    </w:p>
    <w:p w14:paraId="4F405BB7" w14:textId="77777777" w:rsidR="005D1594" w:rsidRDefault="005D1594" w:rsidP="00266170"/>
    <w:p w14:paraId="36CD8B9B" w14:textId="77777777" w:rsidR="00D96C65" w:rsidRDefault="00D96C65" w:rsidP="00266170">
      <w:pPr>
        <w:pBdr>
          <w:bottom w:val="single" w:sz="12" w:space="1" w:color="auto"/>
        </w:pBdr>
      </w:pPr>
    </w:p>
    <w:p w14:paraId="432CFB04" w14:textId="77777777" w:rsidR="00D96C65" w:rsidRDefault="00D96C65" w:rsidP="00266170"/>
    <w:p w14:paraId="4FB47D12" w14:textId="77777777" w:rsidR="00B53F9F" w:rsidRPr="00B53F9F" w:rsidRDefault="00B53F9F" w:rsidP="00B53F9F">
      <w:pPr>
        <w:numPr>
          <w:ilvl w:val="0"/>
          <w:numId w:val="111"/>
        </w:numPr>
      </w:pPr>
      <w:r w:rsidRPr="00B53F9F">
        <w:rPr>
          <w:b/>
          <w:bCs/>
        </w:rPr>
        <w:t>Amazon OpenSearch Service</w:t>
      </w:r>
      <w:r w:rsidRPr="00B53F9F">
        <w:t xml:space="preserve"> is designed for </w:t>
      </w:r>
      <w:r w:rsidRPr="00B53F9F">
        <w:rPr>
          <w:b/>
          <w:bCs/>
        </w:rPr>
        <w:t>centralized log analysis</w:t>
      </w:r>
      <w:r w:rsidRPr="00B53F9F">
        <w:t xml:space="preserve"> from multiple AWS services. </w:t>
      </w:r>
    </w:p>
    <w:p w14:paraId="5A2F0171" w14:textId="77777777" w:rsidR="00B53F9F" w:rsidRPr="00B53F9F" w:rsidRDefault="00B53F9F" w:rsidP="00B53F9F">
      <w:pPr>
        <w:numPr>
          <w:ilvl w:val="0"/>
          <w:numId w:val="111"/>
        </w:numPr>
      </w:pPr>
      <w:r w:rsidRPr="00B53F9F">
        <w:t xml:space="preserve">Provides </w:t>
      </w:r>
      <w:r w:rsidRPr="00B53F9F">
        <w:rPr>
          <w:b/>
          <w:bCs/>
        </w:rPr>
        <w:t>fast, full-text search</w:t>
      </w:r>
      <w:r w:rsidRPr="00B53F9F">
        <w:t xml:space="preserve"> across large volumes of logs. </w:t>
      </w:r>
    </w:p>
    <w:p w14:paraId="58572716" w14:textId="77777777" w:rsidR="00B53F9F" w:rsidRPr="00B53F9F" w:rsidRDefault="00B53F9F" w:rsidP="00B53F9F">
      <w:pPr>
        <w:numPr>
          <w:ilvl w:val="0"/>
          <w:numId w:val="111"/>
        </w:numPr>
      </w:pPr>
      <w:r w:rsidRPr="00B53F9F">
        <w:rPr>
          <w:b/>
          <w:bCs/>
        </w:rPr>
        <w:t>Security Analytics</w:t>
      </w:r>
      <w:r w:rsidRPr="00B53F9F">
        <w:t xml:space="preserve"> includes </w:t>
      </w:r>
      <w:r w:rsidRPr="00B53F9F">
        <w:rPr>
          <w:b/>
          <w:bCs/>
        </w:rPr>
        <w:t>detection rules</w:t>
      </w:r>
      <w:r w:rsidRPr="00B53F9F">
        <w:t xml:space="preserve">, threat detection, and </w:t>
      </w:r>
      <w:r w:rsidRPr="00B53F9F">
        <w:rPr>
          <w:b/>
          <w:bCs/>
        </w:rPr>
        <w:t>alerting</w:t>
      </w:r>
      <w:r w:rsidRPr="00B53F9F">
        <w:t xml:space="preserve">. </w:t>
      </w:r>
    </w:p>
    <w:p w14:paraId="22836B6F" w14:textId="77777777" w:rsidR="00B53F9F" w:rsidRPr="00B53F9F" w:rsidRDefault="00B53F9F" w:rsidP="00B53F9F">
      <w:pPr>
        <w:numPr>
          <w:ilvl w:val="0"/>
          <w:numId w:val="111"/>
        </w:numPr>
      </w:pPr>
      <w:r w:rsidRPr="00B53F9F">
        <w:t xml:space="preserve">Alerts can be sent to the existing </w:t>
      </w:r>
      <w:r w:rsidRPr="00B53F9F">
        <w:rPr>
          <w:b/>
          <w:bCs/>
        </w:rPr>
        <w:t>Amazon SNS topic</w:t>
      </w:r>
      <w:r w:rsidRPr="00B53F9F">
        <w:t xml:space="preserve"> through the alerting framework. </w:t>
      </w:r>
    </w:p>
    <w:p w14:paraId="26BD3F24" w14:textId="77777777" w:rsidR="00B53F9F" w:rsidRPr="00B53F9F" w:rsidRDefault="00B53F9F" w:rsidP="00B53F9F">
      <w:r w:rsidRPr="00B53F9F">
        <w:t>This satisfies all requirements:</w:t>
      </w:r>
    </w:p>
    <w:p w14:paraId="452C1C4C" w14:textId="77777777" w:rsidR="00B53F9F" w:rsidRPr="00B53F9F" w:rsidRDefault="00B53F9F" w:rsidP="00B53F9F">
      <w:pPr>
        <w:numPr>
          <w:ilvl w:val="0"/>
          <w:numId w:val="112"/>
        </w:numPr>
      </w:pPr>
      <w:r w:rsidRPr="00B53F9F">
        <w:rPr>
          <w:rFonts w:ascii="Segoe UI Emoji" w:hAnsi="Segoe UI Emoji" w:cs="Segoe UI Emoji"/>
        </w:rPr>
        <w:t>✅</w:t>
      </w:r>
      <w:r w:rsidRPr="00B53F9F">
        <w:t xml:space="preserve"> Near real-time log analysis </w:t>
      </w:r>
    </w:p>
    <w:p w14:paraId="48466FBE" w14:textId="77777777" w:rsidR="00B53F9F" w:rsidRPr="00B53F9F" w:rsidRDefault="00B53F9F" w:rsidP="00B53F9F">
      <w:pPr>
        <w:numPr>
          <w:ilvl w:val="0"/>
          <w:numId w:val="112"/>
        </w:numPr>
      </w:pPr>
      <w:r w:rsidRPr="00B53F9F">
        <w:rPr>
          <w:rFonts w:ascii="Segoe UI Emoji" w:hAnsi="Segoe UI Emoji" w:cs="Segoe UI Emoji"/>
        </w:rPr>
        <w:t>✅</w:t>
      </w:r>
      <w:r w:rsidRPr="00B53F9F">
        <w:t xml:space="preserve"> Search logs </w:t>
      </w:r>
    </w:p>
    <w:p w14:paraId="5139A796" w14:textId="77777777" w:rsidR="00B53F9F" w:rsidRPr="00B53F9F" w:rsidRDefault="00B53F9F" w:rsidP="00B53F9F">
      <w:pPr>
        <w:numPr>
          <w:ilvl w:val="0"/>
          <w:numId w:val="112"/>
        </w:numPr>
      </w:pPr>
      <w:r w:rsidRPr="00B53F9F">
        <w:rPr>
          <w:rFonts w:ascii="Segoe UI Emoji" w:hAnsi="Segoe UI Emoji" w:cs="Segoe UI Emoji"/>
        </w:rPr>
        <w:t>✅</w:t>
      </w:r>
      <w:r w:rsidRPr="00B53F9F">
        <w:t xml:space="preserve"> Detection rules </w:t>
      </w:r>
    </w:p>
    <w:p w14:paraId="2BDEFDFC" w14:textId="77777777" w:rsidR="00B53F9F" w:rsidRPr="00B53F9F" w:rsidRDefault="00B53F9F" w:rsidP="00B53F9F">
      <w:pPr>
        <w:numPr>
          <w:ilvl w:val="0"/>
          <w:numId w:val="112"/>
        </w:numPr>
      </w:pPr>
      <w:r w:rsidRPr="00B53F9F">
        <w:rPr>
          <w:rFonts w:ascii="Segoe UI Emoji" w:hAnsi="Segoe UI Emoji" w:cs="Segoe UI Emoji"/>
        </w:rPr>
        <w:t>✅</w:t>
      </w:r>
      <w:r w:rsidRPr="00B53F9F">
        <w:t xml:space="preserve"> SNS alerts </w:t>
      </w:r>
    </w:p>
    <w:p w14:paraId="24C273E1" w14:textId="77777777" w:rsidR="00B53F9F" w:rsidRPr="00B53F9F" w:rsidRDefault="00000000" w:rsidP="00B53F9F">
      <w:r>
        <w:pict w14:anchorId="4A704283">
          <v:rect id="_x0000_i1154" style="width:0;height:1.5pt" o:hralign="center" o:hrstd="t" o:hr="t" fillcolor="#a0a0a0" stroked="f"/>
        </w:pict>
      </w:r>
    </w:p>
    <w:p w14:paraId="52E45594" w14:textId="77777777" w:rsidR="00B53F9F" w:rsidRPr="00B53F9F" w:rsidRDefault="00B53F9F" w:rsidP="00B53F9F">
      <w:pPr>
        <w:rPr>
          <w:b/>
          <w:bCs/>
        </w:rPr>
      </w:pPr>
      <w:r w:rsidRPr="00B53F9F">
        <w:rPr>
          <w:rFonts w:ascii="Segoe UI Emoji" w:hAnsi="Segoe UI Emoji" w:cs="Segoe UI Emoji"/>
          <w:b/>
          <w:bCs/>
        </w:rPr>
        <w:t>❌</w:t>
      </w:r>
      <w:r w:rsidRPr="00B53F9F">
        <w:rPr>
          <w:b/>
          <w:bCs/>
        </w:rPr>
        <w:t xml:space="preserve"> Why not others?</w:t>
      </w:r>
    </w:p>
    <w:p w14:paraId="1CB3FC9D" w14:textId="77777777" w:rsidR="00B53F9F" w:rsidRPr="00B53F9F" w:rsidRDefault="00B53F9F" w:rsidP="00B53F9F">
      <w:pPr>
        <w:rPr>
          <w:b/>
          <w:bCs/>
        </w:rPr>
      </w:pPr>
      <w:r w:rsidRPr="00B53F9F">
        <w:rPr>
          <w:b/>
          <w:bCs/>
        </w:rPr>
        <w:t>A. CloudWatch Logs</w:t>
      </w:r>
    </w:p>
    <w:p w14:paraId="3FEED173" w14:textId="77777777" w:rsidR="00B53F9F" w:rsidRPr="00B53F9F" w:rsidRDefault="00B53F9F" w:rsidP="00B53F9F">
      <w:pPr>
        <w:numPr>
          <w:ilvl w:val="0"/>
          <w:numId w:val="113"/>
        </w:numPr>
      </w:pPr>
      <w:r w:rsidRPr="00B53F9F">
        <w:rPr>
          <w:rFonts w:ascii="Segoe UI Emoji" w:hAnsi="Segoe UI Emoji" w:cs="Segoe UI Emoji"/>
        </w:rPr>
        <w:t>❌</w:t>
      </w:r>
      <w:r w:rsidRPr="00B53F9F">
        <w:t xml:space="preserve"> Good for log storage and Logs Insights queries. </w:t>
      </w:r>
    </w:p>
    <w:p w14:paraId="47E60E61" w14:textId="77777777" w:rsidR="00B53F9F" w:rsidRPr="00B53F9F" w:rsidRDefault="00B53F9F" w:rsidP="00B53F9F">
      <w:pPr>
        <w:numPr>
          <w:ilvl w:val="0"/>
          <w:numId w:val="113"/>
        </w:numPr>
      </w:pPr>
      <w:r w:rsidRPr="00B53F9F">
        <w:rPr>
          <w:rFonts w:ascii="Segoe UI Emoji" w:hAnsi="Segoe UI Emoji" w:cs="Segoe UI Emoji"/>
        </w:rPr>
        <w:t>❌</w:t>
      </w:r>
      <w:r w:rsidRPr="00B53F9F">
        <w:t xml:space="preserve"> Subscription filters are for </w:t>
      </w:r>
      <w:r w:rsidRPr="00B53F9F">
        <w:rPr>
          <w:b/>
          <w:bCs/>
        </w:rPr>
        <w:t>streaming logs</w:t>
      </w:r>
      <w:r w:rsidRPr="00B53F9F">
        <w:t xml:space="preserve"> (Lambda, Kinesis, Firehose), not for security detection rules. </w:t>
      </w:r>
    </w:p>
    <w:p w14:paraId="5FC284C4" w14:textId="77777777" w:rsidR="00B53F9F" w:rsidRPr="00B53F9F" w:rsidRDefault="00B53F9F" w:rsidP="00B53F9F">
      <w:pPr>
        <w:numPr>
          <w:ilvl w:val="0"/>
          <w:numId w:val="113"/>
        </w:numPr>
      </w:pPr>
      <w:r w:rsidRPr="00B53F9F">
        <w:rPr>
          <w:rFonts w:ascii="Segoe UI Emoji" w:hAnsi="Segoe UI Emoji" w:cs="Segoe UI Emoji"/>
        </w:rPr>
        <w:t>❌</w:t>
      </w:r>
      <w:r w:rsidRPr="00B53F9F">
        <w:t xml:space="preserve"> Less suitable as a dedicated SIEM/log analytics platform. </w:t>
      </w:r>
    </w:p>
    <w:p w14:paraId="446C31C3" w14:textId="77777777" w:rsidR="00B53F9F" w:rsidRPr="00B53F9F" w:rsidRDefault="00B53F9F" w:rsidP="00B53F9F">
      <w:pPr>
        <w:rPr>
          <w:b/>
          <w:bCs/>
        </w:rPr>
      </w:pPr>
      <w:r w:rsidRPr="00B53F9F">
        <w:rPr>
          <w:b/>
          <w:bCs/>
        </w:rPr>
        <w:t>B. Security Hub</w:t>
      </w:r>
    </w:p>
    <w:p w14:paraId="7D74C6EF" w14:textId="77777777" w:rsidR="00B53F9F" w:rsidRPr="00B53F9F" w:rsidRDefault="00B53F9F" w:rsidP="00B53F9F">
      <w:pPr>
        <w:rPr>
          <w:b/>
          <w:bCs/>
        </w:rPr>
      </w:pPr>
      <w:r w:rsidRPr="00B53F9F">
        <w:rPr>
          <w:b/>
          <w:bCs/>
        </w:rPr>
        <w:t>Remember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9"/>
        <w:gridCol w:w="3836"/>
      </w:tblGrid>
      <w:tr w:rsidR="00B53F9F" w:rsidRPr="00B53F9F" w14:paraId="32B77548" w14:textId="77777777">
        <w:trPr>
          <w:tblHeader/>
          <w:tblCellSpacing w:w="15" w:type="dxa"/>
        </w:trPr>
        <w:tc>
          <w:tcPr>
            <w:tcW w:w="0" w:type="auto"/>
            <w:vAlign w:val="center"/>
            <w:hideMark/>
          </w:tcPr>
          <w:p w14:paraId="0400BCDC" w14:textId="77777777" w:rsidR="00B53F9F" w:rsidRPr="00B53F9F" w:rsidRDefault="00B53F9F" w:rsidP="00B53F9F">
            <w:pPr>
              <w:rPr>
                <w:b/>
                <w:bCs/>
              </w:rPr>
            </w:pPr>
            <w:r w:rsidRPr="00B53F9F">
              <w:rPr>
                <w:b/>
                <w:bCs/>
              </w:rPr>
              <w:lastRenderedPageBreak/>
              <w:t>Requirement</w:t>
            </w:r>
          </w:p>
        </w:tc>
        <w:tc>
          <w:tcPr>
            <w:tcW w:w="0" w:type="auto"/>
            <w:vAlign w:val="center"/>
            <w:hideMark/>
          </w:tcPr>
          <w:p w14:paraId="2B59E51E" w14:textId="77777777" w:rsidR="00B53F9F" w:rsidRPr="00B53F9F" w:rsidRDefault="00B53F9F" w:rsidP="00B53F9F">
            <w:pPr>
              <w:rPr>
                <w:b/>
                <w:bCs/>
              </w:rPr>
            </w:pPr>
            <w:r w:rsidRPr="00B53F9F">
              <w:rPr>
                <w:b/>
                <w:bCs/>
              </w:rPr>
              <w:t>AWS Service</w:t>
            </w:r>
          </w:p>
        </w:tc>
      </w:tr>
      <w:tr w:rsidR="00B53F9F" w:rsidRPr="00B53F9F" w14:paraId="15C40CF0" w14:textId="77777777">
        <w:trPr>
          <w:tblCellSpacing w:w="15" w:type="dxa"/>
        </w:trPr>
        <w:tc>
          <w:tcPr>
            <w:tcW w:w="0" w:type="auto"/>
            <w:vAlign w:val="center"/>
            <w:hideMark/>
          </w:tcPr>
          <w:p w14:paraId="431B2CA3" w14:textId="77777777" w:rsidR="00B53F9F" w:rsidRPr="00B53F9F" w:rsidRDefault="00B53F9F" w:rsidP="00B53F9F">
            <w:r w:rsidRPr="00B53F9F">
              <w:t>Centralized log search</w:t>
            </w:r>
          </w:p>
        </w:tc>
        <w:tc>
          <w:tcPr>
            <w:tcW w:w="0" w:type="auto"/>
            <w:vAlign w:val="center"/>
            <w:hideMark/>
          </w:tcPr>
          <w:p w14:paraId="048C4F1F" w14:textId="77777777" w:rsidR="00B53F9F" w:rsidRPr="00B53F9F" w:rsidRDefault="00B53F9F" w:rsidP="00B53F9F">
            <w:r w:rsidRPr="00B53F9F">
              <w:rPr>
                <w:b/>
                <w:bCs/>
              </w:rPr>
              <w:t>OpenSearch Service</w:t>
            </w:r>
            <w:r w:rsidRPr="00B53F9F">
              <w:t xml:space="preserve"> </w:t>
            </w:r>
            <w:r w:rsidRPr="00B53F9F">
              <w:rPr>
                <w:rFonts w:ascii="Segoe UI Emoji" w:hAnsi="Segoe UI Emoji" w:cs="Segoe UI Emoji"/>
              </w:rPr>
              <w:t>✅</w:t>
            </w:r>
          </w:p>
        </w:tc>
      </w:tr>
      <w:tr w:rsidR="00B53F9F" w:rsidRPr="00B53F9F" w14:paraId="29B9218A" w14:textId="77777777">
        <w:trPr>
          <w:tblCellSpacing w:w="15" w:type="dxa"/>
        </w:trPr>
        <w:tc>
          <w:tcPr>
            <w:tcW w:w="0" w:type="auto"/>
            <w:vAlign w:val="center"/>
            <w:hideMark/>
          </w:tcPr>
          <w:p w14:paraId="1D312144" w14:textId="77777777" w:rsidR="00B53F9F" w:rsidRPr="00B53F9F" w:rsidRDefault="00B53F9F" w:rsidP="00B53F9F">
            <w:r w:rsidRPr="00B53F9F">
              <w:t>Detection rules</w:t>
            </w:r>
          </w:p>
        </w:tc>
        <w:tc>
          <w:tcPr>
            <w:tcW w:w="0" w:type="auto"/>
            <w:vAlign w:val="center"/>
            <w:hideMark/>
          </w:tcPr>
          <w:p w14:paraId="00D5EB86" w14:textId="77777777" w:rsidR="00B53F9F" w:rsidRPr="00B53F9F" w:rsidRDefault="00B53F9F" w:rsidP="00B53F9F">
            <w:r w:rsidRPr="00B53F9F">
              <w:rPr>
                <w:b/>
                <w:bCs/>
              </w:rPr>
              <w:t>OpenSearch Security Analytics</w:t>
            </w:r>
            <w:r w:rsidRPr="00B53F9F">
              <w:t xml:space="preserve"> </w:t>
            </w:r>
            <w:r w:rsidRPr="00B53F9F">
              <w:rPr>
                <w:rFonts w:ascii="Segoe UI Emoji" w:hAnsi="Segoe UI Emoji" w:cs="Segoe UI Emoji"/>
              </w:rPr>
              <w:t>✅</w:t>
            </w:r>
          </w:p>
        </w:tc>
      </w:tr>
      <w:tr w:rsidR="00B53F9F" w:rsidRPr="00B53F9F" w14:paraId="7DB7FC48" w14:textId="77777777">
        <w:trPr>
          <w:tblCellSpacing w:w="15" w:type="dxa"/>
        </w:trPr>
        <w:tc>
          <w:tcPr>
            <w:tcW w:w="0" w:type="auto"/>
            <w:vAlign w:val="center"/>
            <w:hideMark/>
          </w:tcPr>
          <w:p w14:paraId="3E4864E7" w14:textId="77777777" w:rsidR="00B53F9F" w:rsidRPr="00B53F9F" w:rsidRDefault="00B53F9F" w:rsidP="00B53F9F">
            <w:r w:rsidRPr="00B53F9F">
              <w:t>Near real-time analysis</w:t>
            </w:r>
          </w:p>
        </w:tc>
        <w:tc>
          <w:tcPr>
            <w:tcW w:w="0" w:type="auto"/>
            <w:vAlign w:val="center"/>
            <w:hideMark/>
          </w:tcPr>
          <w:p w14:paraId="7A53D8FB" w14:textId="77777777" w:rsidR="00B53F9F" w:rsidRPr="00B53F9F" w:rsidRDefault="00B53F9F" w:rsidP="00B53F9F">
            <w:r w:rsidRPr="00B53F9F">
              <w:t>OpenSearch</w:t>
            </w:r>
          </w:p>
        </w:tc>
      </w:tr>
      <w:tr w:rsidR="00B53F9F" w:rsidRPr="00B53F9F" w14:paraId="0F39EA7B" w14:textId="77777777">
        <w:trPr>
          <w:tblCellSpacing w:w="15" w:type="dxa"/>
        </w:trPr>
        <w:tc>
          <w:tcPr>
            <w:tcW w:w="0" w:type="auto"/>
            <w:vAlign w:val="center"/>
            <w:hideMark/>
          </w:tcPr>
          <w:p w14:paraId="165653F7" w14:textId="77777777" w:rsidR="00B53F9F" w:rsidRPr="00B53F9F" w:rsidRDefault="00B53F9F" w:rsidP="00B53F9F">
            <w:r w:rsidRPr="00B53F9F">
              <w:t>SIEM capabilities</w:t>
            </w:r>
          </w:p>
        </w:tc>
        <w:tc>
          <w:tcPr>
            <w:tcW w:w="0" w:type="auto"/>
            <w:vAlign w:val="center"/>
            <w:hideMark/>
          </w:tcPr>
          <w:p w14:paraId="08DFDD50" w14:textId="77777777" w:rsidR="00B53F9F" w:rsidRPr="00B53F9F" w:rsidRDefault="00B53F9F" w:rsidP="00B53F9F">
            <w:r w:rsidRPr="00B53F9F">
              <w:t>OpenSearch Security Analytics</w:t>
            </w:r>
          </w:p>
        </w:tc>
      </w:tr>
      <w:tr w:rsidR="00B53F9F" w:rsidRPr="00B53F9F" w14:paraId="7B15F289" w14:textId="77777777">
        <w:trPr>
          <w:tblCellSpacing w:w="15" w:type="dxa"/>
        </w:trPr>
        <w:tc>
          <w:tcPr>
            <w:tcW w:w="0" w:type="auto"/>
            <w:vAlign w:val="center"/>
            <w:hideMark/>
          </w:tcPr>
          <w:p w14:paraId="3BE52ECD" w14:textId="77777777" w:rsidR="00B53F9F" w:rsidRPr="00B53F9F" w:rsidRDefault="00B53F9F" w:rsidP="00B53F9F">
            <w:r w:rsidRPr="00B53F9F">
              <w:t>Security findings aggregation</w:t>
            </w:r>
          </w:p>
        </w:tc>
        <w:tc>
          <w:tcPr>
            <w:tcW w:w="0" w:type="auto"/>
            <w:vAlign w:val="center"/>
            <w:hideMark/>
          </w:tcPr>
          <w:p w14:paraId="62413833" w14:textId="77777777" w:rsidR="00B53F9F" w:rsidRPr="00B53F9F" w:rsidRDefault="00B53F9F" w:rsidP="00B53F9F">
            <w:r w:rsidRPr="00B53F9F">
              <w:t>Security Hub</w:t>
            </w:r>
          </w:p>
        </w:tc>
      </w:tr>
      <w:tr w:rsidR="00B53F9F" w:rsidRPr="00B53F9F" w14:paraId="3CA9676B" w14:textId="77777777">
        <w:trPr>
          <w:tblCellSpacing w:w="15" w:type="dxa"/>
        </w:trPr>
        <w:tc>
          <w:tcPr>
            <w:tcW w:w="0" w:type="auto"/>
            <w:vAlign w:val="center"/>
            <w:hideMark/>
          </w:tcPr>
          <w:p w14:paraId="14067532" w14:textId="77777777" w:rsidR="00B53F9F" w:rsidRPr="00B53F9F" w:rsidRDefault="00B53F9F" w:rsidP="00B53F9F">
            <w:r w:rsidRPr="00B53F9F">
              <w:t>Basic log queries</w:t>
            </w:r>
          </w:p>
        </w:tc>
        <w:tc>
          <w:tcPr>
            <w:tcW w:w="0" w:type="auto"/>
            <w:vAlign w:val="center"/>
            <w:hideMark/>
          </w:tcPr>
          <w:p w14:paraId="56CAC9B7" w14:textId="77777777" w:rsidR="00B53F9F" w:rsidRPr="00B53F9F" w:rsidRDefault="00B53F9F" w:rsidP="00B53F9F">
            <w:r w:rsidRPr="00B53F9F">
              <w:t>CloudWatch Logs Insights</w:t>
            </w:r>
          </w:p>
        </w:tc>
      </w:tr>
    </w:tbl>
    <w:p w14:paraId="49F149F7" w14:textId="77777777" w:rsidR="00B53F9F" w:rsidRPr="00B53F9F" w:rsidRDefault="00000000" w:rsidP="00B53F9F">
      <w:r>
        <w:pict w14:anchorId="46E1D1C2">
          <v:rect id="_x0000_i1155" style="width:0;height:1.5pt" o:hralign="center" o:hrstd="t" o:hr="t" fillcolor="#a0a0a0" stroked="f"/>
        </w:pict>
      </w:r>
    </w:p>
    <w:p w14:paraId="48AF5741" w14:textId="77777777" w:rsidR="00B53F9F" w:rsidRPr="00B53F9F" w:rsidRDefault="00B53F9F" w:rsidP="00B53F9F">
      <w:pPr>
        <w:rPr>
          <w:b/>
          <w:bCs/>
        </w:rPr>
      </w:pPr>
      <w:r w:rsidRPr="00B53F9F">
        <w:rPr>
          <w:rFonts w:ascii="Segoe UI Emoji" w:hAnsi="Segoe UI Emoji" w:cs="Segoe UI Emoji"/>
          <w:b/>
          <w:bCs/>
        </w:rPr>
        <w:t>⚠️</w:t>
      </w:r>
      <w:r w:rsidRPr="00B53F9F">
        <w:rPr>
          <w:b/>
          <w:bCs/>
        </w:rPr>
        <w:t xml:space="preserve"> Common Exam Trap</w:t>
      </w:r>
    </w:p>
    <w:p w14:paraId="09B3403E" w14:textId="77777777" w:rsidR="00B53F9F" w:rsidRPr="00B53F9F" w:rsidRDefault="00B53F9F" w:rsidP="00B53F9F">
      <w:r w:rsidRPr="00B53F9F">
        <w:t>Don't confuse:</w:t>
      </w:r>
    </w:p>
    <w:p w14:paraId="3CB44604" w14:textId="77777777" w:rsidR="00B53F9F" w:rsidRPr="00B53F9F" w:rsidRDefault="00B53F9F" w:rsidP="00B53F9F">
      <w:pPr>
        <w:numPr>
          <w:ilvl w:val="0"/>
          <w:numId w:val="114"/>
        </w:numPr>
      </w:pPr>
      <w:r w:rsidRPr="00B53F9F">
        <w:rPr>
          <w:b/>
          <w:bCs/>
        </w:rPr>
        <w:t>CloudWatch Logs Insights</w:t>
      </w:r>
      <w:r w:rsidRPr="00B53F9F">
        <w:t xml:space="preserve"> → Ad hoc log queries and troubleshooting. </w:t>
      </w:r>
    </w:p>
    <w:p w14:paraId="6AEEE9D5" w14:textId="77777777" w:rsidR="00B53F9F" w:rsidRPr="00B53F9F" w:rsidRDefault="00B53F9F" w:rsidP="00B53F9F">
      <w:pPr>
        <w:numPr>
          <w:ilvl w:val="0"/>
          <w:numId w:val="114"/>
        </w:numPr>
      </w:pPr>
      <w:r w:rsidRPr="00B53F9F">
        <w:rPr>
          <w:b/>
          <w:bCs/>
        </w:rPr>
        <w:t>OpenSearch Security Analytics</w:t>
      </w:r>
      <w:r w:rsidRPr="00B53F9F">
        <w:t xml:space="preserve"> → </w:t>
      </w:r>
      <w:r w:rsidRPr="00B53F9F">
        <w:rPr>
          <w:b/>
          <w:bCs/>
        </w:rPr>
        <w:t>SIEM-like log analytics, detection rules, and alerting</w:t>
      </w:r>
      <w:r w:rsidRPr="00B53F9F">
        <w:t xml:space="preserve">. </w:t>
      </w:r>
    </w:p>
    <w:p w14:paraId="6A8D7D2C" w14:textId="77777777" w:rsidR="00B53F9F" w:rsidRPr="00B53F9F" w:rsidRDefault="00B53F9F" w:rsidP="00B53F9F">
      <w:r w:rsidRPr="00B53F9F">
        <w:t>If the question includes:</w:t>
      </w:r>
    </w:p>
    <w:p w14:paraId="5107F74C" w14:textId="77777777" w:rsidR="00B53F9F" w:rsidRPr="00B53F9F" w:rsidRDefault="00B53F9F" w:rsidP="00B53F9F">
      <w:pPr>
        <w:numPr>
          <w:ilvl w:val="0"/>
          <w:numId w:val="115"/>
        </w:numPr>
      </w:pPr>
      <w:r w:rsidRPr="00B53F9F">
        <w:rPr>
          <w:b/>
          <w:bCs/>
        </w:rPr>
        <w:t>Search logs</w:t>
      </w:r>
      <w:r w:rsidRPr="00B53F9F">
        <w:t xml:space="preserve"> </w:t>
      </w:r>
    </w:p>
    <w:p w14:paraId="39A6F12E" w14:textId="77777777" w:rsidR="00B53F9F" w:rsidRPr="00B53F9F" w:rsidRDefault="00B53F9F" w:rsidP="00B53F9F">
      <w:pPr>
        <w:numPr>
          <w:ilvl w:val="0"/>
          <w:numId w:val="115"/>
        </w:numPr>
      </w:pPr>
      <w:r w:rsidRPr="00B53F9F">
        <w:rPr>
          <w:b/>
          <w:bCs/>
        </w:rPr>
        <w:t>Detection rules</w:t>
      </w:r>
      <w:r w:rsidRPr="00B53F9F">
        <w:t xml:space="preserve"> </w:t>
      </w:r>
    </w:p>
    <w:p w14:paraId="547F51FE" w14:textId="77777777" w:rsidR="00B53F9F" w:rsidRPr="00B53F9F" w:rsidRDefault="00B53F9F" w:rsidP="00B53F9F">
      <w:pPr>
        <w:numPr>
          <w:ilvl w:val="0"/>
          <w:numId w:val="115"/>
        </w:numPr>
      </w:pPr>
      <w:r w:rsidRPr="00B53F9F">
        <w:rPr>
          <w:b/>
          <w:bCs/>
        </w:rPr>
        <w:t>Near real-time analysis</w:t>
      </w:r>
      <w:r w:rsidRPr="00B53F9F">
        <w:t xml:space="preserve"> </w:t>
      </w:r>
    </w:p>
    <w:p w14:paraId="337966C6" w14:textId="77777777" w:rsidR="00B53F9F" w:rsidRPr="00B53F9F" w:rsidRDefault="00B53F9F" w:rsidP="00B53F9F">
      <w:pPr>
        <w:numPr>
          <w:ilvl w:val="0"/>
          <w:numId w:val="115"/>
        </w:numPr>
      </w:pPr>
      <w:r w:rsidRPr="00B53F9F">
        <w:rPr>
          <w:b/>
          <w:bCs/>
        </w:rPr>
        <w:t>Alerts</w:t>
      </w:r>
      <w:r w:rsidRPr="00B53F9F">
        <w:t xml:space="preserve"> </w:t>
      </w:r>
    </w:p>
    <w:p w14:paraId="53688A2D" w14:textId="77777777" w:rsidR="00B53F9F" w:rsidRPr="00B53F9F" w:rsidRDefault="00B53F9F" w:rsidP="00B53F9F">
      <w:r w:rsidRPr="00B53F9F">
        <w:rPr>
          <w:rFonts w:ascii="Segoe UI Emoji" w:hAnsi="Segoe UI Emoji" w:cs="Segoe UI Emoji"/>
        </w:rPr>
        <w:t>➡️</w:t>
      </w:r>
      <w:r w:rsidRPr="00B53F9F">
        <w:t xml:space="preserve"> </w:t>
      </w:r>
      <w:r w:rsidRPr="00B53F9F">
        <w:rPr>
          <w:b/>
          <w:bCs/>
        </w:rPr>
        <w:t>Think: Amazon OpenSearch Service + Security Analytics.</w:t>
      </w:r>
    </w:p>
    <w:p w14:paraId="6C89CECA" w14:textId="77777777" w:rsidR="00B53F9F" w:rsidRPr="00B53F9F" w:rsidRDefault="00000000" w:rsidP="00B53F9F">
      <w:r>
        <w:pict w14:anchorId="6038C89B">
          <v:rect id="_x0000_i1156" style="width:0;height:1.5pt" o:hralign="center" o:hrstd="t" o:hr="t" fillcolor="#a0a0a0" stroked="f"/>
        </w:pict>
      </w:r>
    </w:p>
    <w:p w14:paraId="7DCF118B" w14:textId="77777777" w:rsidR="00B53F9F" w:rsidRPr="00B53F9F" w:rsidRDefault="00B53F9F" w:rsidP="00B53F9F">
      <w:pPr>
        <w:rPr>
          <w:b/>
          <w:bCs/>
        </w:rPr>
      </w:pPr>
      <w:r w:rsidRPr="00B53F9F">
        <w:rPr>
          <w:rFonts w:ascii="Segoe UI Emoji" w:hAnsi="Segoe UI Emoji" w:cs="Segoe UI Emoji"/>
          <w:b/>
          <w:bCs/>
        </w:rPr>
        <w:t>🎯</w:t>
      </w:r>
      <w:r w:rsidRPr="00B53F9F">
        <w:rPr>
          <w:b/>
          <w:bCs/>
        </w:rPr>
        <w:t xml:space="preserve"> High-Yield SCS-C03 Rule</w:t>
      </w:r>
    </w:p>
    <w:p w14:paraId="0BE0EC92" w14:textId="77777777" w:rsidR="00B53F9F" w:rsidRPr="00B53F9F" w:rsidRDefault="00B53F9F" w:rsidP="00B53F9F">
      <w:pPr>
        <w:rPr>
          <w:b/>
          <w:bCs/>
        </w:rPr>
      </w:pPr>
      <w:r w:rsidRPr="00B53F9F">
        <w:rPr>
          <w:b/>
          <w:bCs/>
        </w:rPr>
        <w:t>Service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8"/>
        <w:gridCol w:w="3457"/>
      </w:tblGrid>
      <w:tr w:rsidR="00B53F9F" w:rsidRPr="00B53F9F" w14:paraId="71A52CCE" w14:textId="77777777">
        <w:trPr>
          <w:tblHeader/>
          <w:tblCellSpacing w:w="15" w:type="dxa"/>
        </w:trPr>
        <w:tc>
          <w:tcPr>
            <w:tcW w:w="0" w:type="auto"/>
            <w:vAlign w:val="center"/>
            <w:hideMark/>
          </w:tcPr>
          <w:p w14:paraId="4EE0663E" w14:textId="77777777" w:rsidR="00B53F9F" w:rsidRPr="00B53F9F" w:rsidRDefault="00B53F9F" w:rsidP="00B53F9F">
            <w:pPr>
              <w:rPr>
                <w:b/>
                <w:bCs/>
              </w:rPr>
            </w:pPr>
            <w:r w:rsidRPr="00B53F9F">
              <w:rPr>
                <w:b/>
                <w:bCs/>
              </w:rPr>
              <w:t>Requirement</w:t>
            </w:r>
          </w:p>
        </w:tc>
        <w:tc>
          <w:tcPr>
            <w:tcW w:w="0" w:type="auto"/>
            <w:vAlign w:val="center"/>
            <w:hideMark/>
          </w:tcPr>
          <w:p w14:paraId="11BF4420" w14:textId="77777777" w:rsidR="00B53F9F" w:rsidRPr="00B53F9F" w:rsidRDefault="00B53F9F" w:rsidP="00B53F9F">
            <w:pPr>
              <w:rPr>
                <w:b/>
                <w:bCs/>
              </w:rPr>
            </w:pPr>
            <w:r w:rsidRPr="00B53F9F">
              <w:rPr>
                <w:b/>
                <w:bCs/>
              </w:rPr>
              <w:t>Answer</w:t>
            </w:r>
          </w:p>
        </w:tc>
      </w:tr>
      <w:tr w:rsidR="00B53F9F" w:rsidRPr="00B53F9F" w14:paraId="5FBCF9D1" w14:textId="77777777">
        <w:trPr>
          <w:tblCellSpacing w:w="15" w:type="dxa"/>
        </w:trPr>
        <w:tc>
          <w:tcPr>
            <w:tcW w:w="0" w:type="auto"/>
            <w:vAlign w:val="center"/>
            <w:hideMark/>
          </w:tcPr>
          <w:p w14:paraId="68B4C8FA" w14:textId="77777777" w:rsidR="00B53F9F" w:rsidRPr="00B53F9F" w:rsidRDefault="00B53F9F" w:rsidP="00B53F9F">
            <w:r w:rsidRPr="00B53F9F">
              <w:t>Log search + threat detection</w:t>
            </w:r>
          </w:p>
        </w:tc>
        <w:tc>
          <w:tcPr>
            <w:tcW w:w="0" w:type="auto"/>
            <w:vAlign w:val="center"/>
            <w:hideMark/>
          </w:tcPr>
          <w:p w14:paraId="7A8F1F9E" w14:textId="77777777" w:rsidR="00B53F9F" w:rsidRPr="00B53F9F" w:rsidRDefault="00B53F9F" w:rsidP="00B53F9F">
            <w:r w:rsidRPr="00B53F9F">
              <w:rPr>
                <w:b/>
                <w:bCs/>
              </w:rPr>
              <w:t>OpenSearch Security Analytics</w:t>
            </w:r>
          </w:p>
        </w:tc>
      </w:tr>
      <w:tr w:rsidR="00B53F9F" w:rsidRPr="00B53F9F" w14:paraId="49FB9B7B" w14:textId="77777777">
        <w:trPr>
          <w:tblCellSpacing w:w="15" w:type="dxa"/>
        </w:trPr>
        <w:tc>
          <w:tcPr>
            <w:tcW w:w="0" w:type="auto"/>
            <w:vAlign w:val="center"/>
            <w:hideMark/>
          </w:tcPr>
          <w:p w14:paraId="6FC8A5DB" w14:textId="77777777" w:rsidR="00B53F9F" w:rsidRPr="00B53F9F" w:rsidRDefault="00B53F9F" w:rsidP="00B53F9F">
            <w:r w:rsidRPr="00B53F9F">
              <w:t>Metrics and alarms</w:t>
            </w:r>
          </w:p>
        </w:tc>
        <w:tc>
          <w:tcPr>
            <w:tcW w:w="0" w:type="auto"/>
            <w:vAlign w:val="center"/>
            <w:hideMark/>
          </w:tcPr>
          <w:p w14:paraId="7F8FC814" w14:textId="77777777" w:rsidR="00B53F9F" w:rsidRPr="00B53F9F" w:rsidRDefault="00B53F9F" w:rsidP="00B53F9F">
            <w:r w:rsidRPr="00B53F9F">
              <w:t>CloudWatch</w:t>
            </w:r>
          </w:p>
        </w:tc>
      </w:tr>
      <w:tr w:rsidR="00B53F9F" w:rsidRPr="00B53F9F" w14:paraId="69698A64" w14:textId="77777777">
        <w:trPr>
          <w:tblCellSpacing w:w="15" w:type="dxa"/>
        </w:trPr>
        <w:tc>
          <w:tcPr>
            <w:tcW w:w="0" w:type="auto"/>
            <w:vAlign w:val="center"/>
            <w:hideMark/>
          </w:tcPr>
          <w:p w14:paraId="54888D08" w14:textId="77777777" w:rsidR="00B53F9F" w:rsidRPr="00B53F9F" w:rsidRDefault="00B53F9F" w:rsidP="00B53F9F">
            <w:r w:rsidRPr="00B53F9F">
              <w:t>Security findings</w:t>
            </w:r>
          </w:p>
        </w:tc>
        <w:tc>
          <w:tcPr>
            <w:tcW w:w="0" w:type="auto"/>
            <w:vAlign w:val="center"/>
            <w:hideMark/>
          </w:tcPr>
          <w:p w14:paraId="15975376" w14:textId="77777777" w:rsidR="00B53F9F" w:rsidRPr="00B53F9F" w:rsidRDefault="00B53F9F" w:rsidP="00B53F9F">
            <w:r w:rsidRPr="00B53F9F">
              <w:t>Security Hub</w:t>
            </w:r>
          </w:p>
        </w:tc>
      </w:tr>
      <w:tr w:rsidR="00B53F9F" w:rsidRPr="00B53F9F" w14:paraId="5A3E0D28" w14:textId="77777777">
        <w:trPr>
          <w:tblCellSpacing w:w="15" w:type="dxa"/>
        </w:trPr>
        <w:tc>
          <w:tcPr>
            <w:tcW w:w="0" w:type="auto"/>
            <w:vAlign w:val="center"/>
            <w:hideMark/>
          </w:tcPr>
          <w:p w14:paraId="10EF04D5" w14:textId="77777777" w:rsidR="00B53F9F" w:rsidRPr="00B53F9F" w:rsidRDefault="00B53F9F" w:rsidP="00B53F9F">
            <w:r w:rsidRPr="00B53F9F">
              <w:lastRenderedPageBreak/>
              <w:t>Dashboards/BI</w:t>
            </w:r>
          </w:p>
        </w:tc>
        <w:tc>
          <w:tcPr>
            <w:tcW w:w="0" w:type="auto"/>
            <w:vAlign w:val="center"/>
            <w:hideMark/>
          </w:tcPr>
          <w:p w14:paraId="3C992570" w14:textId="77777777" w:rsidR="00B53F9F" w:rsidRPr="00B53F9F" w:rsidRDefault="00B53F9F" w:rsidP="00B53F9F">
            <w:proofErr w:type="spellStart"/>
            <w:r w:rsidRPr="00B53F9F">
              <w:t>QuickSight</w:t>
            </w:r>
            <w:proofErr w:type="spellEnd"/>
          </w:p>
        </w:tc>
      </w:tr>
    </w:tbl>
    <w:p w14:paraId="198B9EB6" w14:textId="77777777" w:rsidR="00B53F9F" w:rsidRPr="00B53F9F" w:rsidRDefault="00B53F9F" w:rsidP="00B53F9F">
      <w:r w:rsidRPr="00B53F9F">
        <w:rPr>
          <w:b/>
          <w:bCs/>
        </w:rPr>
        <w:t>Memory Shortcut:</w:t>
      </w:r>
    </w:p>
    <w:p w14:paraId="1C54642B" w14:textId="77777777" w:rsidR="00B53F9F" w:rsidRPr="00B53F9F" w:rsidRDefault="00B53F9F" w:rsidP="00B53F9F">
      <w:pPr>
        <w:pBdr>
          <w:bottom w:val="single" w:sz="12" w:space="1" w:color="auto"/>
        </w:pBdr>
      </w:pPr>
      <w:r w:rsidRPr="00B53F9F">
        <w:rPr>
          <w:b/>
          <w:bCs/>
        </w:rPr>
        <w:t>OpenSearch = Search + SIEM + Detection Rules + Alerts</w:t>
      </w:r>
      <w:r w:rsidRPr="00B53F9F">
        <w:t xml:space="preserve"> </w:t>
      </w:r>
      <w:r w:rsidRPr="00B53F9F">
        <w:rPr>
          <w:rFonts w:ascii="Segoe UI Emoji" w:hAnsi="Segoe UI Emoji" w:cs="Segoe UI Emoji"/>
        </w:rPr>
        <w:t>✅</w:t>
      </w:r>
    </w:p>
    <w:p w14:paraId="33EB8305" w14:textId="77777777" w:rsidR="005955FF" w:rsidRDefault="005955FF" w:rsidP="00266170"/>
    <w:p w14:paraId="51BB8DBE" w14:textId="5E7908F2" w:rsidR="005955FF" w:rsidRDefault="00546C8A" w:rsidP="00266170">
      <w:r w:rsidRPr="00546C8A">
        <w:t xml:space="preserve">Amazon Cognito's </w:t>
      </w:r>
      <w:r w:rsidRPr="00546C8A">
        <w:rPr>
          <w:b/>
          <w:bCs/>
        </w:rPr>
        <w:t>threat protection</w:t>
      </w:r>
      <w:r w:rsidRPr="00546C8A">
        <w:t xml:space="preserve"> feature (the evolution of what was previously called "advanced security features") is purpose-built to detect and mitigate malicious activity directed at Cognito user pool endpoints — including </w:t>
      </w:r>
      <w:r w:rsidRPr="00546C8A">
        <w:rPr>
          <w:b/>
          <w:bCs/>
        </w:rPr>
        <w:t>bot and automated traffic</w:t>
      </w:r>
      <w:r w:rsidRPr="00546C8A">
        <w:t xml:space="preserve"> — while still allowing legitimate users to authenticate without friction.</w:t>
      </w:r>
    </w:p>
    <w:p w14:paraId="2031C31E" w14:textId="77777777" w:rsidR="00D77495" w:rsidRDefault="00D77495" w:rsidP="00266170">
      <w:pPr>
        <w:pBdr>
          <w:bottom w:val="single" w:sz="12" w:space="1" w:color="auto"/>
        </w:pBdr>
      </w:pPr>
    </w:p>
    <w:p w14:paraId="6B7D085F" w14:textId="77777777" w:rsidR="00D77495" w:rsidRDefault="00D77495" w:rsidP="00266170"/>
    <w:p w14:paraId="284E5B2C" w14:textId="77777777" w:rsidR="00632969" w:rsidRPr="00632969" w:rsidRDefault="00632969" w:rsidP="00632969">
      <w:r w:rsidRPr="00632969">
        <w:rPr>
          <w:b/>
          <w:bCs/>
        </w:rPr>
        <w:t>Use a dynamic reference in the CloudFormation template to reference the database credentials in Secrets Manager.</w:t>
      </w:r>
    </w:p>
    <w:p w14:paraId="610C65B3" w14:textId="77777777" w:rsidR="00632969" w:rsidRPr="00632969" w:rsidRDefault="00632969" w:rsidP="00632969">
      <w:pPr>
        <w:rPr>
          <w:b/>
          <w:bCs/>
        </w:rPr>
      </w:pPr>
      <w:r w:rsidRPr="00632969">
        <w:rPr>
          <w:b/>
          <w:bCs/>
        </w:rPr>
        <w:t>Why A Is Correct</w:t>
      </w:r>
    </w:p>
    <w:p w14:paraId="33A65F24" w14:textId="77777777" w:rsidR="00632969" w:rsidRPr="00632969" w:rsidRDefault="00632969" w:rsidP="00632969">
      <w:r w:rsidRPr="00632969">
        <w:rPr>
          <w:b/>
          <w:bCs/>
        </w:rPr>
        <w:t>Dynamic references</w:t>
      </w:r>
      <w:r w:rsidRPr="00632969">
        <w:t xml:space="preserve"> are a native CloudFormation feature specifically designed to retrieve sensitive values (like database credentials) from Secrets Manager (and SSM Parameter Store) </w:t>
      </w:r>
      <w:r w:rsidRPr="00632969">
        <w:rPr>
          <w:b/>
          <w:bCs/>
        </w:rPr>
        <w:t>at stack creation/update time</w:t>
      </w:r>
      <w:r w:rsidRPr="00632969">
        <w:t>, without ever exposing the actual secret value in the template, in CloudFormation console, in change sets, or in stack outputs/logs.</w:t>
      </w:r>
    </w:p>
    <w:p w14:paraId="297BA413" w14:textId="77777777" w:rsidR="00D77495" w:rsidRDefault="00D77495" w:rsidP="00266170"/>
    <w:p w14:paraId="4A196AA2" w14:textId="77777777" w:rsidR="006C0193" w:rsidRDefault="006C0193" w:rsidP="00266170">
      <w:pPr>
        <w:pBdr>
          <w:bottom w:val="single" w:sz="12" w:space="1" w:color="auto"/>
        </w:pBdr>
      </w:pPr>
    </w:p>
    <w:p w14:paraId="7262D9B2" w14:textId="77777777" w:rsidR="006C0193" w:rsidRDefault="006C0193" w:rsidP="00266170"/>
    <w:p w14:paraId="2B7820CC" w14:textId="77777777" w:rsidR="006C0193" w:rsidRPr="006C0193" w:rsidRDefault="006C0193" w:rsidP="006C0193">
      <w:pPr>
        <w:rPr>
          <w:b/>
          <w:bCs/>
        </w:rPr>
      </w:pPr>
      <w:r w:rsidRPr="006C0193">
        <w:rPr>
          <w:b/>
          <w:bCs/>
        </w:rPr>
        <w:t>Common Exam Trap</w:t>
      </w:r>
    </w:p>
    <w:p w14:paraId="3A8F0B0D" w14:textId="77777777" w:rsidR="006C0193" w:rsidRPr="006C0193" w:rsidRDefault="006C0193" w:rsidP="006C0193">
      <w:pPr>
        <w:rPr>
          <w:b/>
          <w:bCs/>
        </w:rPr>
      </w:pPr>
      <w:proofErr w:type="spellStart"/>
      <w:r w:rsidRPr="006C0193">
        <w:rPr>
          <w:b/>
          <w:bCs/>
        </w:rPr>
        <w:t>GuardDuty</w:t>
      </w:r>
      <w:proofErr w:type="spellEnd"/>
      <w:r w:rsidRPr="006C0193">
        <w:rPr>
          <w:b/>
          <w:bCs/>
        </w:rPr>
        <w:t xml:space="preserve"> vs Detective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3463"/>
      </w:tblGrid>
      <w:tr w:rsidR="006C0193" w:rsidRPr="006C0193" w14:paraId="52038CEA" w14:textId="77777777">
        <w:trPr>
          <w:tblHeader/>
          <w:tblCellSpacing w:w="15" w:type="dxa"/>
        </w:trPr>
        <w:tc>
          <w:tcPr>
            <w:tcW w:w="0" w:type="auto"/>
            <w:vAlign w:val="center"/>
            <w:hideMark/>
          </w:tcPr>
          <w:p w14:paraId="1CA7BC81" w14:textId="77777777" w:rsidR="006C0193" w:rsidRPr="006C0193" w:rsidRDefault="006C0193" w:rsidP="006C0193">
            <w:pPr>
              <w:rPr>
                <w:b/>
                <w:bCs/>
              </w:rPr>
            </w:pPr>
            <w:r w:rsidRPr="006C0193">
              <w:rPr>
                <w:b/>
                <w:bCs/>
              </w:rPr>
              <w:t>Service</w:t>
            </w:r>
          </w:p>
        </w:tc>
        <w:tc>
          <w:tcPr>
            <w:tcW w:w="0" w:type="auto"/>
            <w:vAlign w:val="center"/>
            <w:hideMark/>
          </w:tcPr>
          <w:p w14:paraId="69F75EFA" w14:textId="77777777" w:rsidR="006C0193" w:rsidRPr="006C0193" w:rsidRDefault="006C0193" w:rsidP="006C0193">
            <w:pPr>
              <w:rPr>
                <w:b/>
                <w:bCs/>
              </w:rPr>
            </w:pPr>
            <w:r w:rsidRPr="006C0193">
              <w:rPr>
                <w:b/>
                <w:bCs/>
              </w:rPr>
              <w:t>Purpose</w:t>
            </w:r>
          </w:p>
        </w:tc>
      </w:tr>
      <w:tr w:rsidR="006C0193" w:rsidRPr="006C0193" w14:paraId="31C6A146" w14:textId="77777777">
        <w:trPr>
          <w:tblCellSpacing w:w="15" w:type="dxa"/>
        </w:trPr>
        <w:tc>
          <w:tcPr>
            <w:tcW w:w="0" w:type="auto"/>
            <w:vAlign w:val="center"/>
            <w:hideMark/>
          </w:tcPr>
          <w:p w14:paraId="6D41BCA7" w14:textId="77777777" w:rsidR="006C0193" w:rsidRPr="006C0193" w:rsidRDefault="006C0193" w:rsidP="006C0193">
            <w:proofErr w:type="spellStart"/>
            <w:r w:rsidRPr="006C0193">
              <w:rPr>
                <w:b/>
                <w:bCs/>
              </w:rPr>
              <w:t>GuardDuty</w:t>
            </w:r>
            <w:proofErr w:type="spellEnd"/>
          </w:p>
        </w:tc>
        <w:tc>
          <w:tcPr>
            <w:tcW w:w="0" w:type="auto"/>
            <w:vAlign w:val="center"/>
            <w:hideMark/>
          </w:tcPr>
          <w:p w14:paraId="0DEF5618" w14:textId="77777777" w:rsidR="006C0193" w:rsidRPr="006C0193" w:rsidRDefault="006C0193" w:rsidP="006C0193">
            <w:r w:rsidRPr="006C0193">
              <w:t xml:space="preserve">Detects threats </w:t>
            </w:r>
            <w:r w:rsidRPr="006C0193">
              <w:rPr>
                <w:rFonts w:ascii="Segoe UI Emoji" w:hAnsi="Segoe UI Emoji" w:cs="Segoe UI Emoji"/>
              </w:rPr>
              <w:t>✅</w:t>
            </w:r>
          </w:p>
        </w:tc>
      </w:tr>
      <w:tr w:rsidR="006C0193" w:rsidRPr="006C0193" w14:paraId="220B7D08" w14:textId="77777777">
        <w:trPr>
          <w:tblCellSpacing w:w="15" w:type="dxa"/>
        </w:trPr>
        <w:tc>
          <w:tcPr>
            <w:tcW w:w="0" w:type="auto"/>
            <w:vAlign w:val="center"/>
            <w:hideMark/>
          </w:tcPr>
          <w:p w14:paraId="2C25CA01" w14:textId="77777777" w:rsidR="006C0193" w:rsidRPr="006C0193" w:rsidRDefault="006C0193" w:rsidP="006C0193">
            <w:r w:rsidRPr="006C0193">
              <w:rPr>
                <w:b/>
                <w:bCs/>
              </w:rPr>
              <w:t>Amazon Detective</w:t>
            </w:r>
          </w:p>
        </w:tc>
        <w:tc>
          <w:tcPr>
            <w:tcW w:w="0" w:type="auto"/>
            <w:vAlign w:val="center"/>
            <w:hideMark/>
          </w:tcPr>
          <w:p w14:paraId="40C35E75" w14:textId="77777777" w:rsidR="006C0193" w:rsidRPr="006C0193" w:rsidRDefault="006C0193" w:rsidP="006C0193">
            <w:r w:rsidRPr="006C0193">
              <w:t xml:space="preserve">Investigates threats </w:t>
            </w:r>
            <w:r w:rsidRPr="006C0193">
              <w:rPr>
                <w:rFonts w:ascii="Segoe UI Emoji" w:hAnsi="Segoe UI Emoji" w:cs="Segoe UI Emoji"/>
              </w:rPr>
              <w:t>✅</w:t>
            </w:r>
          </w:p>
        </w:tc>
      </w:tr>
      <w:tr w:rsidR="006C0193" w:rsidRPr="006C0193" w14:paraId="117056B4" w14:textId="77777777">
        <w:trPr>
          <w:tblCellSpacing w:w="15" w:type="dxa"/>
        </w:trPr>
        <w:tc>
          <w:tcPr>
            <w:tcW w:w="0" w:type="auto"/>
            <w:vAlign w:val="center"/>
            <w:hideMark/>
          </w:tcPr>
          <w:p w14:paraId="2DC85D2C" w14:textId="77777777" w:rsidR="006C0193" w:rsidRPr="006C0193" w:rsidRDefault="006C0193" w:rsidP="006C0193">
            <w:r w:rsidRPr="006C0193">
              <w:rPr>
                <w:b/>
                <w:bCs/>
              </w:rPr>
              <w:t>CloudTrail Lake</w:t>
            </w:r>
          </w:p>
        </w:tc>
        <w:tc>
          <w:tcPr>
            <w:tcW w:w="0" w:type="auto"/>
            <w:vAlign w:val="center"/>
            <w:hideMark/>
          </w:tcPr>
          <w:p w14:paraId="7AAB1C79" w14:textId="77777777" w:rsidR="006C0193" w:rsidRPr="006C0193" w:rsidRDefault="006C0193" w:rsidP="006C0193">
            <w:r w:rsidRPr="006C0193">
              <w:t xml:space="preserve">Queries logs </w:t>
            </w:r>
            <w:r w:rsidRPr="006C0193">
              <w:rPr>
                <w:rFonts w:ascii="Segoe UI Emoji" w:hAnsi="Segoe UI Emoji" w:cs="Segoe UI Emoji"/>
              </w:rPr>
              <w:t>✅</w:t>
            </w:r>
          </w:p>
        </w:tc>
      </w:tr>
      <w:tr w:rsidR="006C0193" w:rsidRPr="006C0193" w14:paraId="287BEB69" w14:textId="77777777">
        <w:trPr>
          <w:tblCellSpacing w:w="15" w:type="dxa"/>
        </w:trPr>
        <w:tc>
          <w:tcPr>
            <w:tcW w:w="0" w:type="auto"/>
            <w:vAlign w:val="center"/>
            <w:hideMark/>
          </w:tcPr>
          <w:p w14:paraId="1DBAFDE7" w14:textId="77777777" w:rsidR="006C0193" w:rsidRPr="006C0193" w:rsidRDefault="006C0193" w:rsidP="006C0193">
            <w:r w:rsidRPr="006C0193">
              <w:rPr>
                <w:b/>
                <w:bCs/>
              </w:rPr>
              <w:lastRenderedPageBreak/>
              <w:t>CloudTrail Insights</w:t>
            </w:r>
          </w:p>
        </w:tc>
        <w:tc>
          <w:tcPr>
            <w:tcW w:w="0" w:type="auto"/>
            <w:vAlign w:val="center"/>
            <w:hideMark/>
          </w:tcPr>
          <w:p w14:paraId="29AB3779" w14:textId="77777777" w:rsidR="006C0193" w:rsidRPr="006C0193" w:rsidRDefault="006C0193" w:rsidP="006C0193">
            <w:r w:rsidRPr="006C0193">
              <w:t xml:space="preserve">Detects unusual API patterns </w:t>
            </w:r>
            <w:r w:rsidRPr="006C0193">
              <w:rPr>
                <w:rFonts w:ascii="Segoe UI Emoji" w:hAnsi="Segoe UI Emoji" w:cs="Segoe UI Emoji"/>
              </w:rPr>
              <w:t>✅</w:t>
            </w:r>
          </w:p>
        </w:tc>
      </w:tr>
    </w:tbl>
    <w:p w14:paraId="3502D571" w14:textId="77777777" w:rsidR="006C0193" w:rsidRPr="006C0193" w:rsidRDefault="006C0193" w:rsidP="006C0193">
      <w:r w:rsidRPr="006C0193">
        <w:t>If the question says:</w:t>
      </w:r>
    </w:p>
    <w:p w14:paraId="48C30FAA" w14:textId="77777777" w:rsidR="006C0193" w:rsidRPr="006C0193" w:rsidRDefault="006C0193" w:rsidP="006C0193">
      <w:pPr>
        <w:numPr>
          <w:ilvl w:val="0"/>
          <w:numId w:val="116"/>
        </w:numPr>
      </w:pPr>
      <w:r w:rsidRPr="006C0193">
        <w:rPr>
          <w:b/>
          <w:bCs/>
        </w:rPr>
        <w:t>Investigate</w:t>
      </w:r>
      <w:r w:rsidRPr="006C0193">
        <w:t xml:space="preserve"> </w:t>
      </w:r>
    </w:p>
    <w:p w14:paraId="7E3CCEC3" w14:textId="77777777" w:rsidR="006C0193" w:rsidRPr="006C0193" w:rsidRDefault="006C0193" w:rsidP="006C0193">
      <w:pPr>
        <w:numPr>
          <w:ilvl w:val="0"/>
          <w:numId w:val="116"/>
        </w:numPr>
      </w:pPr>
      <w:proofErr w:type="spellStart"/>
      <w:r w:rsidRPr="006C0193">
        <w:rPr>
          <w:b/>
          <w:bCs/>
        </w:rPr>
        <w:t>Analyze</w:t>
      </w:r>
      <w:proofErr w:type="spellEnd"/>
      <w:r w:rsidRPr="006C0193">
        <w:t xml:space="preserve"> </w:t>
      </w:r>
    </w:p>
    <w:p w14:paraId="7DD4FF27" w14:textId="77777777" w:rsidR="006C0193" w:rsidRPr="006C0193" w:rsidRDefault="006C0193" w:rsidP="006C0193">
      <w:pPr>
        <w:numPr>
          <w:ilvl w:val="0"/>
          <w:numId w:val="116"/>
        </w:numPr>
      </w:pPr>
      <w:r w:rsidRPr="006C0193">
        <w:rPr>
          <w:b/>
          <w:bCs/>
        </w:rPr>
        <w:t>Without affecting production</w:t>
      </w:r>
      <w:r w:rsidRPr="006C0193">
        <w:t xml:space="preserve"> </w:t>
      </w:r>
    </w:p>
    <w:p w14:paraId="6F4D8628" w14:textId="77777777" w:rsidR="006C0193" w:rsidRPr="006C0193" w:rsidRDefault="006C0193" w:rsidP="006C0193">
      <w:pPr>
        <w:numPr>
          <w:ilvl w:val="0"/>
          <w:numId w:val="116"/>
        </w:numPr>
      </w:pPr>
      <w:r w:rsidRPr="006C0193">
        <w:rPr>
          <w:b/>
          <w:bCs/>
        </w:rPr>
        <w:t>Most quickly</w:t>
      </w:r>
      <w:r w:rsidRPr="006C0193">
        <w:t xml:space="preserve"> </w:t>
      </w:r>
    </w:p>
    <w:p w14:paraId="0C20AAA4" w14:textId="77777777" w:rsidR="006C0193" w:rsidRPr="006C0193" w:rsidRDefault="006C0193" w:rsidP="006C0193">
      <w:r w:rsidRPr="006C0193">
        <w:rPr>
          <w:rFonts w:ascii="Segoe UI Emoji" w:hAnsi="Segoe UI Emoji" w:cs="Segoe UI Emoji"/>
        </w:rPr>
        <w:t>➡️</w:t>
      </w:r>
      <w:r w:rsidRPr="006C0193">
        <w:t xml:space="preserve"> </w:t>
      </w:r>
      <w:r w:rsidRPr="006C0193">
        <w:rPr>
          <w:b/>
          <w:bCs/>
        </w:rPr>
        <w:t>Think: Amazon Detective.</w:t>
      </w:r>
    </w:p>
    <w:p w14:paraId="5C3EFDAA" w14:textId="77777777" w:rsidR="006C0193" w:rsidRPr="006C0193" w:rsidRDefault="00000000" w:rsidP="006C0193">
      <w:r>
        <w:pict w14:anchorId="7225B405">
          <v:rect id="_x0000_i1157" style="width:0;height:1.5pt" o:hralign="center" o:hrstd="t" o:hr="t" fillcolor="#a0a0a0" stroked="f"/>
        </w:pict>
      </w:r>
    </w:p>
    <w:p w14:paraId="7796436A" w14:textId="77777777" w:rsidR="006C0193" w:rsidRPr="006C0193" w:rsidRDefault="006C0193" w:rsidP="006C0193">
      <w:pPr>
        <w:rPr>
          <w:b/>
          <w:bCs/>
        </w:rPr>
      </w:pPr>
      <w:r w:rsidRPr="006C0193">
        <w:rPr>
          <w:rFonts w:ascii="Segoe UI Emoji" w:hAnsi="Segoe UI Emoji" w:cs="Segoe UI Emoji"/>
          <w:b/>
          <w:bCs/>
        </w:rPr>
        <w:t>🎯</w:t>
      </w:r>
      <w:r w:rsidRPr="006C0193">
        <w:rPr>
          <w:b/>
          <w:bCs/>
        </w:rPr>
        <w:t xml:space="preserve"> High-Yield SCS-C03 Rule</w:t>
      </w:r>
    </w:p>
    <w:p w14:paraId="5AA51F7C" w14:textId="77777777" w:rsidR="006C0193" w:rsidRPr="006C0193" w:rsidRDefault="006C0193" w:rsidP="006C0193">
      <w:pPr>
        <w:rPr>
          <w:b/>
          <w:bCs/>
        </w:rPr>
      </w:pPr>
      <w:r w:rsidRPr="006C0193">
        <w:rPr>
          <w:b/>
          <w:bCs/>
        </w:rPr>
        <w:t>Keyword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2059"/>
      </w:tblGrid>
      <w:tr w:rsidR="006C0193" w:rsidRPr="006C0193" w14:paraId="35704F14" w14:textId="77777777">
        <w:trPr>
          <w:tblHeader/>
          <w:tblCellSpacing w:w="15" w:type="dxa"/>
        </w:trPr>
        <w:tc>
          <w:tcPr>
            <w:tcW w:w="0" w:type="auto"/>
            <w:vAlign w:val="center"/>
            <w:hideMark/>
          </w:tcPr>
          <w:p w14:paraId="0BB5BA22" w14:textId="77777777" w:rsidR="006C0193" w:rsidRPr="006C0193" w:rsidRDefault="006C0193" w:rsidP="006C0193">
            <w:pPr>
              <w:rPr>
                <w:b/>
                <w:bCs/>
              </w:rPr>
            </w:pPr>
            <w:r w:rsidRPr="006C0193">
              <w:rPr>
                <w:b/>
                <w:bCs/>
              </w:rPr>
              <w:t>Keyword</w:t>
            </w:r>
          </w:p>
        </w:tc>
        <w:tc>
          <w:tcPr>
            <w:tcW w:w="0" w:type="auto"/>
            <w:vAlign w:val="center"/>
            <w:hideMark/>
          </w:tcPr>
          <w:p w14:paraId="55B254E9" w14:textId="77777777" w:rsidR="006C0193" w:rsidRPr="006C0193" w:rsidRDefault="006C0193" w:rsidP="006C0193">
            <w:pPr>
              <w:rPr>
                <w:b/>
                <w:bCs/>
              </w:rPr>
            </w:pPr>
            <w:r w:rsidRPr="006C0193">
              <w:rPr>
                <w:b/>
                <w:bCs/>
              </w:rPr>
              <w:t>Answer</w:t>
            </w:r>
          </w:p>
        </w:tc>
      </w:tr>
      <w:tr w:rsidR="006C0193" w:rsidRPr="006C0193" w14:paraId="4A6F17DD" w14:textId="77777777">
        <w:trPr>
          <w:tblCellSpacing w:w="15" w:type="dxa"/>
        </w:trPr>
        <w:tc>
          <w:tcPr>
            <w:tcW w:w="0" w:type="auto"/>
            <w:vAlign w:val="center"/>
            <w:hideMark/>
          </w:tcPr>
          <w:p w14:paraId="30968357" w14:textId="77777777" w:rsidR="006C0193" w:rsidRPr="006C0193" w:rsidRDefault="006C0193" w:rsidP="006C0193">
            <w:r w:rsidRPr="006C0193">
              <w:t>Detect threat</w:t>
            </w:r>
          </w:p>
        </w:tc>
        <w:tc>
          <w:tcPr>
            <w:tcW w:w="0" w:type="auto"/>
            <w:vAlign w:val="center"/>
            <w:hideMark/>
          </w:tcPr>
          <w:p w14:paraId="1939689D" w14:textId="77777777" w:rsidR="006C0193" w:rsidRPr="006C0193" w:rsidRDefault="006C0193" w:rsidP="006C0193">
            <w:proofErr w:type="spellStart"/>
            <w:r w:rsidRPr="006C0193">
              <w:t>GuardDuty</w:t>
            </w:r>
            <w:proofErr w:type="spellEnd"/>
          </w:p>
        </w:tc>
      </w:tr>
      <w:tr w:rsidR="006C0193" w:rsidRPr="006C0193" w14:paraId="663CE9F2" w14:textId="77777777">
        <w:trPr>
          <w:tblCellSpacing w:w="15" w:type="dxa"/>
        </w:trPr>
        <w:tc>
          <w:tcPr>
            <w:tcW w:w="0" w:type="auto"/>
            <w:vAlign w:val="center"/>
            <w:hideMark/>
          </w:tcPr>
          <w:p w14:paraId="22F36868" w14:textId="77777777" w:rsidR="006C0193" w:rsidRPr="006C0193" w:rsidRDefault="006C0193" w:rsidP="006C0193">
            <w:r w:rsidRPr="006C0193">
              <w:t xml:space="preserve">Investigate </w:t>
            </w:r>
            <w:proofErr w:type="spellStart"/>
            <w:r w:rsidRPr="006C0193">
              <w:t>GuardDuty</w:t>
            </w:r>
            <w:proofErr w:type="spellEnd"/>
            <w:r w:rsidRPr="006C0193">
              <w:t xml:space="preserve"> finding</w:t>
            </w:r>
          </w:p>
        </w:tc>
        <w:tc>
          <w:tcPr>
            <w:tcW w:w="0" w:type="auto"/>
            <w:vAlign w:val="center"/>
            <w:hideMark/>
          </w:tcPr>
          <w:p w14:paraId="6EF91F91" w14:textId="77777777" w:rsidR="006C0193" w:rsidRPr="006C0193" w:rsidRDefault="006C0193" w:rsidP="006C0193">
            <w:r w:rsidRPr="006C0193">
              <w:rPr>
                <w:b/>
                <w:bCs/>
              </w:rPr>
              <w:t>Amazon Detective</w:t>
            </w:r>
          </w:p>
        </w:tc>
      </w:tr>
      <w:tr w:rsidR="006C0193" w:rsidRPr="006C0193" w14:paraId="49240CF3" w14:textId="77777777">
        <w:trPr>
          <w:tblCellSpacing w:w="15" w:type="dxa"/>
        </w:trPr>
        <w:tc>
          <w:tcPr>
            <w:tcW w:w="0" w:type="auto"/>
            <w:vAlign w:val="center"/>
            <w:hideMark/>
          </w:tcPr>
          <w:p w14:paraId="49E7D4E3" w14:textId="77777777" w:rsidR="006C0193" w:rsidRPr="006C0193" w:rsidRDefault="006C0193" w:rsidP="006C0193">
            <w:r w:rsidRPr="006C0193">
              <w:t>Query CloudTrail logs</w:t>
            </w:r>
          </w:p>
        </w:tc>
        <w:tc>
          <w:tcPr>
            <w:tcW w:w="0" w:type="auto"/>
            <w:vAlign w:val="center"/>
            <w:hideMark/>
          </w:tcPr>
          <w:p w14:paraId="5DDED87D" w14:textId="77777777" w:rsidR="006C0193" w:rsidRPr="006C0193" w:rsidRDefault="006C0193" w:rsidP="006C0193">
            <w:r w:rsidRPr="006C0193">
              <w:t>CloudTrail Lake</w:t>
            </w:r>
          </w:p>
        </w:tc>
      </w:tr>
      <w:tr w:rsidR="006C0193" w:rsidRPr="006C0193" w14:paraId="4CCA3D0A" w14:textId="77777777">
        <w:trPr>
          <w:tblCellSpacing w:w="15" w:type="dxa"/>
        </w:trPr>
        <w:tc>
          <w:tcPr>
            <w:tcW w:w="0" w:type="auto"/>
            <w:vAlign w:val="center"/>
            <w:hideMark/>
          </w:tcPr>
          <w:p w14:paraId="0711A271" w14:textId="77777777" w:rsidR="006C0193" w:rsidRPr="006C0193" w:rsidRDefault="006C0193" w:rsidP="006C0193">
            <w:r w:rsidRPr="006C0193">
              <w:t>API anomaly detection</w:t>
            </w:r>
          </w:p>
        </w:tc>
        <w:tc>
          <w:tcPr>
            <w:tcW w:w="0" w:type="auto"/>
            <w:vAlign w:val="center"/>
            <w:hideMark/>
          </w:tcPr>
          <w:p w14:paraId="4A918C90" w14:textId="77777777" w:rsidR="006C0193" w:rsidRPr="006C0193" w:rsidRDefault="006C0193" w:rsidP="006C0193">
            <w:r w:rsidRPr="006C0193">
              <w:t>CloudTrail Insights</w:t>
            </w:r>
          </w:p>
        </w:tc>
      </w:tr>
    </w:tbl>
    <w:p w14:paraId="0594827A" w14:textId="77777777" w:rsidR="006C0193" w:rsidRPr="006C0193" w:rsidRDefault="006C0193" w:rsidP="006C0193">
      <w:pPr>
        <w:rPr>
          <w:b/>
          <w:bCs/>
        </w:rPr>
      </w:pPr>
      <w:r w:rsidRPr="006C0193">
        <w:rPr>
          <w:b/>
          <w:bCs/>
        </w:rPr>
        <w:t>Memory Shortcut</w:t>
      </w:r>
    </w:p>
    <w:p w14:paraId="2D5E2DA1" w14:textId="77777777" w:rsidR="006C0193" w:rsidRPr="006C0193" w:rsidRDefault="006C0193" w:rsidP="006C0193">
      <w:proofErr w:type="spellStart"/>
      <w:r w:rsidRPr="006C0193">
        <w:rPr>
          <w:b/>
          <w:bCs/>
        </w:rPr>
        <w:t>GuardDuty</w:t>
      </w:r>
      <w:proofErr w:type="spellEnd"/>
      <w:r w:rsidRPr="006C0193">
        <w:rPr>
          <w:b/>
          <w:bCs/>
        </w:rPr>
        <w:t xml:space="preserve"> detects. Detective investigates.</w:t>
      </w:r>
      <w:r w:rsidRPr="006C0193">
        <w:t xml:space="preserve"> </w:t>
      </w:r>
      <w:r w:rsidRPr="006C0193">
        <w:rPr>
          <w:rFonts w:ascii="Segoe UI Emoji" w:hAnsi="Segoe UI Emoji" w:cs="Segoe UI Emoji"/>
        </w:rPr>
        <w:t>✅</w:t>
      </w:r>
    </w:p>
    <w:p w14:paraId="0A0B54C4" w14:textId="77777777" w:rsidR="006C0193" w:rsidRDefault="006C0193" w:rsidP="00266170">
      <w:pPr>
        <w:pBdr>
          <w:bottom w:val="single" w:sz="12" w:space="1" w:color="auto"/>
        </w:pBdr>
      </w:pPr>
    </w:p>
    <w:p w14:paraId="0D990F76" w14:textId="77777777" w:rsidR="000B5532" w:rsidRDefault="000B5532" w:rsidP="00266170"/>
    <w:p w14:paraId="4D067D7A" w14:textId="77777777" w:rsidR="003362B0" w:rsidRPr="003362B0" w:rsidRDefault="003362B0" w:rsidP="003362B0">
      <w:pPr>
        <w:rPr>
          <w:b/>
          <w:bCs/>
        </w:rPr>
      </w:pPr>
      <w:r w:rsidRPr="003362B0">
        <w:rPr>
          <w:rFonts w:ascii="Segoe UI Emoji" w:hAnsi="Segoe UI Emoji" w:cs="Segoe UI Emoji"/>
          <w:b/>
          <w:bCs/>
        </w:rPr>
        <w:t>✅</w:t>
      </w:r>
      <w:r w:rsidRPr="003362B0">
        <w:rPr>
          <w:b/>
          <w:bCs/>
        </w:rPr>
        <w:t xml:space="preserve"> RPO = 1 hour</w:t>
      </w:r>
    </w:p>
    <w:p w14:paraId="0D08A1F1" w14:textId="77777777" w:rsidR="003362B0" w:rsidRPr="003362B0" w:rsidRDefault="003362B0" w:rsidP="003362B0">
      <w:pPr>
        <w:numPr>
          <w:ilvl w:val="0"/>
          <w:numId w:val="117"/>
        </w:numPr>
      </w:pPr>
      <w:r w:rsidRPr="003362B0">
        <w:t xml:space="preserve">Configure </w:t>
      </w:r>
      <w:r w:rsidRPr="003362B0">
        <w:rPr>
          <w:b/>
          <w:bCs/>
        </w:rPr>
        <w:t>AWS Backup</w:t>
      </w:r>
      <w:r w:rsidRPr="003362B0">
        <w:t xml:space="preserve"> to back up: </w:t>
      </w:r>
    </w:p>
    <w:p w14:paraId="1F394E41" w14:textId="77777777" w:rsidR="003362B0" w:rsidRPr="003362B0" w:rsidRDefault="003362B0" w:rsidP="003362B0">
      <w:pPr>
        <w:numPr>
          <w:ilvl w:val="1"/>
          <w:numId w:val="117"/>
        </w:numPr>
      </w:pPr>
      <w:r w:rsidRPr="003362B0">
        <w:rPr>
          <w:b/>
          <w:bCs/>
        </w:rPr>
        <w:t>EC2 instances</w:t>
      </w:r>
      <w:r w:rsidRPr="003362B0">
        <w:t xml:space="preserve"> (including attached EBS volumes) </w:t>
      </w:r>
    </w:p>
    <w:p w14:paraId="747BD3D3" w14:textId="77777777" w:rsidR="003362B0" w:rsidRPr="003362B0" w:rsidRDefault="003362B0" w:rsidP="003362B0">
      <w:pPr>
        <w:numPr>
          <w:ilvl w:val="1"/>
          <w:numId w:val="117"/>
        </w:numPr>
      </w:pPr>
      <w:r w:rsidRPr="003362B0">
        <w:rPr>
          <w:b/>
          <w:bCs/>
        </w:rPr>
        <w:t>S3 buckets</w:t>
      </w:r>
      <w:r w:rsidRPr="003362B0">
        <w:t xml:space="preserve"> </w:t>
      </w:r>
    </w:p>
    <w:p w14:paraId="4D7A390B" w14:textId="77777777" w:rsidR="003362B0" w:rsidRPr="003362B0" w:rsidRDefault="003362B0" w:rsidP="003362B0">
      <w:pPr>
        <w:numPr>
          <w:ilvl w:val="0"/>
          <w:numId w:val="117"/>
        </w:numPr>
      </w:pPr>
      <w:r w:rsidRPr="003362B0">
        <w:t xml:space="preserve">Schedule backups </w:t>
      </w:r>
      <w:r w:rsidRPr="003362B0">
        <w:rPr>
          <w:b/>
          <w:bCs/>
        </w:rPr>
        <w:t>every hour</w:t>
      </w:r>
      <w:r w:rsidRPr="003362B0">
        <w:t xml:space="preserve">, meeting the </w:t>
      </w:r>
      <w:r w:rsidRPr="003362B0">
        <w:rPr>
          <w:b/>
          <w:bCs/>
        </w:rPr>
        <w:t>1-hour Recovery Point Objective (RPO)</w:t>
      </w:r>
      <w:r w:rsidRPr="003362B0">
        <w:t xml:space="preserve">. </w:t>
      </w:r>
    </w:p>
    <w:p w14:paraId="64EB2A58" w14:textId="77777777" w:rsidR="003362B0" w:rsidRPr="003362B0" w:rsidRDefault="003362B0" w:rsidP="003362B0">
      <w:pPr>
        <w:rPr>
          <w:b/>
          <w:bCs/>
        </w:rPr>
      </w:pPr>
      <w:r w:rsidRPr="003362B0">
        <w:rPr>
          <w:rFonts w:ascii="Segoe UI Emoji" w:hAnsi="Segoe UI Emoji" w:cs="Segoe UI Emoji"/>
          <w:b/>
          <w:bCs/>
        </w:rPr>
        <w:t>✅</w:t>
      </w:r>
      <w:r w:rsidRPr="003362B0">
        <w:rPr>
          <w:b/>
          <w:bCs/>
        </w:rPr>
        <w:t xml:space="preserve"> Disaster Recovery</w:t>
      </w:r>
    </w:p>
    <w:p w14:paraId="2CC45985" w14:textId="77777777" w:rsidR="003362B0" w:rsidRPr="003362B0" w:rsidRDefault="003362B0" w:rsidP="003362B0">
      <w:pPr>
        <w:numPr>
          <w:ilvl w:val="0"/>
          <w:numId w:val="118"/>
        </w:numPr>
      </w:pPr>
      <w:r w:rsidRPr="003362B0">
        <w:rPr>
          <w:b/>
          <w:bCs/>
        </w:rPr>
        <w:lastRenderedPageBreak/>
        <w:t>CloudFormation templates</w:t>
      </w:r>
      <w:r w:rsidRPr="003362B0">
        <w:t xml:space="preserve"> recreate the infrastructure consistently. </w:t>
      </w:r>
    </w:p>
    <w:p w14:paraId="03AB1E35" w14:textId="77777777" w:rsidR="003362B0" w:rsidRPr="003362B0" w:rsidRDefault="003362B0" w:rsidP="003362B0">
      <w:pPr>
        <w:numPr>
          <w:ilvl w:val="0"/>
          <w:numId w:val="118"/>
        </w:numPr>
      </w:pPr>
      <w:r w:rsidRPr="003362B0">
        <w:rPr>
          <w:b/>
          <w:bCs/>
        </w:rPr>
        <w:t>Git</w:t>
      </w:r>
      <w:r w:rsidRPr="003362B0">
        <w:t xml:space="preserve"> provides version-controlled infrastructure and application configuration. </w:t>
      </w:r>
    </w:p>
    <w:p w14:paraId="56B29764" w14:textId="77777777" w:rsidR="003362B0" w:rsidRPr="003362B0" w:rsidRDefault="003362B0" w:rsidP="003362B0">
      <w:r w:rsidRPr="003362B0">
        <w:t>This provides:</w:t>
      </w:r>
    </w:p>
    <w:p w14:paraId="1C66C3C0" w14:textId="77777777" w:rsidR="003362B0" w:rsidRPr="003362B0" w:rsidRDefault="003362B0" w:rsidP="003362B0">
      <w:pPr>
        <w:numPr>
          <w:ilvl w:val="0"/>
          <w:numId w:val="119"/>
        </w:numPr>
      </w:pPr>
      <w:r w:rsidRPr="003362B0">
        <w:rPr>
          <w:b/>
          <w:bCs/>
        </w:rPr>
        <w:t>Data recovery</w:t>
      </w:r>
      <w:r w:rsidRPr="003362B0">
        <w:t xml:space="preserve"> → AWS Backup </w:t>
      </w:r>
    </w:p>
    <w:p w14:paraId="2D707039" w14:textId="77777777" w:rsidR="003362B0" w:rsidRPr="003362B0" w:rsidRDefault="003362B0" w:rsidP="003362B0">
      <w:pPr>
        <w:numPr>
          <w:ilvl w:val="0"/>
          <w:numId w:val="119"/>
        </w:numPr>
      </w:pPr>
      <w:r w:rsidRPr="003362B0">
        <w:rPr>
          <w:b/>
          <w:bCs/>
        </w:rPr>
        <w:t>Infrastructure recovery</w:t>
      </w:r>
      <w:r w:rsidRPr="003362B0">
        <w:t xml:space="preserve"> → CloudFormation </w:t>
      </w:r>
    </w:p>
    <w:p w14:paraId="4D8DFB85" w14:textId="77777777" w:rsidR="003362B0" w:rsidRPr="003362B0" w:rsidRDefault="003362B0" w:rsidP="003362B0">
      <w:pPr>
        <w:numPr>
          <w:ilvl w:val="0"/>
          <w:numId w:val="119"/>
        </w:numPr>
      </w:pPr>
      <w:r w:rsidRPr="003362B0">
        <w:rPr>
          <w:b/>
          <w:bCs/>
        </w:rPr>
        <w:t>Configuration recovery</w:t>
      </w:r>
      <w:r w:rsidRPr="003362B0">
        <w:t xml:space="preserve"> → Git</w:t>
      </w:r>
    </w:p>
    <w:p w14:paraId="559EE643" w14:textId="77777777" w:rsidR="000B5532" w:rsidRDefault="000B5532" w:rsidP="00266170"/>
    <w:p w14:paraId="5A1A2101" w14:textId="77777777" w:rsidR="003362B0" w:rsidRDefault="003362B0" w:rsidP="00266170"/>
    <w:p w14:paraId="06AE2E8C" w14:textId="2BB839AF" w:rsidR="003362B0" w:rsidRDefault="00210038" w:rsidP="00266170">
      <w:r>
        <w:t>___________-</w:t>
      </w:r>
    </w:p>
    <w:p w14:paraId="3A4E05D2" w14:textId="77777777" w:rsidR="00560151" w:rsidRPr="00560151" w:rsidRDefault="00560151" w:rsidP="00560151">
      <w:r w:rsidRPr="00560151">
        <w:rPr>
          <w:b/>
          <w:bCs/>
        </w:rPr>
        <w:t>AWS Audit Manager</w:t>
      </w:r>
      <w:r w:rsidRPr="00560151">
        <w:t xml:space="preserve"> is specifically designed to help organizations continuously audit their AWS usage to simplify how they assess risk and compliance with regulations and industry standards — including generating </w:t>
      </w:r>
      <w:r w:rsidRPr="00560151">
        <w:rPr>
          <w:b/>
          <w:bCs/>
        </w:rPr>
        <w:t>audit-ready reports</w:t>
      </w:r>
      <w:r w:rsidRPr="00560151">
        <w:t xml:space="preserve"> that combine automated and manual evidence.</w:t>
      </w:r>
    </w:p>
    <w:p w14:paraId="5E420B99" w14:textId="77777777" w:rsidR="00560151" w:rsidRPr="00560151" w:rsidRDefault="00560151" w:rsidP="00560151">
      <w:r w:rsidRPr="00560151">
        <w:rPr>
          <w:b/>
          <w:bCs/>
        </w:rPr>
        <w:t>Key reasoning:</w:t>
      </w:r>
    </w:p>
    <w:p w14:paraId="26C3E345" w14:textId="77777777" w:rsidR="00560151" w:rsidRPr="00560151" w:rsidRDefault="00560151" w:rsidP="00560151">
      <w:pPr>
        <w:numPr>
          <w:ilvl w:val="0"/>
          <w:numId w:val="120"/>
        </w:numPr>
      </w:pPr>
      <w:r w:rsidRPr="00560151">
        <w:t xml:space="preserve">Audit Manager provides </w:t>
      </w:r>
      <w:r w:rsidRPr="00560151">
        <w:rPr>
          <w:b/>
          <w:bCs/>
        </w:rPr>
        <w:t>pre-built managed frameworks</w:t>
      </w:r>
      <w:r w:rsidRPr="00560151">
        <w:t xml:space="preserve"> for common standards, including </w:t>
      </w:r>
      <w:r w:rsidRPr="00560151">
        <w:rPr>
          <w:b/>
          <w:bCs/>
        </w:rPr>
        <w:t>PCI DSS v4.0</w:t>
      </w:r>
      <w:r w:rsidRPr="00560151">
        <w:t>, mapping specific AWS resource configurations and controls directly to the standard's requirements.</w:t>
      </w:r>
    </w:p>
    <w:p w14:paraId="43F29D1E" w14:textId="77777777" w:rsidR="00560151" w:rsidRPr="00560151" w:rsidRDefault="00560151" w:rsidP="00560151">
      <w:pPr>
        <w:numPr>
          <w:ilvl w:val="0"/>
          <w:numId w:val="120"/>
        </w:numPr>
      </w:pPr>
      <w:r w:rsidRPr="00560151">
        <w:t xml:space="preserve">It </w:t>
      </w:r>
      <w:r w:rsidRPr="00560151">
        <w:rPr>
          <w:b/>
          <w:bCs/>
        </w:rPr>
        <w:t>automatically collects evidence</w:t>
      </w:r>
      <w:r w:rsidRPr="00560151">
        <w:t xml:space="preserve"> from AWS services (like CloudTrail, Config, Security Hub) relevant to each control in the framework.</w:t>
      </w:r>
    </w:p>
    <w:p w14:paraId="4D825393" w14:textId="77777777" w:rsidR="00560151" w:rsidRPr="00560151" w:rsidRDefault="00560151" w:rsidP="00560151">
      <w:pPr>
        <w:numPr>
          <w:ilvl w:val="0"/>
          <w:numId w:val="120"/>
        </w:numPr>
      </w:pPr>
      <w:r w:rsidRPr="00560151">
        <w:t xml:space="preserve">Critically, Audit Manager explicitly supports </w:t>
      </w:r>
      <w:r w:rsidRPr="00560151">
        <w:rPr>
          <w:b/>
          <w:bCs/>
        </w:rPr>
        <w:t>adding manual evidence</w:t>
      </w:r>
      <w:r w:rsidRPr="00560151">
        <w:t xml:space="preserve"> — allowing the compliance team to upload documents, screenshots, or other evidence for controls that require human/organizational (non-AWS-technical) validation, directly satisfying the requirement that "the company's compliance team must be able to add manual evidence to the report."</w:t>
      </w:r>
    </w:p>
    <w:p w14:paraId="1BCD19C7" w14:textId="77777777" w:rsidR="00560151" w:rsidRPr="00560151" w:rsidRDefault="00560151" w:rsidP="00560151">
      <w:pPr>
        <w:numPr>
          <w:ilvl w:val="0"/>
          <w:numId w:val="120"/>
        </w:numPr>
      </w:pPr>
      <w:r w:rsidRPr="00560151">
        <w:t xml:space="preserve">Audit Manager can then </w:t>
      </w:r>
      <w:r w:rsidRPr="00560151">
        <w:rPr>
          <w:b/>
          <w:bCs/>
        </w:rPr>
        <w:t>generate a formatted assessment report</w:t>
      </w:r>
      <w:r w:rsidRPr="00560151">
        <w:t xml:space="preserve"> showing the effectiveness of each applicable control, combining both automated and manual evidence — exactly matching the deliverable requested.</w:t>
      </w:r>
    </w:p>
    <w:p w14:paraId="2662A5EF" w14:textId="77777777" w:rsidR="00560151" w:rsidRPr="00560151" w:rsidRDefault="00560151" w:rsidP="00560151">
      <w:r w:rsidRPr="00560151">
        <w:t xml:space="preserve">This is the only option among the four that natively supports </w:t>
      </w:r>
      <w:r w:rsidRPr="00560151">
        <w:rPr>
          <w:b/>
          <w:bCs/>
        </w:rPr>
        <w:t>both</w:t>
      </w:r>
      <w:r w:rsidRPr="00560151">
        <w:t xml:space="preserve"> automated compliance evaluation </w:t>
      </w:r>
      <w:r w:rsidRPr="00560151">
        <w:rPr>
          <w:b/>
          <w:bCs/>
        </w:rPr>
        <w:t>and</w:t>
      </w:r>
      <w:r w:rsidRPr="00560151">
        <w:t xml:space="preserve"> manual evidence contribution in a single, exportable report.</w:t>
      </w:r>
    </w:p>
    <w:p w14:paraId="20422E8C" w14:textId="3F5E5B71" w:rsidR="00210038" w:rsidRDefault="00560151" w:rsidP="00266170">
      <w:r w:rsidRPr="00560151">
        <w:t xml:space="preserve">Security Hub's PCI DSS standard </w:t>
      </w:r>
      <w:r w:rsidRPr="00560151">
        <w:rPr>
          <w:b/>
          <w:bCs/>
        </w:rPr>
        <w:t>automatically evaluates technical security controls</w:t>
      </w:r>
      <w:r w:rsidRPr="00560151">
        <w:t xml:space="preserve"> (via underlying AWS Config rules) and shows compliance status, </w:t>
      </w:r>
      <w:r w:rsidRPr="00560151">
        <w:rPr>
          <w:highlight w:val="yellow"/>
        </w:rPr>
        <w:t xml:space="preserve">but it does </w:t>
      </w:r>
      <w:r w:rsidRPr="00560151">
        <w:rPr>
          <w:b/>
          <w:bCs/>
          <w:highlight w:val="yellow"/>
        </w:rPr>
        <w:t>not support adding manual/non-automated evidence</w:t>
      </w:r>
      <w:r w:rsidRPr="00560151">
        <w:rPr>
          <w:highlight w:val="yellow"/>
        </w:rPr>
        <w:t xml:space="preserve"> from a compliance team</w:t>
      </w:r>
      <w:r w:rsidRPr="00560151">
        <w:t>.</w:t>
      </w:r>
    </w:p>
    <w:p w14:paraId="6AD931E2" w14:textId="77777777" w:rsidR="00560151" w:rsidRDefault="00560151" w:rsidP="00266170">
      <w:pPr>
        <w:pBdr>
          <w:bottom w:val="single" w:sz="12" w:space="1" w:color="auto"/>
        </w:pBdr>
      </w:pPr>
    </w:p>
    <w:p w14:paraId="7C9303A4" w14:textId="77777777" w:rsidR="00D60A81" w:rsidRPr="00D60A81" w:rsidRDefault="00D60A81" w:rsidP="00D60A81">
      <w:pPr>
        <w:rPr>
          <w:b/>
          <w:bCs/>
        </w:rPr>
      </w:pPr>
      <w:r w:rsidRPr="00D60A81">
        <w:rPr>
          <w:b/>
          <w:bCs/>
        </w:rPr>
        <w:lastRenderedPageBreak/>
        <w:t>Update the on-premises Active Directory password policy</w:t>
      </w:r>
    </w:p>
    <w:p w14:paraId="2EFFA397" w14:textId="77777777" w:rsidR="00D60A81" w:rsidRPr="00D60A81" w:rsidRDefault="00D60A81" w:rsidP="00D60A81">
      <w:pPr>
        <w:numPr>
          <w:ilvl w:val="0"/>
          <w:numId w:val="121"/>
        </w:numPr>
      </w:pPr>
      <w:r w:rsidRPr="00D60A81">
        <w:t xml:space="preserve">IAM is </w:t>
      </w:r>
      <w:r w:rsidRPr="00D60A81">
        <w:rPr>
          <w:b/>
          <w:bCs/>
        </w:rPr>
        <w:t>federated with Active Directory</w:t>
      </w:r>
      <w:r w:rsidRPr="00D60A81">
        <w:t xml:space="preserve">. </w:t>
      </w:r>
    </w:p>
    <w:p w14:paraId="203398D2" w14:textId="77777777" w:rsidR="00D60A81" w:rsidRPr="00D60A81" w:rsidRDefault="00D60A81" w:rsidP="00D60A81">
      <w:pPr>
        <w:numPr>
          <w:ilvl w:val="0"/>
          <w:numId w:val="121"/>
        </w:numPr>
      </w:pPr>
      <w:r w:rsidRPr="00D60A81">
        <w:t xml:space="preserve">Users authenticate </w:t>
      </w:r>
      <w:r w:rsidRPr="00D60A81">
        <w:rPr>
          <w:b/>
          <w:bCs/>
        </w:rPr>
        <w:t>against Active Directory</w:t>
      </w:r>
      <w:r w:rsidRPr="00D60A81">
        <w:t xml:space="preserve">, not IAM. </w:t>
      </w:r>
    </w:p>
    <w:p w14:paraId="767A7645" w14:textId="77777777" w:rsidR="00D60A81" w:rsidRPr="00D60A81" w:rsidRDefault="00D60A81" w:rsidP="00D60A81">
      <w:pPr>
        <w:numPr>
          <w:ilvl w:val="0"/>
          <w:numId w:val="121"/>
        </w:numPr>
      </w:pPr>
      <w:r w:rsidRPr="00D60A81">
        <w:t xml:space="preserve">Therefore, the </w:t>
      </w:r>
      <w:r w:rsidRPr="00D60A81">
        <w:rPr>
          <w:b/>
          <w:bCs/>
        </w:rPr>
        <w:t>password policy must be enforced in Active Directory</w:t>
      </w:r>
      <w:r w:rsidRPr="00D60A81">
        <w:t xml:space="preserve">. </w:t>
      </w:r>
    </w:p>
    <w:p w14:paraId="531827EE" w14:textId="77777777" w:rsidR="00D60A81" w:rsidRPr="00D60A81" w:rsidRDefault="00D60A81" w:rsidP="00D60A81">
      <w:pPr>
        <w:rPr>
          <w:b/>
          <w:bCs/>
        </w:rPr>
      </w:pPr>
      <w:r w:rsidRPr="00D60A81">
        <w:rPr>
          <w:rFonts w:ascii="Segoe UI Emoji" w:hAnsi="Segoe UI Emoji" w:cs="Segoe UI Emoji"/>
          <w:b/>
          <w:bCs/>
        </w:rPr>
        <w:t>✅</w:t>
      </w:r>
      <w:r w:rsidRPr="00D60A81">
        <w:rPr>
          <w:b/>
          <w:bCs/>
        </w:rPr>
        <w:t xml:space="preserve"> B. Update the Cognito password policy</w:t>
      </w:r>
    </w:p>
    <w:p w14:paraId="60C0C0D5" w14:textId="77777777" w:rsidR="00D60A81" w:rsidRPr="00D60A81" w:rsidRDefault="00D60A81" w:rsidP="00D60A81">
      <w:pPr>
        <w:numPr>
          <w:ilvl w:val="0"/>
          <w:numId w:val="122"/>
        </w:numPr>
      </w:pPr>
      <w:r w:rsidRPr="00D60A81">
        <w:rPr>
          <w:b/>
          <w:bCs/>
        </w:rPr>
        <w:t>Amazon Cognito User Pools</w:t>
      </w:r>
      <w:r w:rsidRPr="00D60A81">
        <w:t xml:space="preserve"> manage their own user database. </w:t>
      </w:r>
    </w:p>
    <w:p w14:paraId="5DB29061" w14:textId="77777777" w:rsidR="00D60A81" w:rsidRPr="00D60A81" w:rsidRDefault="00D60A81" w:rsidP="00D60A81">
      <w:pPr>
        <w:numPr>
          <w:ilvl w:val="0"/>
          <w:numId w:val="122"/>
        </w:numPr>
      </w:pPr>
      <w:r w:rsidRPr="00D60A81">
        <w:t xml:space="preserve">Cognito has a configurable </w:t>
      </w:r>
      <w:r w:rsidRPr="00D60A81">
        <w:rPr>
          <w:b/>
          <w:bCs/>
        </w:rPr>
        <w:t>password policy</w:t>
      </w:r>
      <w:r w:rsidRPr="00D60A81">
        <w:t xml:space="preserve">, including: </w:t>
      </w:r>
    </w:p>
    <w:p w14:paraId="2659D3BF" w14:textId="77777777" w:rsidR="00D60A81" w:rsidRPr="00D60A81" w:rsidRDefault="00D60A81" w:rsidP="00D60A81">
      <w:pPr>
        <w:numPr>
          <w:ilvl w:val="1"/>
          <w:numId w:val="122"/>
        </w:numPr>
      </w:pPr>
      <w:r w:rsidRPr="00D60A81">
        <w:t xml:space="preserve">Minimum password length </w:t>
      </w:r>
    </w:p>
    <w:p w14:paraId="5F1D1F8D" w14:textId="77777777" w:rsidR="00D60A81" w:rsidRPr="00D60A81" w:rsidRDefault="00D60A81" w:rsidP="00D60A81">
      <w:pPr>
        <w:numPr>
          <w:ilvl w:val="1"/>
          <w:numId w:val="122"/>
        </w:numPr>
      </w:pPr>
      <w:r w:rsidRPr="00D60A81">
        <w:t xml:space="preserve">Complexity requirements </w:t>
      </w:r>
    </w:p>
    <w:p w14:paraId="7B5043E7" w14:textId="77777777" w:rsidR="00D60A81" w:rsidRPr="00D60A81" w:rsidRDefault="00D60A81" w:rsidP="00D60A81">
      <w:pPr>
        <w:numPr>
          <w:ilvl w:val="1"/>
          <w:numId w:val="122"/>
        </w:numPr>
      </w:pPr>
      <w:r w:rsidRPr="00D60A81">
        <w:t>Temporary password validity</w:t>
      </w:r>
    </w:p>
    <w:p w14:paraId="09C4FA59" w14:textId="77777777" w:rsidR="00D60A81" w:rsidRDefault="00D60A81" w:rsidP="00266170">
      <w:pPr>
        <w:pBdr>
          <w:bottom w:val="single" w:sz="12" w:space="1" w:color="auto"/>
        </w:pBdr>
      </w:pPr>
    </w:p>
    <w:p w14:paraId="5D7AAFEF" w14:textId="77777777" w:rsidR="00D60A81" w:rsidRDefault="00D60A81" w:rsidP="00266170"/>
    <w:p w14:paraId="3A4C78B9" w14:textId="77777777" w:rsidR="009159D7" w:rsidRPr="009159D7" w:rsidRDefault="009159D7" w:rsidP="009159D7">
      <w:pPr>
        <w:rPr>
          <w:b/>
          <w:bCs/>
        </w:rPr>
      </w:pPr>
      <w:r w:rsidRPr="009159D7">
        <w:rPr>
          <w:b/>
          <w:bCs/>
        </w:rPr>
        <w:t>Correct Answers: A, C, F</w:t>
      </w:r>
    </w:p>
    <w:p w14:paraId="22C026ED" w14:textId="77777777" w:rsidR="009159D7" w:rsidRPr="009159D7" w:rsidRDefault="009159D7" w:rsidP="009159D7">
      <w:pPr>
        <w:numPr>
          <w:ilvl w:val="0"/>
          <w:numId w:val="123"/>
        </w:numPr>
      </w:pPr>
      <w:r w:rsidRPr="009159D7">
        <w:rPr>
          <w:rFonts w:ascii="Segoe UI Emoji" w:hAnsi="Segoe UI Emoji" w:cs="Segoe UI Emoji"/>
        </w:rPr>
        <w:t>✅</w:t>
      </w:r>
      <w:r w:rsidRPr="009159D7">
        <w:t xml:space="preserve"> </w:t>
      </w:r>
      <w:r w:rsidRPr="009159D7">
        <w:rPr>
          <w:b/>
          <w:bCs/>
        </w:rPr>
        <w:t>A. The external ID used by the auditor is missing or incorrect.</w:t>
      </w:r>
      <w:r w:rsidRPr="009159D7">
        <w:t xml:space="preserve"> </w:t>
      </w:r>
    </w:p>
    <w:p w14:paraId="40A22425" w14:textId="77777777" w:rsidR="009159D7" w:rsidRPr="009159D7" w:rsidRDefault="009159D7" w:rsidP="009159D7">
      <w:pPr>
        <w:numPr>
          <w:ilvl w:val="0"/>
          <w:numId w:val="123"/>
        </w:numPr>
      </w:pPr>
      <w:r w:rsidRPr="009159D7">
        <w:rPr>
          <w:rFonts w:ascii="Segoe UI Emoji" w:hAnsi="Segoe UI Emoji" w:cs="Segoe UI Emoji"/>
        </w:rPr>
        <w:t>✅</w:t>
      </w:r>
      <w:r w:rsidRPr="009159D7">
        <w:t xml:space="preserve"> </w:t>
      </w:r>
      <w:r w:rsidRPr="009159D7">
        <w:rPr>
          <w:b/>
          <w:bCs/>
        </w:rPr>
        <w:t xml:space="preserve">C. The auditor has not been granted </w:t>
      </w:r>
      <w:proofErr w:type="spellStart"/>
      <w:proofErr w:type="gramStart"/>
      <w:r w:rsidRPr="009159D7">
        <w:rPr>
          <w:b/>
          <w:bCs/>
        </w:rPr>
        <w:t>sts:AssumeRole</w:t>
      </w:r>
      <w:proofErr w:type="spellEnd"/>
      <w:proofErr w:type="gramEnd"/>
      <w:r w:rsidRPr="009159D7">
        <w:rPr>
          <w:b/>
          <w:bCs/>
        </w:rPr>
        <w:t xml:space="preserve"> for the role in the destination account.</w:t>
      </w:r>
      <w:r w:rsidRPr="009159D7">
        <w:t xml:space="preserve"> </w:t>
      </w:r>
    </w:p>
    <w:p w14:paraId="27517550" w14:textId="77777777" w:rsidR="009159D7" w:rsidRPr="009159D7" w:rsidRDefault="009159D7" w:rsidP="009159D7">
      <w:pPr>
        <w:numPr>
          <w:ilvl w:val="0"/>
          <w:numId w:val="123"/>
        </w:numPr>
      </w:pPr>
      <w:r w:rsidRPr="009159D7">
        <w:rPr>
          <w:rFonts w:ascii="Segoe UI Emoji" w:hAnsi="Segoe UI Emoji" w:cs="Segoe UI Emoji"/>
        </w:rPr>
        <w:t>✅</w:t>
      </w:r>
      <w:r w:rsidRPr="009159D7">
        <w:t xml:space="preserve"> </w:t>
      </w:r>
      <w:r w:rsidRPr="009159D7">
        <w:rPr>
          <w:b/>
          <w:bCs/>
        </w:rPr>
        <w:t>F. The role ARN used by the auditor is missing or incorrect.</w:t>
      </w:r>
      <w:r w:rsidRPr="009159D7">
        <w:t xml:space="preserve"> </w:t>
      </w:r>
    </w:p>
    <w:p w14:paraId="7B0E37AE" w14:textId="77777777" w:rsidR="009159D7" w:rsidRPr="009159D7" w:rsidRDefault="00000000" w:rsidP="009159D7">
      <w:r>
        <w:pict w14:anchorId="2D65C372">
          <v:rect id="_x0000_i1158" style="width:0;height:1.5pt" o:hralign="center" o:hrstd="t" o:hr="t" fillcolor="#a0a0a0" stroked="f"/>
        </w:pict>
      </w:r>
    </w:p>
    <w:p w14:paraId="6B7B0233" w14:textId="77777777" w:rsidR="009159D7" w:rsidRPr="009159D7" w:rsidRDefault="009159D7" w:rsidP="009159D7">
      <w:pPr>
        <w:rPr>
          <w:b/>
          <w:bCs/>
        </w:rPr>
      </w:pPr>
      <w:r w:rsidRPr="009159D7">
        <w:rPr>
          <w:rFonts w:ascii="Segoe UI Emoji" w:hAnsi="Segoe UI Emoji" w:cs="Segoe UI Emoji"/>
          <w:b/>
          <w:bCs/>
        </w:rPr>
        <w:t>💡</w:t>
      </w:r>
      <w:r w:rsidRPr="009159D7">
        <w:rPr>
          <w:b/>
          <w:bCs/>
        </w:rPr>
        <w:t xml:space="preserve"> Why?</w:t>
      </w:r>
    </w:p>
    <w:p w14:paraId="69103F42" w14:textId="77777777" w:rsidR="009159D7" w:rsidRPr="009159D7" w:rsidRDefault="009159D7" w:rsidP="009159D7">
      <w:pPr>
        <w:rPr>
          <w:b/>
          <w:bCs/>
        </w:rPr>
      </w:pPr>
      <w:r w:rsidRPr="009159D7">
        <w:rPr>
          <w:rFonts w:ascii="Segoe UI Emoji" w:hAnsi="Segoe UI Emoji" w:cs="Segoe UI Emoji"/>
          <w:b/>
          <w:bCs/>
        </w:rPr>
        <w:t>✅</w:t>
      </w:r>
      <w:r w:rsidRPr="009159D7">
        <w:rPr>
          <w:b/>
          <w:bCs/>
        </w:rPr>
        <w:t xml:space="preserve"> A. External ID is missing or incorrect</w:t>
      </w:r>
    </w:p>
    <w:p w14:paraId="2F57B400" w14:textId="77777777" w:rsidR="009159D7" w:rsidRPr="009159D7" w:rsidRDefault="009159D7" w:rsidP="009159D7">
      <w:pPr>
        <w:numPr>
          <w:ilvl w:val="0"/>
          <w:numId w:val="124"/>
        </w:numPr>
      </w:pPr>
      <w:r w:rsidRPr="009159D7">
        <w:t xml:space="preserve">Cross-account access for third parties commonly uses an </w:t>
      </w:r>
      <w:r w:rsidRPr="009159D7">
        <w:rPr>
          <w:b/>
          <w:bCs/>
        </w:rPr>
        <w:t>External ID</w:t>
      </w:r>
      <w:r w:rsidRPr="009159D7">
        <w:t xml:space="preserve"> to prevent the </w:t>
      </w:r>
      <w:r w:rsidRPr="009159D7">
        <w:rPr>
          <w:b/>
          <w:bCs/>
        </w:rPr>
        <w:t>confused deputy problem</w:t>
      </w:r>
      <w:r w:rsidRPr="009159D7">
        <w:t xml:space="preserve">. </w:t>
      </w:r>
    </w:p>
    <w:p w14:paraId="52A1227D" w14:textId="77777777" w:rsidR="009159D7" w:rsidRPr="009159D7" w:rsidRDefault="009159D7" w:rsidP="009159D7">
      <w:pPr>
        <w:numPr>
          <w:ilvl w:val="0"/>
          <w:numId w:val="124"/>
        </w:numPr>
      </w:pPr>
      <w:r w:rsidRPr="009159D7">
        <w:t xml:space="preserve">If the trust policy requires an External ID and the auditor doesn't provide the correct one, </w:t>
      </w:r>
      <w:proofErr w:type="spellStart"/>
      <w:r w:rsidRPr="009159D7">
        <w:rPr>
          <w:b/>
          <w:bCs/>
        </w:rPr>
        <w:t>AssumeRole</w:t>
      </w:r>
      <w:proofErr w:type="spellEnd"/>
      <w:r w:rsidRPr="009159D7">
        <w:rPr>
          <w:b/>
          <w:bCs/>
        </w:rPr>
        <w:t xml:space="preserve"> fails</w:t>
      </w:r>
      <w:r w:rsidRPr="009159D7">
        <w:t xml:space="preserve">. </w:t>
      </w:r>
    </w:p>
    <w:p w14:paraId="0AB501FC" w14:textId="77777777" w:rsidR="009159D7" w:rsidRPr="009159D7" w:rsidRDefault="00000000" w:rsidP="009159D7">
      <w:r>
        <w:pict w14:anchorId="3407C7C1">
          <v:rect id="_x0000_i1159" style="width:0;height:1.5pt" o:hralign="center" o:hrstd="t" o:hr="t" fillcolor="#a0a0a0" stroked="f"/>
        </w:pict>
      </w:r>
    </w:p>
    <w:p w14:paraId="5D19DB97" w14:textId="77777777" w:rsidR="009159D7" w:rsidRPr="009159D7" w:rsidRDefault="009159D7" w:rsidP="009159D7">
      <w:pPr>
        <w:rPr>
          <w:b/>
          <w:bCs/>
        </w:rPr>
      </w:pPr>
      <w:r w:rsidRPr="009159D7">
        <w:rPr>
          <w:rFonts w:ascii="Segoe UI Emoji" w:hAnsi="Segoe UI Emoji" w:cs="Segoe UI Emoji"/>
          <w:b/>
          <w:bCs/>
        </w:rPr>
        <w:t>✅</w:t>
      </w:r>
      <w:r w:rsidRPr="009159D7">
        <w:rPr>
          <w:b/>
          <w:bCs/>
        </w:rPr>
        <w:t xml:space="preserve"> C. Missing </w:t>
      </w:r>
      <w:proofErr w:type="spellStart"/>
      <w:proofErr w:type="gramStart"/>
      <w:r w:rsidRPr="009159D7">
        <w:rPr>
          <w:b/>
          <w:bCs/>
        </w:rPr>
        <w:t>sts:AssumeRole</w:t>
      </w:r>
      <w:proofErr w:type="spellEnd"/>
      <w:proofErr w:type="gramEnd"/>
    </w:p>
    <w:p w14:paraId="440A0ECA" w14:textId="77777777" w:rsidR="009159D7" w:rsidRPr="009159D7" w:rsidRDefault="009159D7" w:rsidP="009159D7">
      <w:r w:rsidRPr="009159D7">
        <w:t>The auditor must have permission like:</w:t>
      </w:r>
    </w:p>
    <w:p w14:paraId="50E63A8B" w14:textId="77777777" w:rsidR="009159D7" w:rsidRPr="009159D7" w:rsidRDefault="009159D7" w:rsidP="009159D7">
      <w:r w:rsidRPr="009159D7">
        <w:t>{</w:t>
      </w:r>
    </w:p>
    <w:p w14:paraId="2B60B433" w14:textId="77777777" w:rsidR="009159D7" w:rsidRPr="009159D7" w:rsidRDefault="009159D7" w:rsidP="009159D7">
      <w:r w:rsidRPr="009159D7">
        <w:lastRenderedPageBreak/>
        <w:t xml:space="preserve">  "Effect": "Allow",</w:t>
      </w:r>
    </w:p>
    <w:p w14:paraId="37EDC9DE" w14:textId="77777777" w:rsidR="009159D7" w:rsidRPr="009159D7" w:rsidRDefault="009159D7" w:rsidP="009159D7">
      <w:r w:rsidRPr="009159D7">
        <w:t xml:space="preserve">  "Action": "</w:t>
      </w:r>
      <w:proofErr w:type="spellStart"/>
      <w:proofErr w:type="gramStart"/>
      <w:r w:rsidRPr="009159D7">
        <w:t>sts:AssumeRole</w:t>
      </w:r>
      <w:proofErr w:type="spellEnd"/>
      <w:proofErr w:type="gramEnd"/>
      <w:r w:rsidRPr="009159D7">
        <w:t>",</w:t>
      </w:r>
    </w:p>
    <w:p w14:paraId="38660C1C" w14:textId="77777777" w:rsidR="009159D7" w:rsidRPr="009159D7" w:rsidRDefault="009159D7" w:rsidP="009159D7">
      <w:r w:rsidRPr="009159D7">
        <w:t xml:space="preserve">  "Resource": "</w:t>
      </w:r>
      <w:proofErr w:type="spellStart"/>
      <w:proofErr w:type="gramStart"/>
      <w:r w:rsidRPr="009159D7">
        <w:t>arn:aws</w:t>
      </w:r>
      <w:proofErr w:type="gramEnd"/>
      <w:r w:rsidRPr="009159D7">
        <w:t>:</w:t>
      </w:r>
      <w:proofErr w:type="gramStart"/>
      <w:r w:rsidRPr="009159D7">
        <w:t>iam</w:t>
      </w:r>
      <w:proofErr w:type="spellEnd"/>
      <w:r w:rsidRPr="009159D7">
        <w:t>::&lt;</w:t>
      </w:r>
      <w:proofErr w:type="gramEnd"/>
      <w:r w:rsidRPr="009159D7">
        <w:t>Account-ID</w:t>
      </w:r>
      <w:proofErr w:type="gramStart"/>
      <w:r w:rsidRPr="009159D7">
        <w:t>&gt;:role</w:t>
      </w:r>
      <w:proofErr w:type="gramEnd"/>
      <w:r w:rsidRPr="009159D7">
        <w:t>/</w:t>
      </w:r>
      <w:proofErr w:type="spellStart"/>
      <w:r w:rsidRPr="009159D7">
        <w:t>AuditRole</w:t>
      </w:r>
      <w:proofErr w:type="spellEnd"/>
      <w:r w:rsidRPr="009159D7">
        <w:t>"</w:t>
      </w:r>
    </w:p>
    <w:p w14:paraId="3DEB6C6F" w14:textId="77777777" w:rsidR="009159D7" w:rsidRPr="009159D7" w:rsidRDefault="009159D7" w:rsidP="009159D7">
      <w:r w:rsidRPr="009159D7">
        <w:t>}</w:t>
      </w:r>
    </w:p>
    <w:p w14:paraId="0BABA523" w14:textId="77777777" w:rsidR="009159D7" w:rsidRPr="009159D7" w:rsidRDefault="009159D7" w:rsidP="009159D7">
      <w:r w:rsidRPr="009159D7">
        <w:t>Without this permission, the role cannot be assumed.</w:t>
      </w:r>
    </w:p>
    <w:p w14:paraId="52EAD5C7" w14:textId="77777777" w:rsidR="009159D7" w:rsidRPr="009159D7" w:rsidRDefault="00000000" w:rsidP="009159D7">
      <w:r>
        <w:pict w14:anchorId="2986FAB3">
          <v:rect id="_x0000_i1160" style="width:0;height:1.5pt" o:hralign="center" o:hrstd="t" o:hr="t" fillcolor="#a0a0a0" stroked="f"/>
        </w:pict>
      </w:r>
    </w:p>
    <w:p w14:paraId="161817A0" w14:textId="77777777" w:rsidR="009159D7" w:rsidRPr="009159D7" w:rsidRDefault="009159D7" w:rsidP="009159D7">
      <w:pPr>
        <w:rPr>
          <w:b/>
          <w:bCs/>
        </w:rPr>
      </w:pPr>
      <w:r w:rsidRPr="009159D7">
        <w:rPr>
          <w:rFonts w:ascii="Segoe UI Emoji" w:hAnsi="Segoe UI Emoji" w:cs="Segoe UI Emoji"/>
          <w:b/>
          <w:bCs/>
        </w:rPr>
        <w:t>✅</w:t>
      </w:r>
      <w:r w:rsidRPr="009159D7">
        <w:rPr>
          <w:b/>
          <w:bCs/>
        </w:rPr>
        <w:t xml:space="preserve"> F. Incorrect Role ARN</w:t>
      </w:r>
    </w:p>
    <w:p w14:paraId="354F10EB" w14:textId="77777777" w:rsidR="009159D7" w:rsidRPr="009159D7" w:rsidRDefault="009159D7" w:rsidP="009159D7">
      <w:r w:rsidRPr="009159D7">
        <w:t xml:space="preserve">The auditor must specify the </w:t>
      </w:r>
      <w:r w:rsidRPr="009159D7">
        <w:rPr>
          <w:b/>
          <w:bCs/>
        </w:rPr>
        <w:t>correct IAM Role ARN</w:t>
      </w:r>
      <w:r w:rsidRPr="009159D7">
        <w:t>.</w:t>
      </w:r>
    </w:p>
    <w:p w14:paraId="3548DF43" w14:textId="77777777" w:rsidR="009159D7" w:rsidRPr="009159D7" w:rsidRDefault="009159D7" w:rsidP="009159D7">
      <w:r w:rsidRPr="009159D7">
        <w:t>Example:</w:t>
      </w:r>
    </w:p>
    <w:p w14:paraId="47A9E9A7" w14:textId="77777777" w:rsidR="009159D7" w:rsidRPr="009159D7" w:rsidRDefault="009159D7" w:rsidP="009159D7">
      <w:proofErr w:type="spellStart"/>
      <w:proofErr w:type="gramStart"/>
      <w:r w:rsidRPr="009159D7">
        <w:t>arn:aws</w:t>
      </w:r>
      <w:proofErr w:type="gramEnd"/>
      <w:r w:rsidRPr="009159D7">
        <w:t>:</w:t>
      </w:r>
      <w:proofErr w:type="gramStart"/>
      <w:r w:rsidRPr="009159D7">
        <w:t>iam</w:t>
      </w:r>
      <w:proofErr w:type="spellEnd"/>
      <w:r w:rsidRPr="009159D7">
        <w:t>::123456789012:role</w:t>
      </w:r>
      <w:proofErr w:type="gramEnd"/>
      <w:r w:rsidRPr="009159D7">
        <w:t>/</w:t>
      </w:r>
      <w:proofErr w:type="spellStart"/>
      <w:r w:rsidRPr="009159D7">
        <w:t>AuditRole</w:t>
      </w:r>
      <w:proofErr w:type="spellEnd"/>
    </w:p>
    <w:p w14:paraId="5C757D1D" w14:textId="77777777" w:rsidR="009159D7" w:rsidRPr="009159D7" w:rsidRDefault="009159D7" w:rsidP="009159D7">
      <w:r w:rsidRPr="009159D7">
        <w:t xml:space="preserve">An incorrect ARN causes </w:t>
      </w:r>
      <w:proofErr w:type="spellStart"/>
      <w:r w:rsidRPr="009159D7">
        <w:t>AssumeRole</w:t>
      </w:r>
      <w:proofErr w:type="spellEnd"/>
      <w:r w:rsidRPr="009159D7">
        <w:t xml:space="preserve"> to fail.</w:t>
      </w:r>
    </w:p>
    <w:p w14:paraId="40905DAB" w14:textId="77777777" w:rsidR="00D60A81" w:rsidRDefault="00D60A81" w:rsidP="00266170">
      <w:pPr>
        <w:pBdr>
          <w:bottom w:val="single" w:sz="12" w:space="1" w:color="auto"/>
        </w:pBdr>
      </w:pPr>
    </w:p>
    <w:p w14:paraId="124C26FA" w14:textId="77777777" w:rsidR="009159D7" w:rsidRDefault="009159D7" w:rsidP="00266170"/>
    <w:p w14:paraId="08047909" w14:textId="77777777" w:rsidR="007877D8" w:rsidRPr="007877D8" w:rsidRDefault="007877D8" w:rsidP="007877D8">
      <w:r w:rsidRPr="007877D8">
        <w:t>The company has:</w:t>
      </w:r>
    </w:p>
    <w:p w14:paraId="2EA41527" w14:textId="77777777" w:rsidR="007877D8" w:rsidRPr="007877D8" w:rsidRDefault="007877D8" w:rsidP="007877D8">
      <w:pPr>
        <w:numPr>
          <w:ilvl w:val="0"/>
          <w:numId w:val="125"/>
        </w:numPr>
      </w:pPr>
      <w:r w:rsidRPr="007877D8">
        <w:rPr>
          <w:rFonts w:ascii="Segoe UI Emoji" w:hAnsi="Segoe UI Emoji" w:cs="Segoe UI Emoji"/>
        </w:rPr>
        <w:t>✅</w:t>
      </w:r>
      <w:r w:rsidRPr="007877D8">
        <w:t xml:space="preserve"> </w:t>
      </w:r>
      <w:r w:rsidRPr="007877D8">
        <w:rPr>
          <w:b/>
          <w:bCs/>
        </w:rPr>
        <w:t>12 AWS accounts</w:t>
      </w:r>
      <w:r w:rsidRPr="007877D8">
        <w:t xml:space="preserve"> </w:t>
      </w:r>
    </w:p>
    <w:p w14:paraId="67CC4C90" w14:textId="77777777" w:rsidR="007877D8" w:rsidRPr="007877D8" w:rsidRDefault="007877D8" w:rsidP="007877D8">
      <w:pPr>
        <w:numPr>
          <w:ilvl w:val="0"/>
          <w:numId w:val="125"/>
        </w:numPr>
      </w:pPr>
      <w:r w:rsidRPr="007877D8">
        <w:rPr>
          <w:rFonts w:ascii="Segoe UI Emoji" w:hAnsi="Segoe UI Emoji" w:cs="Segoe UI Emoji"/>
        </w:rPr>
        <w:t>✅</w:t>
      </w:r>
      <w:r w:rsidRPr="007877D8">
        <w:t xml:space="preserve"> </w:t>
      </w:r>
      <w:r w:rsidRPr="007877D8">
        <w:rPr>
          <w:b/>
          <w:bCs/>
        </w:rPr>
        <w:t>AWS Organizations</w:t>
      </w:r>
      <w:r w:rsidRPr="007877D8">
        <w:t xml:space="preserve"> </w:t>
      </w:r>
    </w:p>
    <w:p w14:paraId="23A21086" w14:textId="77777777" w:rsidR="007877D8" w:rsidRPr="007877D8" w:rsidRDefault="007877D8" w:rsidP="007877D8">
      <w:pPr>
        <w:numPr>
          <w:ilvl w:val="0"/>
          <w:numId w:val="125"/>
        </w:numPr>
      </w:pPr>
      <w:r w:rsidRPr="007877D8">
        <w:rPr>
          <w:rFonts w:ascii="Segoe UI Emoji" w:hAnsi="Segoe UI Emoji" w:cs="Segoe UI Emoji"/>
        </w:rPr>
        <w:t>✅</w:t>
      </w:r>
      <w:r w:rsidRPr="007877D8">
        <w:t xml:space="preserve"> </w:t>
      </w:r>
      <w:r w:rsidRPr="007877D8">
        <w:rPr>
          <w:b/>
          <w:bCs/>
        </w:rPr>
        <w:t>Existing and future API Gateway APIs</w:t>
      </w:r>
      <w:r w:rsidRPr="007877D8">
        <w:t xml:space="preserve"> </w:t>
      </w:r>
    </w:p>
    <w:p w14:paraId="1B60A0DA" w14:textId="77777777" w:rsidR="007877D8" w:rsidRPr="007877D8" w:rsidRDefault="007877D8" w:rsidP="007877D8">
      <w:pPr>
        <w:numPr>
          <w:ilvl w:val="0"/>
          <w:numId w:val="125"/>
        </w:numPr>
      </w:pPr>
      <w:r w:rsidRPr="007877D8">
        <w:rPr>
          <w:rFonts w:ascii="Segoe UI Emoji" w:hAnsi="Segoe UI Emoji" w:cs="Segoe UI Emoji"/>
        </w:rPr>
        <w:t>✅</w:t>
      </w:r>
      <w:r w:rsidRPr="007877D8">
        <w:t xml:space="preserve"> Wants </w:t>
      </w:r>
      <w:r w:rsidRPr="007877D8">
        <w:rPr>
          <w:b/>
          <w:bCs/>
        </w:rPr>
        <w:t>least operational overhead</w:t>
      </w:r>
      <w:r w:rsidRPr="007877D8">
        <w:t xml:space="preserve"> </w:t>
      </w:r>
    </w:p>
    <w:p w14:paraId="65077933" w14:textId="77777777" w:rsidR="007877D8" w:rsidRPr="007877D8" w:rsidRDefault="007877D8" w:rsidP="007877D8">
      <w:r w:rsidRPr="007877D8">
        <w:rPr>
          <w:b/>
          <w:bCs/>
        </w:rPr>
        <w:t>AWS Firewall Manager</w:t>
      </w:r>
      <w:r w:rsidRPr="007877D8">
        <w:t xml:space="preserve"> is built exactly for this use case.</w:t>
      </w:r>
    </w:p>
    <w:p w14:paraId="6AC18798" w14:textId="77777777" w:rsidR="007877D8" w:rsidRPr="007877D8" w:rsidRDefault="007877D8" w:rsidP="007877D8">
      <w:r w:rsidRPr="007877D8">
        <w:t>It can:</w:t>
      </w:r>
    </w:p>
    <w:p w14:paraId="1D7BCBE8" w14:textId="77777777" w:rsidR="007877D8" w:rsidRPr="007877D8" w:rsidRDefault="007877D8" w:rsidP="007877D8">
      <w:pPr>
        <w:numPr>
          <w:ilvl w:val="0"/>
          <w:numId w:val="126"/>
        </w:numPr>
      </w:pPr>
      <w:r w:rsidRPr="007877D8">
        <w:t xml:space="preserve">Centrally manage </w:t>
      </w:r>
      <w:r w:rsidRPr="007877D8">
        <w:rPr>
          <w:b/>
          <w:bCs/>
        </w:rPr>
        <w:t>AWS WAF</w:t>
      </w:r>
      <w:r w:rsidRPr="007877D8">
        <w:t xml:space="preserve"> across all AWS accounts. </w:t>
      </w:r>
    </w:p>
    <w:p w14:paraId="314A3629" w14:textId="77777777" w:rsidR="007877D8" w:rsidRPr="007877D8" w:rsidRDefault="007877D8" w:rsidP="007877D8">
      <w:pPr>
        <w:numPr>
          <w:ilvl w:val="0"/>
          <w:numId w:val="126"/>
        </w:numPr>
      </w:pPr>
      <w:r w:rsidRPr="007877D8">
        <w:t xml:space="preserve">Automatically apply WAF policies to </w:t>
      </w:r>
      <w:r w:rsidRPr="007877D8">
        <w:rPr>
          <w:b/>
          <w:bCs/>
        </w:rPr>
        <w:t>existing and newly created API Gateway stages</w:t>
      </w:r>
      <w:r w:rsidRPr="007877D8">
        <w:t xml:space="preserve">. </w:t>
      </w:r>
    </w:p>
    <w:p w14:paraId="070C8330" w14:textId="77777777" w:rsidR="007877D8" w:rsidRPr="007877D8" w:rsidRDefault="007877D8" w:rsidP="007877D8">
      <w:pPr>
        <w:numPr>
          <w:ilvl w:val="0"/>
          <w:numId w:val="126"/>
        </w:numPr>
      </w:pPr>
      <w:r w:rsidRPr="007877D8">
        <w:t xml:space="preserve">Deploy </w:t>
      </w:r>
      <w:r w:rsidRPr="007877D8">
        <w:rPr>
          <w:b/>
          <w:bCs/>
        </w:rPr>
        <w:t>AWS Managed Rule Groups</w:t>
      </w:r>
      <w:r w:rsidRPr="007877D8">
        <w:t xml:space="preserve">, including: </w:t>
      </w:r>
    </w:p>
    <w:p w14:paraId="06117613" w14:textId="77777777" w:rsidR="007877D8" w:rsidRPr="007877D8" w:rsidRDefault="007877D8" w:rsidP="007877D8">
      <w:pPr>
        <w:numPr>
          <w:ilvl w:val="1"/>
          <w:numId w:val="126"/>
        </w:numPr>
      </w:pPr>
      <w:r w:rsidRPr="007877D8">
        <w:rPr>
          <w:rFonts w:ascii="Segoe UI Emoji" w:hAnsi="Segoe UI Emoji" w:cs="Segoe UI Emoji"/>
        </w:rPr>
        <w:t>✅</w:t>
      </w:r>
      <w:r w:rsidRPr="007877D8">
        <w:t xml:space="preserve"> SQL Injection Rule Set </w:t>
      </w:r>
    </w:p>
    <w:p w14:paraId="66EB5BC4" w14:textId="77777777" w:rsidR="007877D8" w:rsidRPr="007877D8" w:rsidRDefault="007877D8" w:rsidP="007877D8">
      <w:pPr>
        <w:numPr>
          <w:ilvl w:val="1"/>
          <w:numId w:val="126"/>
        </w:numPr>
      </w:pPr>
      <w:r w:rsidRPr="007877D8">
        <w:rPr>
          <w:rFonts w:ascii="Segoe UI Emoji" w:hAnsi="Segoe UI Emoji" w:cs="Segoe UI Emoji"/>
        </w:rPr>
        <w:t>✅</w:t>
      </w:r>
      <w:r w:rsidRPr="007877D8">
        <w:t xml:space="preserve"> AWS Bot Control </w:t>
      </w:r>
    </w:p>
    <w:p w14:paraId="6E2C5620" w14:textId="77777777" w:rsidR="007877D8" w:rsidRPr="007877D8" w:rsidRDefault="00000000" w:rsidP="007877D8">
      <w:r>
        <w:pict w14:anchorId="66C3FE6D">
          <v:rect id="_x0000_i1161" style="width:0;height:1.5pt" o:hralign="center" o:hrstd="t" o:hr="t" fillcolor="#a0a0a0" stroked="f"/>
        </w:pict>
      </w:r>
    </w:p>
    <w:p w14:paraId="35F1075B" w14:textId="77777777" w:rsidR="007877D8" w:rsidRPr="007877D8" w:rsidRDefault="007877D8" w:rsidP="007877D8">
      <w:pPr>
        <w:rPr>
          <w:b/>
          <w:bCs/>
        </w:rPr>
      </w:pPr>
      <w:r w:rsidRPr="007877D8">
        <w:rPr>
          <w:rFonts w:ascii="Segoe UI Emoji" w:hAnsi="Segoe UI Emoji" w:cs="Segoe UI Emoji"/>
          <w:b/>
          <w:bCs/>
        </w:rPr>
        <w:lastRenderedPageBreak/>
        <w:t>❌</w:t>
      </w:r>
      <w:r w:rsidRPr="007877D8">
        <w:rPr>
          <w:b/>
          <w:bCs/>
        </w:rPr>
        <w:t xml:space="preserve"> Why not others?</w:t>
      </w:r>
    </w:p>
    <w:p w14:paraId="7AB4001A" w14:textId="77777777" w:rsidR="007877D8" w:rsidRPr="007877D8" w:rsidRDefault="007877D8" w:rsidP="007877D8">
      <w:pPr>
        <w:rPr>
          <w:b/>
          <w:bCs/>
        </w:rPr>
      </w:pPr>
      <w:r w:rsidRPr="007877D8">
        <w:rPr>
          <w:rFonts w:ascii="Segoe UI Emoji" w:hAnsi="Segoe UI Emoji" w:cs="Segoe UI Emoji"/>
          <w:b/>
          <w:bCs/>
        </w:rPr>
        <w:t>❌</w:t>
      </w:r>
      <w:r w:rsidRPr="007877D8">
        <w:rPr>
          <w:b/>
          <w:bCs/>
        </w:rPr>
        <w:t xml:space="preserve"> A. WAF per API + AWS Config</w:t>
      </w:r>
    </w:p>
    <w:p w14:paraId="6674E1AD" w14:textId="77777777" w:rsidR="007877D8" w:rsidRPr="007877D8" w:rsidRDefault="007877D8" w:rsidP="007877D8">
      <w:pPr>
        <w:numPr>
          <w:ilvl w:val="0"/>
          <w:numId w:val="127"/>
        </w:numPr>
      </w:pPr>
      <w:r w:rsidRPr="007877D8">
        <w:t xml:space="preserve">Requires creating and maintaining individual WAF ACLs. </w:t>
      </w:r>
    </w:p>
    <w:p w14:paraId="2D0289FB" w14:textId="77777777" w:rsidR="007877D8" w:rsidRPr="007877D8" w:rsidRDefault="007877D8" w:rsidP="007877D8">
      <w:pPr>
        <w:numPr>
          <w:ilvl w:val="0"/>
          <w:numId w:val="127"/>
        </w:numPr>
      </w:pPr>
      <w:r w:rsidRPr="007877D8">
        <w:t xml:space="preserve">AWS Config remediation adds operational overhead. </w:t>
      </w:r>
    </w:p>
    <w:p w14:paraId="55743DBF" w14:textId="77777777" w:rsidR="007877D8" w:rsidRPr="007877D8" w:rsidRDefault="007877D8" w:rsidP="007877D8">
      <w:pPr>
        <w:numPr>
          <w:ilvl w:val="0"/>
          <w:numId w:val="127"/>
        </w:numPr>
      </w:pPr>
      <w:r w:rsidRPr="007877D8">
        <w:t xml:space="preserve">Not centralized. </w:t>
      </w:r>
    </w:p>
    <w:p w14:paraId="5E906B57" w14:textId="77777777" w:rsidR="009159D7" w:rsidRDefault="009159D7" w:rsidP="00266170"/>
    <w:p w14:paraId="3A6159BA" w14:textId="77777777" w:rsidR="007877D8" w:rsidRPr="007877D8" w:rsidRDefault="007877D8" w:rsidP="007877D8">
      <w:pPr>
        <w:rPr>
          <w:b/>
          <w:bCs/>
        </w:rPr>
      </w:pPr>
      <w:r w:rsidRPr="007877D8">
        <w:rPr>
          <w:b/>
          <w:bCs/>
        </w:rPr>
        <w:t>Remember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3"/>
        <w:gridCol w:w="2742"/>
      </w:tblGrid>
      <w:tr w:rsidR="007877D8" w:rsidRPr="007877D8" w14:paraId="08D0FE3A" w14:textId="77777777">
        <w:trPr>
          <w:tblHeader/>
          <w:tblCellSpacing w:w="15" w:type="dxa"/>
        </w:trPr>
        <w:tc>
          <w:tcPr>
            <w:tcW w:w="0" w:type="auto"/>
            <w:vAlign w:val="center"/>
            <w:hideMark/>
          </w:tcPr>
          <w:p w14:paraId="43BC13F4" w14:textId="77777777" w:rsidR="007877D8" w:rsidRPr="007877D8" w:rsidRDefault="007877D8" w:rsidP="007877D8">
            <w:pPr>
              <w:rPr>
                <w:b/>
                <w:bCs/>
              </w:rPr>
            </w:pPr>
            <w:r w:rsidRPr="007877D8">
              <w:rPr>
                <w:b/>
                <w:bCs/>
              </w:rPr>
              <w:t>Requirement</w:t>
            </w:r>
          </w:p>
        </w:tc>
        <w:tc>
          <w:tcPr>
            <w:tcW w:w="0" w:type="auto"/>
            <w:vAlign w:val="center"/>
            <w:hideMark/>
          </w:tcPr>
          <w:p w14:paraId="21565A40" w14:textId="77777777" w:rsidR="007877D8" w:rsidRPr="007877D8" w:rsidRDefault="007877D8" w:rsidP="007877D8">
            <w:pPr>
              <w:rPr>
                <w:b/>
                <w:bCs/>
              </w:rPr>
            </w:pPr>
            <w:r w:rsidRPr="007877D8">
              <w:rPr>
                <w:b/>
                <w:bCs/>
              </w:rPr>
              <w:t>AWS Service</w:t>
            </w:r>
          </w:p>
        </w:tc>
      </w:tr>
      <w:tr w:rsidR="007877D8" w:rsidRPr="007877D8" w14:paraId="0EF7BF4B" w14:textId="77777777">
        <w:trPr>
          <w:tblCellSpacing w:w="15" w:type="dxa"/>
        </w:trPr>
        <w:tc>
          <w:tcPr>
            <w:tcW w:w="0" w:type="auto"/>
            <w:vAlign w:val="center"/>
            <w:hideMark/>
          </w:tcPr>
          <w:p w14:paraId="54B5BAA8" w14:textId="77777777" w:rsidR="007877D8" w:rsidRPr="007877D8" w:rsidRDefault="007877D8" w:rsidP="007877D8">
            <w:r w:rsidRPr="007877D8">
              <w:t>Central WAF management</w:t>
            </w:r>
          </w:p>
        </w:tc>
        <w:tc>
          <w:tcPr>
            <w:tcW w:w="0" w:type="auto"/>
            <w:vAlign w:val="center"/>
            <w:hideMark/>
          </w:tcPr>
          <w:p w14:paraId="5AC692BA" w14:textId="77777777" w:rsidR="007877D8" w:rsidRPr="007877D8" w:rsidRDefault="007877D8" w:rsidP="007877D8">
            <w:r w:rsidRPr="007877D8">
              <w:rPr>
                <w:rFonts w:ascii="Segoe UI Emoji" w:hAnsi="Segoe UI Emoji" w:cs="Segoe UI Emoji"/>
              </w:rPr>
              <w:t>✅</w:t>
            </w:r>
            <w:r w:rsidRPr="007877D8">
              <w:t xml:space="preserve"> AWS Firewall Manager</w:t>
            </w:r>
          </w:p>
        </w:tc>
      </w:tr>
      <w:tr w:rsidR="007877D8" w:rsidRPr="007877D8" w14:paraId="77D3D97F" w14:textId="77777777">
        <w:trPr>
          <w:tblCellSpacing w:w="15" w:type="dxa"/>
        </w:trPr>
        <w:tc>
          <w:tcPr>
            <w:tcW w:w="0" w:type="auto"/>
            <w:vAlign w:val="center"/>
            <w:hideMark/>
          </w:tcPr>
          <w:p w14:paraId="51724BEE" w14:textId="77777777" w:rsidR="007877D8" w:rsidRPr="007877D8" w:rsidRDefault="007877D8" w:rsidP="007877D8">
            <w:r w:rsidRPr="007877D8">
              <w:t>Multi-account</w:t>
            </w:r>
          </w:p>
        </w:tc>
        <w:tc>
          <w:tcPr>
            <w:tcW w:w="0" w:type="auto"/>
            <w:vAlign w:val="center"/>
            <w:hideMark/>
          </w:tcPr>
          <w:p w14:paraId="28D7BF55" w14:textId="77777777" w:rsidR="007877D8" w:rsidRPr="007877D8" w:rsidRDefault="007877D8" w:rsidP="007877D8">
            <w:r w:rsidRPr="007877D8">
              <w:t>AWS Organizations</w:t>
            </w:r>
          </w:p>
        </w:tc>
      </w:tr>
      <w:tr w:rsidR="007877D8" w:rsidRPr="007877D8" w14:paraId="30E22501" w14:textId="77777777">
        <w:trPr>
          <w:tblCellSpacing w:w="15" w:type="dxa"/>
        </w:trPr>
        <w:tc>
          <w:tcPr>
            <w:tcW w:w="0" w:type="auto"/>
            <w:vAlign w:val="center"/>
            <w:hideMark/>
          </w:tcPr>
          <w:p w14:paraId="154BD121" w14:textId="77777777" w:rsidR="007877D8" w:rsidRPr="007877D8" w:rsidRDefault="007877D8" w:rsidP="007877D8">
            <w:r w:rsidRPr="007877D8">
              <w:t>Auto-protect new resources</w:t>
            </w:r>
          </w:p>
        </w:tc>
        <w:tc>
          <w:tcPr>
            <w:tcW w:w="0" w:type="auto"/>
            <w:vAlign w:val="center"/>
            <w:hideMark/>
          </w:tcPr>
          <w:p w14:paraId="18A2995C" w14:textId="77777777" w:rsidR="007877D8" w:rsidRPr="007877D8" w:rsidRDefault="007877D8" w:rsidP="007877D8">
            <w:r w:rsidRPr="007877D8">
              <w:t>Firewall Manager</w:t>
            </w:r>
          </w:p>
        </w:tc>
      </w:tr>
      <w:tr w:rsidR="007877D8" w:rsidRPr="007877D8" w14:paraId="3A2928CC" w14:textId="77777777">
        <w:trPr>
          <w:tblCellSpacing w:w="15" w:type="dxa"/>
        </w:trPr>
        <w:tc>
          <w:tcPr>
            <w:tcW w:w="0" w:type="auto"/>
            <w:vAlign w:val="center"/>
            <w:hideMark/>
          </w:tcPr>
          <w:p w14:paraId="6EB2753F" w14:textId="77777777" w:rsidR="007877D8" w:rsidRPr="007877D8" w:rsidRDefault="007877D8" w:rsidP="007877D8">
            <w:r w:rsidRPr="007877D8">
              <w:t>SQL Injection</w:t>
            </w:r>
          </w:p>
        </w:tc>
        <w:tc>
          <w:tcPr>
            <w:tcW w:w="0" w:type="auto"/>
            <w:vAlign w:val="center"/>
            <w:hideMark/>
          </w:tcPr>
          <w:p w14:paraId="4F48E294" w14:textId="77777777" w:rsidR="007877D8" w:rsidRPr="007877D8" w:rsidRDefault="007877D8" w:rsidP="007877D8">
            <w:r w:rsidRPr="007877D8">
              <w:t>AWS Managed Rules</w:t>
            </w:r>
          </w:p>
        </w:tc>
      </w:tr>
      <w:tr w:rsidR="007877D8" w:rsidRPr="007877D8" w14:paraId="4E9B0F18" w14:textId="77777777">
        <w:trPr>
          <w:tblCellSpacing w:w="15" w:type="dxa"/>
        </w:trPr>
        <w:tc>
          <w:tcPr>
            <w:tcW w:w="0" w:type="auto"/>
            <w:vAlign w:val="center"/>
            <w:hideMark/>
          </w:tcPr>
          <w:p w14:paraId="580EFC90" w14:textId="77777777" w:rsidR="007877D8" w:rsidRPr="007877D8" w:rsidRDefault="007877D8" w:rsidP="007877D8">
            <w:r w:rsidRPr="007877D8">
              <w:t>Bot attacks</w:t>
            </w:r>
          </w:p>
        </w:tc>
        <w:tc>
          <w:tcPr>
            <w:tcW w:w="0" w:type="auto"/>
            <w:vAlign w:val="center"/>
            <w:hideMark/>
          </w:tcPr>
          <w:p w14:paraId="51FC1413" w14:textId="77777777" w:rsidR="007877D8" w:rsidRPr="007877D8" w:rsidRDefault="007877D8" w:rsidP="007877D8">
            <w:r w:rsidRPr="007877D8">
              <w:t>AWS Bot Control</w:t>
            </w:r>
          </w:p>
        </w:tc>
      </w:tr>
    </w:tbl>
    <w:p w14:paraId="2D9EDEAA" w14:textId="77777777" w:rsidR="007877D8" w:rsidRPr="007877D8" w:rsidRDefault="00000000" w:rsidP="007877D8">
      <w:r>
        <w:pict w14:anchorId="689755CD">
          <v:rect id="_x0000_i1162" style="width:0;height:1.5pt" o:hralign="center" o:hrstd="t" o:hr="t" fillcolor="#a0a0a0" stroked="f"/>
        </w:pict>
      </w:r>
    </w:p>
    <w:p w14:paraId="42D0FC85" w14:textId="77777777" w:rsidR="007877D8" w:rsidRPr="007877D8" w:rsidRDefault="007877D8" w:rsidP="007877D8">
      <w:pPr>
        <w:rPr>
          <w:b/>
          <w:bCs/>
        </w:rPr>
      </w:pPr>
      <w:r w:rsidRPr="007877D8">
        <w:rPr>
          <w:rFonts w:ascii="Segoe UI Emoji" w:hAnsi="Segoe UI Emoji" w:cs="Segoe UI Emoji"/>
          <w:b/>
          <w:bCs/>
        </w:rPr>
        <w:t>⚠️</w:t>
      </w:r>
      <w:r w:rsidRPr="007877D8">
        <w:rPr>
          <w:b/>
          <w:bCs/>
        </w:rPr>
        <w:t xml:space="preserve"> Common Exam Trap</w:t>
      </w:r>
    </w:p>
    <w:p w14:paraId="66744F35" w14:textId="77777777" w:rsidR="007877D8" w:rsidRPr="007877D8" w:rsidRDefault="007877D8" w:rsidP="007877D8">
      <w:pPr>
        <w:rPr>
          <w:b/>
          <w:bCs/>
        </w:rPr>
      </w:pPr>
      <w:r w:rsidRPr="007877D8">
        <w:rPr>
          <w:b/>
          <w:bCs/>
        </w:rPr>
        <w:t>AWS WAF vs AWS Firewall Manager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gridCol w:w="3332"/>
      </w:tblGrid>
      <w:tr w:rsidR="007877D8" w:rsidRPr="007877D8" w14:paraId="1B7D7300" w14:textId="77777777">
        <w:trPr>
          <w:tblHeader/>
          <w:tblCellSpacing w:w="15" w:type="dxa"/>
        </w:trPr>
        <w:tc>
          <w:tcPr>
            <w:tcW w:w="0" w:type="auto"/>
            <w:vAlign w:val="center"/>
            <w:hideMark/>
          </w:tcPr>
          <w:p w14:paraId="170F9CBE" w14:textId="77777777" w:rsidR="007877D8" w:rsidRPr="007877D8" w:rsidRDefault="007877D8" w:rsidP="007877D8">
            <w:pPr>
              <w:rPr>
                <w:b/>
                <w:bCs/>
              </w:rPr>
            </w:pPr>
            <w:r w:rsidRPr="007877D8">
              <w:rPr>
                <w:b/>
                <w:bCs/>
              </w:rPr>
              <w:t>AWS WAF</w:t>
            </w:r>
          </w:p>
        </w:tc>
        <w:tc>
          <w:tcPr>
            <w:tcW w:w="0" w:type="auto"/>
            <w:vAlign w:val="center"/>
            <w:hideMark/>
          </w:tcPr>
          <w:p w14:paraId="4CFCDB7F" w14:textId="77777777" w:rsidR="007877D8" w:rsidRPr="007877D8" w:rsidRDefault="007877D8" w:rsidP="007877D8">
            <w:pPr>
              <w:rPr>
                <w:b/>
                <w:bCs/>
              </w:rPr>
            </w:pPr>
            <w:r w:rsidRPr="007877D8">
              <w:rPr>
                <w:b/>
                <w:bCs/>
              </w:rPr>
              <w:t>AWS Firewall Manager</w:t>
            </w:r>
          </w:p>
        </w:tc>
      </w:tr>
      <w:tr w:rsidR="007877D8" w:rsidRPr="007877D8" w14:paraId="0EFE35F6" w14:textId="77777777">
        <w:trPr>
          <w:tblCellSpacing w:w="15" w:type="dxa"/>
        </w:trPr>
        <w:tc>
          <w:tcPr>
            <w:tcW w:w="0" w:type="auto"/>
            <w:vAlign w:val="center"/>
            <w:hideMark/>
          </w:tcPr>
          <w:p w14:paraId="36B19500" w14:textId="77777777" w:rsidR="007877D8" w:rsidRPr="007877D8" w:rsidRDefault="007877D8" w:rsidP="007877D8">
            <w:r w:rsidRPr="007877D8">
              <w:t>Single resource</w:t>
            </w:r>
          </w:p>
        </w:tc>
        <w:tc>
          <w:tcPr>
            <w:tcW w:w="0" w:type="auto"/>
            <w:vAlign w:val="center"/>
            <w:hideMark/>
          </w:tcPr>
          <w:p w14:paraId="55ADFE36" w14:textId="77777777" w:rsidR="007877D8" w:rsidRPr="007877D8" w:rsidRDefault="007877D8" w:rsidP="007877D8">
            <w:r w:rsidRPr="007877D8">
              <w:t xml:space="preserve">Multi-account management </w:t>
            </w:r>
            <w:r w:rsidRPr="007877D8">
              <w:rPr>
                <w:rFonts w:ascii="Segoe UI Emoji" w:hAnsi="Segoe UI Emoji" w:cs="Segoe UI Emoji"/>
              </w:rPr>
              <w:t>✅</w:t>
            </w:r>
          </w:p>
        </w:tc>
      </w:tr>
      <w:tr w:rsidR="007877D8" w:rsidRPr="007877D8" w14:paraId="2BF074D5" w14:textId="77777777">
        <w:trPr>
          <w:tblCellSpacing w:w="15" w:type="dxa"/>
        </w:trPr>
        <w:tc>
          <w:tcPr>
            <w:tcW w:w="0" w:type="auto"/>
            <w:vAlign w:val="center"/>
            <w:hideMark/>
          </w:tcPr>
          <w:p w14:paraId="4968D7C3" w14:textId="77777777" w:rsidR="007877D8" w:rsidRPr="007877D8" w:rsidRDefault="007877D8" w:rsidP="007877D8">
            <w:r w:rsidRPr="007877D8">
              <w:t>Manual deployment</w:t>
            </w:r>
          </w:p>
        </w:tc>
        <w:tc>
          <w:tcPr>
            <w:tcW w:w="0" w:type="auto"/>
            <w:vAlign w:val="center"/>
            <w:hideMark/>
          </w:tcPr>
          <w:p w14:paraId="562A32EC" w14:textId="77777777" w:rsidR="007877D8" w:rsidRPr="007877D8" w:rsidRDefault="007877D8" w:rsidP="007877D8">
            <w:r w:rsidRPr="007877D8">
              <w:t xml:space="preserve">Automatic deployment </w:t>
            </w:r>
            <w:r w:rsidRPr="007877D8">
              <w:rPr>
                <w:rFonts w:ascii="Segoe UI Emoji" w:hAnsi="Segoe UI Emoji" w:cs="Segoe UI Emoji"/>
              </w:rPr>
              <w:t>✅</w:t>
            </w:r>
          </w:p>
        </w:tc>
      </w:tr>
      <w:tr w:rsidR="007877D8" w:rsidRPr="007877D8" w14:paraId="1DDF7F96" w14:textId="77777777">
        <w:trPr>
          <w:tblCellSpacing w:w="15" w:type="dxa"/>
        </w:trPr>
        <w:tc>
          <w:tcPr>
            <w:tcW w:w="0" w:type="auto"/>
            <w:vAlign w:val="center"/>
            <w:hideMark/>
          </w:tcPr>
          <w:p w14:paraId="42BED4D6" w14:textId="77777777" w:rsidR="007877D8" w:rsidRPr="007877D8" w:rsidRDefault="007877D8" w:rsidP="007877D8">
            <w:r w:rsidRPr="007877D8">
              <w:t>Individual Web ACLs</w:t>
            </w:r>
          </w:p>
        </w:tc>
        <w:tc>
          <w:tcPr>
            <w:tcW w:w="0" w:type="auto"/>
            <w:vAlign w:val="center"/>
            <w:hideMark/>
          </w:tcPr>
          <w:p w14:paraId="2DF7FE32" w14:textId="77777777" w:rsidR="007877D8" w:rsidRPr="007877D8" w:rsidRDefault="007877D8" w:rsidP="007877D8">
            <w:r w:rsidRPr="007877D8">
              <w:t xml:space="preserve">Organization-wide policies </w:t>
            </w:r>
            <w:r w:rsidRPr="007877D8">
              <w:rPr>
                <w:rFonts w:ascii="Segoe UI Emoji" w:hAnsi="Segoe UI Emoji" w:cs="Segoe UI Emoji"/>
              </w:rPr>
              <w:t>✅</w:t>
            </w:r>
          </w:p>
        </w:tc>
      </w:tr>
    </w:tbl>
    <w:p w14:paraId="222E528B" w14:textId="77777777" w:rsidR="007877D8" w:rsidRPr="007877D8" w:rsidRDefault="007877D8" w:rsidP="007877D8">
      <w:r w:rsidRPr="007877D8">
        <w:t>If the question says:</w:t>
      </w:r>
    </w:p>
    <w:p w14:paraId="6621690C" w14:textId="77777777" w:rsidR="007877D8" w:rsidRPr="007877D8" w:rsidRDefault="007877D8" w:rsidP="007877D8">
      <w:pPr>
        <w:numPr>
          <w:ilvl w:val="0"/>
          <w:numId w:val="128"/>
        </w:numPr>
      </w:pPr>
      <w:r w:rsidRPr="007877D8">
        <w:rPr>
          <w:b/>
          <w:bCs/>
        </w:rPr>
        <w:t>AWS Organizations</w:t>
      </w:r>
      <w:r w:rsidRPr="007877D8">
        <w:t xml:space="preserve"> </w:t>
      </w:r>
    </w:p>
    <w:p w14:paraId="2AC7E74C" w14:textId="77777777" w:rsidR="007877D8" w:rsidRPr="007877D8" w:rsidRDefault="007877D8" w:rsidP="007877D8">
      <w:pPr>
        <w:numPr>
          <w:ilvl w:val="0"/>
          <w:numId w:val="128"/>
        </w:numPr>
      </w:pPr>
      <w:r w:rsidRPr="007877D8">
        <w:rPr>
          <w:b/>
          <w:bCs/>
        </w:rPr>
        <w:t>Many AWS accounts</w:t>
      </w:r>
      <w:r w:rsidRPr="007877D8">
        <w:t xml:space="preserve"> </w:t>
      </w:r>
    </w:p>
    <w:p w14:paraId="520124B4" w14:textId="77777777" w:rsidR="007877D8" w:rsidRPr="007877D8" w:rsidRDefault="007877D8" w:rsidP="007877D8">
      <w:pPr>
        <w:numPr>
          <w:ilvl w:val="0"/>
          <w:numId w:val="128"/>
        </w:numPr>
      </w:pPr>
      <w:r w:rsidRPr="007877D8">
        <w:rPr>
          <w:b/>
          <w:bCs/>
        </w:rPr>
        <w:t>Existing and future resources</w:t>
      </w:r>
      <w:r w:rsidRPr="007877D8">
        <w:t xml:space="preserve"> </w:t>
      </w:r>
    </w:p>
    <w:p w14:paraId="10E9DBEB" w14:textId="77777777" w:rsidR="007877D8" w:rsidRPr="007877D8" w:rsidRDefault="007877D8" w:rsidP="007877D8">
      <w:pPr>
        <w:numPr>
          <w:ilvl w:val="0"/>
          <w:numId w:val="128"/>
        </w:numPr>
      </w:pPr>
      <w:r w:rsidRPr="007877D8">
        <w:rPr>
          <w:b/>
          <w:bCs/>
        </w:rPr>
        <w:t>Least operational overhead</w:t>
      </w:r>
      <w:r w:rsidRPr="007877D8">
        <w:t xml:space="preserve"> </w:t>
      </w:r>
    </w:p>
    <w:p w14:paraId="76A687A1" w14:textId="77777777" w:rsidR="007877D8" w:rsidRPr="007877D8" w:rsidRDefault="007877D8" w:rsidP="007877D8">
      <w:r w:rsidRPr="007877D8">
        <w:rPr>
          <w:rFonts w:ascii="Segoe UI Emoji" w:hAnsi="Segoe UI Emoji" w:cs="Segoe UI Emoji"/>
        </w:rPr>
        <w:t>➡️</w:t>
      </w:r>
      <w:r w:rsidRPr="007877D8">
        <w:t xml:space="preserve"> </w:t>
      </w:r>
      <w:r w:rsidRPr="007877D8">
        <w:rPr>
          <w:b/>
          <w:bCs/>
        </w:rPr>
        <w:t>Think: AWS Firewall Manager.</w:t>
      </w:r>
    </w:p>
    <w:p w14:paraId="6DAE33B5" w14:textId="77777777" w:rsidR="007877D8" w:rsidRPr="007877D8" w:rsidRDefault="00000000" w:rsidP="007877D8">
      <w:r>
        <w:lastRenderedPageBreak/>
        <w:pict w14:anchorId="10C39615">
          <v:rect id="_x0000_i1163" style="width:0;height:1.5pt" o:hralign="center" o:hrstd="t" o:hr="t" fillcolor="#a0a0a0" stroked="f"/>
        </w:pict>
      </w:r>
    </w:p>
    <w:p w14:paraId="4F028949" w14:textId="77777777" w:rsidR="007877D8" w:rsidRPr="007877D8" w:rsidRDefault="007877D8" w:rsidP="007877D8">
      <w:pPr>
        <w:rPr>
          <w:b/>
          <w:bCs/>
        </w:rPr>
      </w:pPr>
      <w:r w:rsidRPr="007877D8">
        <w:rPr>
          <w:rFonts w:ascii="Segoe UI Emoji" w:hAnsi="Segoe UI Emoji" w:cs="Segoe UI Emoji"/>
          <w:b/>
          <w:bCs/>
        </w:rPr>
        <w:t>🎯</w:t>
      </w:r>
      <w:r w:rsidRPr="007877D8">
        <w:rPr>
          <w:b/>
          <w:bCs/>
        </w:rPr>
        <w:t xml:space="preserve"> High-Yield SCS-C03 Rule</w:t>
      </w:r>
    </w:p>
    <w:p w14:paraId="2F5989F7" w14:textId="77777777" w:rsidR="007877D8" w:rsidRPr="007877D8" w:rsidRDefault="007877D8" w:rsidP="007877D8">
      <w:pPr>
        <w:rPr>
          <w:b/>
          <w:bCs/>
        </w:rPr>
      </w:pPr>
      <w:r w:rsidRPr="007877D8">
        <w:rPr>
          <w:b/>
          <w:bCs/>
        </w:rPr>
        <w:t>Keyword →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6"/>
        <w:gridCol w:w="2777"/>
      </w:tblGrid>
      <w:tr w:rsidR="007877D8" w:rsidRPr="007877D8" w14:paraId="464A59CC" w14:textId="77777777">
        <w:trPr>
          <w:tblHeader/>
          <w:tblCellSpacing w:w="15" w:type="dxa"/>
        </w:trPr>
        <w:tc>
          <w:tcPr>
            <w:tcW w:w="0" w:type="auto"/>
            <w:vAlign w:val="center"/>
            <w:hideMark/>
          </w:tcPr>
          <w:p w14:paraId="190E9768" w14:textId="77777777" w:rsidR="007877D8" w:rsidRPr="007877D8" w:rsidRDefault="007877D8" w:rsidP="007877D8">
            <w:pPr>
              <w:rPr>
                <w:b/>
                <w:bCs/>
              </w:rPr>
            </w:pPr>
            <w:r w:rsidRPr="007877D8">
              <w:rPr>
                <w:b/>
                <w:bCs/>
              </w:rPr>
              <w:t>Keyword</w:t>
            </w:r>
          </w:p>
        </w:tc>
        <w:tc>
          <w:tcPr>
            <w:tcW w:w="0" w:type="auto"/>
            <w:vAlign w:val="center"/>
            <w:hideMark/>
          </w:tcPr>
          <w:p w14:paraId="5FD33FFB" w14:textId="77777777" w:rsidR="007877D8" w:rsidRPr="007877D8" w:rsidRDefault="007877D8" w:rsidP="007877D8">
            <w:pPr>
              <w:rPr>
                <w:b/>
                <w:bCs/>
              </w:rPr>
            </w:pPr>
            <w:r w:rsidRPr="007877D8">
              <w:rPr>
                <w:b/>
                <w:bCs/>
              </w:rPr>
              <w:t>AWS Service</w:t>
            </w:r>
          </w:p>
        </w:tc>
      </w:tr>
      <w:tr w:rsidR="007877D8" w:rsidRPr="007877D8" w14:paraId="3D02BD1C" w14:textId="77777777">
        <w:trPr>
          <w:tblCellSpacing w:w="15" w:type="dxa"/>
        </w:trPr>
        <w:tc>
          <w:tcPr>
            <w:tcW w:w="0" w:type="auto"/>
            <w:vAlign w:val="center"/>
            <w:hideMark/>
          </w:tcPr>
          <w:p w14:paraId="2D63CA3E" w14:textId="77777777" w:rsidR="007877D8" w:rsidRPr="007877D8" w:rsidRDefault="007877D8" w:rsidP="007877D8">
            <w:r w:rsidRPr="007877D8">
              <w:t>Multi-account WAF</w:t>
            </w:r>
          </w:p>
        </w:tc>
        <w:tc>
          <w:tcPr>
            <w:tcW w:w="0" w:type="auto"/>
            <w:vAlign w:val="center"/>
            <w:hideMark/>
          </w:tcPr>
          <w:p w14:paraId="68526BE9" w14:textId="77777777" w:rsidR="007877D8" w:rsidRPr="007877D8" w:rsidRDefault="007877D8" w:rsidP="007877D8">
            <w:r w:rsidRPr="007877D8">
              <w:rPr>
                <w:b/>
                <w:bCs/>
              </w:rPr>
              <w:t>Firewall Manager</w:t>
            </w:r>
          </w:p>
        </w:tc>
      </w:tr>
      <w:tr w:rsidR="007877D8" w:rsidRPr="007877D8" w14:paraId="0E1A725F" w14:textId="77777777">
        <w:trPr>
          <w:tblCellSpacing w:w="15" w:type="dxa"/>
        </w:trPr>
        <w:tc>
          <w:tcPr>
            <w:tcW w:w="0" w:type="auto"/>
            <w:vAlign w:val="center"/>
            <w:hideMark/>
          </w:tcPr>
          <w:p w14:paraId="2D1DB17E" w14:textId="77777777" w:rsidR="007877D8" w:rsidRPr="007877D8" w:rsidRDefault="007877D8" w:rsidP="007877D8">
            <w:r w:rsidRPr="007877D8">
              <w:t>Auto-apply to future resources</w:t>
            </w:r>
          </w:p>
        </w:tc>
        <w:tc>
          <w:tcPr>
            <w:tcW w:w="0" w:type="auto"/>
            <w:vAlign w:val="center"/>
            <w:hideMark/>
          </w:tcPr>
          <w:p w14:paraId="672EEBD7" w14:textId="77777777" w:rsidR="007877D8" w:rsidRPr="007877D8" w:rsidRDefault="007877D8" w:rsidP="007877D8">
            <w:r w:rsidRPr="007877D8">
              <w:rPr>
                <w:b/>
                <w:bCs/>
              </w:rPr>
              <w:t>Firewall Manager</w:t>
            </w:r>
          </w:p>
        </w:tc>
      </w:tr>
      <w:tr w:rsidR="007877D8" w:rsidRPr="007877D8" w14:paraId="730E742D" w14:textId="77777777">
        <w:trPr>
          <w:tblCellSpacing w:w="15" w:type="dxa"/>
        </w:trPr>
        <w:tc>
          <w:tcPr>
            <w:tcW w:w="0" w:type="auto"/>
            <w:vAlign w:val="center"/>
            <w:hideMark/>
          </w:tcPr>
          <w:p w14:paraId="27A26321" w14:textId="77777777" w:rsidR="007877D8" w:rsidRPr="007877D8" w:rsidRDefault="007877D8" w:rsidP="007877D8">
            <w:r w:rsidRPr="007877D8">
              <w:t>SQL Injection</w:t>
            </w:r>
          </w:p>
        </w:tc>
        <w:tc>
          <w:tcPr>
            <w:tcW w:w="0" w:type="auto"/>
            <w:vAlign w:val="center"/>
            <w:hideMark/>
          </w:tcPr>
          <w:p w14:paraId="1BC1C0CF" w14:textId="77777777" w:rsidR="007877D8" w:rsidRPr="007877D8" w:rsidRDefault="007877D8" w:rsidP="007877D8">
            <w:r w:rsidRPr="007877D8">
              <w:t>AWS Managed Rule Group</w:t>
            </w:r>
          </w:p>
        </w:tc>
      </w:tr>
      <w:tr w:rsidR="007877D8" w:rsidRPr="007877D8" w14:paraId="3076B28E" w14:textId="77777777">
        <w:trPr>
          <w:tblCellSpacing w:w="15" w:type="dxa"/>
        </w:trPr>
        <w:tc>
          <w:tcPr>
            <w:tcW w:w="0" w:type="auto"/>
            <w:vAlign w:val="center"/>
            <w:hideMark/>
          </w:tcPr>
          <w:p w14:paraId="0C8BDE48" w14:textId="77777777" w:rsidR="007877D8" w:rsidRPr="007877D8" w:rsidRDefault="007877D8" w:rsidP="007877D8">
            <w:r w:rsidRPr="007877D8">
              <w:t>Bot Protection</w:t>
            </w:r>
          </w:p>
        </w:tc>
        <w:tc>
          <w:tcPr>
            <w:tcW w:w="0" w:type="auto"/>
            <w:vAlign w:val="center"/>
            <w:hideMark/>
          </w:tcPr>
          <w:p w14:paraId="6CDB346A" w14:textId="77777777" w:rsidR="007877D8" w:rsidRPr="007877D8" w:rsidRDefault="007877D8" w:rsidP="007877D8">
            <w:r w:rsidRPr="007877D8">
              <w:t>AWS Bot Control</w:t>
            </w:r>
          </w:p>
        </w:tc>
      </w:tr>
      <w:tr w:rsidR="007877D8" w:rsidRPr="007877D8" w14:paraId="491BDA64" w14:textId="77777777">
        <w:trPr>
          <w:tblCellSpacing w:w="15" w:type="dxa"/>
        </w:trPr>
        <w:tc>
          <w:tcPr>
            <w:tcW w:w="0" w:type="auto"/>
            <w:vAlign w:val="center"/>
            <w:hideMark/>
          </w:tcPr>
          <w:p w14:paraId="54ACC8BA" w14:textId="77777777" w:rsidR="007877D8" w:rsidRPr="007877D8" w:rsidRDefault="007877D8" w:rsidP="007877D8">
            <w:r w:rsidRPr="007877D8">
              <w:t>Organization-wide security</w:t>
            </w:r>
          </w:p>
        </w:tc>
        <w:tc>
          <w:tcPr>
            <w:tcW w:w="0" w:type="auto"/>
            <w:vAlign w:val="center"/>
            <w:hideMark/>
          </w:tcPr>
          <w:p w14:paraId="039D6AEE" w14:textId="77777777" w:rsidR="007877D8" w:rsidRPr="007877D8" w:rsidRDefault="007877D8" w:rsidP="007877D8">
            <w:r w:rsidRPr="007877D8">
              <w:t>Firewall Manager</w:t>
            </w:r>
          </w:p>
        </w:tc>
      </w:tr>
    </w:tbl>
    <w:p w14:paraId="4C96156E" w14:textId="77777777" w:rsidR="007877D8" w:rsidRPr="007877D8" w:rsidRDefault="007877D8" w:rsidP="007877D8">
      <w:pPr>
        <w:rPr>
          <w:b/>
          <w:bCs/>
        </w:rPr>
      </w:pPr>
      <w:r w:rsidRPr="007877D8">
        <w:rPr>
          <w:b/>
          <w:bCs/>
        </w:rPr>
        <w:t>Memory Shortcut</w:t>
      </w:r>
    </w:p>
    <w:p w14:paraId="34C0F467" w14:textId="77777777" w:rsidR="007877D8" w:rsidRPr="007877D8" w:rsidRDefault="007877D8" w:rsidP="007877D8">
      <w:r w:rsidRPr="007877D8">
        <w:rPr>
          <w:b/>
          <w:bCs/>
        </w:rPr>
        <w:t>AWS Organizations + WAF = Firewall Manager</w:t>
      </w:r>
      <w:r w:rsidRPr="007877D8">
        <w:t xml:space="preserve"> </w:t>
      </w:r>
      <w:r w:rsidRPr="007877D8">
        <w:rPr>
          <w:rFonts w:ascii="Segoe UI Emoji" w:hAnsi="Segoe UI Emoji" w:cs="Segoe UI Emoji"/>
        </w:rPr>
        <w:t>✅</w:t>
      </w:r>
    </w:p>
    <w:p w14:paraId="720CE11E" w14:textId="77777777" w:rsidR="007877D8" w:rsidRDefault="007877D8" w:rsidP="00266170"/>
    <w:p w14:paraId="64A71F4E" w14:textId="77777777" w:rsidR="007877D8" w:rsidRDefault="007877D8" w:rsidP="00266170">
      <w:pPr>
        <w:pBdr>
          <w:bottom w:val="single" w:sz="12" w:space="1" w:color="auto"/>
        </w:pBdr>
      </w:pPr>
    </w:p>
    <w:p w14:paraId="776A4F82" w14:textId="77777777" w:rsidR="00860E88" w:rsidRDefault="00860E88" w:rsidP="00266170"/>
    <w:p w14:paraId="7069AAF2" w14:textId="77777777" w:rsidR="00860E88" w:rsidRPr="00860E88" w:rsidRDefault="00860E88" w:rsidP="00860E88">
      <w:r w:rsidRPr="00860E88">
        <w:t>The requirements are:</w:t>
      </w:r>
    </w:p>
    <w:p w14:paraId="20CFEDB1" w14:textId="77777777" w:rsidR="00860E88" w:rsidRPr="00860E88" w:rsidRDefault="00860E88" w:rsidP="00860E88">
      <w:pPr>
        <w:numPr>
          <w:ilvl w:val="0"/>
          <w:numId w:val="129"/>
        </w:numPr>
      </w:pPr>
      <w:r w:rsidRPr="00860E88">
        <w:rPr>
          <w:rFonts w:ascii="Segoe UI Emoji" w:hAnsi="Segoe UI Emoji" w:cs="Segoe UI Emoji"/>
        </w:rPr>
        <w:t>✅</w:t>
      </w:r>
      <w:r w:rsidRPr="00860E88">
        <w:t xml:space="preserve"> Multiple AWS accounts </w:t>
      </w:r>
    </w:p>
    <w:p w14:paraId="63DE68CE" w14:textId="77777777" w:rsidR="00860E88" w:rsidRPr="00860E88" w:rsidRDefault="00860E88" w:rsidP="00860E88">
      <w:pPr>
        <w:numPr>
          <w:ilvl w:val="0"/>
          <w:numId w:val="129"/>
        </w:numPr>
      </w:pPr>
      <w:r w:rsidRPr="00860E88">
        <w:rPr>
          <w:rFonts w:ascii="Segoe UI Emoji" w:hAnsi="Segoe UI Emoji" w:cs="Segoe UI Emoji"/>
        </w:rPr>
        <w:t>✅</w:t>
      </w:r>
      <w:r w:rsidRPr="00860E88">
        <w:t xml:space="preserve"> Multiple AWS Regions </w:t>
      </w:r>
    </w:p>
    <w:p w14:paraId="666787F1" w14:textId="77777777" w:rsidR="00860E88" w:rsidRPr="00860E88" w:rsidRDefault="00860E88" w:rsidP="00860E88">
      <w:pPr>
        <w:numPr>
          <w:ilvl w:val="0"/>
          <w:numId w:val="129"/>
        </w:numPr>
      </w:pPr>
      <w:r w:rsidRPr="00860E88">
        <w:rPr>
          <w:rFonts w:ascii="Segoe UI Emoji" w:hAnsi="Segoe UI Emoji" w:cs="Segoe UI Emoji"/>
        </w:rPr>
        <w:t>✅</w:t>
      </w:r>
      <w:r w:rsidRPr="00860E88">
        <w:t xml:space="preserve"> AWS Organizations </w:t>
      </w:r>
    </w:p>
    <w:p w14:paraId="2CD711FA" w14:textId="77777777" w:rsidR="00860E88" w:rsidRPr="00860E88" w:rsidRDefault="00860E88" w:rsidP="00860E88">
      <w:pPr>
        <w:numPr>
          <w:ilvl w:val="0"/>
          <w:numId w:val="129"/>
        </w:numPr>
      </w:pPr>
      <w:r w:rsidRPr="00860E88">
        <w:rPr>
          <w:rFonts w:ascii="Segoe UI Emoji" w:hAnsi="Segoe UI Emoji" w:cs="Segoe UI Emoji"/>
        </w:rPr>
        <w:t>✅</w:t>
      </w:r>
      <w:r w:rsidRPr="00860E88">
        <w:t xml:space="preserve"> Remediate </w:t>
      </w:r>
      <w:r w:rsidRPr="00860E88">
        <w:rPr>
          <w:b/>
          <w:bCs/>
        </w:rPr>
        <w:t>existing</w:t>
      </w:r>
      <w:r w:rsidRPr="00860E88">
        <w:t xml:space="preserve"> noncompliant buckets </w:t>
      </w:r>
    </w:p>
    <w:p w14:paraId="51D96D19" w14:textId="77777777" w:rsidR="00860E88" w:rsidRPr="00860E88" w:rsidRDefault="00860E88" w:rsidP="00860E88">
      <w:pPr>
        <w:numPr>
          <w:ilvl w:val="0"/>
          <w:numId w:val="129"/>
        </w:numPr>
      </w:pPr>
      <w:r w:rsidRPr="00860E88">
        <w:rPr>
          <w:rFonts w:ascii="Segoe UI Emoji" w:hAnsi="Segoe UI Emoji" w:cs="Segoe UI Emoji"/>
        </w:rPr>
        <w:t>✅</w:t>
      </w:r>
      <w:r w:rsidRPr="00860E88">
        <w:t xml:space="preserve"> Remediate </w:t>
      </w:r>
      <w:r w:rsidRPr="00860E88">
        <w:rPr>
          <w:b/>
          <w:bCs/>
        </w:rPr>
        <w:t>future</w:t>
      </w:r>
      <w:r w:rsidRPr="00860E88">
        <w:t xml:space="preserve"> noncompliant buckets </w:t>
      </w:r>
    </w:p>
    <w:p w14:paraId="1D3B4AA6" w14:textId="77777777" w:rsidR="00860E88" w:rsidRPr="00860E88" w:rsidRDefault="00860E88" w:rsidP="00860E88">
      <w:pPr>
        <w:rPr>
          <w:b/>
          <w:bCs/>
        </w:rPr>
      </w:pPr>
      <w:r w:rsidRPr="00860E88">
        <w:rPr>
          <w:b/>
          <w:bCs/>
        </w:rPr>
        <w:t>AWS Config Aggregator (Organization-wide)</w:t>
      </w:r>
    </w:p>
    <w:p w14:paraId="06AB91BC" w14:textId="77777777" w:rsidR="00860E88" w:rsidRPr="00860E88" w:rsidRDefault="00860E88" w:rsidP="00860E88">
      <w:pPr>
        <w:numPr>
          <w:ilvl w:val="0"/>
          <w:numId w:val="130"/>
        </w:numPr>
      </w:pPr>
      <w:r w:rsidRPr="00860E88">
        <w:t xml:space="preserve">Provides a </w:t>
      </w:r>
      <w:r w:rsidRPr="00860E88">
        <w:rPr>
          <w:b/>
          <w:bCs/>
        </w:rPr>
        <w:t>central view</w:t>
      </w:r>
      <w:r w:rsidRPr="00860E88">
        <w:t xml:space="preserve"> of Config compliance across </w:t>
      </w:r>
      <w:r w:rsidRPr="00860E88">
        <w:rPr>
          <w:b/>
          <w:bCs/>
        </w:rPr>
        <w:t>all accounts and Regions</w:t>
      </w:r>
      <w:r w:rsidRPr="00860E88">
        <w:t xml:space="preserve">. </w:t>
      </w:r>
    </w:p>
    <w:p w14:paraId="7F027B16" w14:textId="77777777" w:rsidR="00860E88" w:rsidRPr="00860E88" w:rsidRDefault="00860E88" w:rsidP="00860E88">
      <w:pPr>
        <w:numPr>
          <w:ilvl w:val="0"/>
          <w:numId w:val="130"/>
        </w:numPr>
      </w:pPr>
      <w:r w:rsidRPr="00860E88">
        <w:t xml:space="preserve">Automatically includes new organization accounts (when configured organization-wide). </w:t>
      </w:r>
    </w:p>
    <w:p w14:paraId="1D38F820" w14:textId="77777777" w:rsidR="00860E88" w:rsidRPr="00860E88" w:rsidRDefault="00860E88" w:rsidP="00860E88">
      <w:pPr>
        <w:rPr>
          <w:b/>
          <w:bCs/>
        </w:rPr>
      </w:pPr>
      <w:r w:rsidRPr="00860E88">
        <w:rPr>
          <w:b/>
          <w:bCs/>
        </w:rPr>
        <w:t>Lambda Remediation</w:t>
      </w:r>
    </w:p>
    <w:p w14:paraId="2D93A44A" w14:textId="77777777" w:rsidR="00860E88" w:rsidRPr="00860E88" w:rsidRDefault="00860E88" w:rsidP="00860E88">
      <w:pPr>
        <w:numPr>
          <w:ilvl w:val="0"/>
          <w:numId w:val="131"/>
        </w:numPr>
      </w:pPr>
      <w:r w:rsidRPr="00860E88">
        <w:t xml:space="preserve">Triggered by AWS Config noncompliance. </w:t>
      </w:r>
    </w:p>
    <w:p w14:paraId="14127B5C" w14:textId="77777777" w:rsidR="00860E88" w:rsidRPr="00860E88" w:rsidRDefault="00860E88" w:rsidP="00860E88">
      <w:pPr>
        <w:numPr>
          <w:ilvl w:val="0"/>
          <w:numId w:val="131"/>
        </w:numPr>
      </w:pPr>
      <w:r w:rsidRPr="00860E88">
        <w:t xml:space="preserve">Automatically fixes (or deletes/reconfigures) both: </w:t>
      </w:r>
    </w:p>
    <w:p w14:paraId="24132F0C" w14:textId="77777777" w:rsidR="00860E88" w:rsidRPr="00860E88" w:rsidRDefault="00860E88" w:rsidP="00860E88">
      <w:pPr>
        <w:numPr>
          <w:ilvl w:val="1"/>
          <w:numId w:val="131"/>
        </w:numPr>
      </w:pPr>
      <w:r w:rsidRPr="00860E88">
        <w:lastRenderedPageBreak/>
        <w:t xml:space="preserve">Existing noncompliant buckets </w:t>
      </w:r>
    </w:p>
    <w:p w14:paraId="0F00A2CC" w14:textId="77777777" w:rsidR="00860E88" w:rsidRPr="00860E88" w:rsidRDefault="00860E88" w:rsidP="00860E88">
      <w:pPr>
        <w:numPr>
          <w:ilvl w:val="1"/>
          <w:numId w:val="131"/>
        </w:numPr>
      </w:pPr>
      <w:r w:rsidRPr="00860E88">
        <w:t>Future noncompliant buckets when they become noncompliant.</w:t>
      </w:r>
    </w:p>
    <w:p w14:paraId="755661F8" w14:textId="77777777" w:rsidR="00860E88" w:rsidRDefault="00860E88" w:rsidP="00266170">
      <w:pPr>
        <w:pBdr>
          <w:bottom w:val="single" w:sz="12" w:space="1" w:color="auto"/>
        </w:pBdr>
      </w:pPr>
    </w:p>
    <w:p w14:paraId="48A4DA15" w14:textId="77777777" w:rsidR="007B668C" w:rsidRPr="007B668C" w:rsidRDefault="007B668C" w:rsidP="007B668C">
      <w:pPr>
        <w:rPr>
          <w:b/>
          <w:bCs/>
        </w:rPr>
      </w:pPr>
      <w:r w:rsidRPr="007B668C">
        <w:rPr>
          <w:b/>
          <w:bCs/>
        </w:rPr>
        <w:t>B. Deactivate the exposed IAM access key</w:t>
      </w:r>
    </w:p>
    <w:p w14:paraId="774F4073" w14:textId="77777777" w:rsidR="007B668C" w:rsidRPr="007B668C" w:rsidRDefault="007B668C" w:rsidP="007B668C">
      <w:pPr>
        <w:numPr>
          <w:ilvl w:val="0"/>
          <w:numId w:val="132"/>
        </w:numPr>
      </w:pPr>
      <w:r w:rsidRPr="007B668C">
        <w:rPr>
          <w:b/>
          <w:bCs/>
        </w:rPr>
        <w:t>Immediately prevents any further use</w:t>
      </w:r>
      <w:r w:rsidRPr="007B668C">
        <w:t xml:space="preserve"> of the compromised access key. </w:t>
      </w:r>
    </w:p>
    <w:p w14:paraId="36688067" w14:textId="77777777" w:rsidR="007B668C" w:rsidRPr="007B668C" w:rsidRDefault="007B668C" w:rsidP="007B668C">
      <w:pPr>
        <w:numPr>
          <w:ilvl w:val="0"/>
          <w:numId w:val="132"/>
        </w:numPr>
      </w:pPr>
      <w:r w:rsidRPr="007B668C">
        <w:t xml:space="preserve">This is the first containment step in an IAM credential compromise. </w:t>
      </w:r>
    </w:p>
    <w:p w14:paraId="6212B660" w14:textId="77777777" w:rsidR="007B668C" w:rsidRPr="007B668C" w:rsidRDefault="00000000" w:rsidP="007B668C">
      <w:r>
        <w:pict w14:anchorId="1CCB91CB">
          <v:rect id="_x0000_i1164" style="width:0;height:1.5pt" o:hralign="center" o:hrstd="t" o:hr="t" fillcolor="#a0a0a0" stroked="f"/>
        </w:pict>
      </w:r>
    </w:p>
    <w:p w14:paraId="02EB5B3E" w14:textId="77777777" w:rsidR="007B668C" w:rsidRPr="007B668C" w:rsidRDefault="007B668C" w:rsidP="007B668C">
      <w:pPr>
        <w:rPr>
          <w:b/>
          <w:bCs/>
        </w:rPr>
      </w:pPr>
      <w:r w:rsidRPr="007B668C">
        <w:rPr>
          <w:rFonts w:ascii="Segoe UI Emoji" w:hAnsi="Segoe UI Emoji" w:cs="Segoe UI Emoji"/>
          <w:b/>
          <w:bCs/>
        </w:rPr>
        <w:t>✅</w:t>
      </w:r>
      <w:r w:rsidRPr="007B668C">
        <w:rPr>
          <w:b/>
          <w:bCs/>
        </w:rPr>
        <w:t xml:space="preserve"> E. Generate an IAM credential report</w:t>
      </w:r>
    </w:p>
    <w:p w14:paraId="1A180F40" w14:textId="77777777" w:rsidR="007B668C" w:rsidRPr="007B668C" w:rsidRDefault="007B668C" w:rsidP="007B668C">
      <w:pPr>
        <w:numPr>
          <w:ilvl w:val="0"/>
          <w:numId w:val="133"/>
        </w:numPr>
      </w:pPr>
      <w:r w:rsidRPr="007B668C">
        <w:t xml:space="preserve">The IAM credential report provides information about the IAM user and access keys, including </w:t>
      </w:r>
      <w:r w:rsidRPr="007B668C">
        <w:rPr>
          <w:b/>
          <w:bCs/>
        </w:rPr>
        <w:t>when the access key was last used</w:t>
      </w:r>
      <w:r w:rsidRPr="007B668C">
        <w:t xml:space="preserve"> (or can be correlated with access key usage information). </w:t>
      </w:r>
    </w:p>
    <w:p w14:paraId="280DC6CC" w14:textId="77777777" w:rsidR="007B668C" w:rsidRPr="007B668C" w:rsidRDefault="007B668C" w:rsidP="007B668C">
      <w:pPr>
        <w:numPr>
          <w:ilvl w:val="0"/>
          <w:numId w:val="133"/>
        </w:numPr>
      </w:pPr>
      <w:r w:rsidRPr="007B668C">
        <w:t xml:space="preserve">This helps determine whether the exposed credentials were used. </w:t>
      </w:r>
    </w:p>
    <w:p w14:paraId="33904199" w14:textId="77777777" w:rsidR="007B668C" w:rsidRPr="007B668C" w:rsidRDefault="007B668C" w:rsidP="007B668C">
      <w:r w:rsidRPr="007B668C">
        <w:rPr>
          <w:b/>
          <w:bCs/>
        </w:rPr>
        <w:t>Exam note:</w:t>
      </w:r>
      <w:r w:rsidRPr="007B668C">
        <w:t xml:space="preserve"> In practice, </w:t>
      </w:r>
      <w:r w:rsidRPr="007B668C">
        <w:rPr>
          <w:b/>
          <w:bCs/>
        </w:rPr>
        <w:t>CloudTrail</w:t>
      </w:r>
      <w:r w:rsidRPr="007B668C">
        <w:t xml:space="preserve"> is the best service to investigate exactly </w:t>
      </w:r>
      <w:r w:rsidRPr="007B668C">
        <w:rPr>
          <w:b/>
          <w:bCs/>
        </w:rPr>
        <w:t>what actions</w:t>
      </w:r>
      <w:r w:rsidRPr="007B668C">
        <w:t xml:space="preserve"> the key performed. However, since CloudTrail is </w:t>
      </w:r>
      <w:r w:rsidRPr="007B668C">
        <w:rPr>
          <w:b/>
          <w:bCs/>
        </w:rPr>
        <w:t>not an option</w:t>
      </w:r>
      <w:r w:rsidRPr="007B668C">
        <w:t>, the IAM credential report is the closest answer provided.</w:t>
      </w:r>
    </w:p>
    <w:p w14:paraId="49DD1848" w14:textId="77777777" w:rsidR="007B668C" w:rsidRDefault="007B668C" w:rsidP="00266170"/>
    <w:p w14:paraId="33A11B9A" w14:textId="77777777" w:rsidR="007B668C" w:rsidRDefault="007B668C" w:rsidP="00266170">
      <w:pPr>
        <w:pBdr>
          <w:bottom w:val="single" w:sz="12" w:space="1" w:color="auto"/>
        </w:pBdr>
      </w:pPr>
    </w:p>
    <w:p w14:paraId="3E140097" w14:textId="77777777" w:rsidR="005D3DD0" w:rsidRPr="005D3DD0" w:rsidRDefault="005D3DD0" w:rsidP="005D3DD0">
      <w:pPr>
        <w:numPr>
          <w:ilvl w:val="0"/>
          <w:numId w:val="134"/>
        </w:numPr>
      </w:pPr>
      <w:r w:rsidRPr="005D3DD0">
        <w:t xml:space="preserve">The attacker is using </w:t>
      </w:r>
      <w:r w:rsidRPr="005D3DD0">
        <w:rPr>
          <w:b/>
          <w:bCs/>
        </w:rPr>
        <w:t>stolen temporary credentials</w:t>
      </w:r>
      <w:r w:rsidRPr="005D3DD0">
        <w:t xml:space="preserve"> from the EC2 instance's </w:t>
      </w:r>
      <w:r w:rsidRPr="005D3DD0">
        <w:rPr>
          <w:b/>
          <w:bCs/>
        </w:rPr>
        <w:t>instance profile (IAM role)</w:t>
      </w:r>
      <w:r w:rsidRPr="005D3DD0">
        <w:t xml:space="preserve">. </w:t>
      </w:r>
    </w:p>
    <w:p w14:paraId="2067814A" w14:textId="77777777" w:rsidR="005D3DD0" w:rsidRPr="005D3DD0" w:rsidRDefault="005D3DD0" w:rsidP="005D3DD0">
      <w:pPr>
        <w:numPr>
          <w:ilvl w:val="0"/>
          <w:numId w:val="134"/>
        </w:numPr>
      </w:pPr>
      <w:r w:rsidRPr="005D3DD0">
        <w:rPr>
          <w:b/>
          <w:bCs/>
        </w:rPr>
        <w:t>Revoking the active IAM role sessions</w:t>
      </w:r>
      <w:r w:rsidRPr="005D3DD0">
        <w:t xml:space="preserve"> immediately invalidates the stolen credentials. </w:t>
      </w:r>
    </w:p>
    <w:p w14:paraId="3DD7C4F5" w14:textId="77777777" w:rsidR="005D3DD0" w:rsidRPr="005D3DD0" w:rsidRDefault="005D3DD0" w:rsidP="005D3DD0">
      <w:pPr>
        <w:numPr>
          <w:ilvl w:val="0"/>
          <w:numId w:val="134"/>
        </w:numPr>
      </w:pPr>
      <w:r w:rsidRPr="005D3DD0">
        <w:t xml:space="preserve">The EC2 instance can automatically obtain </w:t>
      </w:r>
      <w:r w:rsidRPr="005D3DD0">
        <w:rPr>
          <w:b/>
          <w:bCs/>
        </w:rPr>
        <w:t>new temporary credentials</w:t>
      </w:r>
      <w:r w:rsidRPr="005D3DD0">
        <w:t xml:space="preserve"> from the Instance Metadata Service (IMDS), allowing the application to continue running while the developers implement the fix. </w:t>
      </w:r>
    </w:p>
    <w:p w14:paraId="19ABB303" w14:textId="77777777" w:rsidR="005D3DD0" w:rsidRPr="005D3DD0" w:rsidRDefault="005D3DD0" w:rsidP="005D3DD0">
      <w:r w:rsidRPr="005D3DD0">
        <w:t xml:space="preserve">This provides the </w:t>
      </w:r>
      <w:r w:rsidRPr="005D3DD0">
        <w:rPr>
          <w:b/>
          <w:bCs/>
        </w:rPr>
        <w:t>fastest containment</w:t>
      </w:r>
      <w:r w:rsidRPr="005D3DD0">
        <w:t xml:space="preserve"> with the </w:t>
      </w:r>
      <w:r w:rsidRPr="005D3DD0">
        <w:rPr>
          <w:b/>
          <w:bCs/>
        </w:rPr>
        <w:t>least impact</w:t>
      </w:r>
      <w:r w:rsidRPr="005D3DD0">
        <w:t xml:space="preserve"> on the production application.</w:t>
      </w:r>
    </w:p>
    <w:p w14:paraId="4CAD5FDD" w14:textId="77777777" w:rsidR="007B668C" w:rsidRDefault="007B668C" w:rsidP="00266170">
      <w:pPr>
        <w:pBdr>
          <w:bottom w:val="single" w:sz="12" w:space="1" w:color="auto"/>
        </w:pBdr>
      </w:pPr>
    </w:p>
    <w:p w14:paraId="36637392" w14:textId="77777777" w:rsidR="00266AF9" w:rsidRPr="00266AF9" w:rsidRDefault="00266AF9" w:rsidP="00266AF9">
      <w:pPr>
        <w:numPr>
          <w:ilvl w:val="0"/>
          <w:numId w:val="135"/>
        </w:numPr>
      </w:pPr>
      <w:r w:rsidRPr="00266AF9">
        <w:t xml:space="preserve">Create a </w:t>
      </w:r>
      <w:r w:rsidRPr="00266AF9">
        <w:rPr>
          <w:b/>
          <w:bCs/>
        </w:rPr>
        <w:t>dedicated Security Group (SG)</w:t>
      </w:r>
      <w:r w:rsidRPr="00266AF9">
        <w:t xml:space="preserve"> for only the EC2 instances that require database access. </w:t>
      </w:r>
    </w:p>
    <w:p w14:paraId="2055743E" w14:textId="77777777" w:rsidR="00266AF9" w:rsidRPr="00266AF9" w:rsidRDefault="00266AF9" w:rsidP="00266AF9">
      <w:pPr>
        <w:numPr>
          <w:ilvl w:val="0"/>
          <w:numId w:val="135"/>
        </w:numPr>
      </w:pPr>
      <w:r w:rsidRPr="00266AF9">
        <w:t xml:space="preserve">Attach this SG </w:t>
      </w:r>
      <w:r w:rsidRPr="00266AF9">
        <w:rPr>
          <w:b/>
          <w:bCs/>
        </w:rPr>
        <w:t>only to the required EC2 instances</w:t>
      </w:r>
      <w:r w:rsidRPr="00266AF9">
        <w:t xml:space="preserve">. </w:t>
      </w:r>
    </w:p>
    <w:p w14:paraId="09593DF3" w14:textId="77777777" w:rsidR="00266AF9" w:rsidRPr="00266AF9" w:rsidRDefault="00266AF9" w:rsidP="00266AF9">
      <w:pPr>
        <w:numPr>
          <w:ilvl w:val="0"/>
          <w:numId w:val="135"/>
        </w:numPr>
      </w:pPr>
      <w:r w:rsidRPr="00266AF9">
        <w:lastRenderedPageBreak/>
        <w:t xml:space="preserve">In the </w:t>
      </w:r>
      <w:r w:rsidRPr="00266AF9">
        <w:rPr>
          <w:b/>
          <w:bCs/>
        </w:rPr>
        <w:t>database VPC</w:t>
      </w:r>
      <w:r w:rsidRPr="00266AF9">
        <w:t xml:space="preserve">, create an SG that allows </w:t>
      </w:r>
      <w:r w:rsidRPr="00266AF9">
        <w:rPr>
          <w:b/>
          <w:bCs/>
        </w:rPr>
        <w:t>TCP port 1521</w:t>
      </w:r>
      <w:r w:rsidRPr="00266AF9">
        <w:t xml:space="preserve"> </w:t>
      </w:r>
      <w:r w:rsidRPr="00266AF9">
        <w:rPr>
          <w:b/>
          <w:bCs/>
        </w:rPr>
        <w:t>from the application SG</w:t>
      </w:r>
      <w:r w:rsidRPr="00266AF9">
        <w:t xml:space="preserve"> (security group reference across VPC peering is supported within the same Region). </w:t>
      </w:r>
    </w:p>
    <w:p w14:paraId="3FAA5B6F" w14:textId="77777777" w:rsidR="00266AF9" w:rsidRPr="00266AF9" w:rsidRDefault="00266AF9" w:rsidP="00266AF9">
      <w:pPr>
        <w:numPr>
          <w:ilvl w:val="0"/>
          <w:numId w:val="135"/>
        </w:numPr>
      </w:pPr>
      <w:r w:rsidRPr="00266AF9">
        <w:t xml:space="preserve">Attach the database SG to the database instances. </w:t>
      </w:r>
    </w:p>
    <w:p w14:paraId="05828818" w14:textId="77777777" w:rsidR="00266AF9" w:rsidRPr="00266AF9" w:rsidRDefault="00266AF9" w:rsidP="00266AF9">
      <w:r w:rsidRPr="00266AF9">
        <w:t>This ensures:</w:t>
      </w:r>
    </w:p>
    <w:p w14:paraId="7BABC13B" w14:textId="77777777" w:rsidR="00266AF9" w:rsidRPr="00266AF9" w:rsidRDefault="00266AF9" w:rsidP="00266AF9">
      <w:pPr>
        <w:numPr>
          <w:ilvl w:val="0"/>
          <w:numId w:val="136"/>
        </w:numPr>
      </w:pPr>
      <w:r w:rsidRPr="00266AF9">
        <w:rPr>
          <w:rFonts w:ascii="Segoe UI Emoji" w:hAnsi="Segoe UI Emoji" w:cs="Segoe UI Emoji"/>
        </w:rPr>
        <w:t>✅</w:t>
      </w:r>
      <w:r w:rsidRPr="00266AF9">
        <w:t xml:space="preserve"> Only authorized EC2 instances can connect. </w:t>
      </w:r>
    </w:p>
    <w:p w14:paraId="0720DD56" w14:textId="77777777" w:rsidR="00266AF9" w:rsidRPr="00266AF9" w:rsidRDefault="00266AF9" w:rsidP="00266AF9">
      <w:pPr>
        <w:numPr>
          <w:ilvl w:val="0"/>
          <w:numId w:val="136"/>
        </w:numPr>
      </w:pPr>
      <w:r w:rsidRPr="00266AF9">
        <w:rPr>
          <w:rFonts w:ascii="Segoe UI Emoji" w:hAnsi="Segoe UI Emoji" w:cs="Segoe UI Emoji"/>
        </w:rPr>
        <w:t>✅</w:t>
      </w:r>
      <w:r w:rsidRPr="00266AF9">
        <w:t xml:space="preserve"> New EC2 instances automatically get access only if the dedicated SG is attached. </w:t>
      </w:r>
    </w:p>
    <w:p w14:paraId="12D7EB1C" w14:textId="77777777" w:rsidR="00266AF9" w:rsidRPr="00266AF9" w:rsidRDefault="00266AF9" w:rsidP="00266AF9">
      <w:pPr>
        <w:numPr>
          <w:ilvl w:val="0"/>
          <w:numId w:val="136"/>
        </w:numPr>
      </w:pPr>
      <w:r w:rsidRPr="00266AF9">
        <w:rPr>
          <w:rFonts w:ascii="Segoe UI Emoji" w:hAnsi="Segoe UI Emoji" w:cs="Segoe UI Emoji"/>
        </w:rPr>
        <w:t>✅</w:t>
      </w:r>
      <w:r w:rsidRPr="00266AF9">
        <w:t xml:space="preserve"> No need to manage IP addresses.</w:t>
      </w:r>
    </w:p>
    <w:p w14:paraId="7E2A6B68" w14:textId="77777777" w:rsidR="005D3DD0" w:rsidRDefault="005D3DD0" w:rsidP="00266170"/>
    <w:p w14:paraId="3512BDE8" w14:textId="77777777" w:rsidR="00944BED" w:rsidRPr="00944BED" w:rsidRDefault="00944BED" w:rsidP="00944BED">
      <w:pPr>
        <w:rPr>
          <w:b/>
          <w:bCs/>
        </w:rPr>
      </w:pPr>
      <w:r w:rsidRPr="00944BED">
        <w:rPr>
          <w:b/>
          <w:bCs/>
        </w:rPr>
        <w:t>Common Exam Trap</w:t>
      </w:r>
    </w:p>
    <w:p w14:paraId="2B0C4DDE" w14:textId="77777777" w:rsidR="00944BED" w:rsidRPr="00944BED" w:rsidRDefault="00944BED" w:rsidP="00944BED">
      <w:pPr>
        <w:rPr>
          <w:b/>
          <w:bCs/>
        </w:rPr>
      </w:pPr>
      <w:r w:rsidRPr="00944BED">
        <w:rPr>
          <w:b/>
          <w:bCs/>
        </w:rPr>
        <w:t>Security Group Reference vs CIDR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4"/>
        <w:gridCol w:w="3422"/>
      </w:tblGrid>
      <w:tr w:rsidR="00944BED" w:rsidRPr="00944BED" w14:paraId="005C0975" w14:textId="77777777">
        <w:trPr>
          <w:tblHeader/>
          <w:tblCellSpacing w:w="15" w:type="dxa"/>
        </w:trPr>
        <w:tc>
          <w:tcPr>
            <w:tcW w:w="0" w:type="auto"/>
            <w:vAlign w:val="center"/>
            <w:hideMark/>
          </w:tcPr>
          <w:p w14:paraId="1213F64C" w14:textId="77777777" w:rsidR="00944BED" w:rsidRPr="00944BED" w:rsidRDefault="00944BED" w:rsidP="00944BED">
            <w:pPr>
              <w:rPr>
                <w:b/>
                <w:bCs/>
              </w:rPr>
            </w:pPr>
            <w:r w:rsidRPr="00944BED">
              <w:rPr>
                <w:b/>
                <w:bCs/>
              </w:rPr>
              <w:t>Security Group Reference</w:t>
            </w:r>
          </w:p>
        </w:tc>
        <w:tc>
          <w:tcPr>
            <w:tcW w:w="0" w:type="auto"/>
            <w:vAlign w:val="center"/>
            <w:hideMark/>
          </w:tcPr>
          <w:p w14:paraId="22DC8160" w14:textId="77777777" w:rsidR="00944BED" w:rsidRPr="00944BED" w:rsidRDefault="00944BED" w:rsidP="00944BED">
            <w:pPr>
              <w:rPr>
                <w:b/>
                <w:bCs/>
              </w:rPr>
            </w:pPr>
            <w:r w:rsidRPr="00944BED">
              <w:rPr>
                <w:b/>
                <w:bCs/>
              </w:rPr>
              <w:t>CIDR</w:t>
            </w:r>
          </w:p>
        </w:tc>
      </w:tr>
      <w:tr w:rsidR="00944BED" w:rsidRPr="00944BED" w14:paraId="4635C68F" w14:textId="77777777">
        <w:trPr>
          <w:tblCellSpacing w:w="15" w:type="dxa"/>
        </w:trPr>
        <w:tc>
          <w:tcPr>
            <w:tcW w:w="0" w:type="auto"/>
            <w:vAlign w:val="center"/>
            <w:hideMark/>
          </w:tcPr>
          <w:p w14:paraId="65E38F37" w14:textId="77777777" w:rsidR="00944BED" w:rsidRPr="00944BED" w:rsidRDefault="00944BED" w:rsidP="00944BED">
            <w:r w:rsidRPr="00944BED">
              <w:rPr>
                <w:rFonts w:ascii="Segoe UI Emoji" w:hAnsi="Segoe UI Emoji" w:cs="Segoe UI Emoji"/>
              </w:rPr>
              <w:t>✅</w:t>
            </w:r>
            <w:r w:rsidRPr="00944BED">
              <w:t xml:space="preserve"> Specific EC2 instances only</w:t>
            </w:r>
          </w:p>
        </w:tc>
        <w:tc>
          <w:tcPr>
            <w:tcW w:w="0" w:type="auto"/>
            <w:vAlign w:val="center"/>
            <w:hideMark/>
          </w:tcPr>
          <w:p w14:paraId="65FA1648" w14:textId="77777777" w:rsidR="00944BED" w:rsidRPr="00944BED" w:rsidRDefault="00944BED" w:rsidP="00944BED">
            <w:r w:rsidRPr="00944BED">
              <w:rPr>
                <w:rFonts w:ascii="Segoe UI Emoji" w:hAnsi="Segoe UI Emoji" w:cs="Segoe UI Emoji"/>
              </w:rPr>
              <w:t>❌</w:t>
            </w:r>
            <w:r w:rsidRPr="00944BED">
              <w:t xml:space="preserve"> Entire subnet/VPC</w:t>
            </w:r>
          </w:p>
        </w:tc>
      </w:tr>
      <w:tr w:rsidR="00944BED" w:rsidRPr="00944BED" w14:paraId="5E6E8087" w14:textId="77777777">
        <w:trPr>
          <w:tblCellSpacing w:w="15" w:type="dxa"/>
        </w:trPr>
        <w:tc>
          <w:tcPr>
            <w:tcW w:w="0" w:type="auto"/>
            <w:vAlign w:val="center"/>
            <w:hideMark/>
          </w:tcPr>
          <w:p w14:paraId="180F4633" w14:textId="77777777" w:rsidR="00944BED" w:rsidRPr="00944BED" w:rsidRDefault="00944BED" w:rsidP="00944BED">
            <w:r w:rsidRPr="00944BED">
              <w:rPr>
                <w:rFonts w:ascii="Segoe UI Emoji" w:hAnsi="Segoe UI Emoji" w:cs="Segoe UI Emoji"/>
              </w:rPr>
              <w:t>✅</w:t>
            </w:r>
            <w:r w:rsidRPr="00944BED">
              <w:t xml:space="preserve"> Least privilege</w:t>
            </w:r>
          </w:p>
        </w:tc>
        <w:tc>
          <w:tcPr>
            <w:tcW w:w="0" w:type="auto"/>
            <w:vAlign w:val="center"/>
            <w:hideMark/>
          </w:tcPr>
          <w:p w14:paraId="1D04DBBC" w14:textId="77777777" w:rsidR="00944BED" w:rsidRPr="00944BED" w:rsidRDefault="00944BED" w:rsidP="00944BED">
            <w:r w:rsidRPr="00944BED">
              <w:rPr>
                <w:rFonts w:ascii="Segoe UI Emoji" w:hAnsi="Segoe UI Emoji" w:cs="Segoe UI Emoji"/>
              </w:rPr>
              <w:t>❌</w:t>
            </w:r>
            <w:r w:rsidRPr="00944BED">
              <w:t xml:space="preserve"> Overly broad</w:t>
            </w:r>
          </w:p>
        </w:tc>
      </w:tr>
      <w:tr w:rsidR="00944BED" w:rsidRPr="00944BED" w14:paraId="17B85587" w14:textId="77777777">
        <w:trPr>
          <w:tblCellSpacing w:w="15" w:type="dxa"/>
        </w:trPr>
        <w:tc>
          <w:tcPr>
            <w:tcW w:w="0" w:type="auto"/>
            <w:vAlign w:val="center"/>
            <w:hideMark/>
          </w:tcPr>
          <w:p w14:paraId="5045B4F3" w14:textId="77777777" w:rsidR="00944BED" w:rsidRPr="00944BED" w:rsidRDefault="00944BED" w:rsidP="00944BED">
            <w:r w:rsidRPr="00944BED">
              <w:rPr>
                <w:rFonts w:ascii="Segoe UI Emoji" w:hAnsi="Segoe UI Emoji" w:cs="Segoe UI Emoji"/>
              </w:rPr>
              <w:t>✅</w:t>
            </w:r>
            <w:r w:rsidRPr="00944BED">
              <w:t xml:space="preserve"> Dynamic (new instances with the SG inherit access)</w:t>
            </w:r>
          </w:p>
        </w:tc>
        <w:tc>
          <w:tcPr>
            <w:tcW w:w="0" w:type="auto"/>
            <w:vAlign w:val="center"/>
            <w:hideMark/>
          </w:tcPr>
          <w:p w14:paraId="1D3BBC6D" w14:textId="77777777" w:rsidR="00944BED" w:rsidRPr="00944BED" w:rsidRDefault="00944BED" w:rsidP="00944BED">
            <w:r w:rsidRPr="00944BED">
              <w:rPr>
                <w:rFonts w:ascii="Segoe UI Emoji" w:hAnsi="Segoe UI Emoji" w:cs="Segoe UI Emoji"/>
              </w:rPr>
              <w:t>❌</w:t>
            </w:r>
            <w:r w:rsidRPr="00944BED">
              <w:t xml:space="preserve"> Manual IP/CIDR management</w:t>
            </w:r>
          </w:p>
        </w:tc>
      </w:tr>
    </w:tbl>
    <w:p w14:paraId="15B5CACD" w14:textId="77777777" w:rsidR="00944BED" w:rsidRPr="00944BED" w:rsidRDefault="00000000" w:rsidP="00944BED">
      <w:r>
        <w:pict w14:anchorId="49113B0A">
          <v:rect id="_x0000_i1165" style="width:0;height:1.5pt" o:hralign="center" o:hrstd="t" o:hr="t" fillcolor="#a0a0a0" stroked="f"/>
        </w:pict>
      </w:r>
    </w:p>
    <w:p w14:paraId="7A31DB22" w14:textId="77777777" w:rsidR="00944BED" w:rsidRPr="00944BED" w:rsidRDefault="00944BED" w:rsidP="00944BED">
      <w:pPr>
        <w:rPr>
          <w:b/>
          <w:bCs/>
        </w:rPr>
      </w:pPr>
      <w:r w:rsidRPr="00944BED">
        <w:rPr>
          <w:rFonts w:ascii="Segoe UI Emoji" w:hAnsi="Segoe UI Emoji" w:cs="Segoe UI Emoji"/>
          <w:b/>
          <w:bCs/>
        </w:rPr>
        <w:t>🎯</w:t>
      </w:r>
      <w:r w:rsidRPr="00944BED">
        <w:rPr>
          <w:b/>
          <w:bCs/>
        </w:rPr>
        <w:t xml:space="preserve"> High-Yield SCS-C03 Rule</w:t>
      </w:r>
    </w:p>
    <w:p w14:paraId="65B09E30" w14:textId="77777777" w:rsidR="00944BED" w:rsidRPr="00944BED" w:rsidRDefault="00944BED" w:rsidP="00944BED">
      <w:r w:rsidRPr="00944BED">
        <w:t>If you see:</w:t>
      </w:r>
    </w:p>
    <w:p w14:paraId="43B17493" w14:textId="77777777" w:rsidR="00944BED" w:rsidRPr="00944BED" w:rsidRDefault="00944BED" w:rsidP="00944BED">
      <w:pPr>
        <w:numPr>
          <w:ilvl w:val="0"/>
          <w:numId w:val="137"/>
        </w:numPr>
      </w:pPr>
      <w:r w:rsidRPr="00944BED">
        <w:rPr>
          <w:b/>
          <w:bCs/>
        </w:rPr>
        <w:t>VPC Peering</w:t>
      </w:r>
      <w:r w:rsidRPr="00944BED">
        <w:t xml:space="preserve"> </w:t>
      </w:r>
    </w:p>
    <w:p w14:paraId="09D1FCC7" w14:textId="77777777" w:rsidR="00944BED" w:rsidRPr="00944BED" w:rsidRDefault="00944BED" w:rsidP="00944BED">
      <w:pPr>
        <w:numPr>
          <w:ilvl w:val="0"/>
          <w:numId w:val="137"/>
        </w:numPr>
      </w:pPr>
      <w:r w:rsidRPr="00944BED">
        <w:rPr>
          <w:b/>
          <w:bCs/>
        </w:rPr>
        <w:t>Only some EC2 instances need access</w:t>
      </w:r>
      <w:r w:rsidRPr="00944BED">
        <w:t xml:space="preserve"> </w:t>
      </w:r>
    </w:p>
    <w:p w14:paraId="57DB1BCF" w14:textId="77777777" w:rsidR="00944BED" w:rsidRPr="00944BED" w:rsidRDefault="00944BED" w:rsidP="00944BED">
      <w:pPr>
        <w:numPr>
          <w:ilvl w:val="0"/>
          <w:numId w:val="137"/>
        </w:numPr>
      </w:pPr>
      <w:r w:rsidRPr="00944BED">
        <w:rPr>
          <w:b/>
          <w:bCs/>
        </w:rPr>
        <w:t>Same Region</w:t>
      </w:r>
      <w:r w:rsidRPr="00944BED">
        <w:t xml:space="preserve"> </w:t>
      </w:r>
    </w:p>
    <w:p w14:paraId="0BC6B2E9" w14:textId="77777777" w:rsidR="00944BED" w:rsidRPr="00944BED" w:rsidRDefault="00944BED" w:rsidP="00944BED">
      <w:pPr>
        <w:numPr>
          <w:ilvl w:val="0"/>
          <w:numId w:val="137"/>
        </w:numPr>
      </w:pPr>
      <w:r w:rsidRPr="00944BED">
        <w:rPr>
          <w:b/>
          <w:bCs/>
        </w:rPr>
        <w:t>Least privilege</w:t>
      </w:r>
      <w:r w:rsidRPr="00944BED">
        <w:t xml:space="preserve"> </w:t>
      </w:r>
    </w:p>
    <w:p w14:paraId="60CA5EE6" w14:textId="77777777" w:rsidR="00944BED" w:rsidRPr="00944BED" w:rsidRDefault="00944BED" w:rsidP="00944BED">
      <w:r w:rsidRPr="00944BED">
        <w:rPr>
          <w:rFonts w:ascii="Segoe UI Emoji" w:hAnsi="Segoe UI Emoji" w:cs="Segoe UI Emoji"/>
        </w:rPr>
        <w:t>➡️</w:t>
      </w:r>
      <w:r w:rsidRPr="00944BED">
        <w:t xml:space="preserve"> </w:t>
      </w:r>
      <w:r w:rsidRPr="00944BED">
        <w:rPr>
          <w:b/>
          <w:bCs/>
        </w:rPr>
        <w:t>Use Security Group references across the peered VPCs.</w:t>
      </w:r>
    </w:p>
    <w:p w14:paraId="4EA7779E" w14:textId="77777777" w:rsidR="00944BED" w:rsidRPr="00944BED" w:rsidRDefault="00944BED" w:rsidP="00944BED">
      <w:pPr>
        <w:rPr>
          <w:b/>
          <w:bCs/>
        </w:rPr>
      </w:pPr>
      <w:r w:rsidRPr="00944BED">
        <w:rPr>
          <w:b/>
          <w:bCs/>
        </w:rPr>
        <w:t>Memory Shortcut</w:t>
      </w:r>
    </w:p>
    <w:p w14:paraId="09A4CEFB" w14:textId="77777777" w:rsidR="00944BED" w:rsidRPr="00944BED" w:rsidRDefault="00944BED" w:rsidP="00944BED">
      <w:r w:rsidRPr="00944BED">
        <w:rPr>
          <w:b/>
          <w:bCs/>
        </w:rPr>
        <w:t>Selected instances → Security Group reference</w:t>
      </w:r>
      <w:r w:rsidRPr="00944BED">
        <w:br/>
      </w:r>
      <w:r w:rsidRPr="00944BED">
        <w:rPr>
          <w:b/>
          <w:bCs/>
        </w:rPr>
        <w:t>Entire subnet/VPC → CIDR block (usually not the best choice)</w:t>
      </w:r>
    </w:p>
    <w:p w14:paraId="3130D381" w14:textId="77777777" w:rsidR="00266AF9" w:rsidRDefault="00266AF9" w:rsidP="00266170">
      <w:pPr>
        <w:pBdr>
          <w:bottom w:val="single" w:sz="12" w:space="1" w:color="auto"/>
        </w:pBdr>
      </w:pPr>
    </w:p>
    <w:p w14:paraId="4483CB0B" w14:textId="77777777" w:rsidR="00B841DD" w:rsidRPr="00B841DD" w:rsidRDefault="00B841DD" w:rsidP="00B841DD">
      <w:pPr>
        <w:rPr>
          <w:b/>
          <w:bCs/>
        </w:rPr>
      </w:pPr>
      <w:r w:rsidRPr="00B841DD">
        <w:rPr>
          <w:b/>
          <w:bCs/>
        </w:rPr>
        <w:t>Memory Shortcut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2765"/>
      </w:tblGrid>
      <w:tr w:rsidR="00B841DD" w:rsidRPr="00B841DD" w14:paraId="4DCE953B" w14:textId="77777777">
        <w:trPr>
          <w:tblHeader/>
          <w:tblCellSpacing w:w="15" w:type="dxa"/>
        </w:trPr>
        <w:tc>
          <w:tcPr>
            <w:tcW w:w="0" w:type="auto"/>
            <w:vAlign w:val="center"/>
            <w:hideMark/>
          </w:tcPr>
          <w:p w14:paraId="0F114834" w14:textId="77777777" w:rsidR="00B841DD" w:rsidRPr="00B841DD" w:rsidRDefault="00B841DD" w:rsidP="00B841DD">
            <w:pPr>
              <w:rPr>
                <w:b/>
                <w:bCs/>
              </w:rPr>
            </w:pPr>
            <w:r w:rsidRPr="00B841DD">
              <w:rPr>
                <w:b/>
                <w:bCs/>
              </w:rPr>
              <w:t>Requirement</w:t>
            </w:r>
          </w:p>
        </w:tc>
        <w:tc>
          <w:tcPr>
            <w:tcW w:w="0" w:type="auto"/>
            <w:vAlign w:val="center"/>
            <w:hideMark/>
          </w:tcPr>
          <w:p w14:paraId="250BB940" w14:textId="77777777" w:rsidR="00B841DD" w:rsidRPr="00B841DD" w:rsidRDefault="00B841DD" w:rsidP="00B841DD">
            <w:pPr>
              <w:rPr>
                <w:b/>
                <w:bCs/>
              </w:rPr>
            </w:pPr>
            <w:r w:rsidRPr="00B841DD">
              <w:rPr>
                <w:b/>
                <w:bCs/>
              </w:rPr>
              <w:t>Answer</w:t>
            </w:r>
          </w:p>
        </w:tc>
      </w:tr>
      <w:tr w:rsidR="00B841DD" w:rsidRPr="00B841DD" w14:paraId="5FDAF46D" w14:textId="77777777">
        <w:trPr>
          <w:tblCellSpacing w:w="15" w:type="dxa"/>
        </w:trPr>
        <w:tc>
          <w:tcPr>
            <w:tcW w:w="0" w:type="auto"/>
            <w:vAlign w:val="center"/>
            <w:hideMark/>
          </w:tcPr>
          <w:p w14:paraId="093FCF21" w14:textId="77777777" w:rsidR="00B841DD" w:rsidRPr="00B841DD" w:rsidRDefault="00B841DD" w:rsidP="00B841DD">
            <w:r w:rsidRPr="00B841DD">
              <w:t>RPO 1 hour</w:t>
            </w:r>
          </w:p>
        </w:tc>
        <w:tc>
          <w:tcPr>
            <w:tcW w:w="0" w:type="auto"/>
            <w:vAlign w:val="center"/>
            <w:hideMark/>
          </w:tcPr>
          <w:p w14:paraId="6FF9DE88" w14:textId="77777777" w:rsidR="00B841DD" w:rsidRPr="00B841DD" w:rsidRDefault="00B841DD" w:rsidP="00B841DD">
            <w:r w:rsidRPr="00B841DD">
              <w:rPr>
                <w:b/>
                <w:bCs/>
              </w:rPr>
              <w:t>Hourly AWS Backup</w:t>
            </w:r>
          </w:p>
        </w:tc>
      </w:tr>
      <w:tr w:rsidR="00B841DD" w:rsidRPr="00B841DD" w14:paraId="0AF077C8" w14:textId="77777777">
        <w:trPr>
          <w:tblCellSpacing w:w="15" w:type="dxa"/>
        </w:trPr>
        <w:tc>
          <w:tcPr>
            <w:tcW w:w="0" w:type="auto"/>
            <w:vAlign w:val="center"/>
            <w:hideMark/>
          </w:tcPr>
          <w:p w14:paraId="6DDFDE86" w14:textId="77777777" w:rsidR="00B841DD" w:rsidRPr="00B841DD" w:rsidRDefault="00B841DD" w:rsidP="00B841DD">
            <w:r w:rsidRPr="00B841DD">
              <w:t>Recover infrastructure</w:t>
            </w:r>
          </w:p>
        </w:tc>
        <w:tc>
          <w:tcPr>
            <w:tcW w:w="0" w:type="auto"/>
            <w:vAlign w:val="center"/>
            <w:hideMark/>
          </w:tcPr>
          <w:p w14:paraId="4068AE38" w14:textId="77777777" w:rsidR="00B841DD" w:rsidRPr="00B841DD" w:rsidRDefault="00B841DD" w:rsidP="00B841DD">
            <w:r w:rsidRPr="00B841DD">
              <w:t>CloudFormation</w:t>
            </w:r>
          </w:p>
        </w:tc>
      </w:tr>
      <w:tr w:rsidR="00B841DD" w:rsidRPr="00B841DD" w14:paraId="7CB0423F" w14:textId="77777777">
        <w:trPr>
          <w:tblCellSpacing w:w="15" w:type="dxa"/>
        </w:trPr>
        <w:tc>
          <w:tcPr>
            <w:tcW w:w="0" w:type="auto"/>
            <w:vAlign w:val="center"/>
            <w:hideMark/>
          </w:tcPr>
          <w:p w14:paraId="462FFA8A" w14:textId="77777777" w:rsidR="00B841DD" w:rsidRPr="00B841DD" w:rsidRDefault="00B841DD" w:rsidP="00B841DD">
            <w:r w:rsidRPr="00B841DD">
              <w:t>Recover data</w:t>
            </w:r>
          </w:p>
        </w:tc>
        <w:tc>
          <w:tcPr>
            <w:tcW w:w="0" w:type="auto"/>
            <w:vAlign w:val="center"/>
            <w:hideMark/>
          </w:tcPr>
          <w:p w14:paraId="39AB5387" w14:textId="77777777" w:rsidR="00B841DD" w:rsidRPr="00B841DD" w:rsidRDefault="00B841DD" w:rsidP="00B841DD">
            <w:r w:rsidRPr="00B841DD">
              <w:t>AWS Backup</w:t>
            </w:r>
          </w:p>
        </w:tc>
      </w:tr>
      <w:tr w:rsidR="00B841DD" w:rsidRPr="00B841DD" w14:paraId="00067820" w14:textId="77777777">
        <w:trPr>
          <w:tblCellSpacing w:w="15" w:type="dxa"/>
        </w:trPr>
        <w:tc>
          <w:tcPr>
            <w:tcW w:w="0" w:type="auto"/>
            <w:vAlign w:val="center"/>
            <w:hideMark/>
          </w:tcPr>
          <w:p w14:paraId="10EA73C9" w14:textId="77777777" w:rsidR="00B841DD" w:rsidRPr="00B841DD" w:rsidRDefault="00B841DD" w:rsidP="00B841DD">
            <w:r w:rsidRPr="00B841DD">
              <w:t>Investigate attacks</w:t>
            </w:r>
          </w:p>
        </w:tc>
        <w:tc>
          <w:tcPr>
            <w:tcW w:w="0" w:type="auto"/>
            <w:vAlign w:val="center"/>
            <w:hideMark/>
          </w:tcPr>
          <w:p w14:paraId="0D68941B" w14:textId="77777777" w:rsidR="00B841DD" w:rsidRPr="00B841DD" w:rsidRDefault="00B841DD" w:rsidP="00B841DD">
            <w:proofErr w:type="spellStart"/>
            <w:r w:rsidRPr="00B841DD">
              <w:t>GuardDuty</w:t>
            </w:r>
            <w:proofErr w:type="spellEnd"/>
            <w:r w:rsidRPr="00B841DD">
              <w:t xml:space="preserve"> / Security Lake</w:t>
            </w:r>
          </w:p>
        </w:tc>
      </w:tr>
      <w:tr w:rsidR="00B841DD" w:rsidRPr="00B841DD" w14:paraId="229F3379" w14:textId="77777777">
        <w:trPr>
          <w:tblCellSpacing w:w="15" w:type="dxa"/>
        </w:trPr>
        <w:tc>
          <w:tcPr>
            <w:tcW w:w="0" w:type="auto"/>
            <w:vAlign w:val="center"/>
            <w:hideMark/>
          </w:tcPr>
          <w:p w14:paraId="133B0C77" w14:textId="77777777" w:rsidR="00B841DD" w:rsidRPr="00B841DD" w:rsidRDefault="00B841DD" w:rsidP="00B841DD">
            <w:r w:rsidRPr="00B841DD">
              <w:t>Compliance logs</w:t>
            </w:r>
          </w:p>
        </w:tc>
        <w:tc>
          <w:tcPr>
            <w:tcW w:w="0" w:type="auto"/>
            <w:vAlign w:val="center"/>
            <w:hideMark/>
          </w:tcPr>
          <w:p w14:paraId="5B59E47B" w14:textId="77777777" w:rsidR="00B841DD" w:rsidRPr="00B841DD" w:rsidRDefault="00B841DD" w:rsidP="00B841DD">
            <w:r w:rsidRPr="00B841DD">
              <w:t>Security Lake</w:t>
            </w:r>
          </w:p>
        </w:tc>
      </w:tr>
    </w:tbl>
    <w:p w14:paraId="508662BA" w14:textId="77777777" w:rsidR="00B841DD" w:rsidRPr="00B841DD" w:rsidRDefault="00B841DD" w:rsidP="00B841DD">
      <w:r w:rsidRPr="00B841DD">
        <w:rPr>
          <w:b/>
          <w:bCs/>
        </w:rPr>
        <w:t>Exam Rule:</w:t>
      </w:r>
      <w:r w:rsidRPr="00B841DD">
        <w:t xml:space="preserve"> </w:t>
      </w:r>
      <w:r w:rsidRPr="00B841DD">
        <w:rPr>
          <w:b/>
          <w:bCs/>
        </w:rPr>
        <w:t xml:space="preserve">RPO/RTO questions almost always point to AWS Backup (or AWS Elastic Disaster Recovery for server replication), not detection services like </w:t>
      </w:r>
      <w:proofErr w:type="spellStart"/>
      <w:r w:rsidRPr="00B841DD">
        <w:rPr>
          <w:b/>
          <w:bCs/>
        </w:rPr>
        <w:t>GuardDuty</w:t>
      </w:r>
      <w:proofErr w:type="spellEnd"/>
      <w:r w:rsidRPr="00B841DD">
        <w:rPr>
          <w:b/>
          <w:bCs/>
        </w:rPr>
        <w:t xml:space="preserve"> or Security Lake.</w:t>
      </w:r>
    </w:p>
    <w:p w14:paraId="76FFEE2F" w14:textId="77777777" w:rsidR="00944BED" w:rsidRDefault="00944BED" w:rsidP="00266170"/>
    <w:p w14:paraId="30086C91" w14:textId="77777777" w:rsidR="00B841DD" w:rsidRDefault="00B841DD" w:rsidP="00266170">
      <w:pPr>
        <w:pBdr>
          <w:bottom w:val="single" w:sz="12" w:space="1" w:color="auto"/>
        </w:pBdr>
      </w:pPr>
    </w:p>
    <w:p w14:paraId="0ED11974" w14:textId="77777777" w:rsidR="00BD7648" w:rsidRPr="00BD7648" w:rsidRDefault="00BD7648" w:rsidP="00BD7648">
      <w:pPr>
        <w:numPr>
          <w:ilvl w:val="0"/>
          <w:numId w:val="138"/>
        </w:numPr>
      </w:pPr>
      <w:r w:rsidRPr="00BD7648">
        <w:rPr>
          <w:b/>
          <w:bCs/>
        </w:rPr>
        <w:t>Security Groups are stateful.</w:t>
      </w:r>
      <w:r w:rsidRPr="00BD7648">
        <w:t xml:space="preserve"> </w:t>
      </w:r>
    </w:p>
    <w:p w14:paraId="06CA1F28" w14:textId="77777777" w:rsidR="00BD7648" w:rsidRPr="00BD7648" w:rsidRDefault="00BD7648" w:rsidP="00BD7648">
      <w:pPr>
        <w:numPr>
          <w:ilvl w:val="0"/>
          <w:numId w:val="138"/>
        </w:numPr>
      </w:pPr>
      <w:r w:rsidRPr="00BD7648">
        <w:rPr>
          <w:b/>
          <w:bCs/>
        </w:rPr>
        <w:t>Existing connections are not terminated</w:t>
      </w:r>
      <w:r w:rsidRPr="00BD7648">
        <w:t xml:space="preserve"> when you remove a security group rule. </w:t>
      </w:r>
    </w:p>
    <w:p w14:paraId="1319F4DC" w14:textId="77777777" w:rsidR="00BD7648" w:rsidRPr="00BD7648" w:rsidRDefault="00BD7648" w:rsidP="00BD7648">
      <w:pPr>
        <w:numPr>
          <w:ilvl w:val="0"/>
          <w:numId w:val="138"/>
        </w:numPr>
      </w:pPr>
      <w:r w:rsidRPr="00BD7648">
        <w:t xml:space="preserve">That's why the existing SSH session remained active. </w:t>
      </w:r>
    </w:p>
    <w:p w14:paraId="65D35FA8" w14:textId="77777777" w:rsidR="00BD7648" w:rsidRPr="00BD7648" w:rsidRDefault="00BD7648" w:rsidP="00BD7648">
      <w:r w:rsidRPr="00BD7648">
        <w:t>To properly isolate the instance:</w:t>
      </w:r>
    </w:p>
    <w:p w14:paraId="790991A9" w14:textId="77777777" w:rsidR="00BD7648" w:rsidRPr="00BD7648" w:rsidRDefault="00BD7648" w:rsidP="00BD7648">
      <w:pPr>
        <w:numPr>
          <w:ilvl w:val="0"/>
          <w:numId w:val="139"/>
        </w:numPr>
      </w:pPr>
      <w:r w:rsidRPr="00BD7648">
        <w:rPr>
          <w:rFonts w:ascii="Segoe UI Emoji" w:hAnsi="Segoe UI Emoji" w:cs="Segoe UI Emoji"/>
        </w:rPr>
        <w:t>✅</w:t>
      </w:r>
      <w:r w:rsidRPr="00BD7648">
        <w:t xml:space="preserve"> Remove the SSH (port 22) security group rule. </w:t>
      </w:r>
    </w:p>
    <w:p w14:paraId="7F25F43B" w14:textId="77777777" w:rsidR="00BD7648" w:rsidRPr="00BD7648" w:rsidRDefault="00BD7648" w:rsidP="00BD7648">
      <w:pPr>
        <w:numPr>
          <w:ilvl w:val="0"/>
          <w:numId w:val="139"/>
        </w:numPr>
      </w:pPr>
      <w:r w:rsidRPr="00BD7648">
        <w:rPr>
          <w:rFonts w:ascii="Segoe UI Emoji" w:hAnsi="Segoe UI Emoji" w:cs="Segoe UI Emoji"/>
        </w:rPr>
        <w:t>✅</w:t>
      </w:r>
      <w:r w:rsidRPr="00BD7648">
        <w:t xml:space="preserve"> Use </w:t>
      </w:r>
      <w:r w:rsidRPr="00BD7648">
        <w:rPr>
          <w:b/>
          <w:bCs/>
        </w:rPr>
        <w:t>AWS Systems Manager Session Manager</w:t>
      </w:r>
      <w:r w:rsidRPr="00BD7648">
        <w:t xml:space="preserve"> for forensic access (no inbound SSH required). </w:t>
      </w:r>
    </w:p>
    <w:p w14:paraId="6E1774BD" w14:textId="77777777" w:rsidR="00BD7648" w:rsidRPr="00BD7648" w:rsidRDefault="00BD7648" w:rsidP="00BD7648">
      <w:pPr>
        <w:numPr>
          <w:ilvl w:val="0"/>
          <w:numId w:val="139"/>
        </w:numPr>
      </w:pPr>
      <w:r w:rsidRPr="00BD7648">
        <w:rPr>
          <w:rFonts w:ascii="Segoe UI Emoji" w:hAnsi="Segoe UI Emoji" w:cs="Segoe UI Emoji"/>
        </w:rPr>
        <w:t>✅</w:t>
      </w:r>
      <w:r w:rsidRPr="00BD7648">
        <w:t xml:space="preserve"> The attacker cannot establish new SSH sessions, while the forensics team can still access the instance through SSM. </w:t>
      </w:r>
    </w:p>
    <w:p w14:paraId="14E679DD" w14:textId="77777777" w:rsidR="00BD7648" w:rsidRPr="00BD7648" w:rsidRDefault="00000000" w:rsidP="00BD7648">
      <w:r>
        <w:pict w14:anchorId="11A216E2">
          <v:rect id="_x0000_i1166" style="width:0;height:1.5pt" o:hralign="center" o:hrstd="t" o:hr="t" fillcolor="#a0a0a0" stroked="f"/>
        </w:pict>
      </w:r>
    </w:p>
    <w:p w14:paraId="68DDC8DB" w14:textId="77777777" w:rsidR="00BD7648" w:rsidRPr="00BD7648" w:rsidRDefault="00BD7648" w:rsidP="00BD7648">
      <w:pPr>
        <w:rPr>
          <w:b/>
          <w:bCs/>
        </w:rPr>
      </w:pPr>
      <w:r w:rsidRPr="00BD7648">
        <w:rPr>
          <w:rFonts w:ascii="Segoe UI Emoji" w:hAnsi="Segoe UI Emoji" w:cs="Segoe UI Emoji"/>
          <w:b/>
          <w:bCs/>
        </w:rPr>
        <w:t>❌</w:t>
      </w:r>
      <w:r w:rsidRPr="00BD7648">
        <w:rPr>
          <w:b/>
          <w:bCs/>
        </w:rPr>
        <w:t xml:space="preserve"> Why not others?</w:t>
      </w:r>
    </w:p>
    <w:p w14:paraId="1F6F74E5" w14:textId="77777777" w:rsidR="00BD7648" w:rsidRPr="00BD7648" w:rsidRDefault="00BD7648" w:rsidP="00BD7648">
      <w:pPr>
        <w:rPr>
          <w:b/>
          <w:bCs/>
        </w:rPr>
      </w:pPr>
      <w:r w:rsidRPr="00BD7648">
        <w:rPr>
          <w:rFonts w:ascii="Segoe UI Emoji" w:hAnsi="Segoe UI Emoji" w:cs="Segoe UI Emoji"/>
          <w:b/>
          <w:bCs/>
        </w:rPr>
        <w:t>❌</w:t>
      </w:r>
      <w:r w:rsidRPr="00BD7648">
        <w:rPr>
          <w:b/>
          <w:bCs/>
        </w:rPr>
        <w:t xml:space="preserve"> A. Add and immediately delete allow-all rules</w:t>
      </w:r>
    </w:p>
    <w:p w14:paraId="11E427EC" w14:textId="77777777" w:rsidR="00BD7648" w:rsidRPr="00BD7648" w:rsidRDefault="00BD7648" w:rsidP="00BD7648">
      <w:pPr>
        <w:numPr>
          <w:ilvl w:val="0"/>
          <w:numId w:val="140"/>
        </w:numPr>
      </w:pPr>
      <w:r w:rsidRPr="00BD7648">
        <w:t xml:space="preserve">Doesn't terminate existing connections. </w:t>
      </w:r>
    </w:p>
    <w:p w14:paraId="78DC3B15" w14:textId="77777777" w:rsidR="00BD7648" w:rsidRPr="00BD7648" w:rsidRDefault="00BD7648" w:rsidP="00BD7648">
      <w:pPr>
        <w:numPr>
          <w:ilvl w:val="0"/>
          <w:numId w:val="140"/>
        </w:numPr>
      </w:pPr>
      <w:r w:rsidRPr="00BD7648">
        <w:t xml:space="preserve">Introduces unnecessary risk. </w:t>
      </w:r>
    </w:p>
    <w:p w14:paraId="33D3973B" w14:textId="77777777" w:rsidR="00BD7648" w:rsidRPr="00BD7648" w:rsidRDefault="00000000" w:rsidP="00BD7648">
      <w:r>
        <w:lastRenderedPageBreak/>
        <w:pict w14:anchorId="1254980C">
          <v:rect id="_x0000_i1167" style="width:0;height:1.5pt" o:hralign="center" o:hrstd="t" o:hr="t" fillcolor="#a0a0a0" stroked="f"/>
        </w:pict>
      </w:r>
    </w:p>
    <w:p w14:paraId="575D7CFC" w14:textId="77777777" w:rsidR="00BD7648" w:rsidRPr="00BD7648" w:rsidRDefault="00BD7648" w:rsidP="00BD7648">
      <w:pPr>
        <w:rPr>
          <w:b/>
          <w:bCs/>
        </w:rPr>
      </w:pPr>
      <w:r w:rsidRPr="00BD7648">
        <w:rPr>
          <w:rFonts w:ascii="Segoe UI Emoji" w:hAnsi="Segoe UI Emoji" w:cs="Segoe UI Emoji"/>
          <w:b/>
          <w:bCs/>
        </w:rPr>
        <w:t>❌</w:t>
      </w:r>
      <w:r w:rsidRPr="00BD7648">
        <w:rPr>
          <w:b/>
          <w:bCs/>
        </w:rPr>
        <w:t xml:space="preserve"> C. Deny all with a Network ACL</w:t>
      </w:r>
    </w:p>
    <w:p w14:paraId="3890C57C" w14:textId="77777777" w:rsidR="00BD7648" w:rsidRPr="00BD7648" w:rsidRDefault="00BD7648" w:rsidP="00BD7648">
      <w:pPr>
        <w:numPr>
          <w:ilvl w:val="0"/>
          <w:numId w:val="141"/>
        </w:numPr>
      </w:pPr>
      <w:r w:rsidRPr="00BD7648">
        <w:t xml:space="preserve">NACLs are </w:t>
      </w:r>
      <w:r w:rsidRPr="00BD7648">
        <w:rPr>
          <w:b/>
          <w:bCs/>
        </w:rPr>
        <w:t>subnet-level</w:t>
      </w:r>
      <w:r w:rsidRPr="00BD7648">
        <w:t xml:space="preserve">, not instance-level. </w:t>
      </w:r>
    </w:p>
    <w:p w14:paraId="24F4FC24" w14:textId="77777777" w:rsidR="00BD7648" w:rsidRPr="00BD7648" w:rsidRDefault="00BD7648" w:rsidP="00BD7648">
      <w:pPr>
        <w:numPr>
          <w:ilvl w:val="0"/>
          <w:numId w:val="141"/>
        </w:numPr>
      </w:pPr>
      <w:r w:rsidRPr="00BD7648">
        <w:t xml:space="preserve">Would isolate </w:t>
      </w:r>
      <w:r w:rsidRPr="00BD7648">
        <w:rPr>
          <w:b/>
          <w:bCs/>
        </w:rPr>
        <w:t>all instances in the subnet</w:t>
      </w:r>
      <w:r w:rsidRPr="00BD7648">
        <w:t xml:space="preserve">, violating the requirement. </w:t>
      </w:r>
    </w:p>
    <w:p w14:paraId="6579BF9A" w14:textId="77777777" w:rsidR="00BD7648" w:rsidRPr="00BD7648" w:rsidRDefault="00000000" w:rsidP="00BD7648">
      <w:r>
        <w:pict w14:anchorId="5259C3D3">
          <v:rect id="_x0000_i1168" style="width:0;height:1.5pt" o:hralign="center" o:hrstd="t" o:hr="t" fillcolor="#a0a0a0" stroked="f"/>
        </w:pict>
      </w:r>
    </w:p>
    <w:p w14:paraId="0AB85E93" w14:textId="77777777" w:rsidR="00BD7648" w:rsidRPr="00BD7648" w:rsidRDefault="00BD7648" w:rsidP="00BD7648">
      <w:pPr>
        <w:rPr>
          <w:b/>
          <w:bCs/>
        </w:rPr>
      </w:pPr>
      <w:r w:rsidRPr="00BD7648">
        <w:rPr>
          <w:rFonts w:ascii="Segoe UI Emoji" w:hAnsi="Segoe UI Emoji" w:cs="Segoe UI Emoji"/>
          <w:b/>
          <w:bCs/>
        </w:rPr>
        <w:t>❌</w:t>
      </w:r>
      <w:r w:rsidRPr="00BD7648">
        <w:rPr>
          <w:b/>
          <w:bCs/>
        </w:rPr>
        <w:t xml:space="preserve"> D. Host firewall via SSM</w:t>
      </w:r>
    </w:p>
    <w:p w14:paraId="5E10E8E5" w14:textId="77777777" w:rsidR="00BD7648" w:rsidRPr="00BD7648" w:rsidRDefault="00BD7648" w:rsidP="00BD7648">
      <w:pPr>
        <w:numPr>
          <w:ilvl w:val="0"/>
          <w:numId w:val="142"/>
        </w:numPr>
      </w:pPr>
      <w:r w:rsidRPr="00BD7648">
        <w:t xml:space="preserve">Blocks </w:t>
      </w:r>
      <w:r w:rsidRPr="00BD7648">
        <w:rPr>
          <w:b/>
          <w:bCs/>
        </w:rPr>
        <w:t>all</w:t>
      </w:r>
      <w:r w:rsidRPr="00BD7648">
        <w:t xml:space="preserve"> traffic. </w:t>
      </w:r>
    </w:p>
    <w:p w14:paraId="49C37B92" w14:textId="77777777" w:rsidR="00BD7648" w:rsidRPr="00BD7648" w:rsidRDefault="00BD7648" w:rsidP="00BD7648">
      <w:pPr>
        <w:numPr>
          <w:ilvl w:val="0"/>
          <w:numId w:val="142"/>
        </w:numPr>
      </w:pPr>
      <w:r w:rsidRPr="00BD7648">
        <w:t xml:space="preserve">Doesn't satisfy the requirement to </w:t>
      </w:r>
      <w:r w:rsidRPr="00BD7648">
        <w:rPr>
          <w:b/>
          <w:bCs/>
        </w:rPr>
        <w:t>allow the forensics team</w:t>
      </w:r>
      <w:r w:rsidRPr="00BD7648">
        <w:t xml:space="preserve"> access. </w:t>
      </w:r>
    </w:p>
    <w:p w14:paraId="6B687CD5" w14:textId="77777777" w:rsidR="00BD7648" w:rsidRPr="00BD7648" w:rsidRDefault="00BD7648" w:rsidP="00BD7648">
      <w:pPr>
        <w:numPr>
          <w:ilvl w:val="0"/>
          <w:numId w:val="142"/>
        </w:numPr>
      </w:pPr>
      <w:r w:rsidRPr="00BD7648">
        <w:t xml:space="preserve">Also depends on SSM already being available. </w:t>
      </w:r>
    </w:p>
    <w:p w14:paraId="2289EDB1" w14:textId="77777777" w:rsidR="00BD7648" w:rsidRPr="00BD7648" w:rsidRDefault="00000000" w:rsidP="00BD7648">
      <w:r>
        <w:pict w14:anchorId="58BA49B9">
          <v:rect id="_x0000_i1169" style="width:0;height:1.5pt" o:hralign="center" o:hrstd="t" o:hr="t" fillcolor="#a0a0a0" stroked="f"/>
        </w:pict>
      </w:r>
    </w:p>
    <w:p w14:paraId="207071F3" w14:textId="77777777" w:rsidR="00BD7648" w:rsidRPr="00BD7648" w:rsidRDefault="00BD7648" w:rsidP="00BD7648">
      <w:pPr>
        <w:rPr>
          <w:b/>
          <w:bCs/>
        </w:rPr>
      </w:pPr>
      <w:r w:rsidRPr="00BD7648">
        <w:rPr>
          <w:rFonts w:ascii="Segoe UI Emoji" w:hAnsi="Segoe UI Emoji" w:cs="Segoe UI Emoji"/>
          <w:b/>
          <w:bCs/>
        </w:rPr>
        <w:t>🧠</w:t>
      </w:r>
      <w:r w:rsidRPr="00BD7648">
        <w:rPr>
          <w:b/>
          <w:bCs/>
        </w:rPr>
        <w:t xml:space="preserve"> Remember This</w:t>
      </w:r>
    </w:p>
    <w:p w14:paraId="14D0382B" w14:textId="77777777" w:rsidR="00BD7648" w:rsidRPr="00BD7648" w:rsidRDefault="00BD7648" w:rsidP="00BD7648">
      <w:pPr>
        <w:rPr>
          <w:b/>
          <w:bCs/>
        </w:rPr>
      </w:pPr>
      <w:r w:rsidRPr="00BD7648">
        <w:rPr>
          <w:b/>
          <w:bCs/>
        </w:rPr>
        <w:t xml:space="preserve">Security Group </w:t>
      </w:r>
      <w:proofErr w:type="spellStart"/>
      <w:r w:rsidRPr="00BD7648">
        <w:rPr>
          <w:b/>
          <w:bCs/>
        </w:rPr>
        <w:t>Behavior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4249"/>
      </w:tblGrid>
      <w:tr w:rsidR="00BD7648" w:rsidRPr="00BD7648" w14:paraId="7713EDA9" w14:textId="77777777">
        <w:trPr>
          <w:tblHeader/>
          <w:tblCellSpacing w:w="15" w:type="dxa"/>
        </w:trPr>
        <w:tc>
          <w:tcPr>
            <w:tcW w:w="0" w:type="auto"/>
            <w:vAlign w:val="center"/>
            <w:hideMark/>
          </w:tcPr>
          <w:p w14:paraId="130788A4" w14:textId="77777777" w:rsidR="00BD7648" w:rsidRPr="00BD7648" w:rsidRDefault="00BD7648" w:rsidP="00BD7648">
            <w:pPr>
              <w:rPr>
                <w:b/>
                <w:bCs/>
              </w:rPr>
            </w:pPr>
            <w:r w:rsidRPr="00BD7648">
              <w:rPr>
                <w:b/>
                <w:bCs/>
              </w:rPr>
              <w:t>Security Group</w:t>
            </w:r>
          </w:p>
        </w:tc>
        <w:tc>
          <w:tcPr>
            <w:tcW w:w="0" w:type="auto"/>
            <w:vAlign w:val="center"/>
            <w:hideMark/>
          </w:tcPr>
          <w:p w14:paraId="2311A5D7" w14:textId="77777777" w:rsidR="00BD7648" w:rsidRPr="00BD7648" w:rsidRDefault="00BD7648" w:rsidP="00BD7648">
            <w:pPr>
              <w:rPr>
                <w:b/>
                <w:bCs/>
              </w:rPr>
            </w:pPr>
            <w:proofErr w:type="spellStart"/>
            <w:r w:rsidRPr="00BD7648">
              <w:rPr>
                <w:b/>
                <w:bCs/>
              </w:rPr>
              <w:t>Behavior</w:t>
            </w:r>
            <w:proofErr w:type="spellEnd"/>
          </w:p>
        </w:tc>
      </w:tr>
      <w:tr w:rsidR="00BD7648" w:rsidRPr="00BD7648" w14:paraId="68B1207B" w14:textId="77777777">
        <w:trPr>
          <w:tblCellSpacing w:w="15" w:type="dxa"/>
        </w:trPr>
        <w:tc>
          <w:tcPr>
            <w:tcW w:w="0" w:type="auto"/>
            <w:vAlign w:val="center"/>
            <w:hideMark/>
          </w:tcPr>
          <w:p w14:paraId="52917450" w14:textId="77777777" w:rsidR="00BD7648" w:rsidRPr="00BD7648" w:rsidRDefault="00BD7648" w:rsidP="00BD7648">
            <w:r w:rsidRPr="00BD7648">
              <w:t>Stateful</w:t>
            </w:r>
          </w:p>
        </w:tc>
        <w:tc>
          <w:tcPr>
            <w:tcW w:w="0" w:type="auto"/>
            <w:vAlign w:val="center"/>
            <w:hideMark/>
          </w:tcPr>
          <w:p w14:paraId="31280E16" w14:textId="77777777" w:rsidR="00BD7648" w:rsidRPr="00BD7648" w:rsidRDefault="00BD7648" w:rsidP="00BD7648">
            <w:r w:rsidRPr="00BD7648">
              <w:rPr>
                <w:rFonts w:ascii="Segoe UI Emoji" w:hAnsi="Segoe UI Emoji" w:cs="Segoe UI Emoji"/>
              </w:rPr>
              <w:t>✅</w:t>
            </w:r>
            <w:r w:rsidRPr="00BD7648">
              <w:t xml:space="preserve"> Existing connections continue</w:t>
            </w:r>
          </w:p>
        </w:tc>
      </w:tr>
      <w:tr w:rsidR="00BD7648" w:rsidRPr="00BD7648" w14:paraId="712274BF" w14:textId="77777777">
        <w:trPr>
          <w:tblCellSpacing w:w="15" w:type="dxa"/>
        </w:trPr>
        <w:tc>
          <w:tcPr>
            <w:tcW w:w="0" w:type="auto"/>
            <w:vAlign w:val="center"/>
            <w:hideMark/>
          </w:tcPr>
          <w:p w14:paraId="6E37FB41" w14:textId="77777777" w:rsidR="00BD7648" w:rsidRPr="00BD7648" w:rsidRDefault="00BD7648" w:rsidP="00BD7648">
            <w:r w:rsidRPr="00BD7648">
              <w:t>Remove rule</w:t>
            </w:r>
          </w:p>
        </w:tc>
        <w:tc>
          <w:tcPr>
            <w:tcW w:w="0" w:type="auto"/>
            <w:vAlign w:val="center"/>
            <w:hideMark/>
          </w:tcPr>
          <w:p w14:paraId="74AECE04" w14:textId="77777777" w:rsidR="00BD7648" w:rsidRPr="00BD7648" w:rsidRDefault="00BD7648" w:rsidP="00BD7648">
            <w:r w:rsidRPr="00BD7648">
              <w:rPr>
                <w:rFonts w:ascii="Segoe UI Emoji" w:hAnsi="Segoe UI Emoji" w:cs="Segoe UI Emoji"/>
              </w:rPr>
              <w:t>❌</w:t>
            </w:r>
            <w:r w:rsidRPr="00BD7648">
              <w:t xml:space="preserve"> Does </w:t>
            </w:r>
            <w:r w:rsidRPr="00BD7648">
              <w:rPr>
                <w:b/>
                <w:bCs/>
              </w:rPr>
              <w:t>not</w:t>
            </w:r>
            <w:r w:rsidRPr="00BD7648">
              <w:t xml:space="preserve"> terminate existing sessions</w:t>
            </w:r>
          </w:p>
        </w:tc>
      </w:tr>
      <w:tr w:rsidR="00BD7648" w:rsidRPr="00BD7648" w14:paraId="291B416F" w14:textId="77777777">
        <w:trPr>
          <w:tblCellSpacing w:w="15" w:type="dxa"/>
        </w:trPr>
        <w:tc>
          <w:tcPr>
            <w:tcW w:w="0" w:type="auto"/>
            <w:vAlign w:val="center"/>
            <w:hideMark/>
          </w:tcPr>
          <w:p w14:paraId="51E5C8FC" w14:textId="77777777" w:rsidR="00BD7648" w:rsidRPr="00BD7648" w:rsidRDefault="00BD7648" w:rsidP="00BD7648">
            <w:r w:rsidRPr="00BD7648">
              <w:t>New connections</w:t>
            </w:r>
          </w:p>
        </w:tc>
        <w:tc>
          <w:tcPr>
            <w:tcW w:w="0" w:type="auto"/>
            <w:vAlign w:val="center"/>
            <w:hideMark/>
          </w:tcPr>
          <w:p w14:paraId="775C404A" w14:textId="77777777" w:rsidR="00BD7648" w:rsidRPr="00BD7648" w:rsidRDefault="00BD7648" w:rsidP="00BD7648">
            <w:r w:rsidRPr="00BD7648">
              <w:t>Blocked</w:t>
            </w:r>
          </w:p>
        </w:tc>
      </w:tr>
    </w:tbl>
    <w:p w14:paraId="15A9FE31" w14:textId="77777777" w:rsidR="00BD7648" w:rsidRPr="00BD7648" w:rsidRDefault="00BD7648" w:rsidP="00BD7648">
      <w:pPr>
        <w:rPr>
          <w:b/>
          <w:bCs/>
        </w:rPr>
      </w:pPr>
      <w:r w:rsidRPr="00BD7648">
        <w:rPr>
          <w:b/>
          <w:bCs/>
        </w:rPr>
        <w:t xml:space="preserve">Network ACL </w:t>
      </w:r>
      <w:proofErr w:type="spellStart"/>
      <w:r w:rsidRPr="00BD7648">
        <w:rPr>
          <w:b/>
          <w:bCs/>
        </w:rPr>
        <w:t>Behavior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3"/>
        <w:gridCol w:w="3768"/>
      </w:tblGrid>
      <w:tr w:rsidR="00BD7648" w:rsidRPr="00BD7648" w14:paraId="3875C06D" w14:textId="77777777">
        <w:trPr>
          <w:tblHeader/>
          <w:tblCellSpacing w:w="15" w:type="dxa"/>
        </w:trPr>
        <w:tc>
          <w:tcPr>
            <w:tcW w:w="0" w:type="auto"/>
            <w:vAlign w:val="center"/>
            <w:hideMark/>
          </w:tcPr>
          <w:p w14:paraId="3589607D" w14:textId="77777777" w:rsidR="00BD7648" w:rsidRPr="00BD7648" w:rsidRDefault="00BD7648" w:rsidP="00BD7648">
            <w:pPr>
              <w:rPr>
                <w:b/>
                <w:bCs/>
              </w:rPr>
            </w:pPr>
            <w:r w:rsidRPr="00BD7648">
              <w:rPr>
                <w:b/>
                <w:bCs/>
              </w:rPr>
              <w:t>NACL</w:t>
            </w:r>
          </w:p>
        </w:tc>
        <w:tc>
          <w:tcPr>
            <w:tcW w:w="0" w:type="auto"/>
            <w:vAlign w:val="center"/>
            <w:hideMark/>
          </w:tcPr>
          <w:p w14:paraId="72476835" w14:textId="77777777" w:rsidR="00BD7648" w:rsidRPr="00BD7648" w:rsidRDefault="00BD7648" w:rsidP="00BD7648">
            <w:pPr>
              <w:rPr>
                <w:b/>
                <w:bCs/>
              </w:rPr>
            </w:pPr>
            <w:proofErr w:type="spellStart"/>
            <w:r w:rsidRPr="00BD7648">
              <w:rPr>
                <w:b/>
                <w:bCs/>
              </w:rPr>
              <w:t>Behavior</w:t>
            </w:r>
            <w:proofErr w:type="spellEnd"/>
          </w:p>
        </w:tc>
      </w:tr>
      <w:tr w:rsidR="00BD7648" w:rsidRPr="00BD7648" w14:paraId="738565BD" w14:textId="77777777">
        <w:trPr>
          <w:tblCellSpacing w:w="15" w:type="dxa"/>
        </w:trPr>
        <w:tc>
          <w:tcPr>
            <w:tcW w:w="0" w:type="auto"/>
            <w:vAlign w:val="center"/>
            <w:hideMark/>
          </w:tcPr>
          <w:p w14:paraId="1863E327" w14:textId="77777777" w:rsidR="00BD7648" w:rsidRPr="00BD7648" w:rsidRDefault="00BD7648" w:rsidP="00BD7648">
            <w:r w:rsidRPr="00BD7648">
              <w:t>Stateless</w:t>
            </w:r>
          </w:p>
        </w:tc>
        <w:tc>
          <w:tcPr>
            <w:tcW w:w="0" w:type="auto"/>
            <w:vAlign w:val="center"/>
            <w:hideMark/>
          </w:tcPr>
          <w:p w14:paraId="4B0E0292" w14:textId="77777777" w:rsidR="00BD7648" w:rsidRPr="00BD7648" w:rsidRDefault="00BD7648" w:rsidP="00BD7648">
            <w:r w:rsidRPr="00BD7648">
              <w:t>Existing traffic affected immediately</w:t>
            </w:r>
          </w:p>
        </w:tc>
      </w:tr>
      <w:tr w:rsidR="00BD7648" w:rsidRPr="00BD7648" w14:paraId="2254030A" w14:textId="77777777">
        <w:trPr>
          <w:tblCellSpacing w:w="15" w:type="dxa"/>
        </w:trPr>
        <w:tc>
          <w:tcPr>
            <w:tcW w:w="0" w:type="auto"/>
            <w:vAlign w:val="center"/>
            <w:hideMark/>
          </w:tcPr>
          <w:p w14:paraId="5F9D0788" w14:textId="77777777" w:rsidR="00BD7648" w:rsidRPr="00BD7648" w:rsidRDefault="00BD7648" w:rsidP="00BD7648">
            <w:r w:rsidRPr="00BD7648">
              <w:t>Scope</w:t>
            </w:r>
          </w:p>
        </w:tc>
        <w:tc>
          <w:tcPr>
            <w:tcW w:w="0" w:type="auto"/>
            <w:vAlign w:val="center"/>
            <w:hideMark/>
          </w:tcPr>
          <w:p w14:paraId="2636E09F" w14:textId="77777777" w:rsidR="00BD7648" w:rsidRPr="00BD7648" w:rsidRDefault="00BD7648" w:rsidP="00BD7648">
            <w:r w:rsidRPr="00BD7648">
              <w:t>Entire subnet</w:t>
            </w:r>
          </w:p>
        </w:tc>
      </w:tr>
    </w:tbl>
    <w:p w14:paraId="0C0550DB" w14:textId="77777777" w:rsidR="00BD7648" w:rsidRPr="00BD7648" w:rsidRDefault="00000000" w:rsidP="00BD7648">
      <w:r>
        <w:pict w14:anchorId="7DAB1066">
          <v:rect id="_x0000_i1170" style="width:0;height:1.5pt" o:hralign="center" o:hrstd="t" o:hr="t" fillcolor="#a0a0a0" stroked="f"/>
        </w:pict>
      </w:r>
    </w:p>
    <w:p w14:paraId="42FB9A34" w14:textId="77777777" w:rsidR="00BD7648" w:rsidRPr="00BD7648" w:rsidRDefault="00BD7648" w:rsidP="00BD7648">
      <w:pPr>
        <w:rPr>
          <w:b/>
          <w:bCs/>
        </w:rPr>
      </w:pPr>
      <w:r w:rsidRPr="00BD7648">
        <w:rPr>
          <w:rFonts w:ascii="Segoe UI Emoji" w:hAnsi="Segoe UI Emoji" w:cs="Segoe UI Emoji"/>
          <w:b/>
          <w:bCs/>
        </w:rPr>
        <w:t>⚠️</w:t>
      </w:r>
      <w:r w:rsidRPr="00BD7648">
        <w:rPr>
          <w:b/>
          <w:bCs/>
        </w:rPr>
        <w:t xml:space="preserve"> Common Exam Trap</w:t>
      </w:r>
    </w:p>
    <w:p w14:paraId="4957A305" w14:textId="77777777" w:rsidR="00BD7648" w:rsidRPr="00BD7648" w:rsidRDefault="00BD7648" w:rsidP="00BD7648">
      <w:r w:rsidRPr="00BD7648">
        <w:t xml:space="preserve">Don't choose a </w:t>
      </w:r>
      <w:r w:rsidRPr="00BD7648">
        <w:rPr>
          <w:b/>
          <w:bCs/>
        </w:rPr>
        <w:t>Network ACL</w:t>
      </w:r>
      <w:r w:rsidRPr="00BD7648">
        <w:t xml:space="preserve"> when the requirement is to isolate </w:t>
      </w:r>
      <w:r w:rsidRPr="00BD7648">
        <w:rPr>
          <w:b/>
          <w:bCs/>
        </w:rPr>
        <w:t>one EC2 instance</w:t>
      </w:r>
      <w:r w:rsidRPr="00BD7648">
        <w:t>.</w:t>
      </w:r>
    </w:p>
    <w:p w14:paraId="4215C065" w14:textId="77777777" w:rsidR="00BD7648" w:rsidRPr="00BD7648" w:rsidRDefault="00BD7648" w:rsidP="00BD7648">
      <w:pPr>
        <w:numPr>
          <w:ilvl w:val="0"/>
          <w:numId w:val="143"/>
        </w:numPr>
      </w:pPr>
      <w:r w:rsidRPr="00BD7648">
        <w:rPr>
          <w:b/>
          <w:bCs/>
        </w:rPr>
        <w:t>Security Groups</w:t>
      </w:r>
      <w:r w:rsidRPr="00BD7648">
        <w:t xml:space="preserve"> → Instance level </w:t>
      </w:r>
    </w:p>
    <w:p w14:paraId="5782CAC4" w14:textId="77777777" w:rsidR="00BD7648" w:rsidRPr="00BD7648" w:rsidRDefault="00BD7648" w:rsidP="00BD7648">
      <w:pPr>
        <w:numPr>
          <w:ilvl w:val="0"/>
          <w:numId w:val="143"/>
        </w:numPr>
      </w:pPr>
      <w:r w:rsidRPr="00BD7648">
        <w:rPr>
          <w:b/>
          <w:bCs/>
        </w:rPr>
        <w:t>Network ACLs</w:t>
      </w:r>
      <w:r w:rsidRPr="00BD7648">
        <w:t xml:space="preserve"> → Subnet level </w:t>
      </w:r>
    </w:p>
    <w:p w14:paraId="4FA9A681" w14:textId="77777777" w:rsidR="00BD7648" w:rsidRPr="00BD7648" w:rsidRDefault="00BD7648" w:rsidP="00BD7648">
      <w:r w:rsidRPr="00BD7648">
        <w:t>For forensic access, AWS best practice is:</w:t>
      </w:r>
    </w:p>
    <w:p w14:paraId="3A6592E2" w14:textId="77777777" w:rsidR="00BD7648" w:rsidRPr="00BD7648" w:rsidRDefault="00BD7648" w:rsidP="00BD7648">
      <w:r w:rsidRPr="00BD7648">
        <w:rPr>
          <w:b/>
          <w:bCs/>
        </w:rPr>
        <w:lastRenderedPageBreak/>
        <w:t>Use AWS Systems Manager Session Manager instead of SSH.</w:t>
      </w:r>
    </w:p>
    <w:p w14:paraId="65C0B0C8" w14:textId="77777777" w:rsidR="00BD7648" w:rsidRPr="00BD7648" w:rsidRDefault="00000000" w:rsidP="00BD7648">
      <w:r>
        <w:pict w14:anchorId="26A12339">
          <v:rect id="_x0000_i1171" style="width:0;height:1.5pt" o:hralign="center" o:hrstd="t" o:hr="t" fillcolor="#a0a0a0" stroked="f"/>
        </w:pict>
      </w:r>
    </w:p>
    <w:p w14:paraId="2C4AC9D7" w14:textId="77777777" w:rsidR="00BD7648" w:rsidRPr="00BD7648" w:rsidRDefault="00BD7648" w:rsidP="00BD7648">
      <w:pPr>
        <w:rPr>
          <w:b/>
          <w:bCs/>
        </w:rPr>
      </w:pPr>
      <w:r w:rsidRPr="00BD7648">
        <w:rPr>
          <w:rFonts w:ascii="Segoe UI Emoji" w:hAnsi="Segoe UI Emoji" w:cs="Segoe UI Emoji"/>
          <w:b/>
          <w:bCs/>
        </w:rPr>
        <w:t>🎯</w:t>
      </w:r>
      <w:r w:rsidRPr="00BD7648">
        <w:rPr>
          <w:b/>
          <w:bCs/>
        </w:rPr>
        <w:t xml:space="preserve"> High-Yield SCS-C03 Rule</w:t>
      </w:r>
    </w:p>
    <w:p w14:paraId="4C2E0722" w14:textId="77777777" w:rsidR="00BD7648" w:rsidRPr="00BD7648" w:rsidRDefault="00BD7648" w:rsidP="00BD7648">
      <w:r w:rsidRPr="00BD7648">
        <w:t>If the question says:</w:t>
      </w:r>
    </w:p>
    <w:p w14:paraId="1CD48EE0" w14:textId="77777777" w:rsidR="00BD7648" w:rsidRPr="00BD7648" w:rsidRDefault="00BD7648" w:rsidP="00BD7648">
      <w:pPr>
        <w:numPr>
          <w:ilvl w:val="0"/>
          <w:numId w:val="144"/>
        </w:numPr>
      </w:pPr>
      <w:r w:rsidRPr="00BD7648">
        <w:rPr>
          <w:b/>
          <w:bCs/>
        </w:rPr>
        <w:t>Isolate one EC2 instance</w:t>
      </w:r>
      <w:r w:rsidRPr="00BD7648">
        <w:t xml:space="preserve"> </w:t>
      </w:r>
    </w:p>
    <w:p w14:paraId="2179F3F4" w14:textId="77777777" w:rsidR="00BD7648" w:rsidRPr="00BD7648" w:rsidRDefault="00BD7648" w:rsidP="00BD7648">
      <w:pPr>
        <w:numPr>
          <w:ilvl w:val="0"/>
          <w:numId w:val="144"/>
        </w:numPr>
      </w:pPr>
      <w:r w:rsidRPr="00BD7648">
        <w:rPr>
          <w:b/>
          <w:bCs/>
        </w:rPr>
        <w:t>Keep forensic access</w:t>
      </w:r>
      <w:r w:rsidRPr="00BD7648">
        <w:t xml:space="preserve"> </w:t>
      </w:r>
    </w:p>
    <w:p w14:paraId="5E90A38B" w14:textId="77777777" w:rsidR="00BD7648" w:rsidRPr="00BD7648" w:rsidRDefault="00BD7648" w:rsidP="00BD7648">
      <w:pPr>
        <w:numPr>
          <w:ilvl w:val="0"/>
          <w:numId w:val="144"/>
        </w:numPr>
      </w:pPr>
      <w:r w:rsidRPr="00BD7648">
        <w:rPr>
          <w:b/>
          <w:bCs/>
        </w:rPr>
        <w:t>SSH session remains active after SG change</w:t>
      </w:r>
      <w:r w:rsidRPr="00BD7648">
        <w:t xml:space="preserve"> </w:t>
      </w:r>
    </w:p>
    <w:p w14:paraId="6DDEE568" w14:textId="77777777" w:rsidR="00BD7648" w:rsidRPr="00BD7648" w:rsidRDefault="00BD7648" w:rsidP="00BD7648">
      <w:r w:rsidRPr="00BD7648">
        <w:rPr>
          <w:rFonts w:ascii="Segoe UI Emoji" w:hAnsi="Segoe UI Emoji" w:cs="Segoe UI Emoji"/>
        </w:rPr>
        <w:t>➡️</w:t>
      </w:r>
      <w:r w:rsidRPr="00BD7648">
        <w:t xml:space="preserve"> Think:</w:t>
      </w:r>
    </w:p>
    <w:p w14:paraId="1B13C5CA" w14:textId="77777777" w:rsidR="00BD7648" w:rsidRPr="00BD7648" w:rsidRDefault="00BD7648" w:rsidP="00BD7648">
      <w:pPr>
        <w:numPr>
          <w:ilvl w:val="0"/>
          <w:numId w:val="145"/>
        </w:numPr>
      </w:pPr>
      <w:r w:rsidRPr="00BD7648">
        <w:rPr>
          <w:rFonts w:ascii="Segoe UI Emoji" w:hAnsi="Segoe UI Emoji" w:cs="Segoe UI Emoji"/>
        </w:rPr>
        <w:t>✅</w:t>
      </w:r>
      <w:r w:rsidRPr="00BD7648">
        <w:t xml:space="preserve"> </w:t>
      </w:r>
      <w:r w:rsidRPr="00BD7648">
        <w:rPr>
          <w:b/>
          <w:bCs/>
        </w:rPr>
        <w:t>Security Groups are stateful (existing connections persist).</w:t>
      </w:r>
      <w:r w:rsidRPr="00BD7648">
        <w:t xml:space="preserve"> </w:t>
      </w:r>
    </w:p>
    <w:p w14:paraId="6097855C" w14:textId="77777777" w:rsidR="00BD7648" w:rsidRPr="00BD7648" w:rsidRDefault="00BD7648" w:rsidP="00BD7648">
      <w:pPr>
        <w:numPr>
          <w:ilvl w:val="0"/>
          <w:numId w:val="145"/>
        </w:numPr>
      </w:pPr>
      <w:r w:rsidRPr="00BD7648">
        <w:rPr>
          <w:rFonts w:ascii="Segoe UI Emoji" w:hAnsi="Segoe UI Emoji" w:cs="Segoe UI Emoji"/>
        </w:rPr>
        <w:t>✅</w:t>
      </w:r>
      <w:r w:rsidRPr="00BD7648">
        <w:t xml:space="preserve"> </w:t>
      </w:r>
      <w:r w:rsidRPr="00BD7648">
        <w:rPr>
          <w:b/>
          <w:bCs/>
        </w:rPr>
        <w:t>Use Systems Manager Session Manager for forensic access.</w:t>
      </w:r>
      <w:r w:rsidRPr="00BD7648">
        <w:t xml:space="preserve"> </w:t>
      </w:r>
    </w:p>
    <w:p w14:paraId="2FE4165B" w14:textId="77777777" w:rsidR="00BD7648" w:rsidRPr="00BD7648" w:rsidRDefault="00BD7648" w:rsidP="00BD7648">
      <w:pPr>
        <w:numPr>
          <w:ilvl w:val="0"/>
          <w:numId w:val="145"/>
        </w:numPr>
      </w:pPr>
      <w:r w:rsidRPr="00BD7648">
        <w:rPr>
          <w:rFonts w:ascii="Segoe UI Emoji" w:hAnsi="Segoe UI Emoji" w:cs="Segoe UI Emoji"/>
        </w:rPr>
        <w:t>✅</w:t>
      </w:r>
      <w:r w:rsidRPr="00BD7648">
        <w:t xml:space="preserve"> </w:t>
      </w:r>
      <w:r w:rsidRPr="00BD7648">
        <w:rPr>
          <w:b/>
          <w:bCs/>
        </w:rPr>
        <w:t>Remove SSH access (port 22).</w:t>
      </w:r>
      <w:r w:rsidRPr="00BD7648">
        <w:t xml:space="preserve"> </w:t>
      </w:r>
    </w:p>
    <w:p w14:paraId="5C3A652B" w14:textId="77777777" w:rsidR="00BD7648" w:rsidRPr="00BD7648" w:rsidRDefault="00BD7648" w:rsidP="00BD7648">
      <w:pPr>
        <w:rPr>
          <w:b/>
          <w:bCs/>
        </w:rPr>
      </w:pPr>
      <w:r w:rsidRPr="00BD7648">
        <w:rPr>
          <w:rFonts w:ascii="Segoe UI Emoji" w:hAnsi="Segoe UI Emoji" w:cs="Segoe UI Emoji"/>
          <w:b/>
          <w:bCs/>
        </w:rPr>
        <w:t>📝</w:t>
      </w:r>
      <w:r w:rsidRPr="00BD7648">
        <w:rPr>
          <w:b/>
          <w:bCs/>
        </w:rPr>
        <w:t xml:space="preserve"> Memory Shortcut</w:t>
      </w:r>
    </w:p>
    <w:p w14:paraId="474800BB" w14:textId="77777777" w:rsidR="00BD7648" w:rsidRPr="00BD7648" w:rsidRDefault="00BD7648" w:rsidP="00BD7648">
      <w:r w:rsidRPr="00BD7648">
        <w:rPr>
          <w:b/>
          <w:bCs/>
          <w:highlight w:val="yellow"/>
        </w:rPr>
        <w:t>SG = Stateful (existing sessions survive)</w:t>
      </w:r>
      <w:r w:rsidRPr="00BD7648">
        <w:rPr>
          <w:highlight w:val="yellow"/>
        </w:rPr>
        <w:br/>
      </w:r>
      <w:r w:rsidRPr="00BD7648">
        <w:rPr>
          <w:b/>
          <w:bCs/>
          <w:highlight w:val="yellow"/>
        </w:rPr>
        <w:t>NACL = Stateless (subnet-wide)</w:t>
      </w:r>
      <w:r w:rsidRPr="00BD7648">
        <w:rPr>
          <w:highlight w:val="yellow"/>
        </w:rPr>
        <w:br/>
      </w:r>
      <w:r w:rsidRPr="00BD7648">
        <w:rPr>
          <w:b/>
          <w:bCs/>
          <w:highlight w:val="yellow"/>
        </w:rPr>
        <w:t>Forensics = Session Manager</w:t>
      </w:r>
    </w:p>
    <w:p w14:paraId="430ABD42" w14:textId="77777777" w:rsidR="00700AF8" w:rsidRDefault="00700AF8" w:rsidP="00266170">
      <w:pPr>
        <w:pBdr>
          <w:bottom w:val="single" w:sz="12" w:space="1" w:color="auto"/>
        </w:pBdr>
      </w:pPr>
    </w:p>
    <w:p w14:paraId="40818036" w14:textId="77777777" w:rsidR="002B2CFC" w:rsidRPr="002B2CFC" w:rsidRDefault="002B2CFC" w:rsidP="002B2CFC">
      <w:pPr>
        <w:numPr>
          <w:ilvl w:val="0"/>
          <w:numId w:val="146"/>
        </w:numPr>
      </w:pPr>
      <w:r w:rsidRPr="002B2CFC">
        <w:rPr>
          <w:b/>
          <w:bCs/>
        </w:rPr>
        <w:t>EC2 Instance Connect</w:t>
      </w:r>
      <w:r w:rsidRPr="002B2CFC">
        <w:t xml:space="preserve"> validates the </w:t>
      </w:r>
      <w:r w:rsidRPr="002B2CFC">
        <w:rPr>
          <w:b/>
          <w:bCs/>
        </w:rPr>
        <w:t>SSH host key</w:t>
      </w:r>
      <w:r w:rsidRPr="002B2CFC">
        <w:t xml:space="preserve"> to ensure you're connecting to the correct EC2 instance. </w:t>
      </w:r>
    </w:p>
    <w:p w14:paraId="43207FFE" w14:textId="77777777" w:rsidR="002B2CFC" w:rsidRPr="002B2CFC" w:rsidRDefault="002B2CFC" w:rsidP="002B2CFC">
      <w:pPr>
        <w:numPr>
          <w:ilvl w:val="0"/>
          <w:numId w:val="146"/>
        </w:numPr>
      </w:pPr>
      <w:r w:rsidRPr="002B2CFC">
        <w:t xml:space="preserve">After the EC2 instance's </w:t>
      </w:r>
      <w:r w:rsidRPr="002B2CFC">
        <w:rPr>
          <w:b/>
          <w:bCs/>
        </w:rPr>
        <w:t>host keys are rotated</w:t>
      </w:r>
      <w:r w:rsidRPr="002B2CFC">
        <w:t xml:space="preserve">, AWS still has the </w:t>
      </w:r>
      <w:proofErr w:type="gramStart"/>
      <w:r w:rsidRPr="002B2CFC">
        <w:rPr>
          <w:b/>
          <w:bCs/>
        </w:rPr>
        <w:t>old trusted</w:t>
      </w:r>
      <w:proofErr w:type="gramEnd"/>
      <w:r w:rsidRPr="002B2CFC">
        <w:rPr>
          <w:b/>
          <w:bCs/>
        </w:rPr>
        <w:t xml:space="preserve"> host key</w:t>
      </w:r>
      <w:r w:rsidRPr="002B2CFC">
        <w:t xml:space="preserve">. </w:t>
      </w:r>
    </w:p>
    <w:p w14:paraId="50DB0E16" w14:textId="77777777" w:rsidR="002B2CFC" w:rsidRPr="002B2CFC" w:rsidRDefault="002B2CFC" w:rsidP="002B2CFC">
      <w:pPr>
        <w:numPr>
          <w:ilvl w:val="0"/>
          <w:numId w:val="146"/>
        </w:numPr>
      </w:pPr>
      <w:r w:rsidRPr="002B2CFC">
        <w:t xml:space="preserve">You must </w:t>
      </w:r>
      <w:r w:rsidRPr="002B2CFC">
        <w:rPr>
          <w:b/>
          <w:bCs/>
        </w:rPr>
        <w:t>update (upload) the new host key</w:t>
      </w:r>
      <w:r w:rsidRPr="002B2CFC">
        <w:t xml:space="preserve"> so EC2 Instance Connect can successfully validate the host identity. </w:t>
      </w:r>
    </w:p>
    <w:p w14:paraId="7EB84186" w14:textId="77777777" w:rsidR="002B2CFC" w:rsidRPr="002B2CFC" w:rsidRDefault="00000000" w:rsidP="002B2CFC">
      <w:r>
        <w:pict w14:anchorId="16B65437">
          <v:rect id="_x0000_i1172" style="width:0;height:1.5pt" o:hralign="center" o:hrstd="t" o:hr="t" fillcolor="#a0a0a0" stroked="f"/>
        </w:pict>
      </w:r>
    </w:p>
    <w:p w14:paraId="7DB6A238" w14:textId="77777777" w:rsidR="002B2CFC" w:rsidRPr="002B2CFC" w:rsidRDefault="002B2CFC" w:rsidP="002B2CFC">
      <w:pPr>
        <w:rPr>
          <w:b/>
          <w:bCs/>
        </w:rPr>
      </w:pPr>
      <w:r w:rsidRPr="002B2CFC">
        <w:rPr>
          <w:rFonts w:ascii="Segoe UI Emoji" w:hAnsi="Segoe UI Emoji" w:cs="Segoe UI Emoji"/>
          <w:b/>
          <w:bCs/>
        </w:rPr>
        <w:t>❌</w:t>
      </w:r>
      <w:r w:rsidRPr="002B2CFC">
        <w:rPr>
          <w:b/>
          <w:bCs/>
        </w:rPr>
        <w:t xml:space="preserve"> Why not others?</w:t>
      </w:r>
    </w:p>
    <w:p w14:paraId="627A37F3" w14:textId="77777777" w:rsidR="002B2CFC" w:rsidRPr="002B2CFC" w:rsidRDefault="002B2CFC" w:rsidP="002B2CFC">
      <w:pPr>
        <w:rPr>
          <w:b/>
          <w:bCs/>
        </w:rPr>
      </w:pPr>
      <w:r w:rsidRPr="002B2CFC">
        <w:rPr>
          <w:rFonts w:ascii="Segoe UI Emoji" w:hAnsi="Segoe UI Emoji" w:cs="Segoe UI Emoji"/>
          <w:b/>
          <w:bCs/>
        </w:rPr>
        <w:t>❌</w:t>
      </w:r>
      <w:r w:rsidRPr="002B2CFC">
        <w:rPr>
          <w:b/>
          <w:bCs/>
        </w:rPr>
        <w:t xml:space="preserve"> A. Import key material into AWS KMS</w:t>
      </w:r>
    </w:p>
    <w:p w14:paraId="05C15DFE" w14:textId="77777777" w:rsidR="002B2CFC" w:rsidRPr="002B2CFC" w:rsidRDefault="002B2CFC" w:rsidP="002B2CFC">
      <w:pPr>
        <w:numPr>
          <w:ilvl w:val="0"/>
          <w:numId w:val="147"/>
        </w:numPr>
      </w:pPr>
      <w:r w:rsidRPr="002B2CFC">
        <w:t xml:space="preserve">KMS manages </w:t>
      </w:r>
      <w:r w:rsidRPr="002B2CFC">
        <w:rPr>
          <w:b/>
          <w:bCs/>
        </w:rPr>
        <w:t>encryption keys</w:t>
      </w:r>
      <w:r w:rsidRPr="002B2CFC">
        <w:t xml:space="preserve">, not SSH host keys. </w:t>
      </w:r>
    </w:p>
    <w:p w14:paraId="663F7E49" w14:textId="77777777" w:rsidR="002B2CFC" w:rsidRPr="002B2CFC" w:rsidRDefault="002B2CFC" w:rsidP="002B2CFC">
      <w:pPr>
        <w:numPr>
          <w:ilvl w:val="0"/>
          <w:numId w:val="147"/>
        </w:numPr>
      </w:pPr>
      <w:r w:rsidRPr="002B2CFC">
        <w:t xml:space="preserve">Unrelated to EC2 Instance Connect host key validation. </w:t>
      </w:r>
    </w:p>
    <w:p w14:paraId="2CDCAC62" w14:textId="77777777" w:rsidR="002B2CFC" w:rsidRPr="002B2CFC" w:rsidRDefault="002B2CFC" w:rsidP="002B2CFC">
      <w:pPr>
        <w:rPr>
          <w:b/>
          <w:bCs/>
        </w:rPr>
      </w:pPr>
      <w:r w:rsidRPr="002B2CFC">
        <w:rPr>
          <w:rFonts w:ascii="Segoe UI Emoji" w:hAnsi="Segoe UI Emoji" w:cs="Segoe UI Emoji"/>
          <w:b/>
          <w:bCs/>
        </w:rPr>
        <w:t>❌</w:t>
      </w:r>
      <w:r w:rsidRPr="002B2CFC">
        <w:rPr>
          <w:b/>
          <w:bCs/>
        </w:rPr>
        <w:t xml:space="preserve"> C. Attach </w:t>
      </w:r>
      <w:proofErr w:type="spellStart"/>
      <w:r w:rsidRPr="002B2CFC">
        <w:rPr>
          <w:b/>
          <w:bCs/>
        </w:rPr>
        <w:t>AmazonSSMManagedInstanceCore</w:t>
      </w:r>
      <w:proofErr w:type="spellEnd"/>
    </w:p>
    <w:p w14:paraId="28CDFABA" w14:textId="77777777" w:rsidR="002B2CFC" w:rsidRPr="002B2CFC" w:rsidRDefault="002B2CFC" w:rsidP="002B2CFC">
      <w:pPr>
        <w:numPr>
          <w:ilvl w:val="0"/>
          <w:numId w:val="148"/>
        </w:numPr>
      </w:pPr>
      <w:r w:rsidRPr="002B2CFC">
        <w:t xml:space="preserve">This policy is required for </w:t>
      </w:r>
      <w:r w:rsidRPr="002B2CFC">
        <w:rPr>
          <w:b/>
          <w:bCs/>
        </w:rPr>
        <w:t>AWS Systems Manager</w:t>
      </w:r>
      <w:r w:rsidRPr="002B2CFC">
        <w:t xml:space="preserve">, not EC2 Instance Connect. </w:t>
      </w:r>
    </w:p>
    <w:p w14:paraId="01188438" w14:textId="77777777" w:rsidR="002B2CFC" w:rsidRPr="002B2CFC" w:rsidRDefault="002B2CFC" w:rsidP="002B2CFC">
      <w:pPr>
        <w:numPr>
          <w:ilvl w:val="0"/>
          <w:numId w:val="148"/>
        </w:numPr>
      </w:pPr>
      <w:r w:rsidRPr="002B2CFC">
        <w:lastRenderedPageBreak/>
        <w:t xml:space="preserve">It does not affect SSH host key validation. </w:t>
      </w:r>
    </w:p>
    <w:p w14:paraId="2495193C" w14:textId="77777777" w:rsidR="002B2CFC" w:rsidRPr="002B2CFC" w:rsidRDefault="002B2CFC" w:rsidP="002B2CFC">
      <w:pPr>
        <w:rPr>
          <w:b/>
          <w:bCs/>
        </w:rPr>
      </w:pPr>
      <w:r w:rsidRPr="002B2CFC">
        <w:rPr>
          <w:rFonts w:ascii="Segoe UI Emoji" w:hAnsi="Segoe UI Emoji" w:cs="Segoe UI Emoji"/>
          <w:b/>
          <w:bCs/>
        </w:rPr>
        <w:t>❌</w:t>
      </w:r>
      <w:r w:rsidRPr="002B2CFC">
        <w:rPr>
          <w:b/>
          <w:bCs/>
        </w:rPr>
        <w:t xml:space="preserve"> D. Create a new SSH key pair</w:t>
      </w:r>
    </w:p>
    <w:p w14:paraId="06F5D1D1" w14:textId="77777777" w:rsidR="002B2CFC" w:rsidRPr="002B2CFC" w:rsidRDefault="002B2CFC" w:rsidP="002B2CFC">
      <w:pPr>
        <w:numPr>
          <w:ilvl w:val="0"/>
          <w:numId w:val="149"/>
        </w:numPr>
      </w:pPr>
      <w:r w:rsidRPr="002B2CFC">
        <w:t xml:space="preserve">SSH </w:t>
      </w:r>
      <w:r w:rsidRPr="002B2CFC">
        <w:rPr>
          <w:b/>
          <w:bCs/>
        </w:rPr>
        <w:t>client key pairs</w:t>
      </w:r>
      <w:r w:rsidRPr="002B2CFC">
        <w:t xml:space="preserve"> authenticate the user. </w:t>
      </w:r>
    </w:p>
    <w:p w14:paraId="1F7EF4B0" w14:textId="77777777" w:rsidR="002B2CFC" w:rsidRPr="002B2CFC" w:rsidRDefault="002B2CFC" w:rsidP="002B2CFC">
      <w:pPr>
        <w:numPr>
          <w:ilvl w:val="0"/>
          <w:numId w:val="149"/>
        </w:numPr>
      </w:pPr>
      <w:r w:rsidRPr="002B2CFC">
        <w:t xml:space="preserve">The error is about the </w:t>
      </w:r>
      <w:r w:rsidRPr="002B2CFC">
        <w:rPr>
          <w:b/>
          <w:bCs/>
        </w:rPr>
        <w:t>server's host key</w:t>
      </w:r>
      <w:r w:rsidRPr="002B2CFC">
        <w:t xml:space="preserve">, not the user's key pair. </w:t>
      </w:r>
    </w:p>
    <w:p w14:paraId="647DD725" w14:textId="77777777" w:rsidR="002B2CFC" w:rsidRPr="002B2CFC" w:rsidRDefault="00000000" w:rsidP="002B2CFC">
      <w:r>
        <w:pict w14:anchorId="6BC981D1">
          <v:rect id="_x0000_i1173" style="width:0;height:1.5pt" o:hralign="center" o:hrstd="t" o:hr="t" fillcolor="#a0a0a0" stroked="f"/>
        </w:pict>
      </w:r>
    </w:p>
    <w:p w14:paraId="4AB38869" w14:textId="77777777" w:rsidR="002B2CFC" w:rsidRPr="002B2CFC" w:rsidRDefault="002B2CFC" w:rsidP="002B2CFC">
      <w:pPr>
        <w:rPr>
          <w:b/>
          <w:bCs/>
        </w:rPr>
      </w:pPr>
      <w:r w:rsidRPr="002B2CFC">
        <w:rPr>
          <w:rFonts w:ascii="Segoe UI Emoji" w:hAnsi="Segoe UI Emoji" w:cs="Segoe UI Emoji"/>
          <w:b/>
          <w:bCs/>
        </w:rPr>
        <w:t>🧠</w:t>
      </w:r>
      <w:r w:rsidRPr="002B2CFC">
        <w:rPr>
          <w:b/>
          <w:bCs/>
        </w:rPr>
        <w:t xml:space="preserve"> Remember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4153"/>
      </w:tblGrid>
      <w:tr w:rsidR="002B2CFC" w:rsidRPr="002B2CFC" w14:paraId="11F3C610" w14:textId="77777777">
        <w:trPr>
          <w:tblHeader/>
          <w:tblCellSpacing w:w="15" w:type="dxa"/>
        </w:trPr>
        <w:tc>
          <w:tcPr>
            <w:tcW w:w="0" w:type="auto"/>
            <w:vAlign w:val="center"/>
            <w:hideMark/>
          </w:tcPr>
          <w:p w14:paraId="6484FDC2" w14:textId="77777777" w:rsidR="002B2CFC" w:rsidRPr="002B2CFC" w:rsidRDefault="002B2CFC" w:rsidP="002B2CFC">
            <w:pPr>
              <w:rPr>
                <w:b/>
                <w:bCs/>
              </w:rPr>
            </w:pPr>
            <w:r w:rsidRPr="002B2CFC">
              <w:rPr>
                <w:b/>
                <w:bCs/>
              </w:rPr>
              <w:t>Key Type</w:t>
            </w:r>
          </w:p>
        </w:tc>
        <w:tc>
          <w:tcPr>
            <w:tcW w:w="0" w:type="auto"/>
            <w:vAlign w:val="center"/>
            <w:hideMark/>
          </w:tcPr>
          <w:p w14:paraId="5D07DE9B" w14:textId="77777777" w:rsidR="002B2CFC" w:rsidRPr="002B2CFC" w:rsidRDefault="002B2CFC" w:rsidP="002B2CFC">
            <w:pPr>
              <w:rPr>
                <w:b/>
                <w:bCs/>
              </w:rPr>
            </w:pPr>
            <w:r w:rsidRPr="002B2CFC">
              <w:rPr>
                <w:b/>
                <w:bCs/>
              </w:rPr>
              <w:t>Purpose</w:t>
            </w:r>
          </w:p>
        </w:tc>
      </w:tr>
      <w:tr w:rsidR="002B2CFC" w:rsidRPr="002B2CFC" w14:paraId="5B155E95" w14:textId="77777777">
        <w:trPr>
          <w:tblCellSpacing w:w="15" w:type="dxa"/>
        </w:trPr>
        <w:tc>
          <w:tcPr>
            <w:tcW w:w="0" w:type="auto"/>
            <w:vAlign w:val="center"/>
            <w:hideMark/>
          </w:tcPr>
          <w:p w14:paraId="500220EA" w14:textId="77777777" w:rsidR="002B2CFC" w:rsidRPr="002B2CFC" w:rsidRDefault="002B2CFC" w:rsidP="002B2CFC">
            <w:r w:rsidRPr="002B2CFC">
              <w:rPr>
                <w:b/>
                <w:bCs/>
              </w:rPr>
              <w:t>SSH Host Key</w:t>
            </w:r>
          </w:p>
        </w:tc>
        <w:tc>
          <w:tcPr>
            <w:tcW w:w="0" w:type="auto"/>
            <w:vAlign w:val="center"/>
            <w:hideMark/>
          </w:tcPr>
          <w:p w14:paraId="7CB58752" w14:textId="77777777" w:rsidR="002B2CFC" w:rsidRPr="002B2CFC" w:rsidRDefault="002B2CFC" w:rsidP="002B2CFC">
            <w:r w:rsidRPr="002B2CFC">
              <w:t xml:space="preserve">Identifies the </w:t>
            </w:r>
            <w:r w:rsidRPr="002B2CFC">
              <w:rPr>
                <w:b/>
                <w:bCs/>
              </w:rPr>
              <w:t>EC2 instance (server)</w:t>
            </w:r>
            <w:r w:rsidRPr="002B2CFC">
              <w:t xml:space="preserve"> </w:t>
            </w:r>
            <w:r w:rsidRPr="002B2CFC">
              <w:rPr>
                <w:rFonts w:ascii="Segoe UI Emoji" w:hAnsi="Segoe UI Emoji" w:cs="Segoe UI Emoji"/>
              </w:rPr>
              <w:t>✅</w:t>
            </w:r>
          </w:p>
        </w:tc>
      </w:tr>
      <w:tr w:rsidR="002B2CFC" w:rsidRPr="002B2CFC" w14:paraId="51C6D868" w14:textId="77777777">
        <w:trPr>
          <w:tblCellSpacing w:w="15" w:type="dxa"/>
        </w:trPr>
        <w:tc>
          <w:tcPr>
            <w:tcW w:w="0" w:type="auto"/>
            <w:vAlign w:val="center"/>
            <w:hideMark/>
          </w:tcPr>
          <w:p w14:paraId="5DDA5577" w14:textId="77777777" w:rsidR="002B2CFC" w:rsidRPr="002B2CFC" w:rsidRDefault="002B2CFC" w:rsidP="002B2CFC">
            <w:r w:rsidRPr="002B2CFC">
              <w:rPr>
                <w:b/>
                <w:bCs/>
              </w:rPr>
              <w:t>SSH Key Pair</w:t>
            </w:r>
          </w:p>
        </w:tc>
        <w:tc>
          <w:tcPr>
            <w:tcW w:w="0" w:type="auto"/>
            <w:vAlign w:val="center"/>
            <w:hideMark/>
          </w:tcPr>
          <w:p w14:paraId="1C0DA02E" w14:textId="77777777" w:rsidR="002B2CFC" w:rsidRPr="002B2CFC" w:rsidRDefault="002B2CFC" w:rsidP="002B2CFC">
            <w:r w:rsidRPr="002B2CFC">
              <w:t xml:space="preserve">Authenticates the </w:t>
            </w:r>
            <w:r w:rsidRPr="002B2CFC">
              <w:rPr>
                <w:b/>
                <w:bCs/>
              </w:rPr>
              <w:t>user</w:t>
            </w:r>
            <w:r w:rsidRPr="002B2CFC">
              <w:t xml:space="preserve"> </w:t>
            </w:r>
            <w:r w:rsidRPr="002B2CFC">
              <w:rPr>
                <w:rFonts w:ascii="Segoe UI Emoji" w:hAnsi="Segoe UI Emoji" w:cs="Segoe UI Emoji"/>
              </w:rPr>
              <w:t>✅</w:t>
            </w:r>
          </w:p>
        </w:tc>
      </w:tr>
      <w:tr w:rsidR="002B2CFC" w:rsidRPr="002B2CFC" w14:paraId="48B30BBA" w14:textId="77777777">
        <w:trPr>
          <w:tblCellSpacing w:w="15" w:type="dxa"/>
        </w:trPr>
        <w:tc>
          <w:tcPr>
            <w:tcW w:w="0" w:type="auto"/>
            <w:vAlign w:val="center"/>
            <w:hideMark/>
          </w:tcPr>
          <w:p w14:paraId="5468E380" w14:textId="77777777" w:rsidR="002B2CFC" w:rsidRPr="002B2CFC" w:rsidRDefault="002B2CFC" w:rsidP="002B2CFC">
            <w:r w:rsidRPr="002B2CFC">
              <w:rPr>
                <w:b/>
                <w:bCs/>
              </w:rPr>
              <w:t>KMS Key</w:t>
            </w:r>
          </w:p>
        </w:tc>
        <w:tc>
          <w:tcPr>
            <w:tcW w:w="0" w:type="auto"/>
            <w:vAlign w:val="center"/>
            <w:hideMark/>
          </w:tcPr>
          <w:p w14:paraId="56EC778C" w14:textId="77777777" w:rsidR="002B2CFC" w:rsidRPr="002B2CFC" w:rsidRDefault="002B2CFC" w:rsidP="002B2CFC">
            <w:r w:rsidRPr="002B2CFC">
              <w:t>Encrypts AWS resources</w:t>
            </w:r>
          </w:p>
        </w:tc>
      </w:tr>
      <w:tr w:rsidR="002B2CFC" w:rsidRPr="002B2CFC" w14:paraId="4BACC759" w14:textId="77777777">
        <w:trPr>
          <w:tblCellSpacing w:w="15" w:type="dxa"/>
        </w:trPr>
        <w:tc>
          <w:tcPr>
            <w:tcW w:w="0" w:type="auto"/>
            <w:vAlign w:val="center"/>
            <w:hideMark/>
          </w:tcPr>
          <w:p w14:paraId="17D5BE8E" w14:textId="77777777" w:rsidR="002B2CFC" w:rsidRPr="002B2CFC" w:rsidRDefault="002B2CFC" w:rsidP="002B2CFC">
            <w:r w:rsidRPr="002B2CFC">
              <w:rPr>
                <w:b/>
                <w:bCs/>
              </w:rPr>
              <w:t>SSM Policy</w:t>
            </w:r>
          </w:p>
        </w:tc>
        <w:tc>
          <w:tcPr>
            <w:tcW w:w="0" w:type="auto"/>
            <w:vAlign w:val="center"/>
            <w:hideMark/>
          </w:tcPr>
          <w:p w14:paraId="7DFC1B35" w14:textId="77777777" w:rsidR="002B2CFC" w:rsidRPr="002B2CFC" w:rsidRDefault="002B2CFC" w:rsidP="002B2CFC">
            <w:r w:rsidRPr="002B2CFC">
              <w:t>Enables Systems Manager</w:t>
            </w:r>
          </w:p>
        </w:tc>
      </w:tr>
    </w:tbl>
    <w:p w14:paraId="3E688E5A" w14:textId="77777777" w:rsidR="002B2CFC" w:rsidRPr="002B2CFC" w:rsidRDefault="00000000" w:rsidP="002B2CFC">
      <w:r>
        <w:pict w14:anchorId="2C8625D7">
          <v:rect id="_x0000_i1174" style="width:0;height:1.5pt" o:hralign="center" o:hrstd="t" o:hr="t" fillcolor="#a0a0a0" stroked="f"/>
        </w:pict>
      </w:r>
    </w:p>
    <w:p w14:paraId="4C29F78C" w14:textId="77777777" w:rsidR="002B2CFC" w:rsidRPr="002B2CFC" w:rsidRDefault="002B2CFC" w:rsidP="002B2CFC">
      <w:pPr>
        <w:rPr>
          <w:b/>
          <w:bCs/>
        </w:rPr>
      </w:pPr>
      <w:r w:rsidRPr="002B2CFC">
        <w:rPr>
          <w:rFonts w:ascii="Segoe UI Emoji" w:hAnsi="Segoe UI Emoji" w:cs="Segoe UI Emoji"/>
          <w:b/>
          <w:bCs/>
        </w:rPr>
        <w:t>⚠️</w:t>
      </w:r>
      <w:r w:rsidRPr="002B2CFC">
        <w:rPr>
          <w:b/>
          <w:bCs/>
        </w:rPr>
        <w:t xml:space="preserve"> Common Exam Trap</w:t>
      </w:r>
    </w:p>
    <w:p w14:paraId="010AA26F" w14:textId="77777777" w:rsidR="002B2CFC" w:rsidRPr="002B2CFC" w:rsidRDefault="002B2CFC" w:rsidP="002B2CFC">
      <w:pPr>
        <w:rPr>
          <w:highlight w:val="yellow"/>
        </w:rPr>
      </w:pPr>
      <w:r w:rsidRPr="002B2CFC">
        <w:t xml:space="preserve">Don't </w:t>
      </w:r>
      <w:r w:rsidRPr="002B2CFC">
        <w:rPr>
          <w:highlight w:val="yellow"/>
        </w:rPr>
        <w:t>confuse:</w:t>
      </w:r>
    </w:p>
    <w:p w14:paraId="1006375F" w14:textId="77777777" w:rsidR="002B2CFC" w:rsidRPr="002B2CFC" w:rsidRDefault="002B2CFC" w:rsidP="002B2CFC">
      <w:pPr>
        <w:numPr>
          <w:ilvl w:val="0"/>
          <w:numId w:val="150"/>
        </w:numPr>
        <w:rPr>
          <w:highlight w:val="yellow"/>
        </w:rPr>
      </w:pPr>
      <w:r w:rsidRPr="002B2CFC">
        <w:rPr>
          <w:b/>
          <w:bCs/>
          <w:highlight w:val="yellow"/>
        </w:rPr>
        <w:t>Host key validation failed</w:t>
      </w:r>
      <w:r w:rsidRPr="002B2CFC">
        <w:rPr>
          <w:highlight w:val="yellow"/>
        </w:rPr>
        <w:t xml:space="preserve"> → </w:t>
      </w:r>
      <w:r w:rsidRPr="002B2CFC">
        <w:rPr>
          <w:b/>
          <w:bCs/>
          <w:highlight w:val="yellow"/>
        </w:rPr>
        <w:t>Server identity problem</w:t>
      </w:r>
      <w:r w:rsidRPr="002B2CFC">
        <w:rPr>
          <w:highlight w:val="yellow"/>
        </w:rPr>
        <w:t xml:space="preserve"> </w:t>
      </w:r>
      <w:r w:rsidRPr="002B2CFC">
        <w:rPr>
          <w:rFonts w:ascii="Segoe UI Emoji" w:hAnsi="Segoe UI Emoji" w:cs="Segoe UI Emoji"/>
          <w:highlight w:val="yellow"/>
        </w:rPr>
        <w:t>✅</w:t>
      </w:r>
      <w:r w:rsidRPr="002B2CFC">
        <w:rPr>
          <w:highlight w:val="yellow"/>
        </w:rPr>
        <w:t xml:space="preserve"> </w:t>
      </w:r>
    </w:p>
    <w:p w14:paraId="5986F015" w14:textId="77777777" w:rsidR="002B2CFC" w:rsidRPr="002B2CFC" w:rsidRDefault="002B2CFC" w:rsidP="002B2CFC">
      <w:pPr>
        <w:numPr>
          <w:ilvl w:val="0"/>
          <w:numId w:val="150"/>
        </w:numPr>
        <w:rPr>
          <w:highlight w:val="yellow"/>
        </w:rPr>
      </w:pPr>
      <w:r w:rsidRPr="002B2CFC">
        <w:rPr>
          <w:b/>
          <w:bCs/>
          <w:highlight w:val="yellow"/>
        </w:rPr>
        <w:t>Permission denied (</w:t>
      </w:r>
      <w:proofErr w:type="spellStart"/>
      <w:r w:rsidRPr="002B2CFC">
        <w:rPr>
          <w:b/>
          <w:bCs/>
          <w:highlight w:val="yellow"/>
        </w:rPr>
        <w:t>publickey</w:t>
      </w:r>
      <w:proofErr w:type="spellEnd"/>
      <w:r w:rsidRPr="002B2CFC">
        <w:rPr>
          <w:b/>
          <w:bCs/>
          <w:highlight w:val="yellow"/>
        </w:rPr>
        <w:t>)</w:t>
      </w:r>
      <w:r w:rsidRPr="002B2CFC">
        <w:rPr>
          <w:highlight w:val="yellow"/>
        </w:rPr>
        <w:t xml:space="preserve"> → </w:t>
      </w:r>
      <w:r w:rsidRPr="002B2CFC">
        <w:rPr>
          <w:b/>
          <w:bCs/>
          <w:highlight w:val="yellow"/>
        </w:rPr>
        <w:t>User SSH key pair problem</w:t>
      </w:r>
      <w:r w:rsidRPr="002B2CFC">
        <w:rPr>
          <w:highlight w:val="yellow"/>
        </w:rPr>
        <w:t xml:space="preserve"> </w:t>
      </w:r>
      <w:r w:rsidRPr="002B2CFC">
        <w:rPr>
          <w:rFonts w:ascii="Segoe UI Emoji" w:hAnsi="Segoe UI Emoji" w:cs="Segoe UI Emoji"/>
          <w:highlight w:val="yellow"/>
        </w:rPr>
        <w:t>✅</w:t>
      </w:r>
      <w:r w:rsidRPr="002B2CFC">
        <w:rPr>
          <w:highlight w:val="yellow"/>
        </w:rPr>
        <w:t xml:space="preserve"> </w:t>
      </w:r>
    </w:p>
    <w:p w14:paraId="28B5404B" w14:textId="77777777" w:rsidR="002B2CFC" w:rsidRPr="002B2CFC" w:rsidRDefault="00000000" w:rsidP="002B2CFC">
      <w:r>
        <w:pict w14:anchorId="316666C6">
          <v:rect id="_x0000_i1175" style="width:0;height:1.5pt" o:hralign="center" o:hrstd="t" o:hr="t" fillcolor="#a0a0a0" stroked="f"/>
        </w:pict>
      </w:r>
    </w:p>
    <w:p w14:paraId="4C703332" w14:textId="77777777" w:rsidR="002B2CFC" w:rsidRPr="002B2CFC" w:rsidRDefault="002B2CFC" w:rsidP="002B2CFC">
      <w:pPr>
        <w:rPr>
          <w:b/>
          <w:bCs/>
        </w:rPr>
      </w:pPr>
      <w:r w:rsidRPr="002B2CFC">
        <w:rPr>
          <w:rFonts w:ascii="Segoe UI Emoji" w:hAnsi="Segoe UI Emoji" w:cs="Segoe UI Emoji"/>
          <w:b/>
          <w:bCs/>
        </w:rPr>
        <w:t>🎯</w:t>
      </w:r>
      <w:r w:rsidRPr="002B2CFC">
        <w:rPr>
          <w:b/>
          <w:bCs/>
        </w:rPr>
        <w:t xml:space="preserve"> High-Yield SCS-C03 Rule</w:t>
      </w:r>
    </w:p>
    <w:p w14:paraId="0768D69D" w14:textId="77777777" w:rsidR="002B2CFC" w:rsidRPr="002B2CFC" w:rsidRDefault="002B2CFC" w:rsidP="002B2CFC">
      <w:r w:rsidRPr="002B2CFC">
        <w:t>If the question mentions:</w:t>
      </w:r>
    </w:p>
    <w:p w14:paraId="5BFE0985" w14:textId="77777777" w:rsidR="002B2CFC" w:rsidRPr="002B2CFC" w:rsidRDefault="002B2CFC" w:rsidP="002B2CFC">
      <w:pPr>
        <w:numPr>
          <w:ilvl w:val="0"/>
          <w:numId w:val="151"/>
        </w:numPr>
      </w:pPr>
      <w:r w:rsidRPr="002B2CFC">
        <w:rPr>
          <w:b/>
          <w:bCs/>
        </w:rPr>
        <w:t>EC2 Instance Connect</w:t>
      </w:r>
      <w:r w:rsidRPr="002B2CFC">
        <w:t xml:space="preserve"> </w:t>
      </w:r>
    </w:p>
    <w:p w14:paraId="3BC00DE8" w14:textId="77777777" w:rsidR="002B2CFC" w:rsidRPr="002B2CFC" w:rsidRDefault="002B2CFC" w:rsidP="002B2CFC">
      <w:pPr>
        <w:numPr>
          <w:ilvl w:val="0"/>
          <w:numId w:val="151"/>
        </w:numPr>
      </w:pPr>
      <w:r w:rsidRPr="002B2CFC">
        <w:rPr>
          <w:b/>
          <w:bCs/>
        </w:rPr>
        <w:t>Host key rotation</w:t>
      </w:r>
      <w:r w:rsidRPr="002B2CFC">
        <w:t xml:space="preserve"> </w:t>
      </w:r>
    </w:p>
    <w:p w14:paraId="51E247E9" w14:textId="77777777" w:rsidR="002B2CFC" w:rsidRPr="002B2CFC" w:rsidRDefault="002B2CFC" w:rsidP="002B2CFC">
      <w:pPr>
        <w:numPr>
          <w:ilvl w:val="0"/>
          <w:numId w:val="151"/>
        </w:numPr>
      </w:pPr>
      <w:r w:rsidRPr="002B2CFC">
        <w:rPr>
          <w:b/>
          <w:bCs/>
        </w:rPr>
        <w:t>Host key validation failed</w:t>
      </w:r>
      <w:r w:rsidRPr="002B2CFC">
        <w:t xml:space="preserve"> </w:t>
      </w:r>
    </w:p>
    <w:p w14:paraId="70ED8C2F" w14:textId="77777777" w:rsidR="002B2CFC" w:rsidRDefault="002B2CFC" w:rsidP="002B2CFC">
      <w:pPr>
        <w:rPr>
          <w:b/>
          <w:bCs/>
        </w:rPr>
      </w:pPr>
      <w:r w:rsidRPr="002B2CFC">
        <w:rPr>
          <w:rFonts w:ascii="Segoe UI Emoji" w:hAnsi="Segoe UI Emoji" w:cs="Segoe UI Emoji"/>
        </w:rPr>
        <w:t>➡️</w:t>
      </w:r>
      <w:r w:rsidRPr="002B2CFC">
        <w:t xml:space="preserve"> </w:t>
      </w:r>
      <w:r w:rsidRPr="002B2CFC">
        <w:rPr>
          <w:b/>
          <w:bCs/>
        </w:rPr>
        <w:t xml:space="preserve">Answer: </w:t>
      </w:r>
      <w:r w:rsidRPr="00665A24">
        <w:rPr>
          <w:b/>
          <w:bCs/>
          <w:highlight w:val="yellow"/>
        </w:rPr>
        <w:t>Update/upload the new SSH host key to the trusted host keys database.</w:t>
      </w:r>
    </w:p>
    <w:p w14:paraId="1885F883" w14:textId="77777777" w:rsidR="00665A24" w:rsidRDefault="00665A24" w:rsidP="002B2CFC">
      <w:pPr>
        <w:pBdr>
          <w:bottom w:val="single" w:sz="12" w:space="1" w:color="auto"/>
        </w:pBdr>
        <w:rPr>
          <w:b/>
          <w:bCs/>
        </w:rPr>
      </w:pPr>
    </w:p>
    <w:p w14:paraId="3541D977" w14:textId="77777777" w:rsidR="00C1508D" w:rsidRPr="00C1508D" w:rsidRDefault="00C1508D" w:rsidP="00C1508D">
      <w:pPr>
        <w:rPr>
          <w:b/>
          <w:bCs/>
        </w:rPr>
      </w:pPr>
      <w:r w:rsidRPr="00C1508D">
        <w:rPr>
          <w:b/>
          <w:bCs/>
        </w:rPr>
        <w:t>The KMS key policy has been edited to remove the ability for the AWS account to have full access to the key.</w:t>
      </w:r>
    </w:p>
    <w:p w14:paraId="3A4076A8" w14:textId="77777777" w:rsidR="00C1508D" w:rsidRPr="00C1508D" w:rsidRDefault="00000000" w:rsidP="00C1508D">
      <w:pPr>
        <w:rPr>
          <w:b/>
          <w:bCs/>
        </w:rPr>
      </w:pPr>
      <w:r>
        <w:rPr>
          <w:b/>
          <w:bCs/>
        </w:rPr>
        <w:lastRenderedPageBreak/>
        <w:pict w14:anchorId="5E9B7BD8">
          <v:rect id="_x0000_i1176" style="width:0;height:1.5pt" o:hralign="center" o:hrstd="t" o:hr="t" fillcolor="#a0a0a0" stroked="f"/>
        </w:pict>
      </w:r>
    </w:p>
    <w:p w14:paraId="5614EF5C" w14:textId="77777777" w:rsidR="00C1508D" w:rsidRPr="00C1508D" w:rsidRDefault="00C1508D" w:rsidP="00C1508D">
      <w:pPr>
        <w:rPr>
          <w:b/>
          <w:bCs/>
        </w:rPr>
      </w:pPr>
      <w:r w:rsidRPr="00C1508D">
        <w:rPr>
          <w:rFonts w:ascii="Segoe UI Emoji" w:hAnsi="Segoe UI Emoji" w:cs="Segoe UI Emoji"/>
          <w:b/>
          <w:bCs/>
        </w:rPr>
        <w:t>💡</w:t>
      </w:r>
      <w:r w:rsidRPr="00C1508D">
        <w:rPr>
          <w:b/>
          <w:bCs/>
        </w:rPr>
        <w:t xml:space="preserve"> Why?</w:t>
      </w:r>
    </w:p>
    <w:p w14:paraId="7C2F7E93" w14:textId="77777777" w:rsidR="00C1508D" w:rsidRPr="00C1508D" w:rsidRDefault="00C1508D" w:rsidP="00C1508D">
      <w:pPr>
        <w:rPr>
          <w:b/>
          <w:bCs/>
        </w:rPr>
      </w:pPr>
      <w:r w:rsidRPr="00C1508D">
        <w:rPr>
          <w:b/>
          <w:bCs/>
        </w:rPr>
        <w:t>For SSE-KMS, access requires both:</w:t>
      </w:r>
    </w:p>
    <w:p w14:paraId="4517CBA8" w14:textId="77777777" w:rsidR="00C1508D" w:rsidRPr="00C1508D" w:rsidRDefault="00C1508D" w:rsidP="00C1508D">
      <w:pPr>
        <w:numPr>
          <w:ilvl w:val="0"/>
          <w:numId w:val="152"/>
        </w:numPr>
        <w:rPr>
          <w:b/>
          <w:bCs/>
        </w:rPr>
      </w:pPr>
      <w:r w:rsidRPr="00C1508D">
        <w:rPr>
          <w:rFonts w:ascii="Segoe UI Emoji" w:hAnsi="Segoe UI Emoji" w:cs="Segoe UI Emoji"/>
          <w:b/>
          <w:bCs/>
        </w:rPr>
        <w:t>✅</w:t>
      </w:r>
      <w:r w:rsidRPr="00C1508D">
        <w:rPr>
          <w:b/>
          <w:bCs/>
        </w:rPr>
        <w:t xml:space="preserve"> IAM permissions </w:t>
      </w:r>
    </w:p>
    <w:p w14:paraId="3CECC86B" w14:textId="77777777" w:rsidR="00C1508D" w:rsidRPr="00C1508D" w:rsidRDefault="00C1508D" w:rsidP="00C1508D">
      <w:pPr>
        <w:numPr>
          <w:ilvl w:val="0"/>
          <w:numId w:val="152"/>
        </w:numPr>
        <w:rPr>
          <w:b/>
          <w:bCs/>
        </w:rPr>
      </w:pPr>
      <w:r w:rsidRPr="00C1508D">
        <w:rPr>
          <w:rFonts w:ascii="Segoe UI Emoji" w:hAnsi="Segoe UI Emoji" w:cs="Segoe UI Emoji"/>
          <w:b/>
          <w:bCs/>
        </w:rPr>
        <w:t>✅</w:t>
      </w:r>
      <w:r w:rsidRPr="00C1508D">
        <w:rPr>
          <w:b/>
          <w:bCs/>
        </w:rPr>
        <w:t xml:space="preserve"> KMS Key Policy </w:t>
      </w:r>
    </w:p>
    <w:p w14:paraId="62D18949" w14:textId="77777777" w:rsidR="00C1508D" w:rsidRPr="00C1508D" w:rsidRDefault="00C1508D" w:rsidP="00C1508D">
      <w:pPr>
        <w:rPr>
          <w:b/>
          <w:bCs/>
        </w:rPr>
      </w:pPr>
      <w:r w:rsidRPr="00C1508D">
        <w:rPr>
          <w:b/>
          <w:bCs/>
        </w:rPr>
        <w:t>The user already has:</w:t>
      </w:r>
    </w:p>
    <w:p w14:paraId="1B8C9C40" w14:textId="77777777" w:rsidR="00C1508D" w:rsidRPr="00C1508D" w:rsidRDefault="00C1508D" w:rsidP="00C1508D">
      <w:pPr>
        <w:numPr>
          <w:ilvl w:val="0"/>
          <w:numId w:val="153"/>
        </w:numPr>
        <w:rPr>
          <w:b/>
          <w:bCs/>
        </w:rPr>
      </w:pPr>
      <w:r w:rsidRPr="00C1508D">
        <w:rPr>
          <w:b/>
          <w:bCs/>
        </w:rPr>
        <w:t>s</w:t>
      </w:r>
      <w:proofErr w:type="gramStart"/>
      <w:r w:rsidRPr="00C1508D">
        <w:rPr>
          <w:b/>
          <w:bCs/>
        </w:rPr>
        <w:t>3:Get</w:t>
      </w:r>
      <w:proofErr w:type="gramEnd"/>
      <w:r w:rsidRPr="00C1508D">
        <w:rPr>
          <w:b/>
          <w:bCs/>
        </w:rPr>
        <w:t xml:space="preserve">* </w:t>
      </w:r>
    </w:p>
    <w:p w14:paraId="7C52F7D9" w14:textId="77777777" w:rsidR="00C1508D" w:rsidRPr="00C1508D" w:rsidRDefault="00C1508D" w:rsidP="00C1508D">
      <w:pPr>
        <w:numPr>
          <w:ilvl w:val="0"/>
          <w:numId w:val="153"/>
        </w:numPr>
        <w:rPr>
          <w:b/>
          <w:bCs/>
        </w:rPr>
      </w:pPr>
      <w:r w:rsidRPr="00C1508D">
        <w:rPr>
          <w:b/>
          <w:bCs/>
        </w:rPr>
        <w:t>s</w:t>
      </w:r>
      <w:proofErr w:type="gramStart"/>
      <w:r w:rsidRPr="00C1508D">
        <w:rPr>
          <w:b/>
          <w:bCs/>
        </w:rPr>
        <w:t>3:List</w:t>
      </w:r>
      <w:proofErr w:type="gramEnd"/>
      <w:r w:rsidRPr="00C1508D">
        <w:rPr>
          <w:b/>
          <w:bCs/>
        </w:rPr>
        <w:t xml:space="preserve">* </w:t>
      </w:r>
    </w:p>
    <w:p w14:paraId="15FB2D4E" w14:textId="77777777" w:rsidR="00C1508D" w:rsidRPr="00C1508D" w:rsidRDefault="00C1508D" w:rsidP="00C1508D">
      <w:pPr>
        <w:numPr>
          <w:ilvl w:val="0"/>
          <w:numId w:val="153"/>
        </w:numPr>
        <w:rPr>
          <w:b/>
          <w:bCs/>
        </w:rPr>
      </w:pPr>
      <w:proofErr w:type="spellStart"/>
      <w:proofErr w:type="gramStart"/>
      <w:r w:rsidRPr="00C1508D">
        <w:rPr>
          <w:b/>
          <w:bCs/>
        </w:rPr>
        <w:t>kms:Decrypt</w:t>
      </w:r>
      <w:proofErr w:type="spellEnd"/>
      <w:proofErr w:type="gramEnd"/>
      <w:r w:rsidRPr="00C1508D">
        <w:rPr>
          <w:b/>
          <w:bCs/>
        </w:rPr>
        <w:t xml:space="preserve"> </w:t>
      </w:r>
    </w:p>
    <w:p w14:paraId="6005CB59" w14:textId="77777777" w:rsidR="00C1508D" w:rsidRPr="00C1508D" w:rsidRDefault="00C1508D" w:rsidP="00C1508D">
      <w:pPr>
        <w:rPr>
          <w:b/>
          <w:bCs/>
        </w:rPr>
      </w:pPr>
      <w:r w:rsidRPr="00C1508D">
        <w:rPr>
          <w:b/>
          <w:bCs/>
        </w:rPr>
        <w:t>However, if the KMS key policy no longer allows the AWS account (or the IAM principal) to use the CMK, the decryption request fails, resulting in Access Denied.</w:t>
      </w:r>
    </w:p>
    <w:p w14:paraId="5956F025" w14:textId="77777777" w:rsidR="00C1508D" w:rsidRPr="00C1508D" w:rsidRDefault="00C1508D" w:rsidP="00C1508D">
      <w:pPr>
        <w:rPr>
          <w:b/>
          <w:bCs/>
        </w:rPr>
      </w:pPr>
      <w:r w:rsidRPr="00C1508D">
        <w:rPr>
          <w:b/>
          <w:bCs/>
        </w:rPr>
        <w:t>KMS authorization = IAM Policy + Key Policy</w:t>
      </w:r>
    </w:p>
    <w:p w14:paraId="77479AF9" w14:textId="77777777" w:rsidR="00C1508D" w:rsidRPr="00C1508D" w:rsidRDefault="00000000" w:rsidP="00C1508D">
      <w:pPr>
        <w:rPr>
          <w:b/>
          <w:bCs/>
        </w:rPr>
      </w:pPr>
      <w:r>
        <w:rPr>
          <w:b/>
          <w:bCs/>
        </w:rPr>
        <w:pict w14:anchorId="0DEAEC68">
          <v:rect id="_x0000_i1177" style="width:0;height:1.5pt" o:hralign="center" o:hrstd="t" o:hr="t" fillcolor="#a0a0a0" stroked="f"/>
        </w:pict>
      </w:r>
    </w:p>
    <w:p w14:paraId="11113301" w14:textId="77777777" w:rsidR="00C1508D" w:rsidRPr="00C1508D" w:rsidRDefault="00C1508D" w:rsidP="00C1508D">
      <w:pPr>
        <w:rPr>
          <w:b/>
          <w:bCs/>
        </w:rPr>
      </w:pPr>
      <w:r w:rsidRPr="00C1508D">
        <w:rPr>
          <w:rFonts w:ascii="Segoe UI Emoji" w:hAnsi="Segoe UI Emoji" w:cs="Segoe UI Emoji"/>
          <w:b/>
          <w:bCs/>
        </w:rPr>
        <w:t>❌</w:t>
      </w:r>
      <w:r w:rsidRPr="00C1508D">
        <w:rPr>
          <w:b/>
          <w:bCs/>
        </w:rPr>
        <w:t xml:space="preserve"> Why not others?</w:t>
      </w:r>
    </w:p>
    <w:p w14:paraId="5BDE5A3E" w14:textId="77777777" w:rsidR="00C1508D" w:rsidRPr="00C1508D" w:rsidRDefault="00C1508D" w:rsidP="00C1508D">
      <w:pPr>
        <w:rPr>
          <w:b/>
          <w:bCs/>
        </w:rPr>
      </w:pPr>
      <w:r w:rsidRPr="00C1508D">
        <w:rPr>
          <w:rFonts w:ascii="Segoe UI Emoji" w:hAnsi="Segoe UI Emoji" w:cs="Segoe UI Emoji"/>
          <w:b/>
          <w:bCs/>
        </w:rPr>
        <w:t>❌</w:t>
      </w:r>
      <w:r w:rsidRPr="00C1508D">
        <w:rPr>
          <w:b/>
          <w:bCs/>
        </w:rPr>
        <w:t xml:space="preserve"> A. </w:t>
      </w:r>
      <w:proofErr w:type="spellStart"/>
      <w:proofErr w:type="gramStart"/>
      <w:r w:rsidRPr="00C1508D">
        <w:rPr>
          <w:b/>
          <w:bCs/>
        </w:rPr>
        <w:t>kms:DescribeKey</w:t>
      </w:r>
      <w:proofErr w:type="spellEnd"/>
      <w:proofErr w:type="gramEnd"/>
    </w:p>
    <w:p w14:paraId="7C38F528" w14:textId="77777777" w:rsidR="00C1508D" w:rsidRPr="00C1508D" w:rsidRDefault="00C1508D" w:rsidP="00C1508D">
      <w:pPr>
        <w:numPr>
          <w:ilvl w:val="0"/>
          <w:numId w:val="154"/>
        </w:numPr>
        <w:rPr>
          <w:b/>
          <w:bCs/>
        </w:rPr>
      </w:pPr>
      <w:r w:rsidRPr="00C1508D">
        <w:rPr>
          <w:b/>
          <w:bCs/>
        </w:rPr>
        <w:t xml:space="preserve">Not required to decrypt S3 objects. </w:t>
      </w:r>
    </w:p>
    <w:p w14:paraId="3021EA4E" w14:textId="77777777" w:rsidR="00C1508D" w:rsidRPr="00C1508D" w:rsidRDefault="00C1508D" w:rsidP="00C1508D">
      <w:pPr>
        <w:numPr>
          <w:ilvl w:val="0"/>
          <w:numId w:val="154"/>
        </w:numPr>
        <w:rPr>
          <w:b/>
          <w:bCs/>
        </w:rPr>
      </w:pPr>
      <w:r w:rsidRPr="00C1508D">
        <w:rPr>
          <w:b/>
          <w:bCs/>
        </w:rPr>
        <w:t xml:space="preserve">Required permission is </w:t>
      </w:r>
      <w:proofErr w:type="spellStart"/>
      <w:proofErr w:type="gramStart"/>
      <w:r w:rsidRPr="00C1508D">
        <w:rPr>
          <w:b/>
          <w:bCs/>
        </w:rPr>
        <w:t>kms:Decrypt</w:t>
      </w:r>
      <w:proofErr w:type="spellEnd"/>
      <w:proofErr w:type="gramEnd"/>
      <w:r w:rsidRPr="00C1508D">
        <w:rPr>
          <w:b/>
          <w:bCs/>
        </w:rPr>
        <w:t xml:space="preserve">. </w:t>
      </w:r>
    </w:p>
    <w:p w14:paraId="20268608" w14:textId="77777777" w:rsidR="00C1508D" w:rsidRPr="00C1508D" w:rsidRDefault="00000000" w:rsidP="00C1508D">
      <w:pPr>
        <w:rPr>
          <w:b/>
          <w:bCs/>
        </w:rPr>
      </w:pPr>
      <w:r>
        <w:rPr>
          <w:b/>
          <w:bCs/>
        </w:rPr>
        <w:pict w14:anchorId="087C0A95">
          <v:rect id="_x0000_i1178" style="width:0;height:1.5pt" o:hralign="center" o:hrstd="t" o:hr="t" fillcolor="#a0a0a0" stroked="f"/>
        </w:pict>
      </w:r>
    </w:p>
    <w:p w14:paraId="00F0B6A1" w14:textId="77777777" w:rsidR="00C1508D" w:rsidRPr="00C1508D" w:rsidRDefault="00C1508D" w:rsidP="00C1508D">
      <w:pPr>
        <w:rPr>
          <w:b/>
          <w:bCs/>
        </w:rPr>
      </w:pPr>
      <w:r w:rsidRPr="00C1508D">
        <w:rPr>
          <w:rFonts w:ascii="Segoe UI Emoji" w:hAnsi="Segoe UI Emoji" w:cs="Segoe UI Emoji"/>
          <w:b/>
          <w:bCs/>
        </w:rPr>
        <w:t>❌</w:t>
      </w:r>
      <w:r w:rsidRPr="00C1508D">
        <w:rPr>
          <w:b/>
          <w:bCs/>
        </w:rPr>
        <w:t xml:space="preserve"> B. Bucket changed to an AWS managed KMS key</w:t>
      </w:r>
    </w:p>
    <w:p w14:paraId="2D9AEA2C" w14:textId="77777777" w:rsidR="00C1508D" w:rsidRPr="00C1508D" w:rsidRDefault="00C1508D" w:rsidP="00C1508D">
      <w:pPr>
        <w:numPr>
          <w:ilvl w:val="0"/>
          <w:numId w:val="155"/>
        </w:numPr>
        <w:rPr>
          <w:b/>
          <w:bCs/>
        </w:rPr>
      </w:pPr>
      <w:r w:rsidRPr="00C1508D">
        <w:rPr>
          <w:b/>
          <w:bCs/>
        </w:rPr>
        <w:t>If the bucket used an AWS-managed key (</w:t>
      </w:r>
      <w:proofErr w:type="spellStart"/>
      <w:r w:rsidRPr="00C1508D">
        <w:rPr>
          <w:b/>
          <w:bCs/>
        </w:rPr>
        <w:t>aws</w:t>
      </w:r>
      <w:proofErr w:type="spellEnd"/>
      <w:r w:rsidRPr="00C1508D">
        <w:rPr>
          <w:b/>
          <w:bCs/>
        </w:rPr>
        <w:t xml:space="preserve">/s3 or another AWS-managed key), the issue would more likely be missing permissions for that key, but the question specifically states the bucket uses a customer managed key. </w:t>
      </w:r>
    </w:p>
    <w:p w14:paraId="2B166FDB" w14:textId="77777777" w:rsidR="00C1508D" w:rsidRPr="00C1508D" w:rsidRDefault="00C1508D" w:rsidP="00C1508D">
      <w:pPr>
        <w:numPr>
          <w:ilvl w:val="0"/>
          <w:numId w:val="155"/>
        </w:numPr>
        <w:rPr>
          <w:b/>
          <w:bCs/>
        </w:rPr>
      </w:pPr>
      <w:r w:rsidRPr="00C1508D">
        <w:rPr>
          <w:b/>
          <w:bCs/>
        </w:rPr>
        <w:t xml:space="preserve">This option contradicts the scenario. </w:t>
      </w:r>
    </w:p>
    <w:p w14:paraId="16CDE9AF" w14:textId="77777777" w:rsidR="00C1508D" w:rsidRPr="00C1508D" w:rsidRDefault="00000000" w:rsidP="00C1508D">
      <w:pPr>
        <w:rPr>
          <w:b/>
          <w:bCs/>
        </w:rPr>
      </w:pPr>
      <w:r>
        <w:rPr>
          <w:b/>
          <w:bCs/>
        </w:rPr>
        <w:pict w14:anchorId="19AE9D78">
          <v:rect id="_x0000_i1179" style="width:0;height:1.5pt" o:hralign="center" o:hrstd="t" o:hr="t" fillcolor="#a0a0a0" stroked="f"/>
        </w:pict>
      </w:r>
    </w:p>
    <w:p w14:paraId="748A947B" w14:textId="77777777" w:rsidR="00C1508D" w:rsidRPr="00C1508D" w:rsidRDefault="00C1508D" w:rsidP="00C1508D">
      <w:pPr>
        <w:rPr>
          <w:b/>
          <w:bCs/>
        </w:rPr>
      </w:pPr>
      <w:r w:rsidRPr="00C1508D">
        <w:rPr>
          <w:rFonts w:ascii="Segoe UI Emoji" w:hAnsi="Segoe UI Emoji" w:cs="Segoe UI Emoji"/>
          <w:b/>
          <w:bCs/>
        </w:rPr>
        <w:t>❌</w:t>
      </w:r>
      <w:r w:rsidRPr="00C1508D">
        <w:rPr>
          <w:b/>
          <w:bCs/>
        </w:rPr>
        <w:t xml:space="preserve"> C. Add an S3 bucket policy</w:t>
      </w:r>
    </w:p>
    <w:p w14:paraId="036F3A32" w14:textId="77777777" w:rsidR="00C1508D" w:rsidRPr="00C1508D" w:rsidRDefault="00C1508D" w:rsidP="00C1508D">
      <w:pPr>
        <w:numPr>
          <w:ilvl w:val="0"/>
          <w:numId w:val="156"/>
        </w:numPr>
        <w:rPr>
          <w:b/>
          <w:bCs/>
        </w:rPr>
      </w:pPr>
      <w:r w:rsidRPr="00C1508D">
        <w:rPr>
          <w:b/>
          <w:bCs/>
        </w:rPr>
        <w:t xml:space="preserve">The user and bucket are in the same AWS account. </w:t>
      </w:r>
    </w:p>
    <w:p w14:paraId="5D1843A3" w14:textId="77777777" w:rsidR="00C1508D" w:rsidRPr="00C1508D" w:rsidRDefault="00C1508D" w:rsidP="00C1508D">
      <w:pPr>
        <w:numPr>
          <w:ilvl w:val="0"/>
          <w:numId w:val="156"/>
        </w:numPr>
        <w:rPr>
          <w:b/>
          <w:bCs/>
        </w:rPr>
      </w:pPr>
      <w:r w:rsidRPr="00C1508D">
        <w:rPr>
          <w:b/>
          <w:bCs/>
        </w:rPr>
        <w:t xml:space="preserve">If there is no bucket policy, IAM policies alone are sufficient for S3 authorization. </w:t>
      </w:r>
    </w:p>
    <w:p w14:paraId="06E7BC41" w14:textId="77777777" w:rsidR="00C1508D" w:rsidRPr="00C1508D" w:rsidRDefault="00C1508D" w:rsidP="00C1508D">
      <w:pPr>
        <w:numPr>
          <w:ilvl w:val="0"/>
          <w:numId w:val="156"/>
        </w:numPr>
        <w:rPr>
          <w:b/>
          <w:bCs/>
        </w:rPr>
      </w:pPr>
      <w:r w:rsidRPr="00C1508D">
        <w:rPr>
          <w:b/>
          <w:bCs/>
        </w:rPr>
        <w:t xml:space="preserve">A bucket policy is not required in this scenario. </w:t>
      </w:r>
    </w:p>
    <w:p w14:paraId="032DBCA5" w14:textId="77777777" w:rsidR="00C1508D" w:rsidRPr="00C1508D" w:rsidRDefault="00000000" w:rsidP="00C1508D">
      <w:pPr>
        <w:rPr>
          <w:b/>
          <w:bCs/>
        </w:rPr>
      </w:pPr>
      <w:r>
        <w:rPr>
          <w:b/>
          <w:bCs/>
        </w:rPr>
        <w:lastRenderedPageBreak/>
        <w:pict w14:anchorId="5ADBC5EE">
          <v:rect id="_x0000_i1180" style="width:0;height:1.5pt" o:hralign="center" o:hrstd="t" o:hr="t" fillcolor="#a0a0a0" stroked="f"/>
        </w:pict>
      </w:r>
    </w:p>
    <w:p w14:paraId="0CAAADCF" w14:textId="77777777" w:rsidR="00C1508D" w:rsidRPr="00C1508D" w:rsidRDefault="00C1508D" w:rsidP="00C1508D">
      <w:pPr>
        <w:rPr>
          <w:b/>
          <w:bCs/>
        </w:rPr>
      </w:pPr>
      <w:r w:rsidRPr="00C1508D">
        <w:rPr>
          <w:rFonts w:ascii="Segoe UI Emoji" w:hAnsi="Segoe UI Emoji" w:cs="Segoe UI Emoji"/>
          <w:b/>
          <w:bCs/>
        </w:rPr>
        <w:t>🧠</w:t>
      </w:r>
      <w:r w:rsidRPr="00C1508D">
        <w:rPr>
          <w:b/>
          <w:bCs/>
        </w:rPr>
        <w:t xml:space="preserve"> Remember This</w:t>
      </w:r>
    </w:p>
    <w:p w14:paraId="0ADA8398" w14:textId="77777777" w:rsidR="00C1508D" w:rsidRPr="00C1508D" w:rsidRDefault="00C1508D" w:rsidP="00C1508D">
      <w:pPr>
        <w:rPr>
          <w:b/>
          <w:bCs/>
        </w:rPr>
      </w:pPr>
      <w:r w:rsidRPr="00C1508D">
        <w:rPr>
          <w:b/>
          <w:bCs/>
        </w:rPr>
        <w:t>SSE-KMS Authorization</w:t>
      </w:r>
    </w:p>
    <w:p w14:paraId="7BF71AD3" w14:textId="77777777" w:rsidR="00C1508D" w:rsidRPr="00C1508D" w:rsidRDefault="00C1508D" w:rsidP="00C1508D">
      <w:pPr>
        <w:rPr>
          <w:b/>
          <w:bCs/>
        </w:rPr>
      </w:pPr>
      <w:r w:rsidRPr="00C1508D">
        <w:rPr>
          <w:b/>
          <w:bCs/>
        </w:rPr>
        <w:t>To access an encrypted S3 object, you need:</w:t>
      </w:r>
    </w:p>
    <w:p w14:paraId="51CCFF93" w14:textId="77777777" w:rsidR="00C1508D" w:rsidRPr="00C1508D" w:rsidRDefault="00C1508D" w:rsidP="00C1508D">
      <w:pPr>
        <w:numPr>
          <w:ilvl w:val="0"/>
          <w:numId w:val="157"/>
        </w:numPr>
        <w:rPr>
          <w:b/>
          <w:bCs/>
        </w:rPr>
      </w:pPr>
      <w:r w:rsidRPr="00C1508D">
        <w:rPr>
          <w:rFonts w:ascii="Segoe UI Emoji" w:hAnsi="Segoe UI Emoji" w:cs="Segoe UI Emoji"/>
          <w:b/>
          <w:bCs/>
        </w:rPr>
        <w:t>✅</w:t>
      </w:r>
      <w:r w:rsidRPr="00C1508D">
        <w:rPr>
          <w:b/>
          <w:bCs/>
        </w:rPr>
        <w:t xml:space="preserve"> s</w:t>
      </w:r>
      <w:proofErr w:type="gramStart"/>
      <w:r w:rsidRPr="00C1508D">
        <w:rPr>
          <w:b/>
          <w:bCs/>
        </w:rPr>
        <w:t>3:GetObject</w:t>
      </w:r>
      <w:proofErr w:type="gramEnd"/>
      <w:r w:rsidRPr="00C1508D">
        <w:rPr>
          <w:b/>
          <w:bCs/>
        </w:rPr>
        <w:t xml:space="preserve"> </w:t>
      </w:r>
    </w:p>
    <w:p w14:paraId="40758524" w14:textId="77777777" w:rsidR="00C1508D" w:rsidRPr="00C1508D" w:rsidRDefault="00C1508D" w:rsidP="00C1508D">
      <w:pPr>
        <w:numPr>
          <w:ilvl w:val="0"/>
          <w:numId w:val="157"/>
        </w:numPr>
        <w:rPr>
          <w:b/>
          <w:bCs/>
        </w:rPr>
      </w:pPr>
      <w:r w:rsidRPr="00C1508D">
        <w:rPr>
          <w:rFonts w:ascii="Segoe UI Emoji" w:hAnsi="Segoe UI Emoji" w:cs="Segoe UI Emoji"/>
          <w:b/>
          <w:bCs/>
        </w:rPr>
        <w:t>✅</w:t>
      </w:r>
      <w:r w:rsidRPr="00C1508D">
        <w:rPr>
          <w:b/>
          <w:bCs/>
        </w:rPr>
        <w:t xml:space="preserve"> </w:t>
      </w:r>
      <w:proofErr w:type="spellStart"/>
      <w:proofErr w:type="gramStart"/>
      <w:r w:rsidRPr="00C1508D">
        <w:rPr>
          <w:b/>
          <w:bCs/>
        </w:rPr>
        <w:t>kms:Decrypt</w:t>
      </w:r>
      <w:proofErr w:type="spellEnd"/>
      <w:proofErr w:type="gramEnd"/>
      <w:r w:rsidRPr="00C1508D">
        <w:rPr>
          <w:b/>
          <w:bCs/>
        </w:rPr>
        <w:t xml:space="preserve"> </w:t>
      </w:r>
    </w:p>
    <w:p w14:paraId="77818EA4" w14:textId="77777777" w:rsidR="00C1508D" w:rsidRPr="00C1508D" w:rsidRDefault="00C1508D" w:rsidP="00C1508D">
      <w:pPr>
        <w:numPr>
          <w:ilvl w:val="0"/>
          <w:numId w:val="157"/>
        </w:numPr>
        <w:rPr>
          <w:b/>
          <w:bCs/>
        </w:rPr>
      </w:pPr>
      <w:r w:rsidRPr="00C1508D">
        <w:rPr>
          <w:rFonts w:ascii="Segoe UI Emoji" w:hAnsi="Segoe UI Emoji" w:cs="Segoe UI Emoji"/>
          <w:b/>
          <w:bCs/>
        </w:rPr>
        <w:t>✅</w:t>
      </w:r>
      <w:r w:rsidRPr="00C1508D">
        <w:rPr>
          <w:b/>
          <w:bCs/>
        </w:rPr>
        <w:t xml:space="preserve"> KMS Key Policy must allow the principal/account </w:t>
      </w:r>
    </w:p>
    <w:p w14:paraId="404A1E3E" w14:textId="77777777" w:rsidR="00C1508D" w:rsidRPr="00C1508D" w:rsidRDefault="00000000" w:rsidP="00C1508D">
      <w:pPr>
        <w:rPr>
          <w:b/>
          <w:bCs/>
        </w:rPr>
      </w:pPr>
      <w:r>
        <w:rPr>
          <w:b/>
          <w:bCs/>
        </w:rPr>
        <w:pict w14:anchorId="3C452449">
          <v:rect id="_x0000_i1181" style="width:0;height:1.5pt" o:hralign="center" o:hrstd="t" o:hr="t" fillcolor="#a0a0a0" stroked="f"/>
        </w:pict>
      </w:r>
    </w:p>
    <w:p w14:paraId="76770351" w14:textId="77777777" w:rsidR="00C1508D" w:rsidRPr="00C1508D" w:rsidRDefault="00C1508D" w:rsidP="00C1508D">
      <w:pPr>
        <w:rPr>
          <w:b/>
          <w:bCs/>
        </w:rPr>
      </w:pPr>
      <w:r w:rsidRPr="00C1508D">
        <w:rPr>
          <w:rFonts w:ascii="Segoe UI Emoji" w:hAnsi="Segoe UI Emoji" w:cs="Segoe UI Emoji"/>
          <w:b/>
          <w:bCs/>
        </w:rPr>
        <w:t>⚠️</w:t>
      </w:r>
      <w:r w:rsidRPr="00C1508D">
        <w:rPr>
          <w:b/>
          <w:bCs/>
        </w:rPr>
        <w:t xml:space="preserve"> Common Exam Trap</w:t>
      </w:r>
    </w:p>
    <w:p w14:paraId="4EC72F9D" w14:textId="77777777" w:rsidR="00C1508D" w:rsidRPr="00C1508D" w:rsidRDefault="00C1508D" w:rsidP="00C1508D">
      <w:pPr>
        <w:rPr>
          <w:b/>
          <w:bCs/>
        </w:rPr>
      </w:pPr>
      <w:r w:rsidRPr="00C1508D">
        <w:rPr>
          <w:b/>
          <w:bCs/>
        </w:rPr>
        <w:t>S3 Authorization vs KMS Authorization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gridCol w:w="4727"/>
      </w:tblGrid>
      <w:tr w:rsidR="00C1508D" w:rsidRPr="00C1508D" w14:paraId="7FC01AEF" w14:textId="77777777">
        <w:trPr>
          <w:tblHeader/>
          <w:tblCellSpacing w:w="15" w:type="dxa"/>
        </w:trPr>
        <w:tc>
          <w:tcPr>
            <w:tcW w:w="0" w:type="auto"/>
            <w:vAlign w:val="center"/>
            <w:hideMark/>
          </w:tcPr>
          <w:p w14:paraId="4A7A772C" w14:textId="77777777" w:rsidR="00C1508D" w:rsidRPr="00C1508D" w:rsidRDefault="00C1508D" w:rsidP="00C1508D">
            <w:pPr>
              <w:rPr>
                <w:b/>
                <w:bCs/>
                <w:highlight w:val="yellow"/>
              </w:rPr>
            </w:pPr>
            <w:r w:rsidRPr="00C1508D">
              <w:rPr>
                <w:b/>
                <w:bCs/>
                <w:highlight w:val="yellow"/>
              </w:rPr>
              <w:t>Service</w:t>
            </w:r>
          </w:p>
        </w:tc>
        <w:tc>
          <w:tcPr>
            <w:tcW w:w="0" w:type="auto"/>
            <w:vAlign w:val="center"/>
            <w:hideMark/>
          </w:tcPr>
          <w:p w14:paraId="573AA45B" w14:textId="77777777" w:rsidR="00C1508D" w:rsidRPr="00C1508D" w:rsidRDefault="00C1508D" w:rsidP="00C1508D">
            <w:pPr>
              <w:rPr>
                <w:b/>
                <w:bCs/>
                <w:highlight w:val="yellow"/>
              </w:rPr>
            </w:pPr>
            <w:r w:rsidRPr="00C1508D">
              <w:rPr>
                <w:b/>
                <w:bCs/>
                <w:highlight w:val="yellow"/>
              </w:rPr>
              <w:t>Authorization Required</w:t>
            </w:r>
          </w:p>
        </w:tc>
      </w:tr>
      <w:tr w:rsidR="00C1508D" w:rsidRPr="00C1508D" w14:paraId="51A53B43" w14:textId="77777777">
        <w:trPr>
          <w:tblCellSpacing w:w="15" w:type="dxa"/>
        </w:trPr>
        <w:tc>
          <w:tcPr>
            <w:tcW w:w="0" w:type="auto"/>
            <w:vAlign w:val="center"/>
            <w:hideMark/>
          </w:tcPr>
          <w:p w14:paraId="07D647E7" w14:textId="77777777" w:rsidR="00C1508D" w:rsidRPr="00C1508D" w:rsidRDefault="00C1508D" w:rsidP="00C1508D">
            <w:pPr>
              <w:rPr>
                <w:b/>
                <w:bCs/>
                <w:highlight w:val="yellow"/>
              </w:rPr>
            </w:pPr>
            <w:r w:rsidRPr="00C1508D">
              <w:rPr>
                <w:b/>
                <w:bCs/>
                <w:highlight w:val="yellow"/>
              </w:rPr>
              <w:t>S3</w:t>
            </w:r>
          </w:p>
        </w:tc>
        <w:tc>
          <w:tcPr>
            <w:tcW w:w="0" w:type="auto"/>
            <w:vAlign w:val="center"/>
            <w:hideMark/>
          </w:tcPr>
          <w:p w14:paraId="42910CCF" w14:textId="77777777" w:rsidR="00C1508D" w:rsidRPr="00C1508D" w:rsidRDefault="00C1508D" w:rsidP="00C1508D">
            <w:pPr>
              <w:rPr>
                <w:b/>
                <w:bCs/>
                <w:highlight w:val="yellow"/>
              </w:rPr>
            </w:pPr>
            <w:r w:rsidRPr="00C1508D">
              <w:rPr>
                <w:b/>
                <w:bCs/>
                <w:highlight w:val="yellow"/>
              </w:rPr>
              <w:t>IAM Policy or Bucket Policy (same account)</w:t>
            </w:r>
          </w:p>
        </w:tc>
      </w:tr>
      <w:tr w:rsidR="00C1508D" w:rsidRPr="00C1508D" w14:paraId="2FAA2368" w14:textId="77777777">
        <w:trPr>
          <w:tblCellSpacing w:w="15" w:type="dxa"/>
        </w:trPr>
        <w:tc>
          <w:tcPr>
            <w:tcW w:w="0" w:type="auto"/>
            <w:vAlign w:val="center"/>
            <w:hideMark/>
          </w:tcPr>
          <w:p w14:paraId="4ADF5FEB" w14:textId="77777777" w:rsidR="00C1508D" w:rsidRPr="00C1508D" w:rsidRDefault="00C1508D" w:rsidP="00C1508D">
            <w:pPr>
              <w:rPr>
                <w:b/>
                <w:bCs/>
                <w:highlight w:val="yellow"/>
              </w:rPr>
            </w:pPr>
            <w:r w:rsidRPr="00C1508D">
              <w:rPr>
                <w:b/>
                <w:bCs/>
                <w:highlight w:val="yellow"/>
              </w:rPr>
              <w:t>KMS</w:t>
            </w:r>
          </w:p>
        </w:tc>
        <w:tc>
          <w:tcPr>
            <w:tcW w:w="0" w:type="auto"/>
            <w:vAlign w:val="center"/>
            <w:hideMark/>
          </w:tcPr>
          <w:p w14:paraId="766F8765" w14:textId="77777777" w:rsidR="00C1508D" w:rsidRPr="00C1508D" w:rsidRDefault="00C1508D" w:rsidP="00C1508D">
            <w:pPr>
              <w:rPr>
                <w:b/>
                <w:bCs/>
                <w:highlight w:val="yellow"/>
              </w:rPr>
            </w:pPr>
            <w:r w:rsidRPr="00C1508D">
              <w:rPr>
                <w:b/>
                <w:bCs/>
                <w:highlight w:val="yellow"/>
              </w:rPr>
              <w:t xml:space="preserve">IAM Policy + Key Policy </w:t>
            </w:r>
            <w:r w:rsidRPr="00C1508D">
              <w:rPr>
                <w:rFonts w:ascii="Segoe UI Emoji" w:hAnsi="Segoe UI Emoji" w:cs="Segoe UI Emoji"/>
                <w:b/>
                <w:bCs/>
                <w:highlight w:val="yellow"/>
              </w:rPr>
              <w:t>✅</w:t>
            </w:r>
          </w:p>
        </w:tc>
      </w:tr>
    </w:tbl>
    <w:p w14:paraId="2D1D0E0C" w14:textId="77777777" w:rsidR="00C1508D" w:rsidRPr="00C1508D" w:rsidRDefault="00C1508D" w:rsidP="00C1508D">
      <w:pPr>
        <w:rPr>
          <w:b/>
          <w:bCs/>
        </w:rPr>
      </w:pPr>
      <w:r w:rsidRPr="00C1508D">
        <w:rPr>
          <w:b/>
          <w:bCs/>
          <w:highlight w:val="yellow"/>
        </w:rPr>
        <w:t>Unlike S3, KMS key policies are always part of the authorization decision.</w:t>
      </w:r>
    </w:p>
    <w:p w14:paraId="4EB09DDA" w14:textId="77777777" w:rsidR="00C1508D" w:rsidRPr="00C1508D" w:rsidRDefault="00000000" w:rsidP="00C1508D">
      <w:pPr>
        <w:rPr>
          <w:b/>
          <w:bCs/>
        </w:rPr>
      </w:pPr>
      <w:r>
        <w:rPr>
          <w:b/>
          <w:bCs/>
        </w:rPr>
        <w:pict w14:anchorId="438DE2C8">
          <v:rect id="_x0000_i1182" style="width:0;height:1.5pt" o:hralign="center" o:hrstd="t" o:hr="t" fillcolor="#a0a0a0" stroked="f"/>
        </w:pict>
      </w:r>
    </w:p>
    <w:p w14:paraId="68A49693" w14:textId="77777777" w:rsidR="00C1508D" w:rsidRPr="00C1508D" w:rsidRDefault="00C1508D" w:rsidP="00C1508D">
      <w:pPr>
        <w:rPr>
          <w:b/>
          <w:bCs/>
        </w:rPr>
      </w:pPr>
      <w:r w:rsidRPr="00C1508D">
        <w:rPr>
          <w:rFonts w:ascii="Segoe UI Emoji" w:hAnsi="Segoe UI Emoji" w:cs="Segoe UI Emoji"/>
          <w:b/>
          <w:bCs/>
        </w:rPr>
        <w:t>🎯</w:t>
      </w:r>
      <w:r w:rsidRPr="00C1508D">
        <w:rPr>
          <w:b/>
          <w:bCs/>
        </w:rPr>
        <w:t xml:space="preserve"> High-Yield SCS-C03 Rule</w:t>
      </w:r>
    </w:p>
    <w:p w14:paraId="0D317234" w14:textId="77777777" w:rsidR="00C1508D" w:rsidRPr="00C1508D" w:rsidRDefault="00C1508D" w:rsidP="00C1508D">
      <w:pPr>
        <w:rPr>
          <w:b/>
          <w:bCs/>
        </w:rPr>
      </w:pPr>
      <w:r w:rsidRPr="00C1508D">
        <w:rPr>
          <w:b/>
          <w:bCs/>
        </w:rPr>
        <w:t>If you see:</w:t>
      </w:r>
    </w:p>
    <w:p w14:paraId="3CF6DE7A" w14:textId="77777777" w:rsidR="00C1508D" w:rsidRPr="00C1508D" w:rsidRDefault="00C1508D" w:rsidP="00C1508D">
      <w:pPr>
        <w:numPr>
          <w:ilvl w:val="0"/>
          <w:numId w:val="158"/>
        </w:numPr>
        <w:rPr>
          <w:b/>
          <w:bCs/>
        </w:rPr>
      </w:pPr>
      <w:r w:rsidRPr="00C1508D">
        <w:rPr>
          <w:b/>
          <w:bCs/>
        </w:rPr>
        <w:t xml:space="preserve">SSE-KMS </w:t>
      </w:r>
    </w:p>
    <w:p w14:paraId="65C1C0E4" w14:textId="77777777" w:rsidR="00C1508D" w:rsidRPr="00C1508D" w:rsidRDefault="00C1508D" w:rsidP="00C1508D">
      <w:pPr>
        <w:numPr>
          <w:ilvl w:val="0"/>
          <w:numId w:val="158"/>
        </w:numPr>
        <w:rPr>
          <w:b/>
          <w:bCs/>
        </w:rPr>
      </w:pPr>
      <w:r w:rsidRPr="00C1508D">
        <w:rPr>
          <w:b/>
          <w:bCs/>
        </w:rPr>
        <w:t xml:space="preserve">Customer Managed Key (CMK) </w:t>
      </w:r>
    </w:p>
    <w:p w14:paraId="5511CB1C" w14:textId="77777777" w:rsidR="00C1508D" w:rsidRPr="00C1508D" w:rsidRDefault="00C1508D" w:rsidP="00C1508D">
      <w:pPr>
        <w:numPr>
          <w:ilvl w:val="0"/>
          <w:numId w:val="158"/>
        </w:numPr>
        <w:rPr>
          <w:b/>
          <w:bCs/>
        </w:rPr>
      </w:pPr>
      <w:proofErr w:type="spellStart"/>
      <w:r w:rsidRPr="00C1508D">
        <w:rPr>
          <w:b/>
          <w:bCs/>
        </w:rPr>
        <w:t>AccessDenied</w:t>
      </w:r>
      <w:proofErr w:type="spellEnd"/>
      <w:r w:rsidRPr="00C1508D">
        <w:rPr>
          <w:b/>
          <w:bCs/>
        </w:rPr>
        <w:t xml:space="preserve"> </w:t>
      </w:r>
    </w:p>
    <w:p w14:paraId="26A9DAAC" w14:textId="77777777" w:rsidR="00C1508D" w:rsidRPr="00C1508D" w:rsidRDefault="00C1508D" w:rsidP="00C1508D">
      <w:pPr>
        <w:numPr>
          <w:ilvl w:val="0"/>
          <w:numId w:val="158"/>
        </w:numPr>
        <w:rPr>
          <w:b/>
          <w:bCs/>
        </w:rPr>
      </w:pPr>
      <w:proofErr w:type="spellStart"/>
      <w:proofErr w:type="gramStart"/>
      <w:r w:rsidRPr="00C1508D">
        <w:rPr>
          <w:b/>
          <w:bCs/>
        </w:rPr>
        <w:t>kms:Decrypt</w:t>
      </w:r>
      <w:proofErr w:type="spellEnd"/>
      <w:proofErr w:type="gramEnd"/>
      <w:r w:rsidRPr="00C1508D">
        <w:rPr>
          <w:b/>
          <w:bCs/>
        </w:rPr>
        <w:t xml:space="preserve"> already allowed </w:t>
      </w:r>
    </w:p>
    <w:p w14:paraId="5D36C8BB" w14:textId="77777777" w:rsidR="00C1508D" w:rsidRPr="00C1508D" w:rsidRDefault="00C1508D" w:rsidP="00C1508D">
      <w:pPr>
        <w:rPr>
          <w:b/>
          <w:bCs/>
        </w:rPr>
      </w:pPr>
      <w:r w:rsidRPr="00C1508D">
        <w:rPr>
          <w:rFonts w:ascii="Segoe UI Emoji" w:hAnsi="Segoe UI Emoji" w:cs="Segoe UI Emoji"/>
          <w:b/>
          <w:bCs/>
        </w:rPr>
        <w:t>➡️</w:t>
      </w:r>
      <w:r w:rsidRPr="00C1508D">
        <w:rPr>
          <w:b/>
          <w:bCs/>
        </w:rPr>
        <w:t xml:space="preserve"> Immediately suspect the KMS Key Policy.</w:t>
      </w:r>
    </w:p>
    <w:p w14:paraId="19BF9C61" w14:textId="77777777" w:rsidR="00C1508D" w:rsidRPr="00C1508D" w:rsidRDefault="00C1508D" w:rsidP="00C1508D">
      <w:pPr>
        <w:rPr>
          <w:b/>
          <w:bCs/>
        </w:rPr>
      </w:pPr>
      <w:r w:rsidRPr="00C1508D">
        <w:rPr>
          <w:rFonts w:ascii="Segoe UI Emoji" w:hAnsi="Segoe UI Emoji" w:cs="Segoe UI Emoji"/>
          <w:b/>
          <w:bCs/>
        </w:rPr>
        <w:t>📝</w:t>
      </w:r>
      <w:r w:rsidRPr="00C1508D">
        <w:rPr>
          <w:b/>
          <w:bCs/>
        </w:rPr>
        <w:t xml:space="preserve"> Memory Shortcut</w:t>
      </w:r>
    </w:p>
    <w:p w14:paraId="66DF0509" w14:textId="77777777" w:rsidR="00C1508D" w:rsidRPr="00C1508D" w:rsidRDefault="00C1508D" w:rsidP="00C1508D">
      <w:pPr>
        <w:pBdr>
          <w:bottom w:val="single" w:sz="12" w:space="1" w:color="auto"/>
        </w:pBdr>
        <w:rPr>
          <w:b/>
          <w:bCs/>
        </w:rPr>
      </w:pPr>
      <w:r w:rsidRPr="00C1508D">
        <w:rPr>
          <w:b/>
          <w:bCs/>
        </w:rPr>
        <w:t xml:space="preserve">S3 + SSE-KMS = S3 permissions + KMS IAM permissions + KMS Key Policy </w:t>
      </w:r>
      <w:r w:rsidRPr="00C1508D">
        <w:rPr>
          <w:rFonts w:ascii="Segoe UI Emoji" w:hAnsi="Segoe UI Emoji" w:cs="Segoe UI Emoji"/>
          <w:b/>
          <w:bCs/>
        </w:rPr>
        <w:t>✅</w:t>
      </w:r>
    </w:p>
    <w:p w14:paraId="695C0154" w14:textId="77777777" w:rsidR="00E74985" w:rsidRDefault="00E74985" w:rsidP="002B2CFC">
      <w:pPr>
        <w:rPr>
          <w:b/>
          <w:bCs/>
        </w:rPr>
      </w:pPr>
    </w:p>
    <w:p w14:paraId="7DC1A40D" w14:textId="77777777" w:rsidR="007C53EA" w:rsidRPr="007C53EA" w:rsidRDefault="007C53EA" w:rsidP="007C53EA">
      <w:pPr>
        <w:rPr>
          <w:b/>
          <w:bCs/>
        </w:rPr>
      </w:pPr>
      <w:r w:rsidRPr="00365A5E">
        <w:rPr>
          <w:b/>
          <w:bCs/>
          <w:highlight w:val="yellow"/>
        </w:rPr>
        <w:t xml:space="preserve">These are AWS best practices that should be implemented before configuring IAM Identity </w:t>
      </w:r>
      <w:proofErr w:type="spellStart"/>
      <w:r w:rsidRPr="00365A5E">
        <w:rPr>
          <w:b/>
          <w:bCs/>
          <w:highlight w:val="yellow"/>
        </w:rPr>
        <w:t>Center</w:t>
      </w:r>
      <w:proofErr w:type="spellEnd"/>
      <w:r w:rsidRPr="00365A5E">
        <w:rPr>
          <w:b/>
          <w:bCs/>
          <w:highlight w:val="yellow"/>
        </w:rPr>
        <w:t xml:space="preserve"> delegated administration.</w:t>
      </w:r>
      <w:r w:rsidRPr="007C53EA">
        <w:rPr>
          <w:b/>
          <w:bCs/>
        </w:rPr>
        <w:t xml:space="preserve"> </w:t>
      </w:r>
    </w:p>
    <w:p w14:paraId="08BF8475" w14:textId="77777777" w:rsidR="007C53EA" w:rsidRPr="007C53EA" w:rsidRDefault="007C53EA" w:rsidP="007C53EA">
      <w:pPr>
        <w:rPr>
          <w:b/>
          <w:bCs/>
        </w:rPr>
      </w:pPr>
      <w:r w:rsidRPr="007C53EA">
        <w:rPr>
          <w:rFonts w:ascii="Segoe UI Emoji" w:hAnsi="Segoe UI Emoji" w:cs="Segoe UI Emoji"/>
          <w:b/>
          <w:bCs/>
        </w:rPr>
        <w:lastRenderedPageBreak/>
        <w:t>✅</w:t>
      </w:r>
      <w:r w:rsidRPr="007C53EA">
        <w:rPr>
          <w:b/>
          <w:bCs/>
        </w:rPr>
        <w:t xml:space="preserve"> A. </w:t>
      </w:r>
      <w:r w:rsidRPr="00365A5E">
        <w:rPr>
          <w:b/>
          <w:bCs/>
          <w:highlight w:val="yellow"/>
        </w:rPr>
        <w:t>Grant least privilege access to the management account</w:t>
      </w:r>
    </w:p>
    <w:p w14:paraId="36492830" w14:textId="77777777" w:rsidR="007C53EA" w:rsidRPr="007C53EA" w:rsidRDefault="007C53EA" w:rsidP="007C53EA">
      <w:pPr>
        <w:numPr>
          <w:ilvl w:val="0"/>
          <w:numId w:val="159"/>
        </w:numPr>
        <w:rPr>
          <w:b/>
          <w:bCs/>
        </w:rPr>
      </w:pPr>
      <w:r w:rsidRPr="007C53EA">
        <w:rPr>
          <w:b/>
          <w:bCs/>
        </w:rPr>
        <w:t xml:space="preserve">The management account is highly privileged. </w:t>
      </w:r>
    </w:p>
    <w:p w14:paraId="2F978F4F" w14:textId="77777777" w:rsidR="007C53EA" w:rsidRPr="007C53EA" w:rsidRDefault="007C53EA" w:rsidP="007C53EA">
      <w:pPr>
        <w:numPr>
          <w:ilvl w:val="0"/>
          <w:numId w:val="159"/>
        </w:numPr>
        <w:rPr>
          <w:b/>
          <w:bCs/>
        </w:rPr>
      </w:pPr>
      <w:r w:rsidRPr="007C53EA">
        <w:rPr>
          <w:b/>
          <w:bCs/>
        </w:rPr>
        <w:t xml:space="preserve">AWS recommends limiting access to as few users as possible. </w:t>
      </w:r>
    </w:p>
    <w:p w14:paraId="64618351" w14:textId="77777777" w:rsidR="007C53EA" w:rsidRPr="007C53EA" w:rsidRDefault="007C53EA" w:rsidP="007C53EA">
      <w:pPr>
        <w:rPr>
          <w:b/>
          <w:bCs/>
        </w:rPr>
      </w:pPr>
      <w:r w:rsidRPr="007C53EA">
        <w:rPr>
          <w:rFonts w:ascii="Segoe UI Emoji" w:hAnsi="Segoe UI Emoji" w:cs="Segoe UI Emoji"/>
          <w:b/>
          <w:bCs/>
        </w:rPr>
        <w:t>✅</w:t>
      </w:r>
      <w:r w:rsidRPr="007C53EA">
        <w:rPr>
          <w:b/>
          <w:bCs/>
        </w:rPr>
        <w:t xml:space="preserve"> D. </w:t>
      </w:r>
      <w:r w:rsidRPr="00365A5E">
        <w:rPr>
          <w:b/>
          <w:bCs/>
          <w:highlight w:val="yellow"/>
        </w:rPr>
        <w:t>Create permission sets only for the management account</w:t>
      </w:r>
    </w:p>
    <w:p w14:paraId="0BF7AE6B" w14:textId="77777777" w:rsidR="007C53EA" w:rsidRPr="007C53EA" w:rsidRDefault="007C53EA" w:rsidP="007C53EA">
      <w:pPr>
        <w:numPr>
          <w:ilvl w:val="0"/>
          <w:numId w:val="160"/>
        </w:numPr>
        <w:rPr>
          <w:b/>
          <w:bCs/>
        </w:rPr>
      </w:pPr>
      <w:r w:rsidRPr="007C53EA">
        <w:rPr>
          <w:b/>
          <w:bCs/>
        </w:rPr>
        <w:t xml:space="preserve">Permission sets for the management account should be separate from those used for member accounts. </w:t>
      </w:r>
    </w:p>
    <w:p w14:paraId="37EAF93E" w14:textId="77777777" w:rsidR="007C53EA" w:rsidRPr="007C53EA" w:rsidRDefault="007C53EA" w:rsidP="007C53EA">
      <w:pPr>
        <w:numPr>
          <w:ilvl w:val="0"/>
          <w:numId w:val="160"/>
        </w:numPr>
        <w:rPr>
          <w:b/>
          <w:bCs/>
        </w:rPr>
      </w:pPr>
      <w:r w:rsidRPr="007C53EA">
        <w:rPr>
          <w:b/>
          <w:bCs/>
        </w:rPr>
        <w:t xml:space="preserve">Delegated administrators cannot manage permission sets provisioned in the management account, so these should remain under management-account control. </w:t>
      </w:r>
    </w:p>
    <w:p w14:paraId="4C68861B" w14:textId="77777777" w:rsidR="007C53EA" w:rsidRPr="007C53EA" w:rsidRDefault="007C53EA" w:rsidP="007C53EA">
      <w:pPr>
        <w:rPr>
          <w:b/>
          <w:bCs/>
        </w:rPr>
      </w:pPr>
      <w:r w:rsidRPr="007C53EA">
        <w:rPr>
          <w:rFonts w:ascii="Segoe UI Emoji" w:hAnsi="Segoe UI Emoji" w:cs="Segoe UI Emoji"/>
          <w:b/>
          <w:bCs/>
        </w:rPr>
        <w:t>✅</w:t>
      </w:r>
      <w:r w:rsidRPr="007C53EA">
        <w:rPr>
          <w:b/>
          <w:bCs/>
        </w:rPr>
        <w:t xml:space="preserve"> F. </w:t>
      </w:r>
      <w:r w:rsidRPr="00365A5E">
        <w:rPr>
          <w:b/>
          <w:bCs/>
          <w:highlight w:val="yellow"/>
        </w:rPr>
        <w:t>Create user assignments only in the management account</w:t>
      </w:r>
    </w:p>
    <w:p w14:paraId="60ED97B1" w14:textId="77777777" w:rsidR="007C53EA" w:rsidRPr="007C53EA" w:rsidRDefault="007C53EA" w:rsidP="007C53EA">
      <w:pPr>
        <w:numPr>
          <w:ilvl w:val="0"/>
          <w:numId w:val="161"/>
        </w:numPr>
        <w:rPr>
          <w:b/>
          <w:bCs/>
        </w:rPr>
      </w:pPr>
      <w:r w:rsidRPr="007C53EA">
        <w:rPr>
          <w:b/>
          <w:bCs/>
        </w:rPr>
        <w:t xml:space="preserve">Access to the management account should be assigned only from the management account, ideally directly to individual users. </w:t>
      </w:r>
    </w:p>
    <w:p w14:paraId="15E151FF" w14:textId="77777777" w:rsidR="007C53EA" w:rsidRPr="007C53EA" w:rsidRDefault="007C53EA" w:rsidP="007C53EA">
      <w:pPr>
        <w:numPr>
          <w:ilvl w:val="0"/>
          <w:numId w:val="161"/>
        </w:numPr>
        <w:rPr>
          <w:b/>
          <w:bCs/>
        </w:rPr>
      </w:pPr>
      <w:r w:rsidRPr="007C53EA">
        <w:rPr>
          <w:b/>
          <w:bCs/>
        </w:rPr>
        <w:t xml:space="preserve">Delegated administrators cannot manage user access to the management account. </w:t>
      </w:r>
    </w:p>
    <w:p w14:paraId="24D14A18" w14:textId="77777777" w:rsidR="00E74985" w:rsidRDefault="00E74985" w:rsidP="002B2CFC">
      <w:pPr>
        <w:pBdr>
          <w:bottom w:val="single" w:sz="12" w:space="1" w:color="auto"/>
        </w:pBdr>
        <w:rPr>
          <w:b/>
          <w:bCs/>
        </w:rPr>
      </w:pPr>
    </w:p>
    <w:p w14:paraId="532D6E1E" w14:textId="77777777" w:rsidR="00970A28" w:rsidRPr="00970A28" w:rsidRDefault="00970A28" w:rsidP="00970A28">
      <w:pPr>
        <w:rPr>
          <w:b/>
          <w:bCs/>
        </w:rPr>
      </w:pPr>
      <w:r w:rsidRPr="00970A28">
        <w:rPr>
          <w:b/>
          <w:bCs/>
        </w:rPr>
        <w:t>Review the architecture by using the AWS Well-Architected Tool. Focus on the Operational Excellence, Security, and Reliability pillars. Implement mitigations and provide the documentation to the auditor.</w:t>
      </w:r>
    </w:p>
    <w:p w14:paraId="10E6679E" w14:textId="77777777" w:rsidR="00970A28" w:rsidRPr="00970A28" w:rsidRDefault="00000000" w:rsidP="00970A28">
      <w:pPr>
        <w:rPr>
          <w:b/>
          <w:bCs/>
        </w:rPr>
      </w:pPr>
      <w:r>
        <w:rPr>
          <w:b/>
          <w:bCs/>
        </w:rPr>
        <w:pict w14:anchorId="41D63EA1">
          <v:rect id="_x0000_i1183" style="width:0;height:1.5pt" o:hralign="center" o:hrstd="t" o:hr="t" fillcolor="#a0a0a0" stroked="f"/>
        </w:pict>
      </w:r>
    </w:p>
    <w:p w14:paraId="7221CF65" w14:textId="77777777" w:rsidR="00970A28" w:rsidRPr="00970A28" w:rsidRDefault="00970A28" w:rsidP="00970A28">
      <w:pPr>
        <w:rPr>
          <w:b/>
          <w:bCs/>
        </w:rPr>
      </w:pPr>
      <w:r w:rsidRPr="00970A28">
        <w:rPr>
          <w:rFonts w:ascii="Segoe UI Emoji" w:hAnsi="Segoe UI Emoji" w:cs="Segoe UI Emoji"/>
          <w:b/>
          <w:bCs/>
        </w:rPr>
        <w:t>💡</w:t>
      </w:r>
      <w:r w:rsidRPr="00970A28">
        <w:rPr>
          <w:b/>
          <w:bCs/>
        </w:rPr>
        <w:t xml:space="preserve"> Why?</w:t>
      </w:r>
    </w:p>
    <w:p w14:paraId="161E3BF9" w14:textId="77777777" w:rsidR="00970A28" w:rsidRPr="00970A28" w:rsidRDefault="00970A28" w:rsidP="00970A28">
      <w:pPr>
        <w:rPr>
          <w:b/>
          <w:bCs/>
        </w:rPr>
      </w:pPr>
      <w:r w:rsidRPr="00970A28">
        <w:rPr>
          <w:b/>
          <w:bCs/>
        </w:rPr>
        <w:t>The requirements are:</w:t>
      </w:r>
    </w:p>
    <w:p w14:paraId="20EF70B0" w14:textId="77777777" w:rsidR="00970A28" w:rsidRPr="00970A28" w:rsidRDefault="00970A28" w:rsidP="00970A28">
      <w:pPr>
        <w:numPr>
          <w:ilvl w:val="0"/>
          <w:numId w:val="162"/>
        </w:numPr>
        <w:rPr>
          <w:b/>
          <w:bCs/>
        </w:rPr>
      </w:pPr>
      <w:r w:rsidRPr="00970A28">
        <w:rPr>
          <w:rFonts w:ascii="Segoe UI Emoji" w:hAnsi="Segoe UI Emoji" w:cs="Segoe UI Emoji"/>
          <w:b/>
          <w:bCs/>
        </w:rPr>
        <w:t>✅</w:t>
      </w:r>
      <w:r w:rsidRPr="00970A28">
        <w:rPr>
          <w:b/>
          <w:bCs/>
        </w:rPr>
        <w:t xml:space="preserve"> Improve the resilience of production workloads. </w:t>
      </w:r>
    </w:p>
    <w:p w14:paraId="1CC2D061" w14:textId="77777777" w:rsidR="00970A28" w:rsidRPr="00970A28" w:rsidRDefault="00970A28" w:rsidP="00970A28">
      <w:pPr>
        <w:numPr>
          <w:ilvl w:val="0"/>
          <w:numId w:val="162"/>
        </w:numPr>
        <w:rPr>
          <w:b/>
          <w:bCs/>
        </w:rPr>
      </w:pPr>
      <w:r w:rsidRPr="00970A28">
        <w:rPr>
          <w:rFonts w:ascii="Segoe UI Emoji" w:hAnsi="Segoe UI Emoji" w:cs="Segoe UI Emoji"/>
          <w:b/>
          <w:bCs/>
        </w:rPr>
        <w:t>✅</w:t>
      </w:r>
      <w:r w:rsidRPr="00970A28">
        <w:rPr>
          <w:b/>
          <w:bCs/>
        </w:rPr>
        <w:t xml:space="preserve"> Provide evidence to an auditor. </w:t>
      </w:r>
    </w:p>
    <w:p w14:paraId="78C0D4CE" w14:textId="77777777" w:rsidR="00970A28" w:rsidRPr="00970A28" w:rsidRDefault="00970A28" w:rsidP="00970A28">
      <w:pPr>
        <w:rPr>
          <w:b/>
          <w:bCs/>
        </w:rPr>
      </w:pPr>
      <w:r w:rsidRPr="00970A28">
        <w:rPr>
          <w:b/>
          <w:bCs/>
        </w:rPr>
        <w:t>The AWS Well-Architected Tool is the AWS-recommended service for evaluating workload architecture against best practices.</w:t>
      </w:r>
    </w:p>
    <w:p w14:paraId="18B0CC30" w14:textId="77777777" w:rsidR="00970A28" w:rsidRPr="00970A28" w:rsidRDefault="00970A28" w:rsidP="00970A28">
      <w:pPr>
        <w:rPr>
          <w:b/>
          <w:bCs/>
        </w:rPr>
      </w:pPr>
      <w:r w:rsidRPr="00970A28">
        <w:rPr>
          <w:b/>
          <w:bCs/>
        </w:rPr>
        <w:t>By focusing on:</w:t>
      </w:r>
    </w:p>
    <w:p w14:paraId="51960FE6" w14:textId="77777777" w:rsidR="00970A28" w:rsidRPr="002F7970" w:rsidRDefault="00970A28" w:rsidP="00970A28">
      <w:pPr>
        <w:numPr>
          <w:ilvl w:val="0"/>
          <w:numId w:val="163"/>
        </w:numPr>
        <w:rPr>
          <w:b/>
          <w:bCs/>
          <w:highlight w:val="yellow"/>
        </w:rPr>
      </w:pPr>
      <w:r w:rsidRPr="002F7970">
        <w:rPr>
          <w:b/>
          <w:bCs/>
          <w:highlight w:val="yellow"/>
        </w:rPr>
        <w:t xml:space="preserve">Reliability → Availability, fault tolerance, recovery. </w:t>
      </w:r>
    </w:p>
    <w:p w14:paraId="04ECC8D2" w14:textId="77777777" w:rsidR="00970A28" w:rsidRPr="002F7970" w:rsidRDefault="00970A28" w:rsidP="00970A28">
      <w:pPr>
        <w:numPr>
          <w:ilvl w:val="0"/>
          <w:numId w:val="163"/>
        </w:numPr>
        <w:rPr>
          <w:b/>
          <w:bCs/>
          <w:highlight w:val="yellow"/>
        </w:rPr>
      </w:pPr>
      <w:r w:rsidRPr="002F7970">
        <w:rPr>
          <w:b/>
          <w:bCs/>
          <w:highlight w:val="yellow"/>
        </w:rPr>
        <w:t xml:space="preserve">Operational Excellence → Operational readiness and incident response. </w:t>
      </w:r>
    </w:p>
    <w:p w14:paraId="0AE0C0BD" w14:textId="77777777" w:rsidR="00970A28" w:rsidRPr="002F7970" w:rsidRDefault="00970A28" w:rsidP="00970A28">
      <w:pPr>
        <w:numPr>
          <w:ilvl w:val="0"/>
          <w:numId w:val="163"/>
        </w:numPr>
        <w:rPr>
          <w:b/>
          <w:bCs/>
          <w:highlight w:val="yellow"/>
        </w:rPr>
      </w:pPr>
      <w:r w:rsidRPr="002F7970">
        <w:rPr>
          <w:b/>
          <w:bCs/>
          <w:highlight w:val="yellow"/>
        </w:rPr>
        <w:t xml:space="preserve">Security → Secure architecture. </w:t>
      </w:r>
    </w:p>
    <w:p w14:paraId="6B4EB8B9" w14:textId="77777777" w:rsidR="00970A28" w:rsidRDefault="00970A28" w:rsidP="00970A28">
      <w:pPr>
        <w:rPr>
          <w:b/>
          <w:bCs/>
        </w:rPr>
      </w:pPr>
      <w:r w:rsidRPr="00970A28">
        <w:rPr>
          <w:b/>
          <w:bCs/>
        </w:rPr>
        <w:lastRenderedPageBreak/>
        <w:t>The review identifies risks, recommends improvements, and produces documented findings that can be shared with auditors as evidence of the resilience review and remediation.</w:t>
      </w:r>
    </w:p>
    <w:p w14:paraId="5F24F764" w14:textId="77777777" w:rsidR="002F7970" w:rsidRDefault="002F7970" w:rsidP="00970A28">
      <w:pPr>
        <w:rPr>
          <w:b/>
          <w:bCs/>
        </w:rPr>
      </w:pPr>
    </w:p>
    <w:p w14:paraId="446704B5" w14:textId="77777777" w:rsidR="00934C9F" w:rsidRPr="00934C9F" w:rsidRDefault="00934C9F" w:rsidP="00934C9F">
      <w:pPr>
        <w:rPr>
          <w:b/>
          <w:bCs/>
        </w:rPr>
      </w:pPr>
      <w:r w:rsidRPr="00934C9F">
        <w:rPr>
          <w:b/>
          <w:bCs/>
        </w:rPr>
        <w:t>Well-Architected vs FIS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6671"/>
      </w:tblGrid>
      <w:tr w:rsidR="00934C9F" w:rsidRPr="00934C9F" w14:paraId="06772AC7" w14:textId="77777777">
        <w:trPr>
          <w:tblHeader/>
          <w:tblCellSpacing w:w="15" w:type="dxa"/>
        </w:trPr>
        <w:tc>
          <w:tcPr>
            <w:tcW w:w="0" w:type="auto"/>
            <w:vAlign w:val="center"/>
            <w:hideMark/>
          </w:tcPr>
          <w:p w14:paraId="3F2C7B9B" w14:textId="77777777" w:rsidR="00934C9F" w:rsidRPr="00934C9F" w:rsidRDefault="00934C9F" w:rsidP="00934C9F">
            <w:pPr>
              <w:rPr>
                <w:b/>
                <w:bCs/>
              </w:rPr>
            </w:pPr>
            <w:r w:rsidRPr="00934C9F">
              <w:rPr>
                <w:b/>
                <w:bCs/>
              </w:rPr>
              <w:t>Service</w:t>
            </w:r>
          </w:p>
        </w:tc>
        <w:tc>
          <w:tcPr>
            <w:tcW w:w="0" w:type="auto"/>
            <w:vAlign w:val="center"/>
            <w:hideMark/>
          </w:tcPr>
          <w:p w14:paraId="288EB9B5" w14:textId="77777777" w:rsidR="00934C9F" w:rsidRPr="00934C9F" w:rsidRDefault="00934C9F" w:rsidP="00934C9F">
            <w:pPr>
              <w:rPr>
                <w:b/>
                <w:bCs/>
              </w:rPr>
            </w:pPr>
            <w:r w:rsidRPr="00934C9F">
              <w:rPr>
                <w:b/>
                <w:bCs/>
              </w:rPr>
              <w:t>Purpose</w:t>
            </w:r>
          </w:p>
        </w:tc>
      </w:tr>
      <w:tr w:rsidR="00934C9F" w:rsidRPr="00934C9F" w14:paraId="71FBEA3A" w14:textId="77777777">
        <w:trPr>
          <w:tblCellSpacing w:w="15" w:type="dxa"/>
        </w:trPr>
        <w:tc>
          <w:tcPr>
            <w:tcW w:w="0" w:type="auto"/>
            <w:vAlign w:val="center"/>
            <w:hideMark/>
          </w:tcPr>
          <w:p w14:paraId="24B0B57D" w14:textId="77777777" w:rsidR="00934C9F" w:rsidRPr="00934C9F" w:rsidRDefault="00934C9F" w:rsidP="00934C9F">
            <w:pPr>
              <w:rPr>
                <w:b/>
                <w:bCs/>
              </w:rPr>
            </w:pPr>
            <w:r w:rsidRPr="00934C9F">
              <w:rPr>
                <w:b/>
                <w:bCs/>
              </w:rPr>
              <w:t>Well-Architected Tool</w:t>
            </w:r>
          </w:p>
        </w:tc>
        <w:tc>
          <w:tcPr>
            <w:tcW w:w="0" w:type="auto"/>
            <w:vAlign w:val="center"/>
            <w:hideMark/>
          </w:tcPr>
          <w:p w14:paraId="2A2F41CC" w14:textId="77777777" w:rsidR="00934C9F" w:rsidRPr="00934C9F" w:rsidRDefault="00934C9F" w:rsidP="00934C9F">
            <w:pPr>
              <w:rPr>
                <w:b/>
                <w:bCs/>
              </w:rPr>
            </w:pPr>
            <w:r w:rsidRPr="00934C9F">
              <w:rPr>
                <w:b/>
                <w:bCs/>
              </w:rPr>
              <w:t xml:space="preserve">Review and improve architecture against AWS best practices </w:t>
            </w:r>
            <w:r w:rsidRPr="00934C9F">
              <w:rPr>
                <w:rFonts w:ascii="Segoe UI Emoji" w:hAnsi="Segoe UI Emoji" w:cs="Segoe UI Emoji"/>
                <w:b/>
                <w:bCs/>
              </w:rPr>
              <w:t>✅</w:t>
            </w:r>
          </w:p>
        </w:tc>
      </w:tr>
      <w:tr w:rsidR="00934C9F" w:rsidRPr="00934C9F" w14:paraId="7327CD36" w14:textId="77777777">
        <w:trPr>
          <w:tblCellSpacing w:w="15" w:type="dxa"/>
        </w:trPr>
        <w:tc>
          <w:tcPr>
            <w:tcW w:w="0" w:type="auto"/>
            <w:vAlign w:val="center"/>
            <w:hideMark/>
          </w:tcPr>
          <w:p w14:paraId="685598F8" w14:textId="77777777" w:rsidR="00934C9F" w:rsidRPr="00934C9F" w:rsidRDefault="00934C9F" w:rsidP="00934C9F">
            <w:pPr>
              <w:rPr>
                <w:b/>
                <w:bCs/>
              </w:rPr>
            </w:pPr>
            <w:r w:rsidRPr="00934C9F">
              <w:rPr>
                <w:b/>
                <w:bCs/>
              </w:rPr>
              <w:t>AWS FIS</w:t>
            </w:r>
          </w:p>
        </w:tc>
        <w:tc>
          <w:tcPr>
            <w:tcW w:w="0" w:type="auto"/>
            <w:vAlign w:val="center"/>
            <w:hideMark/>
          </w:tcPr>
          <w:p w14:paraId="36DA637F" w14:textId="77777777" w:rsidR="00934C9F" w:rsidRPr="00934C9F" w:rsidRDefault="00934C9F" w:rsidP="00934C9F">
            <w:pPr>
              <w:rPr>
                <w:b/>
                <w:bCs/>
              </w:rPr>
            </w:pPr>
            <w:r w:rsidRPr="00934C9F">
              <w:rPr>
                <w:b/>
                <w:bCs/>
              </w:rPr>
              <w:t xml:space="preserve">Validate resilience by injecting failures (chaos engineering) </w:t>
            </w:r>
            <w:r w:rsidRPr="00934C9F">
              <w:rPr>
                <w:rFonts w:ascii="Segoe UI Emoji" w:hAnsi="Segoe UI Emoji" w:cs="Segoe UI Emoji"/>
                <w:b/>
                <w:bCs/>
              </w:rPr>
              <w:t>✅</w:t>
            </w:r>
          </w:p>
        </w:tc>
      </w:tr>
    </w:tbl>
    <w:p w14:paraId="58F874CC" w14:textId="77777777" w:rsidR="00934C9F" w:rsidRPr="00934C9F" w:rsidRDefault="00934C9F" w:rsidP="00934C9F">
      <w:pPr>
        <w:rPr>
          <w:b/>
          <w:bCs/>
        </w:rPr>
      </w:pPr>
      <w:r w:rsidRPr="00934C9F">
        <w:rPr>
          <w:b/>
          <w:bCs/>
        </w:rPr>
        <w:t>If the question had said:</w:t>
      </w:r>
    </w:p>
    <w:p w14:paraId="4EA58A67" w14:textId="77777777" w:rsidR="00934C9F" w:rsidRPr="00934C9F" w:rsidRDefault="00934C9F" w:rsidP="00934C9F">
      <w:pPr>
        <w:rPr>
          <w:b/>
          <w:bCs/>
        </w:rPr>
      </w:pPr>
      <w:r w:rsidRPr="00934C9F">
        <w:rPr>
          <w:b/>
          <w:bCs/>
        </w:rPr>
        <w:t>"Validate that workloads continue operating during failures"</w:t>
      </w:r>
    </w:p>
    <w:p w14:paraId="3FBB7885" w14:textId="77777777" w:rsidR="00934C9F" w:rsidRPr="00934C9F" w:rsidRDefault="00934C9F" w:rsidP="00934C9F">
      <w:pPr>
        <w:rPr>
          <w:b/>
          <w:bCs/>
        </w:rPr>
      </w:pPr>
      <w:r w:rsidRPr="00934C9F">
        <w:rPr>
          <w:rFonts w:ascii="Segoe UI Emoji" w:hAnsi="Segoe UI Emoji" w:cs="Segoe UI Emoji"/>
          <w:b/>
          <w:bCs/>
        </w:rPr>
        <w:t>➡️</w:t>
      </w:r>
      <w:r w:rsidRPr="00934C9F">
        <w:rPr>
          <w:b/>
          <w:bCs/>
        </w:rPr>
        <w:t xml:space="preserve"> AWS FIS would likely be the better answer.</w:t>
      </w:r>
    </w:p>
    <w:p w14:paraId="160B5DC3" w14:textId="77777777" w:rsidR="00934C9F" w:rsidRPr="00934C9F" w:rsidRDefault="00934C9F" w:rsidP="00934C9F">
      <w:pPr>
        <w:rPr>
          <w:b/>
          <w:bCs/>
        </w:rPr>
      </w:pPr>
      <w:r w:rsidRPr="00934C9F">
        <w:rPr>
          <w:b/>
          <w:bCs/>
        </w:rPr>
        <w:t>Here, the emphasis is on improving resilience and providing evidence through an architectural review, which aligns with the Well-Architected Tool.</w:t>
      </w:r>
    </w:p>
    <w:p w14:paraId="4D18B457" w14:textId="77777777" w:rsidR="00934C9F" w:rsidRPr="00934C9F" w:rsidRDefault="00000000" w:rsidP="00934C9F">
      <w:pPr>
        <w:rPr>
          <w:b/>
          <w:bCs/>
        </w:rPr>
      </w:pPr>
      <w:r>
        <w:rPr>
          <w:b/>
          <w:bCs/>
        </w:rPr>
        <w:pict w14:anchorId="39E940C8">
          <v:rect id="_x0000_i1184" style="width:0;height:1.5pt" o:hralign="center" o:hrstd="t" o:hr="t" fillcolor="#a0a0a0" stroked="f"/>
        </w:pict>
      </w:r>
    </w:p>
    <w:p w14:paraId="47CB57C7" w14:textId="77777777" w:rsidR="00934C9F" w:rsidRPr="00934C9F" w:rsidRDefault="00934C9F" w:rsidP="00934C9F">
      <w:pPr>
        <w:rPr>
          <w:b/>
          <w:bCs/>
        </w:rPr>
      </w:pPr>
      <w:r w:rsidRPr="00934C9F">
        <w:rPr>
          <w:rFonts w:ascii="Segoe UI Emoji" w:hAnsi="Segoe UI Emoji" w:cs="Segoe UI Emoji"/>
          <w:b/>
          <w:bCs/>
        </w:rPr>
        <w:t>🎯</w:t>
      </w:r>
      <w:r w:rsidRPr="00934C9F">
        <w:rPr>
          <w:b/>
          <w:bCs/>
        </w:rPr>
        <w:t xml:space="preserve"> High-Yield SCS-C03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0"/>
        <w:gridCol w:w="2424"/>
      </w:tblGrid>
      <w:tr w:rsidR="00934C9F" w:rsidRPr="00934C9F" w14:paraId="16E8FD08" w14:textId="77777777">
        <w:trPr>
          <w:tblHeader/>
          <w:tblCellSpacing w:w="15" w:type="dxa"/>
        </w:trPr>
        <w:tc>
          <w:tcPr>
            <w:tcW w:w="0" w:type="auto"/>
            <w:vAlign w:val="center"/>
            <w:hideMark/>
          </w:tcPr>
          <w:p w14:paraId="5EF355E4" w14:textId="77777777" w:rsidR="00934C9F" w:rsidRPr="00934C9F" w:rsidRDefault="00934C9F" w:rsidP="00934C9F">
            <w:pPr>
              <w:rPr>
                <w:b/>
                <w:bCs/>
              </w:rPr>
            </w:pPr>
            <w:r w:rsidRPr="00934C9F">
              <w:rPr>
                <w:b/>
                <w:bCs/>
              </w:rPr>
              <w:t>Keyword</w:t>
            </w:r>
          </w:p>
        </w:tc>
        <w:tc>
          <w:tcPr>
            <w:tcW w:w="0" w:type="auto"/>
            <w:vAlign w:val="center"/>
            <w:hideMark/>
          </w:tcPr>
          <w:p w14:paraId="3832FB8C" w14:textId="77777777" w:rsidR="00934C9F" w:rsidRPr="00934C9F" w:rsidRDefault="00934C9F" w:rsidP="00934C9F">
            <w:pPr>
              <w:rPr>
                <w:b/>
                <w:bCs/>
              </w:rPr>
            </w:pPr>
            <w:r w:rsidRPr="00934C9F">
              <w:rPr>
                <w:b/>
                <w:bCs/>
              </w:rPr>
              <w:t>Answer</w:t>
            </w:r>
          </w:p>
        </w:tc>
      </w:tr>
      <w:tr w:rsidR="00934C9F" w:rsidRPr="00934C9F" w14:paraId="1E9F440E" w14:textId="77777777">
        <w:trPr>
          <w:tblCellSpacing w:w="15" w:type="dxa"/>
        </w:trPr>
        <w:tc>
          <w:tcPr>
            <w:tcW w:w="0" w:type="auto"/>
            <w:vAlign w:val="center"/>
            <w:hideMark/>
          </w:tcPr>
          <w:p w14:paraId="033FE737" w14:textId="77777777" w:rsidR="00934C9F" w:rsidRPr="005148E9" w:rsidRDefault="00934C9F" w:rsidP="00934C9F">
            <w:pPr>
              <w:rPr>
                <w:b/>
                <w:bCs/>
                <w:highlight w:val="yellow"/>
              </w:rPr>
            </w:pPr>
            <w:r w:rsidRPr="005148E9">
              <w:rPr>
                <w:b/>
                <w:bCs/>
                <w:highlight w:val="yellow"/>
              </w:rPr>
              <w:t>Improve architecture</w:t>
            </w:r>
          </w:p>
        </w:tc>
        <w:tc>
          <w:tcPr>
            <w:tcW w:w="0" w:type="auto"/>
            <w:vAlign w:val="center"/>
            <w:hideMark/>
          </w:tcPr>
          <w:p w14:paraId="4595CB26" w14:textId="77777777" w:rsidR="00934C9F" w:rsidRPr="005148E9" w:rsidRDefault="00934C9F" w:rsidP="00934C9F">
            <w:pPr>
              <w:rPr>
                <w:b/>
                <w:bCs/>
                <w:highlight w:val="yellow"/>
              </w:rPr>
            </w:pPr>
            <w:r w:rsidRPr="005148E9">
              <w:rPr>
                <w:b/>
                <w:bCs/>
                <w:highlight w:val="yellow"/>
              </w:rPr>
              <w:t>Well-Architected Tool</w:t>
            </w:r>
          </w:p>
        </w:tc>
      </w:tr>
      <w:tr w:rsidR="00934C9F" w:rsidRPr="00934C9F" w14:paraId="3FCF036A" w14:textId="77777777">
        <w:trPr>
          <w:tblCellSpacing w:w="15" w:type="dxa"/>
        </w:trPr>
        <w:tc>
          <w:tcPr>
            <w:tcW w:w="0" w:type="auto"/>
            <w:vAlign w:val="center"/>
            <w:hideMark/>
          </w:tcPr>
          <w:p w14:paraId="5F028FFF" w14:textId="77777777" w:rsidR="00934C9F" w:rsidRPr="005148E9" w:rsidRDefault="00934C9F" w:rsidP="00934C9F">
            <w:pPr>
              <w:rPr>
                <w:b/>
                <w:bCs/>
                <w:highlight w:val="yellow"/>
              </w:rPr>
            </w:pPr>
            <w:r w:rsidRPr="005148E9">
              <w:rPr>
                <w:b/>
                <w:bCs/>
                <w:highlight w:val="yellow"/>
              </w:rPr>
              <w:t>Reliability review</w:t>
            </w:r>
          </w:p>
        </w:tc>
        <w:tc>
          <w:tcPr>
            <w:tcW w:w="0" w:type="auto"/>
            <w:vAlign w:val="center"/>
            <w:hideMark/>
          </w:tcPr>
          <w:p w14:paraId="005B0B59" w14:textId="77777777" w:rsidR="00934C9F" w:rsidRPr="005148E9" w:rsidRDefault="00934C9F" w:rsidP="00934C9F">
            <w:pPr>
              <w:rPr>
                <w:b/>
                <w:bCs/>
                <w:highlight w:val="yellow"/>
              </w:rPr>
            </w:pPr>
            <w:r w:rsidRPr="005148E9">
              <w:rPr>
                <w:b/>
                <w:bCs/>
                <w:highlight w:val="yellow"/>
              </w:rPr>
              <w:t>Well-Architected Tool</w:t>
            </w:r>
          </w:p>
        </w:tc>
      </w:tr>
      <w:tr w:rsidR="00934C9F" w:rsidRPr="00934C9F" w14:paraId="5F687836" w14:textId="77777777">
        <w:trPr>
          <w:tblCellSpacing w:w="15" w:type="dxa"/>
        </w:trPr>
        <w:tc>
          <w:tcPr>
            <w:tcW w:w="0" w:type="auto"/>
            <w:vAlign w:val="center"/>
            <w:hideMark/>
          </w:tcPr>
          <w:p w14:paraId="03C2C830" w14:textId="77777777" w:rsidR="00934C9F" w:rsidRPr="00934C9F" w:rsidRDefault="00934C9F" w:rsidP="00934C9F">
            <w:pPr>
              <w:rPr>
                <w:b/>
                <w:bCs/>
              </w:rPr>
            </w:pPr>
            <w:r w:rsidRPr="00934C9F">
              <w:rPr>
                <w:b/>
                <w:bCs/>
              </w:rPr>
              <w:t>Inject failures</w:t>
            </w:r>
          </w:p>
        </w:tc>
        <w:tc>
          <w:tcPr>
            <w:tcW w:w="0" w:type="auto"/>
            <w:vAlign w:val="center"/>
            <w:hideMark/>
          </w:tcPr>
          <w:p w14:paraId="628690A8" w14:textId="77777777" w:rsidR="00934C9F" w:rsidRPr="00934C9F" w:rsidRDefault="00934C9F" w:rsidP="00934C9F">
            <w:pPr>
              <w:rPr>
                <w:b/>
                <w:bCs/>
              </w:rPr>
            </w:pPr>
            <w:r w:rsidRPr="00934C9F">
              <w:rPr>
                <w:b/>
                <w:bCs/>
              </w:rPr>
              <w:t>AWS FIS</w:t>
            </w:r>
          </w:p>
        </w:tc>
      </w:tr>
      <w:tr w:rsidR="00934C9F" w:rsidRPr="00934C9F" w14:paraId="00899031" w14:textId="77777777">
        <w:trPr>
          <w:tblCellSpacing w:w="15" w:type="dxa"/>
        </w:trPr>
        <w:tc>
          <w:tcPr>
            <w:tcW w:w="0" w:type="auto"/>
            <w:vAlign w:val="center"/>
            <w:hideMark/>
          </w:tcPr>
          <w:p w14:paraId="45D8A122" w14:textId="77777777" w:rsidR="00934C9F" w:rsidRPr="00934C9F" w:rsidRDefault="00934C9F" w:rsidP="00934C9F">
            <w:pPr>
              <w:rPr>
                <w:b/>
                <w:bCs/>
              </w:rPr>
            </w:pPr>
            <w:r w:rsidRPr="00934C9F">
              <w:rPr>
                <w:b/>
                <w:bCs/>
              </w:rPr>
              <w:t>Compliance evidence</w:t>
            </w:r>
          </w:p>
        </w:tc>
        <w:tc>
          <w:tcPr>
            <w:tcW w:w="0" w:type="auto"/>
            <w:vAlign w:val="center"/>
            <w:hideMark/>
          </w:tcPr>
          <w:p w14:paraId="22AA7650" w14:textId="77777777" w:rsidR="00934C9F" w:rsidRPr="00934C9F" w:rsidRDefault="00934C9F" w:rsidP="00934C9F">
            <w:pPr>
              <w:rPr>
                <w:b/>
                <w:bCs/>
              </w:rPr>
            </w:pPr>
            <w:r w:rsidRPr="00934C9F">
              <w:rPr>
                <w:b/>
                <w:bCs/>
              </w:rPr>
              <w:t>Audit Manager</w:t>
            </w:r>
          </w:p>
        </w:tc>
      </w:tr>
      <w:tr w:rsidR="00934C9F" w:rsidRPr="00934C9F" w14:paraId="0C85C439" w14:textId="77777777">
        <w:trPr>
          <w:tblCellSpacing w:w="15" w:type="dxa"/>
        </w:trPr>
        <w:tc>
          <w:tcPr>
            <w:tcW w:w="0" w:type="auto"/>
            <w:vAlign w:val="center"/>
            <w:hideMark/>
          </w:tcPr>
          <w:p w14:paraId="386D52F6" w14:textId="77777777" w:rsidR="00934C9F" w:rsidRPr="00934C9F" w:rsidRDefault="00934C9F" w:rsidP="00934C9F">
            <w:pPr>
              <w:rPr>
                <w:b/>
                <w:bCs/>
              </w:rPr>
            </w:pPr>
            <w:r w:rsidRPr="00934C9F">
              <w:rPr>
                <w:b/>
                <w:bCs/>
              </w:rPr>
              <w:t>Vulnerability scan</w:t>
            </w:r>
          </w:p>
        </w:tc>
        <w:tc>
          <w:tcPr>
            <w:tcW w:w="0" w:type="auto"/>
            <w:vAlign w:val="center"/>
            <w:hideMark/>
          </w:tcPr>
          <w:p w14:paraId="551472D2" w14:textId="77777777" w:rsidR="00934C9F" w:rsidRPr="00934C9F" w:rsidRDefault="00934C9F" w:rsidP="00934C9F">
            <w:pPr>
              <w:rPr>
                <w:b/>
                <w:bCs/>
              </w:rPr>
            </w:pPr>
            <w:r w:rsidRPr="00934C9F">
              <w:rPr>
                <w:b/>
                <w:bCs/>
              </w:rPr>
              <w:t>Inspector</w:t>
            </w:r>
          </w:p>
        </w:tc>
      </w:tr>
    </w:tbl>
    <w:p w14:paraId="5D9CCD0F" w14:textId="093204A5" w:rsidR="002F7970" w:rsidRDefault="002F7970" w:rsidP="00970A28">
      <w:pPr>
        <w:pBdr>
          <w:bottom w:val="single" w:sz="12" w:space="1" w:color="auto"/>
        </w:pBdr>
        <w:rPr>
          <w:b/>
          <w:bCs/>
        </w:rPr>
      </w:pPr>
    </w:p>
    <w:p w14:paraId="65F528FB" w14:textId="77777777" w:rsidR="005148E9" w:rsidRDefault="005148E9" w:rsidP="00970A28">
      <w:pPr>
        <w:rPr>
          <w:b/>
          <w:bCs/>
        </w:rPr>
      </w:pPr>
    </w:p>
    <w:p w14:paraId="35D4A351" w14:textId="77777777" w:rsidR="00D45FAA" w:rsidRPr="00D45FAA" w:rsidRDefault="00D45FAA" w:rsidP="00D45FAA">
      <w:pPr>
        <w:rPr>
          <w:b/>
          <w:bCs/>
        </w:rPr>
      </w:pPr>
      <w:r w:rsidRPr="00D45FAA">
        <w:rPr>
          <w:b/>
          <w:bCs/>
        </w:rPr>
        <w:t>Correct Answers: B, C, E</w:t>
      </w:r>
    </w:p>
    <w:p w14:paraId="398A1D43" w14:textId="77777777" w:rsidR="00D45FAA" w:rsidRPr="00D45FAA" w:rsidRDefault="00D45FAA" w:rsidP="00D45FAA">
      <w:pPr>
        <w:numPr>
          <w:ilvl w:val="0"/>
          <w:numId w:val="164"/>
        </w:numPr>
        <w:rPr>
          <w:b/>
          <w:bCs/>
        </w:rPr>
      </w:pPr>
      <w:r w:rsidRPr="00D45FAA">
        <w:rPr>
          <w:rFonts w:ascii="Segoe UI Emoji" w:hAnsi="Segoe UI Emoji" w:cs="Segoe UI Emoji"/>
          <w:b/>
          <w:bCs/>
        </w:rPr>
        <w:t>✅</w:t>
      </w:r>
      <w:r w:rsidRPr="00D45FAA">
        <w:rPr>
          <w:b/>
          <w:bCs/>
        </w:rPr>
        <w:t xml:space="preserve"> B. Enable termination protection for the EC2 instance. </w:t>
      </w:r>
    </w:p>
    <w:p w14:paraId="02916E15" w14:textId="77777777" w:rsidR="00D45FAA" w:rsidRPr="00D45FAA" w:rsidRDefault="00D45FAA" w:rsidP="00D45FAA">
      <w:pPr>
        <w:numPr>
          <w:ilvl w:val="0"/>
          <w:numId w:val="164"/>
        </w:numPr>
        <w:rPr>
          <w:b/>
          <w:bCs/>
        </w:rPr>
      </w:pPr>
      <w:r w:rsidRPr="00D45FAA">
        <w:rPr>
          <w:rFonts w:ascii="Segoe UI Emoji" w:hAnsi="Segoe UI Emoji" w:cs="Segoe UI Emoji"/>
          <w:b/>
          <w:bCs/>
        </w:rPr>
        <w:t>✅</w:t>
      </w:r>
      <w:r w:rsidRPr="00D45FAA">
        <w:rPr>
          <w:b/>
          <w:bCs/>
        </w:rPr>
        <w:t xml:space="preserve"> C. Take snapshots of the attached Amazon EBS data volumes. </w:t>
      </w:r>
    </w:p>
    <w:p w14:paraId="2038CDD5" w14:textId="77777777" w:rsidR="00D45FAA" w:rsidRPr="00D45FAA" w:rsidRDefault="00D45FAA" w:rsidP="00D45FAA">
      <w:pPr>
        <w:numPr>
          <w:ilvl w:val="0"/>
          <w:numId w:val="164"/>
        </w:numPr>
        <w:rPr>
          <w:b/>
          <w:bCs/>
        </w:rPr>
      </w:pPr>
      <w:r w:rsidRPr="00D45FAA">
        <w:rPr>
          <w:rFonts w:ascii="Segoe UI Emoji" w:hAnsi="Segoe UI Emoji" w:cs="Segoe UI Emoji"/>
          <w:b/>
          <w:bCs/>
        </w:rPr>
        <w:lastRenderedPageBreak/>
        <w:t>✅</w:t>
      </w:r>
      <w:r w:rsidRPr="00D45FAA">
        <w:rPr>
          <w:b/>
          <w:bCs/>
        </w:rPr>
        <w:t xml:space="preserve"> E. Capture the EC2 instance </w:t>
      </w:r>
      <w:proofErr w:type="gramStart"/>
      <w:r w:rsidRPr="00D45FAA">
        <w:rPr>
          <w:b/>
          <w:bCs/>
        </w:rPr>
        <w:t>metadata, and</w:t>
      </w:r>
      <w:proofErr w:type="gramEnd"/>
      <w:r w:rsidRPr="00D45FAA">
        <w:rPr>
          <w:b/>
          <w:bCs/>
        </w:rPr>
        <w:t xml:space="preserve"> tag the instance as "under quarantine". </w:t>
      </w:r>
    </w:p>
    <w:p w14:paraId="3E3D32AF" w14:textId="77777777" w:rsidR="00D45FAA" w:rsidRPr="00D45FAA" w:rsidRDefault="00000000" w:rsidP="00D45FAA">
      <w:pPr>
        <w:rPr>
          <w:b/>
          <w:bCs/>
        </w:rPr>
      </w:pPr>
      <w:r>
        <w:rPr>
          <w:b/>
          <w:bCs/>
        </w:rPr>
        <w:pict w14:anchorId="3BD852D7">
          <v:rect id="_x0000_i1185" style="width:0;height:1.5pt" o:hralign="center" o:hrstd="t" o:hr="t" fillcolor="#a0a0a0" stroked="f"/>
        </w:pict>
      </w:r>
    </w:p>
    <w:p w14:paraId="4CCE26EF" w14:textId="77777777" w:rsidR="00D45FAA" w:rsidRPr="00D45FAA" w:rsidRDefault="00D45FAA" w:rsidP="00D45FAA">
      <w:pPr>
        <w:rPr>
          <w:b/>
          <w:bCs/>
        </w:rPr>
      </w:pPr>
      <w:r w:rsidRPr="00D45FAA">
        <w:rPr>
          <w:rFonts w:ascii="Segoe UI Emoji" w:hAnsi="Segoe UI Emoji" w:cs="Segoe UI Emoji"/>
          <w:b/>
          <w:bCs/>
        </w:rPr>
        <w:t>💡</w:t>
      </w:r>
      <w:r w:rsidRPr="00D45FAA">
        <w:rPr>
          <w:b/>
          <w:bCs/>
        </w:rPr>
        <w:t xml:space="preserve"> Why?</w:t>
      </w:r>
    </w:p>
    <w:p w14:paraId="1BB883FB" w14:textId="77777777" w:rsidR="00D45FAA" w:rsidRPr="00D45FAA" w:rsidRDefault="00D45FAA" w:rsidP="00D45FAA">
      <w:pPr>
        <w:rPr>
          <w:b/>
          <w:bCs/>
        </w:rPr>
      </w:pPr>
      <w:r w:rsidRPr="00D45FAA">
        <w:rPr>
          <w:rFonts w:ascii="Segoe UI Emoji" w:hAnsi="Segoe UI Emoji" w:cs="Segoe UI Emoji"/>
          <w:b/>
          <w:bCs/>
        </w:rPr>
        <w:t>✅</w:t>
      </w:r>
      <w:r w:rsidRPr="00D45FAA">
        <w:rPr>
          <w:b/>
          <w:bCs/>
        </w:rPr>
        <w:t xml:space="preserve"> B. Enable termination protection</w:t>
      </w:r>
    </w:p>
    <w:p w14:paraId="10ABEFE8" w14:textId="77777777" w:rsidR="00D45FAA" w:rsidRPr="00D45FAA" w:rsidRDefault="00D45FAA" w:rsidP="00D45FAA">
      <w:pPr>
        <w:numPr>
          <w:ilvl w:val="0"/>
          <w:numId w:val="165"/>
        </w:numPr>
        <w:rPr>
          <w:b/>
          <w:bCs/>
        </w:rPr>
      </w:pPr>
      <w:r w:rsidRPr="00D45FAA">
        <w:rPr>
          <w:b/>
          <w:bCs/>
        </w:rPr>
        <w:t xml:space="preserve">Prevents accidental deletion of the potentially compromised EC2 instance. </w:t>
      </w:r>
    </w:p>
    <w:p w14:paraId="2F1F41D8" w14:textId="77777777" w:rsidR="00D45FAA" w:rsidRPr="00D45FAA" w:rsidRDefault="00D45FAA" w:rsidP="00D45FAA">
      <w:pPr>
        <w:numPr>
          <w:ilvl w:val="0"/>
          <w:numId w:val="165"/>
        </w:numPr>
        <w:rPr>
          <w:b/>
          <w:bCs/>
        </w:rPr>
      </w:pPr>
      <w:r w:rsidRPr="00D45FAA">
        <w:rPr>
          <w:b/>
          <w:bCs/>
        </w:rPr>
        <w:t xml:space="preserve">Preserves evidence for forensic investigation. </w:t>
      </w:r>
    </w:p>
    <w:p w14:paraId="5D2DB589" w14:textId="77777777" w:rsidR="00D45FAA" w:rsidRPr="00D45FAA" w:rsidRDefault="00000000" w:rsidP="00D45FAA">
      <w:pPr>
        <w:rPr>
          <w:b/>
          <w:bCs/>
        </w:rPr>
      </w:pPr>
      <w:r>
        <w:rPr>
          <w:b/>
          <w:bCs/>
        </w:rPr>
        <w:pict w14:anchorId="74EED845">
          <v:rect id="_x0000_i1186" style="width:0;height:1.5pt" o:hralign="center" o:hrstd="t" o:hr="t" fillcolor="#a0a0a0" stroked="f"/>
        </w:pict>
      </w:r>
    </w:p>
    <w:p w14:paraId="3D9A4035" w14:textId="77777777" w:rsidR="00D45FAA" w:rsidRPr="00D45FAA" w:rsidRDefault="00D45FAA" w:rsidP="00D45FAA">
      <w:pPr>
        <w:rPr>
          <w:b/>
          <w:bCs/>
        </w:rPr>
      </w:pPr>
      <w:r w:rsidRPr="00D45FAA">
        <w:rPr>
          <w:rFonts w:ascii="Segoe UI Emoji" w:hAnsi="Segoe UI Emoji" w:cs="Segoe UI Emoji"/>
          <w:b/>
          <w:bCs/>
        </w:rPr>
        <w:t>✅</w:t>
      </w:r>
      <w:r w:rsidRPr="00D45FAA">
        <w:rPr>
          <w:b/>
          <w:bCs/>
        </w:rPr>
        <w:t xml:space="preserve"> C. Take EBS snapshots</w:t>
      </w:r>
    </w:p>
    <w:p w14:paraId="619DF942" w14:textId="77777777" w:rsidR="00D45FAA" w:rsidRPr="00D45FAA" w:rsidRDefault="00D45FAA" w:rsidP="00D45FAA">
      <w:pPr>
        <w:numPr>
          <w:ilvl w:val="0"/>
          <w:numId w:val="166"/>
        </w:numPr>
        <w:rPr>
          <w:b/>
          <w:bCs/>
        </w:rPr>
      </w:pPr>
      <w:r w:rsidRPr="00D45FAA">
        <w:rPr>
          <w:b/>
          <w:bCs/>
        </w:rPr>
        <w:t xml:space="preserve">Creates a point-in-time copy of the disks. </w:t>
      </w:r>
    </w:p>
    <w:p w14:paraId="0470482D" w14:textId="77777777" w:rsidR="00D45FAA" w:rsidRPr="00D45FAA" w:rsidRDefault="00D45FAA" w:rsidP="00D45FAA">
      <w:pPr>
        <w:numPr>
          <w:ilvl w:val="0"/>
          <w:numId w:val="166"/>
        </w:numPr>
        <w:rPr>
          <w:b/>
          <w:bCs/>
        </w:rPr>
      </w:pPr>
      <w:r w:rsidRPr="00D45FAA">
        <w:rPr>
          <w:b/>
          <w:bCs/>
        </w:rPr>
        <w:t xml:space="preserve">Preserves evidence before any changes are made. </w:t>
      </w:r>
    </w:p>
    <w:p w14:paraId="628D88BD" w14:textId="77777777" w:rsidR="00D45FAA" w:rsidRPr="00D45FAA" w:rsidRDefault="00D45FAA" w:rsidP="00D45FAA">
      <w:pPr>
        <w:numPr>
          <w:ilvl w:val="0"/>
          <w:numId w:val="166"/>
        </w:numPr>
        <w:rPr>
          <w:b/>
          <w:bCs/>
        </w:rPr>
      </w:pPr>
      <w:r w:rsidRPr="00D45FAA">
        <w:rPr>
          <w:b/>
          <w:bCs/>
        </w:rPr>
        <w:t xml:space="preserve">Enables offline forensic analysis if needed. </w:t>
      </w:r>
    </w:p>
    <w:p w14:paraId="6AC3A2CF" w14:textId="77777777" w:rsidR="00D45FAA" w:rsidRPr="00D45FAA" w:rsidRDefault="00000000" w:rsidP="00D45FAA">
      <w:pPr>
        <w:rPr>
          <w:b/>
          <w:bCs/>
        </w:rPr>
      </w:pPr>
      <w:r>
        <w:rPr>
          <w:b/>
          <w:bCs/>
        </w:rPr>
        <w:pict w14:anchorId="09EBCAED">
          <v:rect id="_x0000_i1187" style="width:0;height:1.5pt" o:hralign="center" o:hrstd="t" o:hr="t" fillcolor="#a0a0a0" stroked="f"/>
        </w:pict>
      </w:r>
    </w:p>
    <w:p w14:paraId="6E49CB78" w14:textId="77777777" w:rsidR="00D45FAA" w:rsidRPr="00D45FAA" w:rsidRDefault="00D45FAA" w:rsidP="00D45FAA">
      <w:pPr>
        <w:rPr>
          <w:b/>
          <w:bCs/>
        </w:rPr>
      </w:pPr>
      <w:r w:rsidRPr="00D45FAA">
        <w:rPr>
          <w:rFonts w:ascii="Segoe UI Emoji" w:hAnsi="Segoe UI Emoji" w:cs="Segoe UI Emoji"/>
          <w:b/>
          <w:bCs/>
        </w:rPr>
        <w:t>✅</w:t>
      </w:r>
      <w:r w:rsidRPr="00D45FAA">
        <w:rPr>
          <w:b/>
          <w:bCs/>
        </w:rPr>
        <w:t xml:space="preserve"> E. Capture instance metadata and tag the instance</w:t>
      </w:r>
    </w:p>
    <w:p w14:paraId="200FA67E" w14:textId="77777777" w:rsidR="00D45FAA" w:rsidRPr="00D45FAA" w:rsidRDefault="00D45FAA" w:rsidP="00D45FAA">
      <w:pPr>
        <w:numPr>
          <w:ilvl w:val="0"/>
          <w:numId w:val="167"/>
        </w:numPr>
        <w:rPr>
          <w:b/>
          <w:bCs/>
        </w:rPr>
      </w:pPr>
      <w:r w:rsidRPr="00D45FAA">
        <w:rPr>
          <w:b/>
          <w:bCs/>
        </w:rPr>
        <w:t xml:space="preserve">Collect important forensic information such as: </w:t>
      </w:r>
    </w:p>
    <w:p w14:paraId="1372F8D5" w14:textId="77777777" w:rsidR="00D45FAA" w:rsidRPr="00D45FAA" w:rsidRDefault="00D45FAA" w:rsidP="00D45FAA">
      <w:pPr>
        <w:numPr>
          <w:ilvl w:val="1"/>
          <w:numId w:val="167"/>
        </w:numPr>
        <w:rPr>
          <w:b/>
          <w:bCs/>
        </w:rPr>
      </w:pPr>
      <w:r w:rsidRPr="00D45FAA">
        <w:rPr>
          <w:b/>
          <w:bCs/>
        </w:rPr>
        <w:t xml:space="preserve">Instance ID </w:t>
      </w:r>
    </w:p>
    <w:p w14:paraId="3CC0BAAD" w14:textId="77777777" w:rsidR="00D45FAA" w:rsidRPr="00D45FAA" w:rsidRDefault="00D45FAA" w:rsidP="00D45FAA">
      <w:pPr>
        <w:numPr>
          <w:ilvl w:val="1"/>
          <w:numId w:val="167"/>
        </w:numPr>
        <w:rPr>
          <w:b/>
          <w:bCs/>
        </w:rPr>
      </w:pPr>
      <w:r w:rsidRPr="00D45FAA">
        <w:rPr>
          <w:b/>
          <w:bCs/>
        </w:rPr>
        <w:t xml:space="preserve">AMI ID </w:t>
      </w:r>
    </w:p>
    <w:p w14:paraId="48C65AA2" w14:textId="77777777" w:rsidR="00D45FAA" w:rsidRPr="00D45FAA" w:rsidRDefault="00D45FAA" w:rsidP="00D45FAA">
      <w:pPr>
        <w:numPr>
          <w:ilvl w:val="1"/>
          <w:numId w:val="167"/>
        </w:numPr>
        <w:rPr>
          <w:b/>
          <w:bCs/>
        </w:rPr>
      </w:pPr>
      <w:r w:rsidRPr="00D45FAA">
        <w:rPr>
          <w:b/>
          <w:bCs/>
        </w:rPr>
        <w:t xml:space="preserve">IAM role </w:t>
      </w:r>
    </w:p>
    <w:p w14:paraId="7C8FE63E" w14:textId="77777777" w:rsidR="00D45FAA" w:rsidRPr="00D45FAA" w:rsidRDefault="00D45FAA" w:rsidP="00D45FAA">
      <w:pPr>
        <w:numPr>
          <w:ilvl w:val="1"/>
          <w:numId w:val="167"/>
        </w:numPr>
        <w:rPr>
          <w:b/>
          <w:bCs/>
        </w:rPr>
      </w:pPr>
      <w:r w:rsidRPr="00D45FAA">
        <w:rPr>
          <w:b/>
          <w:bCs/>
        </w:rPr>
        <w:t xml:space="preserve">Security groups </w:t>
      </w:r>
    </w:p>
    <w:p w14:paraId="3780E038" w14:textId="77777777" w:rsidR="00D45FAA" w:rsidRPr="00D45FAA" w:rsidRDefault="00D45FAA" w:rsidP="00D45FAA">
      <w:pPr>
        <w:numPr>
          <w:ilvl w:val="1"/>
          <w:numId w:val="167"/>
        </w:numPr>
        <w:rPr>
          <w:b/>
          <w:bCs/>
        </w:rPr>
      </w:pPr>
      <w:r w:rsidRPr="00D45FAA">
        <w:rPr>
          <w:b/>
          <w:bCs/>
        </w:rPr>
        <w:t xml:space="preserve">VPC/Subnet </w:t>
      </w:r>
    </w:p>
    <w:p w14:paraId="66269C62" w14:textId="77777777" w:rsidR="00D45FAA" w:rsidRPr="00D45FAA" w:rsidRDefault="00D45FAA" w:rsidP="00D45FAA">
      <w:pPr>
        <w:numPr>
          <w:ilvl w:val="1"/>
          <w:numId w:val="167"/>
        </w:numPr>
        <w:rPr>
          <w:b/>
          <w:bCs/>
        </w:rPr>
      </w:pPr>
      <w:r w:rsidRPr="00D45FAA">
        <w:rPr>
          <w:b/>
          <w:bCs/>
        </w:rPr>
        <w:t xml:space="preserve">Availability Zone </w:t>
      </w:r>
    </w:p>
    <w:p w14:paraId="724A45D9" w14:textId="77777777" w:rsidR="00D45FAA" w:rsidRPr="00D45FAA" w:rsidRDefault="00D45FAA" w:rsidP="00D45FAA">
      <w:pPr>
        <w:numPr>
          <w:ilvl w:val="0"/>
          <w:numId w:val="167"/>
        </w:numPr>
        <w:rPr>
          <w:b/>
          <w:bCs/>
        </w:rPr>
      </w:pPr>
      <w:r w:rsidRPr="00D45FAA">
        <w:rPr>
          <w:b/>
          <w:bCs/>
        </w:rPr>
        <w:t xml:space="preserve">Tagging as under quarantine helps incident tracking and automation. </w:t>
      </w:r>
    </w:p>
    <w:p w14:paraId="6A4348C8" w14:textId="77777777" w:rsidR="003A54D0" w:rsidRPr="003A54D0" w:rsidRDefault="003A54D0" w:rsidP="003A54D0">
      <w:pPr>
        <w:rPr>
          <w:b/>
          <w:bCs/>
        </w:rPr>
      </w:pPr>
      <w:r w:rsidRPr="003A54D0">
        <w:rPr>
          <w:b/>
          <w:bCs/>
        </w:rPr>
        <w:t>Remember This</w:t>
      </w:r>
    </w:p>
    <w:p w14:paraId="324C0403" w14:textId="77777777" w:rsidR="003A54D0" w:rsidRPr="003A54D0" w:rsidRDefault="003A54D0" w:rsidP="003A54D0">
      <w:pPr>
        <w:rPr>
          <w:b/>
          <w:bCs/>
        </w:rPr>
      </w:pPr>
      <w:r w:rsidRPr="003A54D0">
        <w:rPr>
          <w:b/>
          <w:bCs/>
        </w:rPr>
        <w:t>EC2 Incident Response – First Steps</w:t>
      </w:r>
    </w:p>
    <w:p w14:paraId="2942BB63" w14:textId="77777777" w:rsidR="003A54D0" w:rsidRPr="003A54D0" w:rsidRDefault="003A54D0" w:rsidP="003A54D0">
      <w:pPr>
        <w:numPr>
          <w:ilvl w:val="0"/>
          <w:numId w:val="168"/>
        </w:numPr>
        <w:rPr>
          <w:b/>
          <w:bCs/>
        </w:rPr>
      </w:pPr>
      <w:r w:rsidRPr="003A54D0">
        <w:rPr>
          <w:rFonts w:ascii="Segoe UI Emoji" w:hAnsi="Segoe UI Emoji" w:cs="Segoe UI Emoji"/>
          <w:b/>
          <w:bCs/>
        </w:rPr>
        <w:t>✅</w:t>
      </w:r>
      <w:r w:rsidRPr="003A54D0">
        <w:rPr>
          <w:b/>
          <w:bCs/>
        </w:rPr>
        <w:t xml:space="preserve"> Preserve the instance (Termination Protection) </w:t>
      </w:r>
    </w:p>
    <w:p w14:paraId="001B85B5" w14:textId="77777777" w:rsidR="003A54D0" w:rsidRPr="003A54D0" w:rsidRDefault="003A54D0" w:rsidP="003A54D0">
      <w:pPr>
        <w:numPr>
          <w:ilvl w:val="0"/>
          <w:numId w:val="168"/>
        </w:numPr>
        <w:rPr>
          <w:b/>
          <w:bCs/>
        </w:rPr>
      </w:pPr>
      <w:r w:rsidRPr="003A54D0">
        <w:rPr>
          <w:rFonts w:ascii="Segoe UI Emoji" w:hAnsi="Segoe UI Emoji" w:cs="Segoe UI Emoji"/>
          <w:b/>
          <w:bCs/>
        </w:rPr>
        <w:t>✅</w:t>
      </w:r>
      <w:r w:rsidRPr="003A54D0">
        <w:rPr>
          <w:b/>
          <w:bCs/>
        </w:rPr>
        <w:t xml:space="preserve"> Preserve disk evidence (EBS Snapshots) </w:t>
      </w:r>
    </w:p>
    <w:p w14:paraId="3AE521D5" w14:textId="77777777" w:rsidR="003A54D0" w:rsidRPr="003A54D0" w:rsidRDefault="003A54D0" w:rsidP="003A54D0">
      <w:pPr>
        <w:numPr>
          <w:ilvl w:val="0"/>
          <w:numId w:val="168"/>
        </w:numPr>
        <w:rPr>
          <w:b/>
          <w:bCs/>
        </w:rPr>
      </w:pPr>
      <w:r w:rsidRPr="003A54D0">
        <w:rPr>
          <w:rFonts w:ascii="Segoe UI Emoji" w:hAnsi="Segoe UI Emoji" w:cs="Segoe UI Emoji"/>
          <w:b/>
          <w:bCs/>
        </w:rPr>
        <w:t>✅</w:t>
      </w:r>
      <w:r w:rsidRPr="003A54D0">
        <w:rPr>
          <w:b/>
          <w:bCs/>
        </w:rPr>
        <w:t xml:space="preserve"> Preserve metadata (Instance details, tags) </w:t>
      </w:r>
    </w:p>
    <w:p w14:paraId="034FC140" w14:textId="77777777" w:rsidR="003A54D0" w:rsidRPr="003A54D0" w:rsidRDefault="003A54D0" w:rsidP="003A54D0">
      <w:pPr>
        <w:numPr>
          <w:ilvl w:val="0"/>
          <w:numId w:val="168"/>
        </w:numPr>
        <w:pBdr>
          <w:bottom w:val="single" w:sz="12" w:space="1" w:color="auto"/>
        </w:pBdr>
        <w:rPr>
          <w:b/>
          <w:bCs/>
        </w:rPr>
      </w:pPr>
      <w:r w:rsidRPr="003A54D0">
        <w:rPr>
          <w:rFonts w:ascii="Segoe UI Emoji" w:hAnsi="Segoe UI Emoji" w:cs="Segoe UI Emoji"/>
          <w:b/>
          <w:bCs/>
        </w:rPr>
        <w:lastRenderedPageBreak/>
        <w:t>✅</w:t>
      </w:r>
      <w:r w:rsidRPr="003A54D0">
        <w:rPr>
          <w:b/>
          <w:bCs/>
        </w:rPr>
        <w:t xml:space="preserve"> Then investigate </w:t>
      </w:r>
    </w:p>
    <w:p w14:paraId="2426D5E3" w14:textId="77777777" w:rsidR="00734F8F" w:rsidRPr="00734F8F" w:rsidRDefault="00734F8F" w:rsidP="00734F8F">
      <w:pPr>
        <w:rPr>
          <w:b/>
          <w:bCs/>
        </w:rPr>
      </w:pPr>
      <w:r w:rsidRPr="00734F8F">
        <w:rPr>
          <w:b/>
          <w:bCs/>
          <w:highlight w:val="yellow"/>
        </w:rPr>
        <w:t>s3-default-encryption-kms AWS Config Managed Rule</w:t>
      </w:r>
    </w:p>
    <w:p w14:paraId="00E83B7D" w14:textId="77777777" w:rsidR="00734F8F" w:rsidRPr="00734F8F" w:rsidRDefault="00734F8F" w:rsidP="00734F8F">
      <w:pPr>
        <w:numPr>
          <w:ilvl w:val="0"/>
          <w:numId w:val="169"/>
        </w:numPr>
        <w:rPr>
          <w:b/>
          <w:bCs/>
        </w:rPr>
      </w:pPr>
      <w:r w:rsidRPr="00734F8F">
        <w:rPr>
          <w:b/>
          <w:bCs/>
        </w:rPr>
        <w:t xml:space="preserve">Continuously identifies S3 buckets whose default encryption is not AWS KMS (SSE-KMS). </w:t>
      </w:r>
    </w:p>
    <w:p w14:paraId="683ECB9A" w14:textId="77777777" w:rsidR="00734F8F" w:rsidRPr="00734F8F" w:rsidRDefault="00734F8F" w:rsidP="00734F8F">
      <w:pPr>
        <w:numPr>
          <w:ilvl w:val="0"/>
          <w:numId w:val="169"/>
        </w:numPr>
        <w:rPr>
          <w:b/>
          <w:bCs/>
        </w:rPr>
      </w:pPr>
      <w:r w:rsidRPr="00734F8F">
        <w:rPr>
          <w:b/>
          <w:bCs/>
        </w:rPr>
        <w:t xml:space="preserve">Meets the requirement to identify noncompliant buckets. </w:t>
      </w:r>
    </w:p>
    <w:p w14:paraId="4C15BEB1" w14:textId="77777777" w:rsidR="00734F8F" w:rsidRPr="00734F8F" w:rsidRDefault="00734F8F" w:rsidP="00734F8F">
      <w:pPr>
        <w:rPr>
          <w:b/>
          <w:bCs/>
        </w:rPr>
      </w:pPr>
      <w:r w:rsidRPr="00734F8F">
        <w:rPr>
          <w:rFonts w:ascii="Segoe UI Emoji" w:hAnsi="Segoe UI Emoji" w:cs="Segoe UI Emoji"/>
          <w:b/>
          <w:bCs/>
        </w:rPr>
        <w:t>✅</w:t>
      </w:r>
      <w:r w:rsidRPr="00734F8F">
        <w:rPr>
          <w:b/>
          <w:bCs/>
        </w:rPr>
        <w:t xml:space="preserve"> </w:t>
      </w:r>
      <w:r w:rsidRPr="00734F8F">
        <w:rPr>
          <w:b/>
          <w:bCs/>
          <w:highlight w:val="yellow"/>
        </w:rPr>
        <w:t>SCP to allow s</w:t>
      </w:r>
      <w:proofErr w:type="gramStart"/>
      <w:r w:rsidRPr="00734F8F">
        <w:rPr>
          <w:b/>
          <w:bCs/>
          <w:highlight w:val="yellow"/>
        </w:rPr>
        <w:t>3:PutObject</w:t>
      </w:r>
      <w:proofErr w:type="gramEnd"/>
      <w:r w:rsidRPr="00734F8F">
        <w:rPr>
          <w:b/>
          <w:bCs/>
          <w:highlight w:val="yellow"/>
        </w:rPr>
        <w:t xml:space="preserve"> only when AWS KMS encryption is used</w:t>
      </w:r>
    </w:p>
    <w:p w14:paraId="7941793E" w14:textId="77777777" w:rsidR="00734F8F" w:rsidRPr="00734F8F" w:rsidRDefault="00734F8F" w:rsidP="00734F8F">
      <w:pPr>
        <w:numPr>
          <w:ilvl w:val="0"/>
          <w:numId w:val="170"/>
        </w:numPr>
        <w:rPr>
          <w:b/>
          <w:bCs/>
        </w:rPr>
      </w:pPr>
      <w:r w:rsidRPr="00734F8F">
        <w:rPr>
          <w:b/>
          <w:bCs/>
        </w:rPr>
        <w:t xml:space="preserve">Prevents uploads unless the request uses SSE-KMS. </w:t>
      </w:r>
    </w:p>
    <w:p w14:paraId="5FD543C5" w14:textId="77777777" w:rsidR="00734F8F" w:rsidRPr="00734F8F" w:rsidRDefault="00734F8F" w:rsidP="00734F8F">
      <w:pPr>
        <w:numPr>
          <w:ilvl w:val="0"/>
          <w:numId w:val="170"/>
        </w:numPr>
        <w:rPr>
          <w:b/>
          <w:bCs/>
        </w:rPr>
      </w:pPr>
      <w:r w:rsidRPr="00734F8F">
        <w:rPr>
          <w:b/>
          <w:bCs/>
        </w:rPr>
        <w:t xml:space="preserve">Applies organization-wide across all AWS accounts. </w:t>
      </w:r>
    </w:p>
    <w:p w14:paraId="1395CD56" w14:textId="77777777" w:rsidR="00734F8F" w:rsidRDefault="00734F8F" w:rsidP="00734F8F">
      <w:pPr>
        <w:numPr>
          <w:ilvl w:val="0"/>
          <w:numId w:val="170"/>
        </w:numPr>
        <w:pBdr>
          <w:bottom w:val="single" w:sz="12" w:space="1" w:color="auto"/>
        </w:pBdr>
        <w:rPr>
          <w:b/>
          <w:bCs/>
        </w:rPr>
      </w:pPr>
      <w:r w:rsidRPr="00734F8F">
        <w:rPr>
          <w:b/>
          <w:bCs/>
        </w:rPr>
        <w:t>Lower operational overhead than managing hundreds of bucket policies.</w:t>
      </w:r>
    </w:p>
    <w:p w14:paraId="2B60D663" w14:textId="77777777" w:rsidR="00E65D2B" w:rsidRDefault="00E65D2B" w:rsidP="00734F8F">
      <w:pPr>
        <w:rPr>
          <w:b/>
          <w:bCs/>
        </w:rPr>
      </w:pPr>
    </w:p>
    <w:p w14:paraId="44910828" w14:textId="66532907" w:rsidR="00E65D2B" w:rsidRDefault="007A5D8C" w:rsidP="00734F8F">
      <w:pPr>
        <w:rPr>
          <w:b/>
          <w:bCs/>
          <w:color w:val="EE0000"/>
        </w:rPr>
      </w:pPr>
      <w:r w:rsidRPr="007A5D8C">
        <w:rPr>
          <w:b/>
          <w:bCs/>
          <w:color w:val="EE0000"/>
          <w:highlight w:val="yellow"/>
        </w:rPr>
        <w:t>s3-bucket-ssl-requests-only checks HTTPS (SSL/TLS), not encryption at rest.</w:t>
      </w:r>
    </w:p>
    <w:p w14:paraId="4B33050B" w14:textId="77777777" w:rsidR="007A5D8C" w:rsidRDefault="007A5D8C" w:rsidP="00734F8F">
      <w:pPr>
        <w:rPr>
          <w:b/>
          <w:bCs/>
          <w:color w:val="EE0000"/>
        </w:rPr>
      </w:pPr>
    </w:p>
    <w:p w14:paraId="56F192E8" w14:textId="77777777" w:rsidR="00ED1452" w:rsidRPr="00ED1452" w:rsidRDefault="00ED1452" w:rsidP="00ED1452">
      <w:pPr>
        <w:rPr>
          <w:b/>
          <w:bCs/>
          <w:color w:val="EE0000"/>
        </w:rPr>
      </w:pPr>
      <w:r w:rsidRPr="00ED1452">
        <w:rPr>
          <w:b/>
          <w:bCs/>
          <w:color w:val="EE0000"/>
        </w:rPr>
        <w:t>The requirements are:</w:t>
      </w:r>
    </w:p>
    <w:p w14:paraId="0C9D9FA8" w14:textId="77777777" w:rsidR="00ED1452" w:rsidRPr="00ED1452" w:rsidRDefault="00ED1452" w:rsidP="00ED1452">
      <w:pPr>
        <w:numPr>
          <w:ilvl w:val="0"/>
          <w:numId w:val="171"/>
        </w:numPr>
        <w:rPr>
          <w:b/>
          <w:bCs/>
          <w:color w:val="EE0000"/>
        </w:rPr>
      </w:pPr>
      <w:r w:rsidRPr="00ED1452">
        <w:rPr>
          <w:rFonts w:ascii="Segoe UI Emoji" w:hAnsi="Segoe UI Emoji" w:cs="Segoe UI Emoji"/>
          <w:b/>
          <w:bCs/>
          <w:color w:val="EE0000"/>
        </w:rPr>
        <w:t>✅</w:t>
      </w:r>
      <w:r w:rsidRPr="00ED1452">
        <w:rPr>
          <w:b/>
          <w:bCs/>
          <w:color w:val="EE0000"/>
        </w:rPr>
        <w:t xml:space="preserve"> Protect against SQL Injection </w:t>
      </w:r>
    </w:p>
    <w:p w14:paraId="1602AD8D" w14:textId="77777777" w:rsidR="00ED1452" w:rsidRPr="00ED1452" w:rsidRDefault="00ED1452" w:rsidP="00ED1452">
      <w:pPr>
        <w:numPr>
          <w:ilvl w:val="0"/>
          <w:numId w:val="171"/>
        </w:numPr>
        <w:rPr>
          <w:b/>
          <w:bCs/>
          <w:color w:val="EE0000"/>
        </w:rPr>
      </w:pPr>
      <w:r w:rsidRPr="00ED1452">
        <w:rPr>
          <w:rFonts w:ascii="Segoe UI Emoji" w:hAnsi="Segoe UI Emoji" w:cs="Segoe UI Emoji"/>
          <w:b/>
          <w:bCs/>
          <w:color w:val="EE0000"/>
        </w:rPr>
        <w:t>✅</w:t>
      </w:r>
      <w:r w:rsidRPr="00ED1452">
        <w:rPr>
          <w:b/>
          <w:bCs/>
          <w:color w:val="EE0000"/>
        </w:rPr>
        <w:t xml:space="preserve"> Implement within 24 hours </w:t>
      </w:r>
    </w:p>
    <w:p w14:paraId="7FC8B291" w14:textId="77777777" w:rsidR="00ED1452" w:rsidRPr="00ED1452" w:rsidRDefault="00ED1452" w:rsidP="00ED1452">
      <w:pPr>
        <w:numPr>
          <w:ilvl w:val="0"/>
          <w:numId w:val="171"/>
        </w:numPr>
        <w:rPr>
          <w:b/>
          <w:bCs/>
          <w:color w:val="EE0000"/>
        </w:rPr>
      </w:pPr>
      <w:r w:rsidRPr="00ED1452">
        <w:rPr>
          <w:rFonts w:ascii="Segoe UI Emoji" w:hAnsi="Segoe UI Emoji" w:cs="Segoe UI Emoji"/>
          <w:b/>
          <w:bCs/>
          <w:color w:val="EE0000"/>
        </w:rPr>
        <w:t>✅</w:t>
      </w:r>
      <w:r w:rsidRPr="00ED1452">
        <w:rPr>
          <w:b/>
          <w:bCs/>
          <w:color w:val="EE0000"/>
        </w:rPr>
        <w:t xml:space="preserve"> Least effort </w:t>
      </w:r>
    </w:p>
    <w:p w14:paraId="5177554B" w14:textId="77777777" w:rsidR="00ED1452" w:rsidRPr="00ED1452" w:rsidRDefault="00ED1452" w:rsidP="00ED1452">
      <w:pPr>
        <w:numPr>
          <w:ilvl w:val="0"/>
          <w:numId w:val="171"/>
        </w:numPr>
        <w:rPr>
          <w:b/>
          <w:bCs/>
          <w:color w:val="EE0000"/>
        </w:rPr>
      </w:pPr>
      <w:r w:rsidRPr="00ED1452">
        <w:rPr>
          <w:rFonts w:ascii="Segoe UI Emoji" w:hAnsi="Segoe UI Emoji" w:cs="Segoe UI Emoji"/>
          <w:b/>
          <w:bCs/>
          <w:color w:val="EE0000"/>
        </w:rPr>
        <w:t>✅</w:t>
      </w:r>
      <w:r w:rsidRPr="00ED1452">
        <w:rPr>
          <w:b/>
          <w:bCs/>
          <w:color w:val="EE0000"/>
        </w:rPr>
        <w:t xml:space="preserve"> No downtime / maintain normal operations </w:t>
      </w:r>
    </w:p>
    <w:p w14:paraId="6A0FF862" w14:textId="77777777" w:rsidR="00ED1452" w:rsidRPr="00ED1452" w:rsidRDefault="00ED1452" w:rsidP="00ED1452">
      <w:pPr>
        <w:rPr>
          <w:b/>
          <w:bCs/>
          <w:color w:val="EE0000"/>
        </w:rPr>
      </w:pPr>
      <w:r w:rsidRPr="00ED1452">
        <w:rPr>
          <w:b/>
          <w:bCs/>
          <w:color w:val="EE0000"/>
        </w:rPr>
        <w:t>Option A provides:</w:t>
      </w:r>
    </w:p>
    <w:p w14:paraId="01B8B527" w14:textId="77777777" w:rsidR="00ED1452" w:rsidRPr="00ED1452" w:rsidRDefault="00ED1452" w:rsidP="00ED1452">
      <w:pPr>
        <w:numPr>
          <w:ilvl w:val="0"/>
          <w:numId w:val="172"/>
        </w:numPr>
        <w:rPr>
          <w:b/>
          <w:bCs/>
          <w:color w:val="EE0000"/>
        </w:rPr>
      </w:pPr>
      <w:r w:rsidRPr="00ED1452">
        <w:rPr>
          <w:rFonts w:ascii="Segoe UI Emoji" w:hAnsi="Segoe UI Emoji" w:cs="Segoe UI Emoji"/>
          <w:b/>
          <w:bCs/>
          <w:color w:val="EE0000"/>
        </w:rPr>
        <w:t>✅</w:t>
      </w:r>
      <w:r w:rsidRPr="00ED1452">
        <w:rPr>
          <w:b/>
          <w:bCs/>
          <w:color w:val="EE0000"/>
        </w:rPr>
        <w:t xml:space="preserve"> Application Load Balancer (ALB) </w:t>
      </w:r>
    </w:p>
    <w:p w14:paraId="260A3BB6" w14:textId="77777777" w:rsidR="00ED1452" w:rsidRPr="00ED1452" w:rsidRDefault="00ED1452" w:rsidP="00ED1452">
      <w:pPr>
        <w:numPr>
          <w:ilvl w:val="1"/>
          <w:numId w:val="172"/>
        </w:numPr>
        <w:rPr>
          <w:b/>
          <w:bCs/>
          <w:color w:val="EE0000"/>
        </w:rPr>
      </w:pPr>
      <w:r w:rsidRPr="00ED1452">
        <w:rPr>
          <w:b/>
          <w:bCs/>
          <w:color w:val="EE0000"/>
        </w:rPr>
        <w:t xml:space="preserve">Serves as the front end for the existing EC2 instances. </w:t>
      </w:r>
    </w:p>
    <w:p w14:paraId="71A184D7" w14:textId="77777777" w:rsidR="00ED1452" w:rsidRPr="00ED1452" w:rsidRDefault="00ED1452" w:rsidP="00ED1452">
      <w:pPr>
        <w:numPr>
          <w:ilvl w:val="0"/>
          <w:numId w:val="172"/>
        </w:numPr>
        <w:rPr>
          <w:b/>
          <w:bCs/>
          <w:color w:val="EE0000"/>
        </w:rPr>
      </w:pPr>
      <w:r w:rsidRPr="00ED1452">
        <w:rPr>
          <w:rFonts w:ascii="Segoe UI Emoji" w:hAnsi="Segoe UI Emoji" w:cs="Segoe UI Emoji"/>
          <w:b/>
          <w:bCs/>
          <w:color w:val="EE0000"/>
        </w:rPr>
        <w:t>✅</w:t>
      </w:r>
      <w:r w:rsidRPr="00ED1452">
        <w:rPr>
          <w:b/>
          <w:bCs/>
          <w:color w:val="EE0000"/>
        </w:rPr>
        <w:t xml:space="preserve"> AWS WAF </w:t>
      </w:r>
    </w:p>
    <w:p w14:paraId="5C722723" w14:textId="77777777" w:rsidR="00ED1452" w:rsidRPr="00ED1452" w:rsidRDefault="00ED1452" w:rsidP="00ED1452">
      <w:pPr>
        <w:numPr>
          <w:ilvl w:val="1"/>
          <w:numId w:val="172"/>
        </w:numPr>
        <w:rPr>
          <w:b/>
          <w:bCs/>
          <w:color w:val="EE0000"/>
        </w:rPr>
      </w:pPr>
      <w:r w:rsidRPr="00ED1452">
        <w:rPr>
          <w:b/>
          <w:bCs/>
          <w:color w:val="EE0000"/>
        </w:rPr>
        <w:t xml:space="preserve">Attach a Web ACL with AWS Managed SQL Injection Rule Set. </w:t>
      </w:r>
    </w:p>
    <w:p w14:paraId="22544D72" w14:textId="77777777" w:rsidR="00ED1452" w:rsidRPr="00ED1452" w:rsidRDefault="00ED1452" w:rsidP="00ED1452">
      <w:pPr>
        <w:numPr>
          <w:ilvl w:val="1"/>
          <w:numId w:val="172"/>
        </w:numPr>
        <w:rPr>
          <w:b/>
          <w:bCs/>
          <w:color w:val="EE0000"/>
        </w:rPr>
      </w:pPr>
      <w:r w:rsidRPr="00ED1452">
        <w:rPr>
          <w:b/>
          <w:bCs/>
          <w:color w:val="EE0000"/>
        </w:rPr>
        <w:t xml:space="preserve">Immediately blocks SQL injection attempts without changing the application code. </w:t>
      </w:r>
    </w:p>
    <w:p w14:paraId="172BDF31" w14:textId="77777777" w:rsidR="00ED1452" w:rsidRPr="00ED1452" w:rsidRDefault="00ED1452" w:rsidP="00ED1452">
      <w:pPr>
        <w:numPr>
          <w:ilvl w:val="0"/>
          <w:numId w:val="172"/>
        </w:numPr>
        <w:rPr>
          <w:b/>
          <w:bCs/>
          <w:color w:val="EE0000"/>
        </w:rPr>
      </w:pPr>
      <w:r w:rsidRPr="00ED1452">
        <w:rPr>
          <w:rFonts w:ascii="Segoe UI Emoji" w:hAnsi="Segoe UI Emoji" w:cs="Segoe UI Emoji"/>
          <w:b/>
          <w:bCs/>
          <w:color w:val="EE0000"/>
        </w:rPr>
        <w:t>✅</w:t>
      </w:r>
      <w:r w:rsidRPr="00ED1452">
        <w:rPr>
          <w:b/>
          <w:bCs/>
          <w:color w:val="EE0000"/>
        </w:rPr>
        <w:t xml:space="preserve"> Route 53 </w:t>
      </w:r>
    </w:p>
    <w:p w14:paraId="091E06F0" w14:textId="77777777" w:rsidR="00ED1452" w:rsidRPr="00ED1452" w:rsidRDefault="00ED1452" w:rsidP="00ED1452">
      <w:pPr>
        <w:numPr>
          <w:ilvl w:val="1"/>
          <w:numId w:val="172"/>
        </w:numPr>
        <w:rPr>
          <w:b/>
          <w:bCs/>
          <w:color w:val="EE0000"/>
        </w:rPr>
      </w:pPr>
      <w:r w:rsidRPr="00ED1452">
        <w:rPr>
          <w:b/>
          <w:bCs/>
          <w:color w:val="EE0000"/>
        </w:rPr>
        <w:t xml:space="preserve">Redirect traffic to the ALB after testing. </w:t>
      </w:r>
    </w:p>
    <w:p w14:paraId="5FFCD823" w14:textId="77777777" w:rsidR="00ED1452" w:rsidRPr="00ED1452" w:rsidRDefault="00ED1452" w:rsidP="00ED1452">
      <w:pPr>
        <w:numPr>
          <w:ilvl w:val="0"/>
          <w:numId w:val="172"/>
        </w:numPr>
        <w:rPr>
          <w:b/>
          <w:bCs/>
          <w:color w:val="EE0000"/>
        </w:rPr>
      </w:pPr>
      <w:r w:rsidRPr="00ED1452">
        <w:rPr>
          <w:rFonts w:ascii="Segoe UI Emoji" w:hAnsi="Segoe UI Emoji" w:cs="Segoe UI Emoji"/>
          <w:b/>
          <w:bCs/>
          <w:color w:val="EE0000"/>
        </w:rPr>
        <w:t>✅</w:t>
      </w:r>
      <w:r w:rsidRPr="00ED1452">
        <w:rPr>
          <w:b/>
          <w:bCs/>
          <w:color w:val="EE0000"/>
        </w:rPr>
        <w:t xml:space="preserve"> Remove direct internet access </w:t>
      </w:r>
    </w:p>
    <w:p w14:paraId="01FCA457" w14:textId="77777777" w:rsidR="00ED1452" w:rsidRPr="00ED1452" w:rsidRDefault="00ED1452" w:rsidP="00ED1452">
      <w:pPr>
        <w:numPr>
          <w:ilvl w:val="1"/>
          <w:numId w:val="172"/>
        </w:numPr>
        <w:rPr>
          <w:b/>
          <w:bCs/>
          <w:color w:val="EE0000"/>
        </w:rPr>
      </w:pPr>
      <w:r w:rsidRPr="00ED1452">
        <w:rPr>
          <w:b/>
          <w:bCs/>
          <w:color w:val="EE0000"/>
        </w:rPr>
        <w:t xml:space="preserve">Update EC2 security groups so only the ALB can reach the instances. </w:t>
      </w:r>
    </w:p>
    <w:p w14:paraId="5439471D" w14:textId="77777777" w:rsidR="00ED1452" w:rsidRPr="00ED1452" w:rsidRDefault="00ED1452" w:rsidP="00ED1452">
      <w:pPr>
        <w:pBdr>
          <w:bottom w:val="single" w:sz="12" w:space="1" w:color="auto"/>
        </w:pBdr>
        <w:rPr>
          <w:b/>
          <w:bCs/>
          <w:color w:val="EE0000"/>
        </w:rPr>
      </w:pPr>
      <w:r w:rsidRPr="00ED1452">
        <w:rPr>
          <w:b/>
          <w:bCs/>
          <w:color w:val="EE0000"/>
        </w:rPr>
        <w:lastRenderedPageBreak/>
        <w:t>This is AWS's recommended architecture.</w:t>
      </w:r>
    </w:p>
    <w:p w14:paraId="53031F04" w14:textId="77777777" w:rsidR="00C94AD5" w:rsidRPr="00C94AD5" w:rsidRDefault="00C94AD5" w:rsidP="00C94AD5">
      <w:pPr>
        <w:rPr>
          <w:b/>
          <w:bCs/>
          <w:color w:val="000000" w:themeColor="text1"/>
        </w:rPr>
      </w:pPr>
      <w:r w:rsidRPr="00C94AD5">
        <w:rPr>
          <w:b/>
          <w:bCs/>
          <w:color w:val="000000" w:themeColor="text1"/>
        </w:rPr>
        <w:t>The requirements are:</w:t>
      </w:r>
    </w:p>
    <w:p w14:paraId="39C9AECD" w14:textId="77777777" w:rsidR="00C94AD5" w:rsidRPr="00C94AD5" w:rsidRDefault="00C94AD5" w:rsidP="00C94AD5">
      <w:pPr>
        <w:numPr>
          <w:ilvl w:val="0"/>
          <w:numId w:val="173"/>
        </w:numPr>
        <w:rPr>
          <w:b/>
          <w:bCs/>
          <w:color w:val="000000" w:themeColor="text1"/>
        </w:rPr>
      </w:pPr>
      <w:r w:rsidRPr="00C94AD5">
        <w:rPr>
          <w:rFonts w:ascii="Segoe UI Emoji" w:hAnsi="Segoe UI Emoji" w:cs="Segoe UI Emoji"/>
          <w:b/>
          <w:bCs/>
          <w:color w:val="000000" w:themeColor="text1"/>
        </w:rPr>
        <w:t>✅</w:t>
      </w:r>
      <w:r w:rsidRPr="00C94AD5">
        <w:rPr>
          <w:b/>
          <w:bCs/>
          <w:color w:val="000000" w:themeColor="text1"/>
        </w:rPr>
        <w:t xml:space="preserve"> Back up Amazon RDS and Amazon EBS. </w:t>
      </w:r>
    </w:p>
    <w:p w14:paraId="0943B9DB" w14:textId="77777777" w:rsidR="00C94AD5" w:rsidRPr="00C94AD5" w:rsidRDefault="00C94AD5" w:rsidP="00C94AD5">
      <w:pPr>
        <w:numPr>
          <w:ilvl w:val="0"/>
          <w:numId w:val="173"/>
        </w:numPr>
        <w:rPr>
          <w:b/>
          <w:bCs/>
          <w:color w:val="000000" w:themeColor="text1"/>
        </w:rPr>
      </w:pPr>
      <w:r w:rsidRPr="00C94AD5">
        <w:rPr>
          <w:rFonts w:ascii="Segoe UI Emoji" w:hAnsi="Segoe UI Emoji" w:cs="Segoe UI Emoji"/>
          <w:b/>
          <w:bCs/>
          <w:color w:val="000000" w:themeColor="text1"/>
        </w:rPr>
        <w:t>✅</w:t>
      </w:r>
      <w:r w:rsidRPr="00C94AD5">
        <w:rPr>
          <w:b/>
          <w:bCs/>
          <w:color w:val="000000" w:themeColor="text1"/>
        </w:rPr>
        <w:t xml:space="preserve"> Store backups hundreds of miles apart → Cross-Region. </w:t>
      </w:r>
    </w:p>
    <w:p w14:paraId="063DAFB3" w14:textId="77777777" w:rsidR="00C94AD5" w:rsidRPr="00C94AD5" w:rsidRDefault="00C94AD5" w:rsidP="00C94AD5">
      <w:pPr>
        <w:numPr>
          <w:ilvl w:val="0"/>
          <w:numId w:val="173"/>
        </w:numPr>
        <w:rPr>
          <w:b/>
          <w:bCs/>
          <w:color w:val="000000" w:themeColor="text1"/>
        </w:rPr>
      </w:pPr>
      <w:r w:rsidRPr="00C94AD5">
        <w:rPr>
          <w:rFonts w:ascii="Segoe UI Emoji" w:hAnsi="Segoe UI Emoji" w:cs="Segoe UI Emoji"/>
          <w:b/>
          <w:bCs/>
          <w:color w:val="000000" w:themeColor="text1"/>
        </w:rPr>
        <w:t>✅</w:t>
      </w:r>
      <w:r w:rsidRPr="00C94AD5">
        <w:rPr>
          <w:b/>
          <w:bCs/>
          <w:color w:val="000000" w:themeColor="text1"/>
        </w:rPr>
        <w:t xml:space="preserve"> Least operational overhead. </w:t>
      </w:r>
    </w:p>
    <w:p w14:paraId="078A0ECB" w14:textId="77777777" w:rsidR="00C94AD5" w:rsidRPr="00C94AD5" w:rsidRDefault="00C94AD5" w:rsidP="00C94AD5">
      <w:pPr>
        <w:rPr>
          <w:b/>
          <w:bCs/>
          <w:color w:val="000000" w:themeColor="text1"/>
          <w:highlight w:val="yellow"/>
        </w:rPr>
      </w:pPr>
      <w:r w:rsidRPr="00C94AD5">
        <w:rPr>
          <w:b/>
          <w:bCs/>
          <w:color w:val="000000" w:themeColor="text1"/>
          <w:highlight w:val="yellow"/>
        </w:rPr>
        <w:t>AWS Backup natively supports:</w:t>
      </w:r>
    </w:p>
    <w:p w14:paraId="56662E07" w14:textId="77777777" w:rsidR="00C94AD5" w:rsidRPr="00C94AD5" w:rsidRDefault="00C94AD5" w:rsidP="00C94AD5">
      <w:pPr>
        <w:numPr>
          <w:ilvl w:val="0"/>
          <w:numId w:val="174"/>
        </w:numPr>
        <w:rPr>
          <w:b/>
          <w:bCs/>
          <w:color w:val="000000" w:themeColor="text1"/>
          <w:highlight w:val="yellow"/>
        </w:rPr>
      </w:pPr>
      <w:r w:rsidRPr="00C94AD5">
        <w:rPr>
          <w:b/>
          <w:bCs/>
          <w:color w:val="000000" w:themeColor="text1"/>
          <w:highlight w:val="yellow"/>
        </w:rPr>
        <w:t xml:space="preserve">Centralized backup of RDS and EBS. </w:t>
      </w:r>
    </w:p>
    <w:p w14:paraId="2900A9CC" w14:textId="77777777" w:rsidR="00C94AD5" w:rsidRPr="00C94AD5" w:rsidRDefault="00C94AD5" w:rsidP="00C94AD5">
      <w:pPr>
        <w:numPr>
          <w:ilvl w:val="0"/>
          <w:numId w:val="174"/>
        </w:numPr>
        <w:rPr>
          <w:b/>
          <w:bCs/>
          <w:color w:val="000000" w:themeColor="text1"/>
          <w:highlight w:val="yellow"/>
        </w:rPr>
      </w:pPr>
      <w:r w:rsidRPr="00C94AD5">
        <w:rPr>
          <w:b/>
          <w:bCs/>
          <w:color w:val="000000" w:themeColor="text1"/>
          <w:highlight w:val="yellow"/>
        </w:rPr>
        <w:t xml:space="preserve">Cross-Region backup copy to a backup vault. </w:t>
      </w:r>
    </w:p>
    <w:p w14:paraId="197EB620" w14:textId="77777777" w:rsidR="00C94AD5" w:rsidRPr="00C94AD5" w:rsidRDefault="00C94AD5" w:rsidP="00C94AD5">
      <w:pPr>
        <w:numPr>
          <w:ilvl w:val="0"/>
          <w:numId w:val="174"/>
        </w:numPr>
        <w:rPr>
          <w:b/>
          <w:bCs/>
          <w:color w:val="000000" w:themeColor="text1"/>
        </w:rPr>
      </w:pPr>
      <w:r w:rsidRPr="00C94AD5">
        <w:rPr>
          <w:b/>
          <w:bCs/>
          <w:color w:val="000000" w:themeColor="text1"/>
          <w:highlight w:val="yellow"/>
        </w:rPr>
        <w:t>Automated scheduling and retention</w:t>
      </w:r>
      <w:r w:rsidRPr="00C94AD5">
        <w:rPr>
          <w:b/>
          <w:bCs/>
          <w:color w:val="000000" w:themeColor="text1"/>
        </w:rPr>
        <w:t xml:space="preserve">. </w:t>
      </w:r>
    </w:p>
    <w:p w14:paraId="2D1DBA40" w14:textId="77777777" w:rsidR="00C94AD5" w:rsidRDefault="00C94AD5" w:rsidP="00C94AD5">
      <w:pPr>
        <w:rPr>
          <w:b/>
          <w:bCs/>
          <w:color w:val="000000" w:themeColor="text1"/>
        </w:rPr>
      </w:pPr>
      <w:r w:rsidRPr="00C94AD5">
        <w:rPr>
          <w:b/>
          <w:bCs/>
          <w:color w:val="000000" w:themeColor="text1"/>
        </w:rPr>
        <w:t>This is the AWS-recommended solution.</w:t>
      </w:r>
    </w:p>
    <w:p w14:paraId="35C028FD" w14:textId="77777777" w:rsidR="00C94AD5" w:rsidRDefault="00C94AD5" w:rsidP="00C94AD5">
      <w:pPr>
        <w:rPr>
          <w:b/>
          <w:bCs/>
          <w:color w:val="000000" w:themeColor="text1"/>
        </w:rPr>
      </w:pPr>
    </w:p>
    <w:p w14:paraId="350BAE07" w14:textId="77777777" w:rsidR="00C94AD5" w:rsidRPr="00C94AD5" w:rsidRDefault="00C94AD5" w:rsidP="00C94AD5">
      <w:pPr>
        <w:rPr>
          <w:b/>
          <w:bCs/>
          <w:color w:val="000000" w:themeColor="text1"/>
        </w:rPr>
      </w:pPr>
      <w:proofErr w:type="gramStart"/>
      <w:r w:rsidRPr="00C94AD5">
        <w:rPr>
          <w:b/>
          <w:bCs/>
          <w:color w:val="000000" w:themeColor="text1"/>
        </w:rPr>
        <w:t>  Backup</w:t>
      </w:r>
      <w:proofErr w:type="gramEnd"/>
      <w:r w:rsidRPr="00C94AD5">
        <w:rPr>
          <w:b/>
          <w:bCs/>
          <w:color w:val="000000" w:themeColor="text1"/>
        </w:rPr>
        <w:t xml:space="preserve"> vaults are </w:t>
      </w:r>
      <w:proofErr w:type="gramStart"/>
      <w:r w:rsidRPr="00C94AD5">
        <w:rPr>
          <w:b/>
          <w:bCs/>
          <w:color w:val="000000" w:themeColor="text1"/>
        </w:rPr>
        <w:t>Regional</w:t>
      </w:r>
      <w:proofErr w:type="gramEnd"/>
      <w:r w:rsidRPr="00C94AD5">
        <w:rPr>
          <w:b/>
          <w:bCs/>
          <w:color w:val="000000" w:themeColor="text1"/>
        </w:rPr>
        <w:t xml:space="preserve"> resources. </w:t>
      </w:r>
    </w:p>
    <w:p w14:paraId="6EFF55E7" w14:textId="1C200921" w:rsidR="00C94AD5" w:rsidRDefault="00C94AD5" w:rsidP="00C94AD5">
      <w:pPr>
        <w:pBdr>
          <w:bottom w:val="single" w:sz="12" w:space="1" w:color="auto"/>
        </w:pBdr>
        <w:rPr>
          <w:b/>
          <w:bCs/>
          <w:color w:val="000000" w:themeColor="text1"/>
        </w:rPr>
      </w:pPr>
      <w:proofErr w:type="gramStart"/>
      <w:r w:rsidRPr="00C94AD5">
        <w:rPr>
          <w:b/>
          <w:bCs/>
          <w:color w:val="000000" w:themeColor="text1"/>
        </w:rPr>
        <w:t xml:space="preserve">  </w:t>
      </w:r>
      <w:r w:rsidRPr="00C94AD5">
        <w:rPr>
          <w:rFonts w:ascii="Segoe UI Emoji" w:hAnsi="Segoe UI Emoji" w:cs="Segoe UI Emoji"/>
          <w:b/>
          <w:bCs/>
          <w:color w:val="000000" w:themeColor="text1"/>
        </w:rPr>
        <w:t>❌</w:t>
      </w:r>
      <w:proofErr w:type="gramEnd"/>
      <w:r w:rsidRPr="00C94AD5">
        <w:rPr>
          <w:b/>
          <w:bCs/>
          <w:color w:val="000000" w:themeColor="text1"/>
        </w:rPr>
        <w:t xml:space="preserve"> You cannot specify multiple AZs as backup destinations.</w:t>
      </w:r>
    </w:p>
    <w:p w14:paraId="29BDC447" w14:textId="77777777" w:rsidR="00F00F17" w:rsidRDefault="00F00F17" w:rsidP="00C94AD5">
      <w:pPr>
        <w:rPr>
          <w:b/>
          <w:bCs/>
          <w:color w:val="000000" w:themeColor="text1"/>
        </w:rPr>
      </w:pPr>
    </w:p>
    <w:p w14:paraId="761692DA" w14:textId="77777777" w:rsidR="00F00F17" w:rsidRPr="00F00F17" w:rsidRDefault="00F00F17" w:rsidP="00F00F17">
      <w:pPr>
        <w:rPr>
          <w:b/>
          <w:bCs/>
          <w:color w:val="000000" w:themeColor="text1"/>
        </w:rPr>
      </w:pPr>
      <w:r w:rsidRPr="00F00F17">
        <w:rPr>
          <w:b/>
          <w:bCs/>
          <w:color w:val="000000" w:themeColor="text1"/>
        </w:rPr>
        <w:t>Create an EC2 Instance Connect Endpoint in the VPC and use the AWS CLI to open a tunnel to the Windows instances.</w:t>
      </w:r>
    </w:p>
    <w:p w14:paraId="5B0CABA8" w14:textId="77777777" w:rsidR="00F00F17" w:rsidRPr="00F00F17" w:rsidRDefault="00000000" w:rsidP="00F00F17">
      <w:pPr>
        <w:rPr>
          <w:b/>
          <w:bCs/>
          <w:color w:val="000000" w:themeColor="text1"/>
        </w:rPr>
      </w:pPr>
      <w:r>
        <w:rPr>
          <w:b/>
          <w:bCs/>
          <w:color w:val="000000" w:themeColor="text1"/>
        </w:rPr>
        <w:pict w14:anchorId="0B19C13A">
          <v:rect id="_x0000_i1188" style="width:0;height:1.5pt" o:hralign="center" o:hrstd="t" o:hr="t" fillcolor="#a0a0a0" stroked="f"/>
        </w:pict>
      </w:r>
    </w:p>
    <w:p w14:paraId="10222C9E" w14:textId="77777777" w:rsidR="00F00F17" w:rsidRPr="00F00F17" w:rsidRDefault="00F00F17" w:rsidP="00F00F17">
      <w:pPr>
        <w:rPr>
          <w:b/>
          <w:bCs/>
          <w:color w:val="000000" w:themeColor="text1"/>
        </w:rPr>
      </w:pPr>
      <w:r w:rsidRPr="00F00F17">
        <w:rPr>
          <w:rFonts w:ascii="Segoe UI Emoji" w:hAnsi="Segoe UI Emoji" w:cs="Segoe UI Emoji"/>
          <w:b/>
          <w:bCs/>
          <w:color w:val="000000" w:themeColor="text1"/>
        </w:rPr>
        <w:t>💡</w:t>
      </w:r>
      <w:r w:rsidRPr="00F00F17">
        <w:rPr>
          <w:b/>
          <w:bCs/>
          <w:color w:val="000000" w:themeColor="text1"/>
        </w:rPr>
        <w:t xml:space="preserve"> Why?</w:t>
      </w:r>
    </w:p>
    <w:p w14:paraId="0A16620C" w14:textId="77777777" w:rsidR="00F00F17" w:rsidRPr="00F00F17" w:rsidRDefault="00F00F17" w:rsidP="00F00F17">
      <w:pPr>
        <w:rPr>
          <w:b/>
          <w:bCs/>
          <w:color w:val="000000" w:themeColor="text1"/>
        </w:rPr>
      </w:pPr>
      <w:r w:rsidRPr="00F00F17">
        <w:rPr>
          <w:b/>
          <w:bCs/>
          <w:color w:val="000000" w:themeColor="text1"/>
        </w:rPr>
        <w:t>Requirements:</w:t>
      </w:r>
    </w:p>
    <w:p w14:paraId="17BC2620" w14:textId="77777777" w:rsidR="00F00F17" w:rsidRPr="00F00F17" w:rsidRDefault="00F00F17" w:rsidP="00F00F17">
      <w:pPr>
        <w:numPr>
          <w:ilvl w:val="0"/>
          <w:numId w:val="175"/>
        </w:numPr>
        <w:rPr>
          <w:b/>
          <w:bCs/>
          <w:color w:val="000000" w:themeColor="text1"/>
        </w:rPr>
      </w:pPr>
      <w:r w:rsidRPr="00F00F17">
        <w:rPr>
          <w:rFonts w:ascii="Segoe UI Emoji" w:hAnsi="Segoe UI Emoji" w:cs="Segoe UI Emoji"/>
          <w:b/>
          <w:bCs/>
          <w:color w:val="000000" w:themeColor="text1"/>
        </w:rPr>
        <w:t>✅</w:t>
      </w:r>
      <w:r w:rsidRPr="00F00F17">
        <w:rPr>
          <w:b/>
          <w:bCs/>
          <w:color w:val="000000" w:themeColor="text1"/>
        </w:rPr>
        <w:t xml:space="preserve"> Block all external access to the VPC during an incident (including the Site-to-Site VPN). </w:t>
      </w:r>
    </w:p>
    <w:p w14:paraId="280F6335" w14:textId="77777777" w:rsidR="00F00F17" w:rsidRPr="00F00F17" w:rsidRDefault="00F00F17" w:rsidP="00F00F17">
      <w:pPr>
        <w:numPr>
          <w:ilvl w:val="0"/>
          <w:numId w:val="175"/>
        </w:numPr>
        <w:rPr>
          <w:b/>
          <w:bCs/>
          <w:color w:val="000000" w:themeColor="text1"/>
        </w:rPr>
      </w:pPr>
      <w:r w:rsidRPr="00F00F17">
        <w:rPr>
          <w:rFonts w:ascii="Segoe UI Emoji" w:hAnsi="Segoe UI Emoji" w:cs="Segoe UI Emoji"/>
          <w:b/>
          <w:bCs/>
          <w:color w:val="000000" w:themeColor="text1"/>
        </w:rPr>
        <w:t>✅</w:t>
      </w:r>
      <w:r w:rsidRPr="00F00F17">
        <w:rPr>
          <w:b/>
          <w:bCs/>
          <w:color w:val="000000" w:themeColor="text1"/>
        </w:rPr>
        <w:t xml:space="preserve"> Still allow the security team to access Windows EC2 instances for forensic investigation. </w:t>
      </w:r>
    </w:p>
    <w:p w14:paraId="715DA9F7" w14:textId="77777777" w:rsidR="00F00F17" w:rsidRPr="00F00F17" w:rsidRDefault="00F00F17" w:rsidP="00F00F17">
      <w:pPr>
        <w:numPr>
          <w:ilvl w:val="0"/>
          <w:numId w:val="175"/>
        </w:numPr>
        <w:rPr>
          <w:b/>
          <w:bCs/>
          <w:color w:val="000000" w:themeColor="text1"/>
        </w:rPr>
      </w:pPr>
      <w:r w:rsidRPr="00F00F17">
        <w:rPr>
          <w:rFonts w:ascii="Segoe UI Emoji" w:hAnsi="Segoe UI Emoji" w:cs="Segoe UI Emoji"/>
          <w:b/>
          <w:bCs/>
          <w:color w:val="000000" w:themeColor="text1"/>
        </w:rPr>
        <w:t>✅</w:t>
      </w:r>
      <w:r w:rsidRPr="00F00F17">
        <w:rPr>
          <w:b/>
          <w:bCs/>
          <w:color w:val="000000" w:themeColor="text1"/>
        </w:rPr>
        <w:t xml:space="preserve"> No public IPs or bastion host required. </w:t>
      </w:r>
    </w:p>
    <w:p w14:paraId="314E4E09" w14:textId="77777777" w:rsidR="00F00F17" w:rsidRPr="00F00F17" w:rsidRDefault="00F00F17" w:rsidP="00F00F17">
      <w:pPr>
        <w:rPr>
          <w:b/>
          <w:bCs/>
          <w:color w:val="000000" w:themeColor="text1"/>
        </w:rPr>
      </w:pPr>
      <w:r w:rsidRPr="00F00F17">
        <w:rPr>
          <w:b/>
          <w:bCs/>
          <w:color w:val="000000" w:themeColor="text1"/>
        </w:rPr>
        <w:t>EC2 Instance Connect Endpoint (EICE) provides secure, private connectivity to EC2 instances over the AWS network.</w:t>
      </w:r>
    </w:p>
    <w:p w14:paraId="241478ED" w14:textId="77777777" w:rsidR="00F00F17" w:rsidRPr="00F00F17" w:rsidRDefault="00F00F17" w:rsidP="00F00F17">
      <w:pPr>
        <w:rPr>
          <w:b/>
          <w:bCs/>
          <w:color w:val="000000" w:themeColor="text1"/>
        </w:rPr>
      </w:pPr>
      <w:r w:rsidRPr="00F00F17">
        <w:rPr>
          <w:b/>
          <w:bCs/>
          <w:color w:val="000000" w:themeColor="text1"/>
        </w:rPr>
        <w:t>For Windows instances, you use the AWS CLI to establish a secure tunnel, then connect via RDP through that tunnel.</w:t>
      </w:r>
    </w:p>
    <w:p w14:paraId="480851DD" w14:textId="77777777" w:rsidR="00F00F17" w:rsidRDefault="00F00F17" w:rsidP="00F00F17">
      <w:pPr>
        <w:rPr>
          <w:b/>
          <w:bCs/>
          <w:color w:val="000000" w:themeColor="text1"/>
        </w:rPr>
      </w:pPr>
      <w:proofErr w:type="gramStart"/>
      <w:r w:rsidRPr="00F00F17">
        <w:rPr>
          <w:b/>
          <w:bCs/>
          <w:color w:val="000000" w:themeColor="text1"/>
        </w:rPr>
        <w:lastRenderedPageBreak/>
        <w:t xml:space="preserve">  </w:t>
      </w:r>
      <w:r w:rsidRPr="00165D43">
        <w:rPr>
          <w:b/>
          <w:bCs/>
          <w:color w:val="000000" w:themeColor="text1"/>
          <w:highlight w:val="yellow"/>
        </w:rPr>
        <w:t>EC</w:t>
      </w:r>
      <w:proofErr w:type="gramEnd"/>
      <w:r w:rsidRPr="00165D43">
        <w:rPr>
          <w:b/>
          <w:bCs/>
          <w:color w:val="000000" w:themeColor="text1"/>
          <w:highlight w:val="yellow"/>
        </w:rPr>
        <w:t>2 Instance Connect (browser-based console connection) is intended for Linux/SSH.</w:t>
      </w:r>
      <w:r w:rsidRPr="00F00F17">
        <w:rPr>
          <w:b/>
          <w:bCs/>
          <w:color w:val="000000" w:themeColor="text1"/>
        </w:rPr>
        <w:t xml:space="preserve"> </w:t>
      </w:r>
    </w:p>
    <w:p w14:paraId="4060CC42" w14:textId="77777777" w:rsidR="006370C7" w:rsidRPr="006370C7" w:rsidRDefault="006370C7" w:rsidP="006370C7">
      <w:pPr>
        <w:rPr>
          <w:b/>
          <w:bCs/>
          <w:color w:val="000000" w:themeColor="text1"/>
        </w:rPr>
      </w:pPr>
      <w:r w:rsidRPr="006370C7">
        <w:rPr>
          <w:b/>
          <w:bCs/>
          <w:color w:val="000000" w:themeColor="text1"/>
        </w:rPr>
        <w:t>Remember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5943"/>
      </w:tblGrid>
      <w:tr w:rsidR="006370C7" w:rsidRPr="006370C7" w14:paraId="577CDDDB" w14:textId="77777777">
        <w:trPr>
          <w:tblHeader/>
          <w:tblCellSpacing w:w="15" w:type="dxa"/>
        </w:trPr>
        <w:tc>
          <w:tcPr>
            <w:tcW w:w="0" w:type="auto"/>
            <w:vAlign w:val="center"/>
            <w:hideMark/>
          </w:tcPr>
          <w:p w14:paraId="5C88CB81" w14:textId="77777777" w:rsidR="006370C7" w:rsidRPr="006370C7" w:rsidRDefault="006370C7" w:rsidP="006370C7">
            <w:pPr>
              <w:rPr>
                <w:b/>
                <w:bCs/>
                <w:color w:val="000000" w:themeColor="text1"/>
              </w:rPr>
            </w:pPr>
            <w:r w:rsidRPr="006370C7">
              <w:rPr>
                <w:b/>
                <w:bCs/>
                <w:color w:val="000000" w:themeColor="text1"/>
              </w:rPr>
              <w:t>Operating System</w:t>
            </w:r>
          </w:p>
        </w:tc>
        <w:tc>
          <w:tcPr>
            <w:tcW w:w="0" w:type="auto"/>
            <w:vAlign w:val="center"/>
            <w:hideMark/>
          </w:tcPr>
          <w:p w14:paraId="06F3F14D" w14:textId="77777777" w:rsidR="006370C7" w:rsidRPr="006370C7" w:rsidRDefault="006370C7" w:rsidP="006370C7">
            <w:pPr>
              <w:rPr>
                <w:b/>
                <w:bCs/>
                <w:color w:val="000000" w:themeColor="text1"/>
              </w:rPr>
            </w:pPr>
            <w:r w:rsidRPr="006370C7">
              <w:rPr>
                <w:b/>
                <w:bCs/>
                <w:color w:val="000000" w:themeColor="text1"/>
              </w:rPr>
              <w:t>Recommended Access</w:t>
            </w:r>
          </w:p>
        </w:tc>
      </w:tr>
      <w:tr w:rsidR="006370C7" w:rsidRPr="006370C7" w14:paraId="20C52C5D" w14:textId="77777777">
        <w:trPr>
          <w:tblCellSpacing w:w="15" w:type="dxa"/>
        </w:trPr>
        <w:tc>
          <w:tcPr>
            <w:tcW w:w="0" w:type="auto"/>
            <w:vAlign w:val="center"/>
            <w:hideMark/>
          </w:tcPr>
          <w:p w14:paraId="6C57EDF4" w14:textId="77777777" w:rsidR="006370C7" w:rsidRPr="006370C7" w:rsidRDefault="006370C7" w:rsidP="006370C7">
            <w:pPr>
              <w:rPr>
                <w:b/>
                <w:bCs/>
                <w:color w:val="000000" w:themeColor="text1"/>
              </w:rPr>
            </w:pPr>
            <w:r w:rsidRPr="006370C7">
              <w:rPr>
                <w:b/>
                <w:bCs/>
                <w:color w:val="000000" w:themeColor="text1"/>
              </w:rPr>
              <w:t>Linux</w:t>
            </w:r>
          </w:p>
        </w:tc>
        <w:tc>
          <w:tcPr>
            <w:tcW w:w="0" w:type="auto"/>
            <w:vAlign w:val="center"/>
            <w:hideMark/>
          </w:tcPr>
          <w:p w14:paraId="045089DA" w14:textId="77777777" w:rsidR="006370C7" w:rsidRPr="006370C7" w:rsidRDefault="006370C7" w:rsidP="006370C7">
            <w:pPr>
              <w:rPr>
                <w:b/>
                <w:bCs/>
                <w:color w:val="000000" w:themeColor="text1"/>
              </w:rPr>
            </w:pPr>
            <w:r w:rsidRPr="006370C7">
              <w:rPr>
                <w:b/>
                <w:bCs/>
                <w:color w:val="000000" w:themeColor="text1"/>
              </w:rPr>
              <w:t>EC2 Instance Connect (SSH)</w:t>
            </w:r>
          </w:p>
        </w:tc>
      </w:tr>
      <w:tr w:rsidR="006370C7" w:rsidRPr="006370C7" w14:paraId="733DA57A" w14:textId="77777777">
        <w:trPr>
          <w:tblCellSpacing w:w="15" w:type="dxa"/>
        </w:trPr>
        <w:tc>
          <w:tcPr>
            <w:tcW w:w="0" w:type="auto"/>
            <w:vAlign w:val="center"/>
            <w:hideMark/>
          </w:tcPr>
          <w:p w14:paraId="4743C027" w14:textId="77777777" w:rsidR="006370C7" w:rsidRPr="006370C7" w:rsidRDefault="006370C7" w:rsidP="006370C7">
            <w:pPr>
              <w:rPr>
                <w:b/>
                <w:bCs/>
                <w:color w:val="000000" w:themeColor="text1"/>
              </w:rPr>
            </w:pPr>
            <w:r w:rsidRPr="006370C7">
              <w:rPr>
                <w:b/>
                <w:bCs/>
                <w:color w:val="000000" w:themeColor="text1"/>
              </w:rPr>
              <w:t>Windows</w:t>
            </w:r>
          </w:p>
        </w:tc>
        <w:tc>
          <w:tcPr>
            <w:tcW w:w="0" w:type="auto"/>
            <w:vAlign w:val="center"/>
            <w:hideMark/>
          </w:tcPr>
          <w:p w14:paraId="0D2F863E" w14:textId="77777777" w:rsidR="006370C7" w:rsidRPr="006370C7" w:rsidRDefault="006370C7" w:rsidP="006370C7">
            <w:pPr>
              <w:rPr>
                <w:b/>
                <w:bCs/>
                <w:color w:val="000000" w:themeColor="text1"/>
              </w:rPr>
            </w:pPr>
            <w:r w:rsidRPr="006370C7">
              <w:rPr>
                <w:b/>
                <w:bCs/>
                <w:color w:val="000000" w:themeColor="text1"/>
              </w:rPr>
              <w:t xml:space="preserve">EC2 Instance Connect Endpoint + CLI tunnel + RDP </w:t>
            </w:r>
            <w:r w:rsidRPr="006370C7">
              <w:rPr>
                <w:rFonts w:ascii="Segoe UI Emoji" w:hAnsi="Segoe UI Emoji" w:cs="Segoe UI Emoji"/>
                <w:b/>
                <w:bCs/>
                <w:color w:val="000000" w:themeColor="text1"/>
              </w:rPr>
              <w:t>✅</w:t>
            </w:r>
          </w:p>
        </w:tc>
      </w:tr>
    </w:tbl>
    <w:p w14:paraId="1F0238ED" w14:textId="77777777" w:rsidR="006370C7" w:rsidRPr="006370C7" w:rsidRDefault="00000000" w:rsidP="006370C7">
      <w:pPr>
        <w:rPr>
          <w:b/>
          <w:bCs/>
          <w:color w:val="000000" w:themeColor="text1"/>
        </w:rPr>
      </w:pPr>
      <w:r>
        <w:rPr>
          <w:b/>
          <w:bCs/>
          <w:color w:val="000000" w:themeColor="text1"/>
        </w:rPr>
        <w:pict w14:anchorId="56AC68B1">
          <v:rect id="_x0000_i1189" style="width:0;height:1.5pt" o:hralign="center" o:hrstd="t" o:hr="t" fillcolor="#a0a0a0" stroked="f"/>
        </w:pict>
      </w:r>
    </w:p>
    <w:p w14:paraId="334E9C76" w14:textId="77777777" w:rsidR="006370C7" w:rsidRPr="006370C7" w:rsidRDefault="006370C7" w:rsidP="006370C7">
      <w:pPr>
        <w:rPr>
          <w:b/>
          <w:bCs/>
          <w:color w:val="000000" w:themeColor="text1"/>
        </w:rPr>
      </w:pPr>
      <w:r w:rsidRPr="006370C7">
        <w:rPr>
          <w:rFonts w:ascii="Segoe UI Emoji" w:hAnsi="Segoe UI Emoji" w:cs="Segoe UI Emoji"/>
          <w:b/>
          <w:bCs/>
          <w:color w:val="000000" w:themeColor="text1"/>
        </w:rPr>
        <w:t>⚠️</w:t>
      </w:r>
      <w:r w:rsidRPr="006370C7">
        <w:rPr>
          <w:b/>
          <w:bCs/>
          <w:color w:val="000000" w:themeColor="text1"/>
        </w:rPr>
        <w:t xml:space="preserve"> Common Exam Trap</w:t>
      </w:r>
    </w:p>
    <w:p w14:paraId="69D535D4" w14:textId="77777777" w:rsidR="006370C7" w:rsidRPr="006370C7" w:rsidRDefault="006370C7" w:rsidP="006370C7">
      <w:pPr>
        <w:rPr>
          <w:b/>
          <w:bCs/>
          <w:color w:val="000000" w:themeColor="text1"/>
        </w:rPr>
      </w:pPr>
      <w:r w:rsidRPr="006370C7">
        <w:rPr>
          <w:b/>
          <w:bCs/>
          <w:color w:val="000000" w:themeColor="text1"/>
        </w:rPr>
        <w:t>Don't confuse: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0"/>
        <w:gridCol w:w="5026"/>
      </w:tblGrid>
      <w:tr w:rsidR="006370C7" w:rsidRPr="006370C7" w14:paraId="172C5E2E" w14:textId="77777777">
        <w:trPr>
          <w:tblHeader/>
          <w:tblCellSpacing w:w="15" w:type="dxa"/>
        </w:trPr>
        <w:tc>
          <w:tcPr>
            <w:tcW w:w="0" w:type="auto"/>
            <w:vAlign w:val="center"/>
            <w:hideMark/>
          </w:tcPr>
          <w:p w14:paraId="337EF37D" w14:textId="77777777" w:rsidR="006370C7" w:rsidRPr="006370C7" w:rsidRDefault="006370C7" w:rsidP="006370C7">
            <w:pPr>
              <w:rPr>
                <w:b/>
                <w:bCs/>
                <w:color w:val="000000" w:themeColor="text1"/>
              </w:rPr>
            </w:pPr>
            <w:r w:rsidRPr="006370C7">
              <w:rPr>
                <w:b/>
                <w:bCs/>
                <w:color w:val="000000" w:themeColor="text1"/>
              </w:rPr>
              <w:t>Feature</w:t>
            </w:r>
          </w:p>
        </w:tc>
        <w:tc>
          <w:tcPr>
            <w:tcW w:w="0" w:type="auto"/>
            <w:vAlign w:val="center"/>
            <w:hideMark/>
          </w:tcPr>
          <w:p w14:paraId="284FC459" w14:textId="77777777" w:rsidR="006370C7" w:rsidRPr="006370C7" w:rsidRDefault="006370C7" w:rsidP="006370C7">
            <w:pPr>
              <w:rPr>
                <w:b/>
                <w:bCs/>
                <w:color w:val="000000" w:themeColor="text1"/>
              </w:rPr>
            </w:pPr>
            <w:r w:rsidRPr="006370C7">
              <w:rPr>
                <w:b/>
                <w:bCs/>
                <w:color w:val="000000" w:themeColor="text1"/>
              </w:rPr>
              <w:t>Purpose</w:t>
            </w:r>
          </w:p>
        </w:tc>
      </w:tr>
      <w:tr w:rsidR="006370C7" w:rsidRPr="006370C7" w14:paraId="10B8803E" w14:textId="77777777">
        <w:trPr>
          <w:tblCellSpacing w:w="15" w:type="dxa"/>
        </w:trPr>
        <w:tc>
          <w:tcPr>
            <w:tcW w:w="0" w:type="auto"/>
            <w:vAlign w:val="center"/>
            <w:hideMark/>
          </w:tcPr>
          <w:p w14:paraId="1C25C801" w14:textId="77777777" w:rsidR="006370C7" w:rsidRPr="006370C7" w:rsidRDefault="006370C7" w:rsidP="006370C7">
            <w:pPr>
              <w:rPr>
                <w:b/>
                <w:bCs/>
                <w:color w:val="000000" w:themeColor="text1"/>
              </w:rPr>
            </w:pPr>
            <w:r w:rsidRPr="006370C7">
              <w:rPr>
                <w:b/>
                <w:bCs/>
                <w:color w:val="000000" w:themeColor="text1"/>
              </w:rPr>
              <w:t>EC2 Instance Connect</w:t>
            </w:r>
          </w:p>
        </w:tc>
        <w:tc>
          <w:tcPr>
            <w:tcW w:w="0" w:type="auto"/>
            <w:vAlign w:val="center"/>
            <w:hideMark/>
          </w:tcPr>
          <w:p w14:paraId="7076982A" w14:textId="77777777" w:rsidR="006370C7" w:rsidRPr="006370C7" w:rsidRDefault="006370C7" w:rsidP="006370C7">
            <w:pPr>
              <w:rPr>
                <w:b/>
                <w:bCs/>
                <w:color w:val="000000" w:themeColor="text1"/>
              </w:rPr>
            </w:pPr>
            <w:r w:rsidRPr="006370C7">
              <w:rPr>
                <w:b/>
                <w:bCs/>
                <w:color w:val="000000" w:themeColor="text1"/>
              </w:rPr>
              <w:t>Browser/SSH access to Linux</w:t>
            </w:r>
          </w:p>
        </w:tc>
      </w:tr>
      <w:tr w:rsidR="006370C7" w:rsidRPr="006370C7" w14:paraId="24EC8430" w14:textId="77777777">
        <w:trPr>
          <w:tblCellSpacing w:w="15" w:type="dxa"/>
        </w:trPr>
        <w:tc>
          <w:tcPr>
            <w:tcW w:w="0" w:type="auto"/>
            <w:vAlign w:val="center"/>
            <w:hideMark/>
          </w:tcPr>
          <w:p w14:paraId="111C7D1A" w14:textId="77777777" w:rsidR="006370C7" w:rsidRPr="006370C7" w:rsidRDefault="006370C7" w:rsidP="006370C7">
            <w:pPr>
              <w:rPr>
                <w:b/>
                <w:bCs/>
                <w:color w:val="000000" w:themeColor="text1"/>
              </w:rPr>
            </w:pPr>
            <w:r w:rsidRPr="006370C7">
              <w:rPr>
                <w:b/>
                <w:bCs/>
                <w:color w:val="000000" w:themeColor="text1"/>
              </w:rPr>
              <w:t>EC2 Instance Connect Endpoint (EICE)</w:t>
            </w:r>
          </w:p>
        </w:tc>
        <w:tc>
          <w:tcPr>
            <w:tcW w:w="0" w:type="auto"/>
            <w:vAlign w:val="center"/>
            <w:hideMark/>
          </w:tcPr>
          <w:p w14:paraId="0CF8193A" w14:textId="77777777" w:rsidR="006370C7" w:rsidRPr="006370C7" w:rsidRDefault="006370C7" w:rsidP="006370C7">
            <w:pPr>
              <w:rPr>
                <w:b/>
                <w:bCs/>
                <w:color w:val="000000" w:themeColor="text1"/>
              </w:rPr>
            </w:pPr>
            <w:r w:rsidRPr="006370C7">
              <w:rPr>
                <w:b/>
                <w:bCs/>
                <w:color w:val="000000" w:themeColor="text1"/>
              </w:rPr>
              <w:t>Private SSH/RDP connectivity without public IPs</w:t>
            </w:r>
          </w:p>
        </w:tc>
      </w:tr>
    </w:tbl>
    <w:p w14:paraId="2097EF2B" w14:textId="77777777" w:rsidR="006370C7" w:rsidRPr="006370C7" w:rsidRDefault="006370C7" w:rsidP="006370C7">
      <w:pPr>
        <w:rPr>
          <w:b/>
          <w:bCs/>
          <w:color w:val="000000" w:themeColor="text1"/>
        </w:rPr>
      </w:pPr>
      <w:r w:rsidRPr="006370C7">
        <w:rPr>
          <w:b/>
          <w:bCs/>
          <w:color w:val="000000" w:themeColor="text1"/>
        </w:rPr>
        <w:t>If the question mentions:</w:t>
      </w:r>
    </w:p>
    <w:p w14:paraId="7FBF1444" w14:textId="77777777" w:rsidR="006370C7" w:rsidRPr="006370C7" w:rsidRDefault="006370C7" w:rsidP="006370C7">
      <w:pPr>
        <w:numPr>
          <w:ilvl w:val="0"/>
          <w:numId w:val="176"/>
        </w:numPr>
        <w:rPr>
          <w:b/>
          <w:bCs/>
          <w:color w:val="000000" w:themeColor="text1"/>
        </w:rPr>
      </w:pPr>
      <w:r w:rsidRPr="006370C7">
        <w:rPr>
          <w:b/>
          <w:bCs/>
          <w:color w:val="000000" w:themeColor="text1"/>
        </w:rPr>
        <w:t xml:space="preserve">Windows Server </w:t>
      </w:r>
    </w:p>
    <w:p w14:paraId="60797820" w14:textId="77777777" w:rsidR="006370C7" w:rsidRPr="006370C7" w:rsidRDefault="006370C7" w:rsidP="006370C7">
      <w:pPr>
        <w:numPr>
          <w:ilvl w:val="0"/>
          <w:numId w:val="176"/>
        </w:numPr>
        <w:rPr>
          <w:b/>
          <w:bCs/>
          <w:color w:val="000000" w:themeColor="text1"/>
        </w:rPr>
      </w:pPr>
      <w:r w:rsidRPr="006370C7">
        <w:rPr>
          <w:b/>
          <w:bCs/>
          <w:color w:val="000000" w:themeColor="text1"/>
        </w:rPr>
        <w:t xml:space="preserve">No external/VPN access </w:t>
      </w:r>
    </w:p>
    <w:p w14:paraId="2F02548B" w14:textId="77777777" w:rsidR="006370C7" w:rsidRPr="006370C7" w:rsidRDefault="006370C7" w:rsidP="006370C7">
      <w:pPr>
        <w:numPr>
          <w:ilvl w:val="0"/>
          <w:numId w:val="176"/>
        </w:numPr>
        <w:rPr>
          <w:b/>
          <w:bCs/>
          <w:color w:val="000000" w:themeColor="text1"/>
        </w:rPr>
      </w:pPr>
      <w:r w:rsidRPr="006370C7">
        <w:rPr>
          <w:b/>
          <w:bCs/>
          <w:color w:val="000000" w:themeColor="text1"/>
        </w:rPr>
        <w:t xml:space="preserve">Need forensic access </w:t>
      </w:r>
    </w:p>
    <w:p w14:paraId="07722813" w14:textId="77777777" w:rsidR="006370C7" w:rsidRPr="006370C7" w:rsidRDefault="006370C7" w:rsidP="006370C7">
      <w:pPr>
        <w:rPr>
          <w:b/>
          <w:bCs/>
          <w:color w:val="000000" w:themeColor="text1"/>
        </w:rPr>
      </w:pPr>
      <w:r w:rsidRPr="006370C7">
        <w:rPr>
          <w:rFonts w:ascii="Segoe UI Emoji" w:hAnsi="Segoe UI Emoji" w:cs="Segoe UI Emoji"/>
          <w:b/>
          <w:bCs/>
          <w:color w:val="000000" w:themeColor="text1"/>
        </w:rPr>
        <w:t>➡️</w:t>
      </w:r>
      <w:r w:rsidRPr="006370C7">
        <w:rPr>
          <w:b/>
          <w:bCs/>
          <w:color w:val="000000" w:themeColor="text1"/>
        </w:rPr>
        <w:t xml:space="preserve"> Think: EC2 Instance Connect Endpoint + AWS CLI tunnel.</w:t>
      </w:r>
    </w:p>
    <w:p w14:paraId="417810A2" w14:textId="77777777" w:rsidR="006370C7" w:rsidRPr="006370C7" w:rsidRDefault="00000000" w:rsidP="006370C7">
      <w:pPr>
        <w:rPr>
          <w:b/>
          <w:bCs/>
          <w:color w:val="000000" w:themeColor="text1"/>
        </w:rPr>
      </w:pPr>
      <w:r>
        <w:rPr>
          <w:b/>
          <w:bCs/>
          <w:color w:val="000000" w:themeColor="text1"/>
        </w:rPr>
        <w:pict w14:anchorId="2F3932DB">
          <v:rect id="_x0000_i1190" style="width:0;height:1.5pt" o:hralign="center" o:hrstd="t" o:hr="t" fillcolor="#a0a0a0" stroked="f"/>
        </w:pict>
      </w:r>
    </w:p>
    <w:p w14:paraId="3622E561" w14:textId="77777777" w:rsidR="006370C7" w:rsidRPr="006370C7" w:rsidRDefault="006370C7" w:rsidP="006370C7">
      <w:pPr>
        <w:rPr>
          <w:b/>
          <w:bCs/>
          <w:color w:val="000000" w:themeColor="text1"/>
        </w:rPr>
      </w:pPr>
      <w:r w:rsidRPr="006370C7">
        <w:rPr>
          <w:rFonts w:ascii="Segoe UI Emoji" w:hAnsi="Segoe UI Emoji" w:cs="Segoe UI Emoji"/>
          <w:b/>
          <w:bCs/>
          <w:color w:val="000000" w:themeColor="text1"/>
        </w:rPr>
        <w:t>🎯</w:t>
      </w:r>
      <w:r w:rsidRPr="006370C7">
        <w:rPr>
          <w:b/>
          <w:bCs/>
          <w:color w:val="000000" w:themeColor="text1"/>
        </w:rPr>
        <w:t xml:space="preserve"> High-Yield SCS-C03 Rule</w:t>
      </w:r>
    </w:p>
    <w:p w14:paraId="73C67B7F" w14:textId="77777777" w:rsidR="006370C7" w:rsidRPr="006370C7" w:rsidRDefault="006370C7" w:rsidP="006370C7">
      <w:pPr>
        <w:rPr>
          <w:b/>
          <w:bCs/>
          <w:color w:val="000000" w:themeColor="text1"/>
        </w:rPr>
      </w:pPr>
      <w:r w:rsidRPr="006370C7">
        <w:rPr>
          <w:b/>
          <w:bCs/>
          <w:color w:val="000000" w:themeColor="text1"/>
        </w:rPr>
        <w:t>Keyword →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6"/>
        <w:gridCol w:w="3527"/>
      </w:tblGrid>
      <w:tr w:rsidR="006370C7" w:rsidRPr="006370C7" w14:paraId="7F78BD39" w14:textId="77777777">
        <w:trPr>
          <w:tblHeader/>
          <w:tblCellSpacing w:w="15" w:type="dxa"/>
        </w:trPr>
        <w:tc>
          <w:tcPr>
            <w:tcW w:w="0" w:type="auto"/>
            <w:vAlign w:val="center"/>
            <w:hideMark/>
          </w:tcPr>
          <w:p w14:paraId="207CBF5C" w14:textId="77777777" w:rsidR="006370C7" w:rsidRPr="006370C7" w:rsidRDefault="006370C7" w:rsidP="006370C7">
            <w:pPr>
              <w:rPr>
                <w:b/>
                <w:bCs/>
                <w:color w:val="000000" w:themeColor="text1"/>
              </w:rPr>
            </w:pPr>
            <w:r w:rsidRPr="006370C7">
              <w:rPr>
                <w:b/>
                <w:bCs/>
                <w:color w:val="000000" w:themeColor="text1"/>
              </w:rPr>
              <w:t>Keyword</w:t>
            </w:r>
          </w:p>
        </w:tc>
        <w:tc>
          <w:tcPr>
            <w:tcW w:w="0" w:type="auto"/>
            <w:vAlign w:val="center"/>
            <w:hideMark/>
          </w:tcPr>
          <w:p w14:paraId="6CC5E896" w14:textId="77777777" w:rsidR="006370C7" w:rsidRPr="006370C7" w:rsidRDefault="006370C7" w:rsidP="006370C7">
            <w:pPr>
              <w:rPr>
                <w:b/>
                <w:bCs/>
                <w:color w:val="000000" w:themeColor="text1"/>
              </w:rPr>
            </w:pPr>
            <w:r w:rsidRPr="006370C7">
              <w:rPr>
                <w:b/>
                <w:bCs/>
                <w:color w:val="000000" w:themeColor="text1"/>
              </w:rPr>
              <w:t>AWS Service</w:t>
            </w:r>
          </w:p>
        </w:tc>
      </w:tr>
      <w:tr w:rsidR="006370C7" w:rsidRPr="006370C7" w14:paraId="6826EDED" w14:textId="77777777">
        <w:trPr>
          <w:tblCellSpacing w:w="15" w:type="dxa"/>
        </w:trPr>
        <w:tc>
          <w:tcPr>
            <w:tcW w:w="0" w:type="auto"/>
            <w:vAlign w:val="center"/>
            <w:hideMark/>
          </w:tcPr>
          <w:p w14:paraId="560021ED" w14:textId="77777777" w:rsidR="006370C7" w:rsidRPr="006370C7" w:rsidRDefault="006370C7" w:rsidP="006370C7">
            <w:pPr>
              <w:rPr>
                <w:b/>
                <w:bCs/>
                <w:color w:val="000000" w:themeColor="text1"/>
              </w:rPr>
            </w:pPr>
            <w:r w:rsidRPr="006370C7">
              <w:rPr>
                <w:b/>
                <w:bCs/>
                <w:color w:val="000000" w:themeColor="text1"/>
              </w:rPr>
              <w:t>Windows EC2 private access</w:t>
            </w:r>
          </w:p>
        </w:tc>
        <w:tc>
          <w:tcPr>
            <w:tcW w:w="0" w:type="auto"/>
            <w:vAlign w:val="center"/>
            <w:hideMark/>
          </w:tcPr>
          <w:p w14:paraId="5E22626E" w14:textId="77777777" w:rsidR="006370C7" w:rsidRPr="006370C7" w:rsidRDefault="006370C7" w:rsidP="006370C7">
            <w:pPr>
              <w:rPr>
                <w:b/>
                <w:bCs/>
                <w:color w:val="000000" w:themeColor="text1"/>
              </w:rPr>
            </w:pPr>
            <w:r w:rsidRPr="006370C7">
              <w:rPr>
                <w:b/>
                <w:bCs/>
                <w:color w:val="000000" w:themeColor="text1"/>
              </w:rPr>
              <w:t>EC2 Instance Connect Endpoint</w:t>
            </w:r>
          </w:p>
        </w:tc>
      </w:tr>
      <w:tr w:rsidR="006370C7" w:rsidRPr="006370C7" w14:paraId="39CB3D89" w14:textId="77777777">
        <w:trPr>
          <w:tblCellSpacing w:w="15" w:type="dxa"/>
        </w:trPr>
        <w:tc>
          <w:tcPr>
            <w:tcW w:w="0" w:type="auto"/>
            <w:vAlign w:val="center"/>
            <w:hideMark/>
          </w:tcPr>
          <w:p w14:paraId="38828061" w14:textId="77777777" w:rsidR="006370C7" w:rsidRPr="006370C7" w:rsidRDefault="006370C7" w:rsidP="006370C7">
            <w:pPr>
              <w:rPr>
                <w:b/>
                <w:bCs/>
                <w:color w:val="000000" w:themeColor="text1"/>
              </w:rPr>
            </w:pPr>
            <w:r w:rsidRPr="006370C7">
              <w:rPr>
                <w:b/>
                <w:bCs/>
                <w:color w:val="000000" w:themeColor="text1"/>
              </w:rPr>
              <w:t>Linux SSH</w:t>
            </w:r>
          </w:p>
        </w:tc>
        <w:tc>
          <w:tcPr>
            <w:tcW w:w="0" w:type="auto"/>
            <w:vAlign w:val="center"/>
            <w:hideMark/>
          </w:tcPr>
          <w:p w14:paraId="0183D692" w14:textId="77777777" w:rsidR="006370C7" w:rsidRPr="006370C7" w:rsidRDefault="006370C7" w:rsidP="006370C7">
            <w:pPr>
              <w:rPr>
                <w:b/>
                <w:bCs/>
                <w:color w:val="000000" w:themeColor="text1"/>
              </w:rPr>
            </w:pPr>
            <w:r w:rsidRPr="006370C7">
              <w:rPr>
                <w:b/>
                <w:bCs/>
                <w:color w:val="000000" w:themeColor="text1"/>
              </w:rPr>
              <w:t>EC2 Instance Connect</w:t>
            </w:r>
          </w:p>
        </w:tc>
      </w:tr>
      <w:tr w:rsidR="006370C7" w:rsidRPr="006370C7" w14:paraId="68A90B9D" w14:textId="77777777">
        <w:trPr>
          <w:tblCellSpacing w:w="15" w:type="dxa"/>
        </w:trPr>
        <w:tc>
          <w:tcPr>
            <w:tcW w:w="0" w:type="auto"/>
            <w:vAlign w:val="center"/>
            <w:hideMark/>
          </w:tcPr>
          <w:p w14:paraId="450487D6" w14:textId="77777777" w:rsidR="006370C7" w:rsidRPr="006370C7" w:rsidRDefault="006370C7" w:rsidP="006370C7">
            <w:pPr>
              <w:rPr>
                <w:b/>
                <w:bCs/>
                <w:color w:val="000000" w:themeColor="text1"/>
              </w:rPr>
            </w:pPr>
            <w:r w:rsidRPr="006370C7">
              <w:rPr>
                <w:b/>
                <w:bCs/>
                <w:color w:val="000000" w:themeColor="text1"/>
              </w:rPr>
              <w:t>No bastion / No public IP</w:t>
            </w:r>
          </w:p>
        </w:tc>
        <w:tc>
          <w:tcPr>
            <w:tcW w:w="0" w:type="auto"/>
            <w:vAlign w:val="center"/>
            <w:hideMark/>
          </w:tcPr>
          <w:p w14:paraId="59DC0497" w14:textId="77777777" w:rsidR="006370C7" w:rsidRPr="006370C7" w:rsidRDefault="006370C7" w:rsidP="006370C7">
            <w:pPr>
              <w:rPr>
                <w:b/>
                <w:bCs/>
                <w:color w:val="000000" w:themeColor="text1"/>
              </w:rPr>
            </w:pPr>
            <w:r w:rsidRPr="006370C7">
              <w:rPr>
                <w:b/>
                <w:bCs/>
                <w:color w:val="000000" w:themeColor="text1"/>
              </w:rPr>
              <w:t>EC2 Instance Connect Endpoint</w:t>
            </w:r>
          </w:p>
        </w:tc>
      </w:tr>
      <w:tr w:rsidR="006370C7" w:rsidRPr="006370C7" w14:paraId="69BBE358" w14:textId="77777777">
        <w:trPr>
          <w:tblCellSpacing w:w="15" w:type="dxa"/>
        </w:trPr>
        <w:tc>
          <w:tcPr>
            <w:tcW w:w="0" w:type="auto"/>
            <w:vAlign w:val="center"/>
            <w:hideMark/>
          </w:tcPr>
          <w:p w14:paraId="382F826B" w14:textId="77777777" w:rsidR="006370C7" w:rsidRPr="006370C7" w:rsidRDefault="006370C7" w:rsidP="006370C7">
            <w:pPr>
              <w:rPr>
                <w:b/>
                <w:bCs/>
                <w:color w:val="000000" w:themeColor="text1"/>
              </w:rPr>
            </w:pPr>
            <w:r w:rsidRPr="006370C7">
              <w:rPr>
                <w:b/>
                <w:bCs/>
                <w:color w:val="000000" w:themeColor="text1"/>
              </w:rPr>
              <w:t>Incident response forensic access</w:t>
            </w:r>
          </w:p>
        </w:tc>
        <w:tc>
          <w:tcPr>
            <w:tcW w:w="0" w:type="auto"/>
            <w:vAlign w:val="center"/>
            <w:hideMark/>
          </w:tcPr>
          <w:p w14:paraId="11AB0A6E" w14:textId="77777777" w:rsidR="006370C7" w:rsidRPr="006370C7" w:rsidRDefault="006370C7" w:rsidP="006370C7">
            <w:pPr>
              <w:rPr>
                <w:b/>
                <w:bCs/>
                <w:color w:val="000000" w:themeColor="text1"/>
              </w:rPr>
            </w:pPr>
            <w:r w:rsidRPr="006370C7">
              <w:rPr>
                <w:b/>
                <w:bCs/>
                <w:color w:val="000000" w:themeColor="text1"/>
              </w:rPr>
              <w:t>EICE + CLI tunnel</w:t>
            </w:r>
          </w:p>
        </w:tc>
      </w:tr>
    </w:tbl>
    <w:p w14:paraId="680D8873" w14:textId="77777777" w:rsidR="006370C7" w:rsidRPr="006370C7" w:rsidRDefault="006370C7" w:rsidP="006370C7">
      <w:pPr>
        <w:rPr>
          <w:b/>
          <w:bCs/>
          <w:color w:val="000000" w:themeColor="text1"/>
        </w:rPr>
      </w:pPr>
      <w:r w:rsidRPr="006370C7">
        <w:rPr>
          <w:rFonts w:ascii="Segoe UI Emoji" w:hAnsi="Segoe UI Emoji" w:cs="Segoe UI Emoji"/>
          <w:b/>
          <w:bCs/>
          <w:color w:val="000000" w:themeColor="text1"/>
        </w:rPr>
        <w:t>📝</w:t>
      </w:r>
      <w:r w:rsidRPr="006370C7">
        <w:rPr>
          <w:b/>
          <w:bCs/>
          <w:color w:val="000000" w:themeColor="text1"/>
        </w:rPr>
        <w:t xml:space="preserve"> Memory Shortcut</w:t>
      </w:r>
    </w:p>
    <w:p w14:paraId="6A3889AD" w14:textId="77777777" w:rsidR="006370C7" w:rsidRPr="006370C7" w:rsidRDefault="006370C7" w:rsidP="006370C7">
      <w:pPr>
        <w:rPr>
          <w:b/>
          <w:bCs/>
          <w:color w:val="000000" w:themeColor="text1"/>
        </w:rPr>
      </w:pPr>
      <w:r w:rsidRPr="006370C7">
        <w:rPr>
          <w:b/>
          <w:bCs/>
          <w:color w:val="000000" w:themeColor="text1"/>
        </w:rPr>
        <w:lastRenderedPageBreak/>
        <w:t xml:space="preserve">Windows + Private Access = EC2 Instance Connect Endpoint + CLI Tunnel </w:t>
      </w:r>
      <w:r w:rsidRPr="006370C7">
        <w:rPr>
          <w:rFonts w:ascii="Segoe UI Emoji" w:hAnsi="Segoe UI Emoji" w:cs="Segoe UI Emoji"/>
          <w:b/>
          <w:bCs/>
          <w:color w:val="000000" w:themeColor="text1"/>
        </w:rPr>
        <w:t>✅</w:t>
      </w:r>
    </w:p>
    <w:p w14:paraId="12FF56D6" w14:textId="77777777" w:rsidR="006370C7" w:rsidRPr="00F00F17" w:rsidRDefault="006370C7" w:rsidP="00F00F17">
      <w:pPr>
        <w:rPr>
          <w:b/>
          <w:bCs/>
          <w:color w:val="000000" w:themeColor="text1"/>
        </w:rPr>
      </w:pPr>
    </w:p>
    <w:p w14:paraId="07C3C9FF" w14:textId="0239613B" w:rsidR="00F00F17" w:rsidRDefault="00F00F17" w:rsidP="00F00F17">
      <w:pPr>
        <w:rPr>
          <w:b/>
          <w:bCs/>
          <w:color w:val="000000" w:themeColor="text1"/>
        </w:rPr>
      </w:pPr>
      <w:proofErr w:type="gramStart"/>
      <w:r w:rsidRPr="00F00F17">
        <w:rPr>
          <w:b/>
          <w:bCs/>
          <w:color w:val="000000" w:themeColor="text1"/>
        </w:rPr>
        <w:t>  For</w:t>
      </w:r>
      <w:proofErr w:type="gramEnd"/>
      <w:r w:rsidRPr="00F00F17">
        <w:rPr>
          <w:b/>
          <w:bCs/>
          <w:color w:val="000000" w:themeColor="text1"/>
        </w:rPr>
        <w:t xml:space="preserve"> </w:t>
      </w:r>
      <w:r w:rsidRPr="00165D43">
        <w:rPr>
          <w:b/>
          <w:bCs/>
          <w:color w:val="000000" w:themeColor="text1"/>
          <w:highlight w:val="yellow"/>
        </w:rPr>
        <w:t>Windows, EICE uses a CLI-established tunnel</w:t>
      </w:r>
      <w:r w:rsidRPr="00F00F17">
        <w:rPr>
          <w:b/>
          <w:bCs/>
          <w:color w:val="000000" w:themeColor="text1"/>
        </w:rPr>
        <w:t>, not a direct console connection.</w:t>
      </w:r>
    </w:p>
    <w:p w14:paraId="410871B7" w14:textId="77777777" w:rsidR="00165D43" w:rsidRDefault="00165D43" w:rsidP="00F00F17">
      <w:pPr>
        <w:pBdr>
          <w:bottom w:val="single" w:sz="12" w:space="1" w:color="auto"/>
        </w:pBdr>
        <w:rPr>
          <w:b/>
          <w:bCs/>
          <w:color w:val="000000" w:themeColor="text1"/>
        </w:rPr>
      </w:pPr>
    </w:p>
    <w:p w14:paraId="6B9BB105" w14:textId="77777777" w:rsidR="001315F7" w:rsidRPr="001315F7" w:rsidRDefault="001315F7" w:rsidP="001315F7">
      <w:pPr>
        <w:rPr>
          <w:b/>
          <w:bCs/>
          <w:color w:val="000000" w:themeColor="text1"/>
        </w:rPr>
      </w:pPr>
      <w:r w:rsidRPr="001315F7">
        <w:rPr>
          <w:b/>
          <w:bCs/>
          <w:color w:val="000000" w:themeColor="text1"/>
        </w:rPr>
        <w:t>The REST API is missing the tag WAF-protected=true.</w:t>
      </w:r>
    </w:p>
    <w:p w14:paraId="4EE2F74A" w14:textId="77777777" w:rsidR="001315F7" w:rsidRPr="001315F7" w:rsidRDefault="00000000" w:rsidP="001315F7">
      <w:pPr>
        <w:rPr>
          <w:b/>
          <w:bCs/>
          <w:color w:val="000000" w:themeColor="text1"/>
        </w:rPr>
      </w:pPr>
      <w:r>
        <w:rPr>
          <w:b/>
          <w:bCs/>
          <w:color w:val="000000" w:themeColor="text1"/>
        </w:rPr>
        <w:pict w14:anchorId="691F2A03">
          <v:rect id="_x0000_i1191" style="width:0;height:1.5pt" o:hralign="center" o:hrstd="t" o:hr="t" fillcolor="#a0a0a0" stroked="f"/>
        </w:pict>
      </w:r>
    </w:p>
    <w:p w14:paraId="7435B011" w14:textId="77777777" w:rsidR="001315F7" w:rsidRPr="001315F7" w:rsidRDefault="001315F7" w:rsidP="001315F7">
      <w:pPr>
        <w:rPr>
          <w:b/>
          <w:bCs/>
          <w:color w:val="000000" w:themeColor="text1"/>
        </w:rPr>
      </w:pPr>
      <w:r w:rsidRPr="001315F7">
        <w:rPr>
          <w:rFonts w:ascii="Segoe UI Emoji" w:hAnsi="Segoe UI Emoji" w:cs="Segoe UI Emoji"/>
          <w:b/>
          <w:bCs/>
          <w:color w:val="000000" w:themeColor="text1"/>
        </w:rPr>
        <w:t>💡</w:t>
      </w:r>
      <w:r w:rsidRPr="001315F7">
        <w:rPr>
          <w:b/>
          <w:bCs/>
          <w:color w:val="000000" w:themeColor="text1"/>
        </w:rPr>
        <w:t xml:space="preserve"> Why?</w:t>
      </w:r>
    </w:p>
    <w:p w14:paraId="4AB06261" w14:textId="77777777" w:rsidR="001315F7" w:rsidRPr="001315F7" w:rsidRDefault="001315F7" w:rsidP="001315F7">
      <w:pPr>
        <w:rPr>
          <w:b/>
          <w:bCs/>
          <w:color w:val="000000" w:themeColor="text1"/>
        </w:rPr>
      </w:pPr>
      <w:r w:rsidRPr="001315F7">
        <w:rPr>
          <w:b/>
          <w:bCs/>
          <w:color w:val="000000" w:themeColor="text1"/>
        </w:rPr>
        <w:t>The Firewall Manager policy scope is configured to apply only to resources with the tag:</w:t>
      </w:r>
    </w:p>
    <w:p w14:paraId="6BBAF3C9" w14:textId="77777777" w:rsidR="001315F7" w:rsidRPr="001315F7" w:rsidRDefault="001315F7" w:rsidP="001315F7">
      <w:pPr>
        <w:rPr>
          <w:b/>
          <w:bCs/>
          <w:color w:val="000000" w:themeColor="text1"/>
        </w:rPr>
      </w:pPr>
      <w:r w:rsidRPr="001315F7">
        <w:rPr>
          <w:b/>
          <w:bCs/>
          <w:color w:val="000000" w:themeColor="text1"/>
        </w:rPr>
        <w:t>WAF-protected = true</w:t>
      </w:r>
    </w:p>
    <w:p w14:paraId="7E2749F8" w14:textId="77777777" w:rsidR="001315F7" w:rsidRPr="001315F7" w:rsidRDefault="001315F7" w:rsidP="001315F7">
      <w:pPr>
        <w:rPr>
          <w:b/>
          <w:bCs/>
          <w:color w:val="000000" w:themeColor="text1"/>
        </w:rPr>
      </w:pPr>
      <w:r w:rsidRPr="001315F7">
        <w:rPr>
          <w:b/>
          <w:bCs/>
          <w:color w:val="000000" w:themeColor="text1"/>
        </w:rPr>
        <w:t>Firewall Manager only manages resources that match its policy scope.</w:t>
      </w:r>
    </w:p>
    <w:p w14:paraId="444DBB49" w14:textId="77777777" w:rsidR="001315F7" w:rsidRPr="001315F7" w:rsidRDefault="001315F7" w:rsidP="001315F7">
      <w:pPr>
        <w:rPr>
          <w:b/>
          <w:bCs/>
          <w:color w:val="000000" w:themeColor="text1"/>
        </w:rPr>
      </w:pPr>
      <w:r w:rsidRPr="001315F7">
        <w:rPr>
          <w:b/>
          <w:bCs/>
          <w:color w:val="000000" w:themeColor="text1"/>
        </w:rPr>
        <w:t>If the API Gateway REST API is not tagged with:</w:t>
      </w:r>
    </w:p>
    <w:p w14:paraId="7516B3A9" w14:textId="77777777" w:rsidR="001315F7" w:rsidRPr="001315F7" w:rsidRDefault="001315F7" w:rsidP="001315F7">
      <w:pPr>
        <w:rPr>
          <w:b/>
          <w:bCs/>
          <w:color w:val="000000" w:themeColor="text1"/>
        </w:rPr>
      </w:pPr>
      <w:r w:rsidRPr="001315F7">
        <w:rPr>
          <w:b/>
          <w:bCs/>
          <w:color w:val="000000" w:themeColor="text1"/>
        </w:rPr>
        <w:t>Key:   WAF-protected</w:t>
      </w:r>
    </w:p>
    <w:p w14:paraId="02F759ED" w14:textId="77777777" w:rsidR="001315F7" w:rsidRPr="001315F7" w:rsidRDefault="001315F7" w:rsidP="001315F7">
      <w:pPr>
        <w:rPr>
          <w:b/>
          <w:bCs/>
          <w:color w:val="000000" w:themeColor="text1"/>
        </w:rPr>
      </w:pPr>
      <w:r w:rsidRPr="001315F7">
        <w:rPr>
          <w:b/>
          <w:bCs/>
          <w:color w:val="000000" w:themeColor="text1"/>
        </w:rPr>
        <w:t>Value: true</w:t>
      </w:r>
    </w:p>
    <w:p w14:paraId="66419291" w14:textId="77777777" w:rsidR="001315F7" w:rsidRPr="001315F7" w:rsidRDefault="001315F7" w:rsidP="001315F7">
      <w:pPr>
        <w:rPr>
          <w:b/>
          <w:bCs/>
          <w:color w:val="000000" w:themeColor="text1"/>
        </w:rPr>
      </w:pPr>
      <w:r w:rsidRPr="001315F7">
        <w:rPr>
          <w:b/>
          <w:bCs/>
          <w:color w:val="000000" w:themeColor="text1"/>
        </w:rPr>
        <w:t>then Firewall Manager ignores the resource, so no web ACL is associated—even with automatic remediation enabled.</w:t>
      </w:r>
    </w:p>
    <w:p w14:paraId="4CE5145F" w14:textId="77777777" w:rsidR="00165D43" w:rsidRDefault="00165D43" w:rsidP="00F00F17">
      <w:pPr>
        <w:rPr>
          <w:b/>
          <w:bCs/>
          <w:color w:val="000000" w:themeColor="text1"/>
        </w:rPr>
      </w:pPr>
    </w:p>
    <w:p w14:paraId="53EE961F" w14:textId="1D2B92CA" w:rsidR="003D2B39" w:rsidRDefault="003D2B39" w:rsidP="00F00F17">
      <w:pPr>
        <w:rPr>
          <w:b/>
          <w:bCs/>
          <w:color w:val="000000" w:themeColor="text1"/>
        </w:rPr>
      </w:pPr>
      <w:r>
        <w:rPr>
          <w:b/>
          <w:bCs/>
          <w:color w:val="000000" w:themeColor="text1"/>
        </w:rPr>
        <w:t>______________-</w:t>
      </w:r>
    </w:p>
    <w:p w14:paraId="5E8A7633" w14:textId="77777777" w:rsidR="003D2B39" w:rsidRDefault="003D2B39" w:rsidP="00F00F17">
      <w:pPr>
        <w:rPr>
          <w:b/>
          <w:bCs/>
          <w:color w:val="000000" w:themeColor="text1"/>
        </w:rPr>
      </w:pPr>
    </w:p>
    <w:p w14:paraId="572E1500" w14:textId="77777777" w:rsidR="005E37BB" w:rsidRPr="005E37BB" w:rsidRDefault="005E37BB" w:rsidP="005E37BB">
      <w:pPr>
        <w:rPr>
          <w:b/>
          <w:bCs/>
          <w:color w:val="000000" w:themeColor="text1"/>
        </w:rPr>
      </w:pPr>
      <w:r w:rsidRPr="005E37BB">
        <w:rPr>
          <w:b/>
          <w:bCs/>
          <w:color w:val="000000" w:themeColor="text1"/>
        </w:rPr>
        <w:t>The requirements are:</w:t>
      </w:r>
    </w:p>
    <w:p w14:paraId="1DE88448" w14:textId="77777777" w:rsidR="005E37BB" w:rsidRPr="005E37BB" w:rsidRDefault="005E37BB" w:rsidP="005E37BB">
      <w:pPr>
        <w:numPr>
          <w:ilvl w:val="0"/>
          <w:numId w:val="177"/>
        </w:numPr>
        <w:rPr>
          <w:b/>
          <w:bCs/>
          <w:color w:val="000000" w:themeColor="text1"/>
        </w:rPr>
      </w:pPr>
      <w:r w:rsidRPr="005E37BB">
        <w:rPr>
          <w:rFonts w:ascii="Segoe UI Emoji" w:hAnsi="Segoe UI Emoji" w:cs="Segoe UI Emoji"/>
          <w:b/>
          <w:bCs/>
          <w:color w:val="000000" w:themeColor="text1"/>
        </w:rPr>
        <w:t>✅</w:t>
      </w:r>
      <w:r w:rsidRPr="005E37BB">
        <w:rPr>
          <w:b/>
          <w:bCs/>
          <w:color w:val="000000" w:themeColor="text1"/>
        </w:rPr>
        <w:t xml:space="preserve"> Immediately mitigate the attack </w:t>
      </w:r>
    </w:p>
    <w:p w14:paraId="7C278B7B" w14:textId="77777777" w:rsidR="005E37BB" w:rsidRPr="005E37BB" w:rsidRDefault="005E37BB" w:rsidP="005E37BB">
      <w:pPr>
        <w:numPr>
          <w:ilvl w:val="0"/>
          <w:numId w:val="177"/>
        </w:numPr>
        <w:rPr>
          <w:b/>
          <w:bCs/>
          <w:color w:val="000000" w:themeColor="text1"/>
        </w:rPr>
      </w:pPr>
      <w:r w:rsidRPr="005E37BB">
        <w:rPr>
          <w:rFonts w:ascii="Segoe UI Emoji" w:hAnsi="Segoe UI Emoji" w:cs="Segoe UI Emoji"/>
          <w:b/>
          <w:bCs/>
          <w:color w:val="000000" w:themeColor="text1"/>
        </w:rPr>
        <w:t>✅</w:t>
      </w:r>
      <w:r w:rsidRPr="005E37BB">
        <w:rPr>
          <w:b/>
          <w:bCs/>
          <w:color w:val="000000" w:themeColor="text1"/>
        </w:rPr>
        <w:t xml:space="preserve"> Investigate the root cause </w:t>
      </w:r>
    </w:p>
    <w:p w14:paraId="141ED8E9" w14:textId="77777777" w:rsidR="005E37BB" w:rsidRPr="005E37BB" w:rsidRDefault="005E37BB" w:rsidP="005E37BB">
      <w:pPr>
        <w:numPr>
          <w:ilvl w:val="0"/>
          <w:numId w:val="177"/>
        </w:numPr>
        <w:rPr>
          <w:b/>
          <w:bCs/>
          <w:color w:val="000000" w:themeColor="text1"/>
        </w:rPr>
      </w:pPr>
      <w:r w:rsidRPr="005E37BB">
        <w:rPr>
          <w:rFonts w:ascii="Segoe UI Emoji" w:hAnsi="Segoe UI Emoji" w:cs="Segoe UI Emoji"/>
          <w:b/>
          <w:bCs/>
          <w:color w:val="000000" w:themeColor="text1"/>
        </w:rPr>
        <w:t>✅</w:t>
      </w:r>
      <w:r w:rsidRPr="005E37BB">
        <w:rPr>
          <w:b/>
          <w:bCs/>
          <w:color w:val="000000" w:themeColor="text1"/>
        </w:rPr>
        <w:t xml:space="preserve"> Linux EC2 with EBS-backed storage </w:t>
      </w:r>
    </w:p>
    <w:p w14:paraId="7E74136B" w14:textId="77777777" w:rsidR="005E37BB" w:rsidRPr="005E37BB" w:rsidRDefault="005E37BB" w:rsidP="005E37BB">
      <w:pPr>
        <w:numPr>
          <w:ilvl w:val="0"/>
          <w:numId w:val="177"/>
        </w:numPr>
        <w:rPr>
          <w:b/>
          <w:bCs/>
          <w:color w:val="000000" w:themeColor="text1"/>
        </w:rPr>
      </w:pPr>
      <w:r w:rsidRPr="005E37BB">
        <w:rPr>
          <w:rFonts w:ascii="Segoe UI Emoji" w:hAnsi="Segoe UI Emoji" w:cs="Segoe UI Emoji"/>
          <w:b/>
          <w:bCs/>
          <w:color w:val="000000" w:themeColor="text1"/>
        </w:rPr>
        <w:t>✅</w:t>
      </w:r>
      <w:r w:rsidRPr="005E37BB">
        <w:rPr>
          <w:b/>
          <w:bCs/>
          <w:color w:val="000000" w:themeColor="text1"/>
        </w:rPr>
        <w:t xml:space="preserve"> Instance is expendable ("development account") </w:t>
      </w:r>
    </w:p>
    <w:p w14:paraId="4619F997" w14:textId="77777777" w:rsidR="005E37BB" w:rsidRPr="005E37BB" w:rsidRDefault="005E37BB" w:rsidP="005E37BB">
      <w:pPr>
        <w:numPr>
          <w:ilvl w:val="0"/>
          <w:numId w:val="177"/>
        </w:numPr>
        <w:rPr>
          <w:b/>
          <w:bCs/>
          <w:color w:val="000000" w:themeColor="text1"/>
        </w:rPr>
      </w:pPr>
      <w:r w:rsidRPr="005E37BB">
        <w:rPr>
          <w:rFonts w:ascii="Segoe UI Emoji" w:hAnsi="Segoe UI Emoji" w:cs="Segoe UI Emoji"/>
          <w:b/>
          <w:bCs/>
          <w:color w:val="000000" w:themeColor="text1"/>
        </w:rPr>
        <w:t>✅</w:t>
      </w:r>
      <w:r w:rsidRPr="005E37BB">
        <w:rPr>
          <w:b/>
          <w:bCs/>
          <w:color w:val="000000" w:themeColor="text1"/>
        </w:rPr>
        <w:t xml:space="preserve"> Only instance in the subnet </w:t>
      </w:r>
    </w:p>
    <w:p w14:paraId="6D88EA4C" w14:textId="77777777" w:rsidR="005E37BB" w:rsidRPr="005E37BB" w:rsidRDefault="005E37BB" w:rsidP="005E37BB">
      <w:pPr>
        <w:rPr>
          <w:b/>
          <w:bCs/>
          <w:color w:val="000000" w:themeColor="text1"/>
        </w:rPr>
      </w:pPr>
      <w:r w:rsidRPr="005E37BB">
        <w:rPr>
          <w:b/>
          <w:bCs/>
          <w:color w:val="000000" w:themeColor="text1"/>
        </w:rPr>
        <w:t>Option D is the AWS incident response best practice:</w:t>
      </w:r>
    </w:p>
    <w:p w14:paraId="38915AA6" w14:textId="77777777" w:rsidR="005E37BB" w:rsidRPr="005E37BB" w:rsidRDefault="005E37BB" w:rsidP="005E37BB">
      <w:pPr>
        <w:numPr>
          <w:ilvl w:val="0"/>
          <w:numId w:val="178"/>
        </w:numPr>
        <w:rPr>
          <w:b/>
          <w:bCs/>
          <w:color w:val="000000" w:themeColor="text1"/>
        </w:rPr>
      </w:pPr>
      <w:r w:rsidRPr="005E37BB">
        <w:rPr>
          <w:b/>
          <w:bCs/>
          <w:color w:val="000000" w:themeColor="text1"/>
        </w:rPr>
        <w:t xml:space="preserve">Preserve the EBS volumes </w:t>
      </w:r>
    </w:p>
    <w:p w14:paraId="3B4F61A8" w14:textId="77777777" w:rsidR="005E37BB" w:rsidRPr="005E37BB" w:rsidRDefault="005E37BB" w:rsidP="005E37BB">
      <w:pPr>
        <w:numPr>
          <w:ilvl w:val="1"/>
          <w:numId w:val="178"/>
        </w:numPr>
        <w:rPr>
          <w:b/>
          <w:bCs/>
          <w:color w:val="000000" w:themeColor="text1"/>
        </w:rPr>
      </w:pPr>
      <w:r w:rsidRPr="005E37BB">
        <w:rPr>
          <w:b/>
          <w:bCs/>
          <w:color w:val="000000" w:themeColor="text1"/>
        </w:rPr>
        <w:lastRenderedPageBreak/>
        <w:t xml:space="preserve">Set </w:t>
      </w:r>
      <w:proofErr w:type="spellStart"/>
      <w:r w:rsidRPr="005E37BB">
        <w:rPr>
          <w:b/>
          <w:bCs/>
          <w:color w:val="000000" w:themeColor="text1"/>
        </w:rPr>
        <w:t>DeleteOnTermination</w:t>
      </w:r>
      <w:proofErr w:type="spellEnd"/>
      <w:r w:rsidRPr="005E37BB">
        <w:rPr>
          <w:b/>
          <w:bCs/>
          <w:color w:val="000000" w:themeColor="text1"/>
        </w:rPr>
        <w:t xml:space="preserve"> = False (if not already). </w:t>
      </w:r>
    </w:p>
    <w:p w14:paraId="6F622B37" w14:textId="77777777" w:rsidR="005E37BB" w:rsidRPr="005E37BB" w:rsidRDefault="005E37BB" w:rsidP="005E37BB">
      <w:pPr>
        <w:numPr>
          <w:ilvl w:val="1"/>
          <w:numId w:val="178"/>
        </w:numPr>
        <w:rPr>
          <w:b/>
          <w:bCs/>
          <w:color w:val="000000" w:themeColor="text1"/>
        </w:rPr>
      </w:pPr>
      <w:r w:rsidRPr="005E37BB">
        <w:rPr>
          <w:b/>
          <w:bCs/>
          <w:color w:val="000000" w:themeColor="text1"/>
        </w:rPr>
        <w:t xml:space="preserve">Preserves forensic evidence. </w:t>
      </w:r>
    </w:p>
    <w:p w14:paraId="2420DE3C" w14:textId="77777777" w:rsidR="005E37BB" w:rsidRPr="005E37BB" w:rsidRDefault="005E37BB" w:rsidP="005E37BB">
      <w:pPr>
        <w:numPr>
          <w:ilvl w:val="0"/>
          <w:numId w:val="178"/>
        </w:numPr>
        <w:rPr>
          <w:b/>
          <w:bCs/>
          <w:color w:val="000000" w:themeColor="text1"/>
        </w:rPr>
      </w:pPr>
      <w:r w:rsidRPr="005E37BB">
        <w:rPr>
          <w:b/>
          <w:bCs/>
          <w:color w:val="000000" w:themeColor="text1"/>
        </w:rPr>
        <w:t xml:space="preserve">Terminate the compromised instance </w:t>
      </w:r>
    </w:p>
    <w:p w14:paraId="1BFA6403" w14:textId="77777777" w:rsidR="005E37BB" w:rsidRPr="005E37BB" w:rsidRDefault="005E37BB" w:rsidP="005E37BB">
      <w:pPr>
        <w:numPr>
          <w:ilvl w:val="1"/>
          <w:numId w:val="178"/>
        </w:numPr>
        <w:rPr>
          <w:b/>
          <w:bCs/>
          <w:color w:val="000000" w:themeColor="text1"/>
        </w:rPr>
      </w:pPr>
      <w:r w:rsidRPr="005E37BB">
        <w:rPr>
          <w:b/>
          <w:bCs/>
          <w:color w:val="000000" w:themeColor="text1"/>
        </w:rPr>
        <w:t xml:space="preserve">Immediately stops all malicious network activity. </w:t>
      </w:r>
    </w:p>
    <w:p w14:paraId="6FDB941D" w14:textId="77777777" w:rsidR="005E37BB" w:rsidRPr="005E37BB" w:rsidRDefault="005E37BB" w:rsidP="005E37BB">
      <w:pPr>
        <w:numPr>
          <w:ilvl w:val="1"/>
          <w:numId w:val="178"/>
        </w:numPr>
        <w:rPr>
          <w:b/>
          <w:bCs/>
          <w:color w:val="000000" w:themeColor="text1"/>
        </w:rPr>
      </w:pPr>
      <w:r w:rsidRPr="005E37BB">
        <w:rPr>
          <w:b/>
          <w:bCs/>
          <w:color w:val="000000" w:themeColor="text1"/>
        </w:rPr>
        <w:t xml:space="preserve">Since the instance is expendable, this is the fastest containment. </w:t>
      </w:r>
    </w:p>
    <w:p w14:paraId="55CE123F" w14:textId="77777777" w:rsidR="005E37BB" w:rsidRPr="005E37BB" w:rsidRDefault="005E37BB" w:rsidP="005E37BB">
      <w:pPr>
        <w:numPr>
          <w:ilvl w:val="0"/>
          <w:numId w:val="178"/>
        </w:numPr>
        <w:rPr>
          <w:b/>
          <w:bCs/>
          <w:color w:val="000000" w:themeColor="text1"/>
        </w:rPr>
      </w:pPr>
      <w:r w:rsidRPr="005E37BB">
        <w:rPr>
          <w:b/>
          <w:bCs/>
          <w:color w:val="000000" w:themeColor="text1"/>
        </w:rPr>
        <w:t xml:space="preserve">Launch a clean forensic instance </w:t>
      </w:r>
    </w:p>
    <w:p w14:paraId="5D9EE283" w14:textId="77777777" w:rsidR="005E37BB" w:rsidRPr="005E37BB" w:rsidRDefault="005E37BB" w:rsidP="005E37BB">
      <w:pPr>
        <w:numPr>
          <w:ilvl w:val="1"/>
          <w:numId w:val="178"/>
        </w:numPr>
        <w:rPr>
          <w:b/>
          <w:bCs/>
          <w:color w:val="000000" w:themeColor="text1"/>
        </w:rPr>
      </w:pPr>
      <w:r w:rsidRPr="005E37BB">
        <w:rPr>
          <w:b/>
          <w:bCs/>
          <w:color w:val="000000" w:themeColor="text1"/>
        </w:rPr>
        <w:t xml:space="preserve">In another subnet/AZ (us-east-1a). </w:t>
      </w:r>
    </w:p>
    <w:p w14:paraId="33649D73" w14:textId="77777777" w:rsidR="005E37BB" w:rsidRPr="005E37BB" w:rsidRDefault="005E37BB" w:rsidP="005E37BB">
      <w:pPr>
        <w:numPr>
          <w:ilvl w:val="1"/>
          <w:numId w:val="178"/>
        </w:numPr>
        <w:rPr>
          <w:b/>
          <w:bCs/>
          <w:color w:val="000000" w:themeColor="text1"/>
        </w:rPr>
      </w:pPr>
      <w:r w:rsidRPr="005E37BB">
        <w:rPr>
          <w:b/>
          <w:bCs/>
          <w:color w:val="000000" w:themeColor="text1"/>
        </w:rPr>
        <w:t xml:space="preserve">Attach the preserved EBS volumes. </w:t>
      </w:r>
    </w:p>
    <w:p w14:paraId="35F900CC" w14:textId="77777777" w:rsidR="005E37BB" w:rsidRPr="005E37BB" w:rsidRDefault="005E37BB" w:rsidP="005E37BB">
      <w:pPr>
        <w:numPr>
          <w:ilvl w:val="1"/>
          <w:numId w:val="178"/>
        </w:numPr>
        <w:rPr>
          <w:b/>
          <w:bCs/>
          <w:color w:val="000000" w:themeColor="text1"/>
        </w:rPr>
      </w:pPr>
      <w:r w:rsidRPr="005E37BB">
        <w:rPr>
          <w:b/>
          <w:bCs/>
          <w:color w:val="000000" w:themeColor="text1"/>
        </w:rPr>
        <w:t xml:space="preserve">Perform offline forensic analysis without the attacker remaining active. </w:t>
      </w:r>
    </w:p>
    <w:p w14:paraId="033AADC7" w14:textId="77777777" w:rsidR="005E37BB" w:rsidRDefault="005E37BB" w:rsidP="00F00F17">
      <w:pPr>
        <w:pBdr>
          <w:bottom w:val="single" w:sz="12" w:space="1" w:color="auto"/>
        </w:pBdr>
        <w:rPr>
          <w:b/>
          <w:bCs/>
          <w:color w:val="000000" w:themeColor="text1"/>
        </w:rPr>
      </w:pPr>
    </w:p>
    <w:p w14:paraId="1DEE906E" w14:textId="77777777" w:rsidR="00563D5B" w:rsidRDefault="00563D5B" w:rsidP="00F00F17">
      <w:pPr>
        <w:rPr>
          <w:b/>
          <w:bCs/>
          <w:color w:val="000000" w:themeColor="text1"/>
        </w:rPr>
      </w:pPr>
    </w:p>
    <w:p w14:paraId="5C05A9B3" w14:textId="77777777" w:rsidR="00563D5B" w:rsidRDefault="00563D5B" w:rsidP="00F00F17">
      <w:pPr>
        <w:rPr>
          <w:b/>
          <w:bCs/>
          <w:color w:val="000000" w:themeColor="text1"/>
        </w:rPr>
      </w:pPr>
    </w:p>
    <w:p w14:paraId="1D6B67B1" w14:textId="77777777" w:rsidR="00AA0DB3" w:rsidRPr="00AA0DB3" w:rsidRDefault="00AA0DB3" w:rsidP="00AA0DB3">
      <w:pPr>
        <w:rPr>
          <w:b/>
          <w:bCs/>
          <w:color w:val="000000" w:themeColor="text1"/>
        </w:rPr>
      </w:pPr>
      <w:r w:rsidRPr="00AA0DB3">
        <w:rPr>
          <w:b/>
          <w:bCs/>
          <w:color w:val="000000" w:themeColor="text1"/>
        </w:rPr>
        <w:t>Configure a Network Load Balancer (NLB) with a TCP listener to pass through TLS traffic to the containers.</w:t>
      </w:r>
    </w:p>
    <w:p w14:paraId="3C75A560" w14:textId="77777777" w:rsidR="00AA0DB3" w:rsidRPr="00AA0DB3" w:rsidRDefault="00000000" w:rsidP="00AA0DB3">
      <w:pPr>
        <w:rPr>
          <w:b/>
          <w:bCs/>
          <w:color w:val="000000" w:themeColor="text1"/>
        </w:rPr>
      </w:pPr>
      <w:r>
        <w:rPr>
          <w:b/>
          <w:bCs/>
          <w:color w:val="000000" w:themeColor="text1"/>
        </w:rPr>
        <w:pict w14:anchorId="7DD632E5">
          <v:rect id="_x0000_i1192" style="width:0;height:1.5pt" o:hralign="center" o:hrstd="t" o:hr="t" fillcolor="#a0a0a0" stroked="f"/>
        </w:pict>
      </w:r>
    </w:p>
    <w:p w14:paraId="085636EF" w14:textId="77777777" w:rsidR="00AA0DB3" w:rsidRPr="00AA0DB3" w:rsidRDefault="00AA0DB3" w:rsidP="00AA0DB3">
      <w:pPr>
        <w:rPr>
          <w:b/>
          <w:bCs/>
          <w:color w:val="000000" w:themeColor="text1"/>
        </w:rPr>
      </w:pPr>
      <w:r w:rsidRPr="00AA0DB3">
        <w:rPr>
          <w:rFonts w:ascii="Segoe UI Emoji" w:hAnsi="Segoe UI Emoji" w:cs="Segoe UI Emoji"/>
          <w:b/>
          <w:bCs/>
          <w:color w:val="000000" w:themeColor="text1"/>
        </w:rPr>
        <w:t>💡</w:t>
      </w:r>
      <w:r w:rsidRPr="00AA0DB3">
        <w:rPr>
          <w:b/>
          <w:bCs/>
          <w:color w:val="000000" w:themeColor="text1"/>
        </w:rPr>
        <w:t xml:space="preserve"> Why?</w:t>
      </w:r>
    </w:p>
    <w:p w14:paraId="6E86273E" w14:textId="77777777" w:rsidR="00AA0DB3" w:rsidRPr="00AA0DB3" w:rsidRDefault="00AA0DB3" w:rsidP="00AA0DB3">
      <w:pPr>
        <w:rPr>
          <w:b/>
          <w:bCs/>
          <w:color w:val="000000" w:themeColor="text1"/>
        </w:rPr>
      </w:pPr>
      <w:r w:rsidRPr="00AA0DB3">
        <w:rPr>
          <w:b/>
          <w:bCs/>
          <w:color w:val="000000" w:themeColor="text1"/>
        </w:rPr>
        <w:t>Requirements:</w:t>
      </w:r>
    </w:p>
    <w:p w14:paraId="2B9C6D1C" w14:textId="77777777" w:rsidR="00AA0DB3" w:rsidRPr="00AA0DB3" w:rsidRDefault="00AA0DB3" w:rsidP="00AA0DB3">
      <w:pPr>
        <w:numPr>
          <w:ilvl w:val="0"/>
          <w:numId w:val="179"/>
        </w:numPr>
        <w:rPr>
          <w:b/>
          <w:bCs/>
          <w:color w:val="000000" w:themeColor="text1"/>
        </w:rPr>
      </w:pPr>
      <w:r w:rsidRPr="00AA0DB3">
        <w:rPr>
          <w:rFonts w:ascii="Segoe UI Emoji" w:hAnsi="Segoe UI Emoji" w:cs="Segoe UI Emoji"/>
          <w:b/>
          <w:bCs/>
          <w:color w:val="000000" w:themeColor="text1"/>
        </w:rPr>
        <w:t>✅</w:t>
      </w:r>
      <w:r w:rsidRPr="00AA0DB3">
        <w:rPr>
          <w:b/>
          <w:bCs/>
          <w:color w:val="000000" w:themeColor="text1"/>
        </w:rPr>
        <w:t xml:space="preserve"> End-to-end encryption (client → container) </w:t>
      </w:r>
    </w:p>
    <w:p w14:paraId="2B12A11E" w14:textId="77777777" w:rsidR="00AA0DB3" w:rsidRPr="00AA0DB3" w:rsidRDefault="00AA0DB3" w:rsidP="00AA0DB3">
      <w:pPr>
        <w:numPr>
          <w:ilvl w:val="0"/>
          <w:numId w:val="179"/>
        </w:numPr>
        <w:rPr>
          <w:b/>
          <w:bCs/>
          <w:color w:val="000000" w:themeColor="text1"/>
        </w:rPr>
      </w:pPr>
      <w:r w:rsidRPr="00AA0DB3">
        <w:rPr>
          <w:rFonts w:ascii="Segoe UI Emoji" w:hAnsi="Segoe UI Emoji" w:cs="Segoe UI Emoji"/>
          <w:b/>
          <w:bCs/>
          <w:color w:val="000000" w:themeColor="text1"/>
        </w:rPr>
        <w:t>✅</w:t>
      </w:r>
      <w:r w:rsidRPr="00AA0DB3">
        <w:rPr>
          <w:b/>
          <w:bCs/>
          <w:color w:val="000000" w:themeColor="text1"/>
        </w:rPr>
        <w:t xml:space="preserve"> Lowest latency </w:t>
      </w:r>
    </w:p>
    <w:p w14:paraId="04BBBC7E" w14:textId="77777777" w:rsidR="00AA0DB3" w:rsidRPr="00AA0DB3" w:rsidRDefault="00AA0DB3" w:rsidP="00AA0DB3">
      <w:pPr>
        <w:numPr>
          <w:ilvl w:val="0"/>
          <w:numId w:val="179"/>
        </w:numPr>
        <w:rPr>
          <w:b/>
          <w:bCs/>
          <w:color w:val="000000" w:themeColor="text1"/>
        </w:rPr>
      </w:pPr>
      <w:r w:rsidRPr="00AA0DB3">
        <w:rPr>
          <w:rFonts w:ascii="Segoe UI Emoji" w:hAnsi="Segoe UI Emoji" w:cs="Segoe UI Emoji"/>
          <w:b/>
          <w:bCs/>
          <w:color w:val="000000" w:themeColor="text1"/>
        </w:rPr>
        <w:t>✅</w:t>
      </w:r>
      <w:r w:rsidRPr="00AA0DB3">
        <w:rPr>
          <w:b/>
          <w:bCs/>
          <w:color w:val="000000" w:themeColor="text1"/>
        </w:rPr>
        <w:t xml:space="preserve"> Highly scalable </w:t>
      </w:r>
    </w:p>
    <w:p w14:paraId="313AD0EB" w14:textId="77777777" w:rsidR="00AA0DB3" w:rsidRPr="00AA0DB3" w:rsidRDefault="00AA0DB3" w:rsidP="00AA0DB3">
      <w:pPr>
        <w:numPr>
          <w:ilvl w:val="0"/>
          <w:numId w:val="179"/>
        </w:numPr>
        <w:rPr>
          <w:b/>
          <w:bCs/>
          <w:color w:val="000000" w:themeColor="text1"/>
        </w:rPr>
      </w:pPr>
      <w:r w:rsidRPr="00AA0DB3">
        <w:rPr>
          <w:rFonts w:ascii="Segoe UI Emoji" w:hAnsi="Segoe UI Emoji" w:cs="Segoe UI Emoji"/>
          <w:b/>
          <w:bCs/>
          <w:color w:val="000000" w:themeColor="text1"/>
        </w:rPr>
        <w:t>✅</w:t>
      </w:r>
      <w:r w:rsidRPr="00AA0DB3">
        <w:rPr>
          <w:b/>
          <w:bCs/>
          <w:color w:val="000000" w:themeColor="text1"/>
        </w:rPr>
        <w:t xml:space="preserve"> ECS containers </w:t>
      </w:r>
    </w:p>
    <w:p w14:paraId="386D821E" w14:textId="77777777" w:rsidR="00AA0DB3" w:rsidRPr="00AA0DB3" w:rsidRDefault="00AA0DB3" w:rsidP="00AA0DB3">
      <w:pPr>
        <w:rPr>
          <w:b/>
          <w:bCs/>
          <w:color w:val="000000" w:themeColor="text1"/>
        </w:rPr>
      </w:pPr>
      <w:r w:rsidRPr="00AA0DB3">
        <w:rPr>
          <w:b/>
          <w:bCs/>
          <w:color w:val="000000" w:themeColor="text1"/>
        </w:rPr>
        <w:t>Why NLB + TCP?</w:t>
      </w:r>
    </w:p>
    <w:p w14:paraId="5C257BF5" w14:textId="77777777" w:rsidR="00AA0DB3" w:rsidRPr="008E6DFC" w:rsidRDefault="00AA0DB3" w:rsidP="00AA0DB3">
      <w:pPr>
        <w:numPr>
          <w:ilvl w:val="0"/>
          <w:numId w:val="180"/>
        </w:numPr>
        <w:rPr>
          <w:b/>
          <w:bCs/>
          <w:color w:val="000000" w:themeColor="text1"/>
          <w:highlight w:val="yellow"/>
        </w:rPr>
      </w:pPr>
      <w:r w:rsidRPr="008E6DFC">
        <w:rPr>
          <w:b/>
          <w:bCs/>
          <w:color w:val="000000" w:themeColor="text1"/>
          <w:highlight w:val="yellow"/>
        </w:rPr>
        <w:t xml:space="preserve">TCP listener means the NLB does not terminate TLS. </w:t>
      </w:r>
    </w:p>
    <w:p w14:paraId="251155A6" w14:textId="77777777" w:rsidR="00AA0DB3" w:rsidRPr="00AA0DB3" w:rsidRDefault="00AA0DB3" w:rsidP="00AA0DB3">
      <w:pPr>
        <w:numPr>
          <w:ilvl w:val="0"/>
          <w:numId w:val="180"/>
        </w:numPr>
        <w:rPr>
          <w:b/>
          <w:bCs/>
          <w:color w:val="000000" w:themeColor="text1"/>
        </w:rPr>
      </w:pPr>
      <w:r w:rsidRPr="00AA0DB3">
        <w:rPr>
          <w:b/>
          <w:bCs/>
          <w:color w:val="000000" w:themeColor="text1"/>
        </w:rPr>
        <w:t xml:space="preserve">The TLS handshake happens directly between the client and the container. </w:t>
      </w:r>
    </w:p>
    <w:p w14:paraId="250F8D82" w14:textId="77777777" w:rsidR="00AA0DB3" w:rsidRPr="00AA0DB3" w:rsidRDefault="00AA0DB3" w:rsidP="00AA0DB3">
      <w:pPr>
        <w:numPr>
          <w:ilvl w:val="0"/>
          <w:numId w:val="180"/>
        </w:numPr>
        <w:rPr>
          <w:b/>
          <w:bCs/>
          <w:color w:val="000000" w:themeColor="text1"/>
        </w:rPr>
      </w:pPr>
      <w:r w:rsidRPr="00AA0DB3">
        <w:rPr>
          <w:b/>
          <w:bCs/>
          <w:color w:val="000000" w:themeColor="text1"/>
        </w:rPr>
        <w:t xml:space="preserve">This preserves true end-to-end encryption. </w:t>
      </w:r>
    </w:p>
    <w:p w14:paraId="60B483A6" w14:textId="77777777" w:rsidR="00AA0DB3" w:rsidRPr="00AA0DB3" w:rsidRDefault="00AA0DB3" w:rsidP="00AA0DB3">
      <w:pPr>
        <w:numPr>
          <w:ilvl w:val="0"/>
          <w:numId w:val="180"/>
        </w:numPr>
        <w:rPr>
          <w:b/>
          <w:bCs/>
          <w:color w:val="000000" w:themeColor="text1"/>
        </w:rPr>
      </w:pPr>
      <w:r w:rsidRPr="00AA0DB3">
        <w:rPr>
          <w:b/>
          <w:bCs/>
          <w:color w:val="000000" w:themeColor="text1"/>
        </w:rPr>
        <w:t xml:space="preserve">NLB operates at Layer 4, making it: </w:t>
      </w:r>
    </w:p>
    <w:p w14:paraId="082B65D4" w14:textId="77777777" w:rsidR="00AA0DB3" w:rsidRPr="00AA0DB3" w:rsidRDefault="00AA0DB3" w:rsidP="00AA0DB3">
      <w:pPr>
        <w:numPr>
          <w:ilvl w:val="1"/>
          <w:numId w:val="180"/>
        </w:numPr>
        <w:rPr>
          <w:b/>
          <w:bCs/>
          <w:color w:val="000000" w:themeColor="text1"/>
        </w:rPr>
      </w:pPr>
      <w:r w:rsidRPr="00AA0DB3">
        <w:rPr>
          <w:b/>
          <w:bCs/>
          <w:color w:val="000000" w:themeColor="text1"/>
        </w:rPr>
        <w:t xml:space="preserve">Extremely scalable </w:t>
      </w:r>
    </w:p>
    <w:p w14:paraId="03EE266C" w14:textId="77777777" w:rsidR="00AA0DB3" w:rsidRPr="00AA0DB3" w:rsidRDefault="00AA0DB3" w:rsidP="00AA0DB3">
      <w:pPr>
        <w:numPr>
          <w:ilvl w:val="1"/>
          <w:numId w:val="180"/>
        </w:numPr>
        <w:rPr>
          <w:b/>
          <w:bCs/>
          <w:color w:val="000000" w:themeColor="text1"/>
        </w:rPr>
      </w:pPr>
      <w:r w:rsidRPr="00AA0DB3">
        <w:rPr>
          <w:b/>
          <w:bCs/>
          <w:color w:val="000000" w:themeColor="text1"/>
        </w:rPr>
        <w:lastRenderedPageBreak/>
        <w:t xml:space="preserve">Very low latency </w:t>
      </w:r>
    </w:p>
    <w:p w14:paraId="6244BDBF" w14:textId="77777777" w:rsidR="00AA0DB3" w:rsidRPr="00AA0DB3" w:rsidRDefault="00AA0DB3" w:rsidP="00AA0DB3">
      <w:pPr>
        <w:numPr>
          <w:ilvl w:val="1"/>
          <w:numId w:val="180"/>
        </w:numPr>
        <w:rPr>
          <w:b/>
          <w:bCs/>
          <w:color w:val="000000" w:themeColor="text1"/>
        </w:rPr>
      </w:pPr>
      <w:r w:rsidRPr="00AA0DB3">
        <w:rPr>
          <w:b/>
          <w:bCs/>
          <w:color w:val="000000" w:themeColor="text1"/>
        </w:rPr>
        <w:t>Suitable for volatile traffic patterns</w:t>
      </w:r>
    </w:p>
    <w:p w14:paraId="6521D79B" w14:textId="77777777" w:rsidR="00563D5B" w:rsidRDefault="00563D5B" w:rsidP="00F00F17">
      <w:pPr>
        <w:rPr>
          <w:b/>
          <w:bCs/>
          <w:color w:val="000000" w:themeColor="text1"/>
        </w:rPr>
      </w:pPr>
    </w:p>
    <w:p w14:paraId="77ED2D28" w14:textId="77777777" w:rsidR="008E6DFC" w:rsidRPr="008E6DFC" w:rsidRDefault="008E6DFC" w:rsidP="008E6DFC">
      <w:pPr>
        <w:rPr>
          <w:b/>
          <w:bCs/>
          <w:color w:val="000000" w:themeColor="text1"/>
        </w:rPr>
      </w:pPr>
      <w:r w:rsidRPr="008E6DFC">
        <w:rPr>
          <w:b/>
          <w:bCs/>
          <w:color w:val="000000" w:themeColor="text1"/>
        </w:rPr>
        <w:t>Remember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5"/>
        <w:gridCol w:w="2538"/>
        <w:gridCol w:w="849"/>
      </w:tblGrid>
      <w:tr w:rsidR="008E6DFC" w:rsidRPr="008E6DFC" w14:paraId="5859443C" w14:textId="77777777">
        <w:trPr>
          <w:tblHeader/>
          <w:tblCellSpacing w:w="15" w:type="dxa"/>
        </w:trPr>
        <w:tc>
          <w:tcPr>
            <w:tcW w:w="0" w:type="auto"/>
            <w:vAlign w:val="center"/>
            <w:hideMark/>
          </w:tcPr>
          <w:p w14:paraId="60EA4EE4" w14:textId="77777777" w:rsidR="008E6DFC" w:rsidRPr="008E6DFC" w:rsidRDefault="008E6DFC" w:rsidP="008E6DFC">
            <w:pPr>
              <w:rPr>
                <w:b/>
                <w:bCs/>
                <w:color w:val="000000" w:themeColor="text1"/>
              </w:rPr>
            </w:pPr>
            <w:r w:rsidRPr="008E6DFC">
              <w:rPr>
                <w:b/>
                <w:bCs/>
                <w:color w:val="000000" w:themeColor="text1"/>
              </w:rPr>
              <w:t>Load Balancer</w:t>
            </w:r>
          </w:p>
        </w:tc>
        <w:tc>
          <w:tcPr>
            <w:tcW w:w="0" w:type="auto"/>
            <w:vAlign w:val="center"/>
            <w:hideMark/>
          </w:tcPr>
          <w:p w14:paraId="17E1684F" w14:textId="77777777" w:rsidR="008E6DFC" w:rsidRPr="008E6DFC" w:rsidRDefault="008E6DFC" w:rsidP="008E6DFC">
            <w:pPr>
              <w:rPr>
                <w:b/>
                <w:bCs/>
                <w:color w:val="000000" w:themeColor="text1"/>
              </w:rPr>
            </w:pPr>
            <w:r w:rsidRPr="008E6DFC">
              <w:rPr>
                <w:b/>
                <w:bCs/>
                <w:color w:val="000000" w:themeColor="text1"/>
              </w:rPr>
              <w:t>TLS</w:t>
            </w:r>
          </w:p>
        </w:tc>
        <w:tc>
          <w:tcPr>
            <w:tcW w:w="0" w:type="auto"/>
            <w:vAlign w:val="center"/>
            <w:hideMark/>
          </w:tcPr>
          <w:p w14:paraId="3D6B4C42" w14:textId="77777777" w:rsidR="008E6DFC" w:rsidRPr="008E6DFC" w:rsidRDefault="008E6DFC" w:rsidP="008E6DFC">
            <w:pPr>
              <w:rPr>
                <w:b/>
                <w:bCs/>
                <w:color w:val="000000" w:themeColor="text1"/>
              </w:rPr>
            </w:pPr>
            <w:r w:rsidRPr="008E6DFC">
              <w:rPr>
                <w:b/>
                <w:bCs/>
                <w:color w:val="000000" w:themeColor="text1"/>
              </w:rPr>
              <w:t>Layer</w:t>
            </w:r>
          </w:p>
        </w:tc>
      </w:tr>
      <w:tr w:rsidR="008E6DFC" w:rsidRPr="008E6DFC" w14:paraId="7A1A4EEC" w14:textId="77777777">
        <w:trPr>
          <w:tblCellSpacing w:w="15" w:type="dxa"/>
        </w:trPr>
        <w:tc>
          <w:tcPr>
            <w:tcW w:w="0" w:type="auto"/>
            <w:vAlign w:val="center"/>
            <w:hideMark/>
          </w:tcPr>
          <w:p w14:paraId="739B9DD7" w14:textId="77777777" w:rsidR="008E6DFC" w:rsidRPr="008E6DFC" w:rsidRDefault="008E6DFC" w:rsidP="008E6DFC">
            <w:pPr>
              <w:rPr>
                <w:b/>
                <w:bCs/>
                <w:color w:val="000000" w:themeColor="text1"/>
              </w:rPr>
            </w:pPr>
            <w:r w:rsidRPr="008E6DFC">
              <w:rPr>
                <w:b/>
                <w:bCs/>
                <w:color w:val="000000" w:themeColor="text1"/>
              </w:rPr>
              <w:t>ALB</w:t>
            </w:r>
          </w:p>
        </w:tc>
        <w:tc>
          <w:tcPr>
            <w:tcW w:w="0" w:type="auto"/>
            <w:vAlign w:val="center"/>
            <w:hideMark/>
          </w:tcPr>
          <w:p w14:paraId="34033E76" w14:textId="77777777" w:rsidR="008E6DFC" w:rsidRPr="008E6DFC" w:rsidRDefault="008E6DFC" w:rsidP="008E6DFC">
            <w:pPr>
              <w:rPr>
                <w:b/>
                <w:bCs/>
                <w:color w:val="000000" w:themeColor="text1"/>
              </w:rPr>
            </w:pPr>
            <w:r w:rsidRPr="008E6DFC">
              <w:rPr>
                <w:b/>
                <w:bCs/>
                <w:color w:val="000000" w:themeColor="text1"/>
              </w:rPr>
              <w:t>Terminates TLS</w:t>
            </w:r>
          </w:p>
        </w:tc>
        <w:tc>
          <w:tcPr>
            <w:tcW w:w="0" w:type="auto"/>
            <w:vAlign w:val="center"/>
            <w:hideMark/>
          </w:tcPr>
          <w:p w14:paraId="7B800A5B" w14:textId="77777777" w:rsidR="008E6DFC" w:rsidRPr="008E6DFC" w:rsidRDefault="008E6DFC" w:rsidP="008E6DFC">
            <w:pPr>
              <w:rPr>
                <w:b/>
                <w:bCs/>
                <w:color w:val="000000" w:themeColor="text1"/>
              </w:rPr>
            </w:pPr>
            <w:r w:rsidRPr="008E6DFC">
              <w:rPr>
                <w:b/>
                <w:bCs/>
                <w:color w:val="000000" w:themeColor="text1"/>
              </w:rPr>
              <w:t>Layer 7</w:t>
            </w:r>
          </w:p>
        </w:tc>
      </w:tr>
      <w:tr w:rsidR="008E6DFC" w:rsidRPr="008E6DFC" w14:paraId="38D7BFE4" w14:textId="77777777">
        <w:trPr>
          <w:tblCellSpacing w:w="15" w:type="dxa"/>
        </w:trPr>
        <w:tc>
          <w:tcPr>
            <w:tcW w:w="0" w:type="auto"/>
            <w:vAlign w:val="center"/>
            <w:hideMark/>
          </w:tcPr>
          <w:p w14:paraId="5E52BC54" w14:textId="77777777" w:rsidR="008E6DFC" w:rsidRPr="008E6DFC" w:rsidRDefault="008E6DFC" w:rsidP="008E6DFC">
            <w:pPr>
              <w:rPr>
                <w:b/>
                <w:bCs/>
                <w:color w:val="000000" w:themeColor="text1"/>
              </w:rPr>
            </w:pPr>
            <w:r w:rsidRPr="008E6DFC">
              <w:rPr>
                <w:b/>
                <w:bCs/>
                <w:color w:val="000000" w:themeColor="text1"/>
              </w:rPr>
              <w:t>NLB (TLS listener)</w:t>
            </w:r>
          </w:p>
        </w:tc>
        <w:tc>
          <w:tcPr>
            <w:tcW w:w="0" w:type="auto"/>
            <w:vAlign w:val="center"/>
            <w:hideMark/>
          </w:tcPr>
          <w:p w14:paraId="270FC174" w14:textId="77777777" w:rsidR="008E6DFC" w:rsidRPr="008E6DFC" w:rsidRDefault="008E6DFC" w:rsidP="008E6DFC">
            <w:pPr>
              <w:rPr>
                <w:b/>
                <w:bCs/>
                <w:color w:val="000000" w:themeColor="text1"/>
              </w:rPr>
            </w:pPr>
            <w:r w:rsidRPr="008E6DFC">
              <w:rPr>
                <w:b/>
                <w:bCs/>
                <w:color w:val="000000" w:themeColor="text1"/>
              </w:rPr>
              <w:t>Terminates TLS</w:t>
            </w:r>
          </w:p>
        </w:tc>
        <w:tc>
          <w:tcPr>
            <w:tcW w:w="0" w:type="auto"/>
            <w:vAlign w:val="center"/>
            <w:hideMark/>
          </w:tcPr>
          <w:p w14:paraId="227D37F0" w14:textId="77777777" w:rsidR="008E6DFC" w:rsidRPr="008E6DFC" w:rsidRDefault="008E6DFC" w:rsidP="008E6DFC">
            <w:pPr>
              <w:rPr>
                <w:b/>
                <w:bCs/>
                <w:color w:val="000000" w:themeColor="text1"/>
              </w:rPr>
            </w:pPr>
            <w:r w:rsidRPr="008E6DFC">
              <w:rPr>
                <w:b/>
                <w:bCs/>
                <w:color w:val="000000" w:themeColor="text1"/>
              </w:rPr>
              <w:t>Layer 4</w:t>
            </w:r>
          </w:p>
        </w:tc>
      </w:tr>
      <w:tr w:rsidR="008E6DFC" w:rsidRPr="008E6DFC" w14:paraId="563067A2" w14:textId="77777777">
        <w:trPr>
          <w:tblCellSpacing w:w="15" w:type="dxa"/>
        </w:trPr>
        <w:tc>
          <w:tcPr>
            <w:tcW w:w="0" w:type="auto"/>
            <w:vAlign w:val="center"/>
            <w:hideMark/>
          </w:tcPr>
          <w:p w14:paraId="47E94F2A" w14:textId="77777777" w:rsidR="008E6DFC" w:rsidRPr="008E6DFC" w:rsidRDefault="008E6DFC" w:rsidP="008E6DFC">
            <w:pPr>
              <w:rPr>
                <w:b/>
                <w:bCs/>
                <w:color w:val="000000" w:themeColor="text1"/>
              </w:rPr>
            </w:pPr>
            <w:r w:rsidRPr="008E6DFC">
              <w:rPr>
                <w:b/>
                <w:bCs/>
                <w:color w:val="000000" w:themeColor="text1"/>
              </w:rPr>
              <w:t>NLB (TCP listener)</w:t>
            </w:r>
          </w:p>
        </w:tc>
        <w:tc>
          <w:tcPr>
            <w:tcW w:w="0" w:type="auto"/>
            <w:vAlign w:val="center"/>
            <w:hideMark/>
          </w:tcPr>
          <w:p w14:paraId="5C8EE715" w14:textId="77777777" w:rsidR="008E6DFC" w:rsidRPr="008E6DFC" w:rsidRDefault="008E6DFC" w:rsidP="008E6DFC">
            <w:pPr>
              <w:rPr>
                <w:b/>
                <w:bCs/>
                <w:color w:val="000000" w:themeColor="text1"/>
              </w:rPr>
            </w:pPr>
            <w:r w:rsidRPr="008E6DFC">
              <w:rPr>
                <w:b/>
                <w:bCs/>
                <w:color w:val="000000" w:themeColor="text1"/>
              </w:rPr>
              <w:t xml:space="preserve">Passes TLS through </w:t>
            </w:r>
            <w:r w:rsidRPr="008E6DFC">
              <w:rPr>
                <w:rFonts w:ascii="Segoe UI Emoji" w:hAnsi="Segoe UI Emoji" w:cs="Segoe UI Emoji"/>
                <w:b/>
                <w:bCs/>
                <w:color w:val="000000" w:themeColor="text1"/>
              </w:rPr>
              <w:t>✅</w:t>
            </w:r>
          </w:p>
        </w:tc>
        <w:tc>
          <w:tcPr>
            <w:tcW w:w="0" w:type="auto"/>
            <w:vAlign w:val="center"/>
            <w:hideMark/>
          </w:tcPr>
          <w:p w14:paraId="7143EEE3" w14:textId="77777777" w:rsidR="008E6DFC" w:rsidRPr="008E6DFC" w:rsidRDefault="008E6DFC" w:rsidP="008E6DFC">
            <w:pPr>
              <w:rPr>
                <w:b/>
                <w:bCs/>
                <w:color w:val="000000" w:themeColor="text1"/>
              </w:rPr>
            </w:pPr>
            <w:r w:rsidRPr="008E6DFC">
              <w:rPr>
                <w:b/>
                <w:bCs/>
                <w:color w:val="000000" w:themeColor="text1"/>
              </w:rPr>
              <w:t>Layer 4</w:t>
            </w:r>
          </w:p>
        </w:tc>
      </w:tr>
    </w:tbl>
    <w:p w14:paraId="1A04A4B8" w14:textId="77777777" w:rsidR="008E6DFC" w:rsidRPr="008E6DFC" w:rsidRDefault="00000000" w:rsidP="008E6DFC">
      <w:pPr>
        <w:rPr>
          <w:b/>
          <w:bCs/>
          <w:color w:val="000000" w:themeColor="text1"/>
        </w:rPr>
      </w:pPr>
      <w:r>
        <w:rPr>
          <w:b/>
          <w:bCs/>
          <w:color w:val="000000" w:themeColor="text1"/>
        </w:rPr>
        <w:pict w14:anchorId="45D0F321">
          <v:rect id="_x0000_i1193" style="width:0;height:1.5pt" o:hralign="center" o:hrstd="t" o:hr="t" fillcolor="#a0a0a0" stroked="f"/>
        </w:pict>
      </w:r>
    </w:p>
    <w:p w14:paraId="3F2FEBC7" w14:textId="77777777" w:rsidR="008E6DFC" w:rsidRPr="008E6DFC" w:rsidRDefault="008E6DFC" w:rsidP="008E6DFC">
      <w:pPr>
        <w:rPr>
          <w:b/>
          <w:bCs/>
          <w:color w:val="000000" w:themeColor="text1"/>
        </w:rPr>
      </w:pPr>
      <w:r w:rsidRPr="008E6DFC">
        <w:rPr>
          <w:rFonts w:ascii="Segoe UI Emoji" w:hAnsi="Segoe UI Emoji" w:cs="Segoe UI Emoji"/>
          <w:b/>
          <w:bCs/>
          <w:color w:val="000000" w:themeColor="text1"/>
        </w:rPr>
        <w:t>⚠️</w:t>
      </w:r>
      <w:r w:rsidRPr="008E6DFC">
        <w:rPr>
          <w:b/>
          <w:bCs/>
          <w:color w:val="000000" w:themeColor="text1"/>
        </w:rPr>
        <w:t xml:space="preserve"> Common Exam Trap</w:t>
      </w:r>
    </w:p>
    <w:p w14:paraId="2C750F54" w14:textId="77777777" w:rsidR="008E6DFC" w:rsidRPr="008E6DFC" w:rsidRDefault="008E6DFC" w:rsidP="008E6DFC">
      <w:pPr>
        <w:rPr>
          <w:b/>
          <w:bCs/>
          <w:color w:val="000000" w:themeColor="text1"/>
        </w:rPr>
      </w:pPr>
      <w:r w:rsidRPr="008E6DFC">
        <w:rPr>
          <w:b/>
          <w:bCs/>
          <w:color w:val="000000" w:themeColor="text1"/>
        </w:rPr>
        <w:t>"End-to-End Encryption"</w:t>
      </w:r>
    </w:p>
    <w:p w14:paraId="21D9E1C9" w14:textId="77777777" w:rsidR="008E6DFC" w:rsidRPr="008E6DFC" w:rsidRDefault="008E6DFC" w:rsidP="008E6DFC">
      <w:pPr>
        <w:rPr>
          <w:b/>
          <w:bCs/>
          <w:color w:val="000000" w:themeColor="text1"/>
        </w:rPr>
      </w:pPr>
      <w:r w:rsidRPr="008E6DFC">
        <w:rPr>
          <w:b/>
          <w:bCs/>
          <w:color w:val="000000" w:themeColor="text1"/>
        </w:rPr>
        <w:t>If AWS decrypts traffic anywhere (ALB or NLB TLS listener), it is not end-to-end encryption.</w:t>
      </w:r>
    </w:p>
    <w:p w14:paraId="3EB78E72" w14:textId="77777777" w:rsidR="008E6DFC" w:rsidRPr="008E6DFC" w:rsidRDefault="008E6DFC" w:rsidP="008E6DFC">
      <w:pPr>
        <w:rPr>
          <w:b/>
          <w:bCs/>
          <w:color w:val="000000" w:themeColor="text1"/>
        </w:rPr>
      </w:pPr>
      <w:r w:rsidRPr="008E6DFC">
        <w:rPr>
          <w:b/>
          <w:bCs/>
          <w:color w:val="000000" w:themeColor="text1"/>
        </w:rPr>
        <w:t>For true end-to-end TLS, the load balancer must not decrypt the traffic.</w:t>
      </w:r>
    </w:p>
    <w:p w14:paraId="22E08E9F" w14:textId="77777777" w:rsidR="008E6DFC" w:rsidRPr="008E6DFC" w:rsidRDefault="00000000" w:rsidP="008E6DFC">
      <w:pPr>
        <w:rPr>
          <w:b/>
          <w:bCs/>
          <w:color w:val="000000" w:themeColor="text1"/>
        </w:rPr>
      </w:pPr>
      <w:r>
        <w:rPr>
          <w:b/>
          <w:bCs/>
          <w:color w:val="000000" w:themeColor="text1"/>
        </w:rPr>
        <w:pict w14:anchorId="7C0C1E23">
          <v:rect id="_x0000_i1194" style="width:0;height:1.5pt" o:hralign="center" o:hrstd="t" o:hr="t" fillcolor="#a0a0a0" stroked="f"/>
        </w:pict>
      </w:r>
    </w:p>
    <w:p w14:paraId="1BCC301F" w14:textId="77777777" w:rsidR="008E6DFC" w:rsidRPr="008E6DFC" w:rsidRDefault="008E6DFC" w:rsidP="008E6DFC">
      <w:pPr>
        <w:rPr>
          <w:b/>
          <w:bCs/>
          <w:color w:val="000000" w:themeColor="text1"/>
        </w:rPr>
      </w:pPr>
      <w:r w:rsidRPr="008E6DFC">
        <w:rPr>
          <w:rFonts w:ascii="Segoe UI Emoji" w:hAnsi="Segoe UI Emoji" w:cs="Segoe UI Emoji"/>
          <w:b/>
          <w:bCs/>
          <w:color w:val="000000" w:themeColor="text1"/>
        </w:rPr>
        <w:t>🎯</w:t>
      </w:r>
      <w:r w:rsidRPr="008E6DFC">
        <w:rPr>
          <w:b/>
          <w:bCs/>
          <w:color w:val="000000" w:themeColor="text1"/>
        </w:rPr>
        <w:t xml:space="preserve"> High-Yield SCS-C03 Rule</w:t>
      </w:r>
    </w:p>
    <w:p w14:paraId="035EDE3F" w14:textId="77777777" w:rsidR="008E6DFC" w:rsidRPr="008E6DFC" w:rsidRDefault="008E6DFC" w:rsidP="008E6DFC">
      <w:pPr>
        <w:rPr>
          <w:b/>
          <w:bCs/>
          <w:color w:val="000000" w:themeColor="text1"/>
        </w:rPr>
      </w:pPr>
      <w:r w:rsidRPr="008E6DFC">
        <w:rPr>
          <w:b/>
          <w:bCs/>
          <w:color w:val="000000" w:themeColor="text1"/>
        </w:rPr>
        <w:t>Keywords →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6"/>
        <w:gridCol w:w="2585"/>
      </w:tblGrid>
      <w:tr w:rsidR="008E6DFC" w:rsidRPr="008E6DFC" w14:paraId="762FB97C" w14:textId="77777777">
        <w:trPr>
          <w:tblHeader/>
          <w:tblCellSpacing w:w="15" w:type="dxa"/>
        </w:trPr>
        <w:tc>
          <w:tcPr>
            <w:tcW w:w="0" w:type="auto"/>
            <w:vAlign w:val="center"/>
            <w:hideMark/>
          </w:tcPr>
          <w:p w14:paraId="6980C737" w14:textId="77777777" w:rsidR="008E6DFC" w:rsidRPr="008E6DFC" w:rsidRDefault="008E6DFC" w:rsidP="008E6DFC">
            <w:pPr>
              <w:rPr>
                <w:b/>
                <w:bCs/>
                <w:color w:val="000000" w:themeColor="text1"/>
              </w:rPr>
            </w:pPr>
            <w:r w:rsidRPr="008E6DFC">
              <w:rPr>
                <w:b/>
                <w:bCs/>
                <w:color w:val="000000" w:themeColor="text1"/>
              </w:rPr>
              <w:t>Requirement</w:t>
            </w:r>
          </w:p>
        </w:tc>
        <w:tc>
          <w:tcPr>
            <w:tcW w:w="0" w:type="auto"/>
            <w:vAlign w:val="center"/>
            <w:hideMark/>
          </w:tcPr>
          <w:p w14:paraId="0C6768E4" w14:textId="77777777" w:rsidR="008E6DFC" w:rsidRPr="008E6DFC" w:rsidRDefault="008E6DFC" w:rsidP="008E6DFC">
            <w:pPr>
              <w:rPr>
                <w:b/>
                <w:bCs/>
                <w:color w:val="000000" w:themeColor="text1"/>
              </w:rPr>
            </w:pPr>
            <w:r w:rsidRPr="008E6DFC">
              <w:rPr>
                <w:b/>
                <w:bCs/>
                <w:color w:val="000000" w:themeColor="text1"/>
              </w:rPr>
              <w:t>Answer</w:t>
            </w:r>
          </w:p>
        </w:tc>
      </w:tr>
      <w:tr w:rsidR="008E6DFC" w:rsidRPr="008E6DFC" w14:paraId="65A85EC5" w14:textId="77777777">
        <w:trPr>
          <w:tblCellSpacing w:w="15" w:type="dxa"/>
        </w:trPr>
        <w:tc>
          <w:tcPr>
            <w:tcW w:w="0" w:type="auto"/>
            <w:vAlign w:val="center"/>
            <w:hideMark/>
          </w:tcPr>
          <w:p w14:paraId="1FEBAEE7" w14:textId="77777777" w:rsidR="008E6DFC" w:rsidRPr="008E6DFC" w:rsidRDefault="008E6DFC" w:rsidP="008E6DFC">
            <w:pPr>
              <w:rPr>
                <w:b/>
                <w:bCs/>
                <w:color w:val="000000" w:themeColor="text1"/>
              </w:rPr>
            </w:pPr>
            <w:r w:rsidRPr="008E6DFC">
              <w:rPr>
                <w:b/>
                <w:bCs/>
                <w:color w:val="000000" w:themeColor="text1"/>
              </w:rPr>
              <w:t>End-to-end TLS</w:t>
            </w:r>
          </w:p>
        </w:tc>
        <w:tc>
          <w:tcPr>
            <w:tcW w:w="0" w:type="auto"/>
            <w:vAlign w:val="center"/>
            <w:hideMark/>
          </w:tcPr>
          <w:p w14:paraId="2FA19A47" w14:textId="77777777" w:rsidR="008E6DFC" w:rsidRPr="008E6DFC" w:rsidRDefault="008E6DFC" w:rsidP="008E6DFC">
            <w:pPr>
              <w:rPr>
                <w:b/>
                <w:bCs/>
                <w:color w:val="000000" w:themeColor="text1"/>
              </w:rPr>
            </w:pPr>
            <w:r w:rsidRPr="008E6DFC">
              <w:rPr>
                <w:b/>
                <w:bCs/>
                <w:color w:val="000000" w:themeColor="text1"/>
              </w:rPr>
              <w:t>NLB + TCP listener</w:t>
            </w:r>
          </w:p>
        </w:tc>
      </w:tr>
      <w:tr w:rsidR="008E6DFC" w:rsidRPr="008E6DFC" w14:paraId="1E217C25" w14:textId="77777777">
        <w:trPr>
          <w:tblCellSpacing w:w="15" w:type="dxa"/>
        </w:trPr>
        <w:tc>
          <w:tcPr>
            <w:tcW w:w="0" w:type="auto"/>
            <w:vAlign w:val="center"/>
            <w:hideMark/>
          </w:tcPr>
          <w:p w14:paraId="0748A8A0" w14:textId="77777777" w:rsidR="008E6DFC" w:rsidRPr="008E6DFC" w:rsidRDefault="008E6DFC" w:rsidP="008E6DFC">
            <w:pPr>
              <w:rPr>
                <w:b/>
                <w:bCs/>
                <w:color w:val="000000" w:themeColor="text1"/>
              </w:rPr>
            </w:pPr>
            <w:r w:rsidRPr="008E6DFC">
              <w:rPr>
                <w:b/>
                <w:bCs/>
                <w:color w:val="000000" w:themeColor="text1"/>
              </w:rPr>
              <w:t>Lowest latency</w:t>
            </w:r>
          </w:p>
        </w:tc>
        <w:tc>
          <w:tcPr>
            <w:tcW w:w="0" w:type="auto"/>
            <w:vAlign w:val="center"/>
            <w:hideMark/>
          </w:tcPr>
          <w:p w14:paraId="0979BBAC" w14:textId="77777777" w:rsidR="008E6DFC" w:rsidRPr="008E6DFC" w:rsidRDefault="008E6DFC" w:rsidP="008E6DFC">
            <w:pPr>
              <w:rPr>
                <w:b/>
                <w:bCs/>
                <w:color w:val="000000" w:themeColor="text1"/>
              </w:rPr>
            </w:pPr>
            <w:r w:rsidRPr="008E6DFC">
              <w:rPr>
                <w:b/>
                <w:bCs/>
                <w:color w:val="000000" w:themeColor="text1"/>
              </w:rPr>
              <w:t>NLB</w:t>
            </w:r>
          </w:p>
        </w:tc>
      </w:tr>
      <w:tr w:rsidR="008E6DFC" w:rsidRPr="008E6DFC" w14:paraId="5DE6AC50" w14:textId="77777777">
        <w:trPr>
          <w:tblCellSpacing w:w="15" w:type="dxa"/>
        </w:trPr>
        <w:tc>
          <w:tcPr>
            <w:tcW w:w="0" w:type="auto"/>
            <w:vAlign w:val="center"/>
            <w:hideMark/>
          </w:tcPr>
          <w:p w14:paraId="05A455EF" w14:textId="77777777" w:rsidR="008E6DFC" w:rsidRPr="008E6DFC" w:rsidRDefault="008E6DFC" w:rsidP="008E6DFC">
            <w:pPr>
              <w:rPr>
                <w:b/>
                <w:bCs/>
                <w:color w:val="000000" w:themeColor="text1"/>
              </w:rPr>
            </w:pPr>
            <w:r w:rsidRPr="008E6DFC">
              <w:rPr>
                <w:b/>
                <w:bCs/>
                <w:color w:val="000000" w:themeColor="text1"/>
              </w:rPr>
              <w:t>TLS termination at LB</w:t>
            </w:r>
          </w:p>
        </w:tc>
        <w:tc>
          <w:tcPr>
            <w:tcW w:w="0" w:type="auto"/>
            <w:vAlign w:val="center"/>
            <w:hideMark/>
          </w:tcPr>
          <w:p w14:paraId="0C817809" w14:textId="77777777" w:rsidR="008E6DFC" w:rsidRPr="008E6DFC" w:rsidRDefault="008E6DFC" w:rsidP="008E6DFC">
            <w:pPr>
              <w:rPr>
                <w:b/>
                <w:bCs/>
                <w:color w:val="000000" w:themeColor="text1"/>
              </w:rPr>
            </w:pPr>
            <w:r w:rsidRPr="008E6DFC">
              <w:rPr>
                <w:b/>
                <w:bCs/>
                <w:color w:val="000000" w:themeColor="text1"/>
              </w:rPr>
              <w:t>ALB or NLB TLS listener</w:t>
            </w:r>
          </w:p>
        </w:tc>
      </w:tr>
      <w:tr w:rsidR="008E6DFC" w:rsidRPr="008E6DFC" w14:paraId="66EC4FF5" w14:textId="77777777">
        <w:trPr>
          <w:tblCellSpacing w:w="15" w:type="dxa"/>
        </w:trPr>
        <w:tc>
          <w:tcPr>
            <w:tcW w:w="0" w:type="auto"/>
            <w:vAlign w:val="center"/>
            <w:hideMark/>
          </w:tcPr>
          <w:p w14:paraId="756D57FE" w14:textId="77777777" w:rsidR="008E6DFC" w:rsidRPr="008E6DFC" w:rsidRDefault="008E6DFC" w:rsidP="008E6DFC">
            <w:pPr>
              <w:rPr>
                <w:b/>
                <w:bCs/>
                <w:color w:val="000000" w:themeColor="text1"/>
              </w:rPr>
            </w:pPr>
            <w:r w:rsidRPr="008E6DFC">
              <w:rPr>
                <w:b/>
                <w:bCs/>
                <w:color w:val="000000" w:themeColor="text1"/>
              </w:rPr>
              <w:t>HTTP routing/path-based routing</w:t>
            </w:r>
          </w:p>
        </w:tc>
        <w:tc>
          <w:tcPr>
            <w:tcW w:w="0" w:type="auto"/>
            <w:vAlign w:val="center"/>
            <w:hideMark/>
          </w:tcPr>
          <w:p w14:paraId="7ED5B0CB" w14:textId="77777777" w:rsidR="008E6DFC" w:rsidRPr="008E6DFC" w:rsidRDefault="008E6DFC" w:rsidP="008E6DFC">
            <w:pPr>
              <w:rPr>
                <w:b/>
                <w:bCs/>
                <w:color w:val="000000" w:themeColor="text1"/>
              </w:rPr>
            </w:pPr>
            <w:r w:rsidRPr="008E6DFC">
              <w:rPr>
                <w:b/>
                <w:bCs/>
                <w:color w:val="000000" w:themeColor="text1"/>
              </w:rPr>
              <w:t>ALB</w:t>
            </w:r>
          </w:p>
        </w:tc>
      </w:tr>
    </w:tbl>
    <w:p w14:paraId="12C45FB8" w14:textId="77777777" w:rsidR="008E6DFC" w:rsidRPr="008E6DFC" w:rsidRDefault="008E6DFC" w:rsidP="008E6DFC">
      <w:pPr>
        <w:rPr>
          <w:b/>
          <w:bCs/>
          <w:color w:val="000000" w:themeColor="text1"/>
        </w:rPr>
      </w:pPr>
      <w:r w:rsidRPr="008E6DFC">
        <w:rPr>
          <w:rFonts w:ascii="Segoe UI Emoji" w:hAnsi="Segoe UI Emoji" w:cs="Segoe UI Emoji"/>
          <w:b/>
          <w:bCs/>
          <w:color w:val="000000" w:themeColor="text1"/>
        </w:rPr>
        <w:t>📝</w:t>
      </w:r>
      <w:r w:rsidRPr="008E6DFC">
        <w:rPr>
          <w:b/>
          <w:bCs/>
          <w:color w:val="000000" w:themeColor="text1"/>
        </w:rPr>
        <w:t xml:space="preserve"> Memory Shortcut</w:t>
      </w:r>
    </w:p>
    <w:p w14:paraId="1298D709" w14:textId="77777777" w:rsidR="008E6DFC" w:rsidRPr="008E6DFC" w:rsidRDefault="008E6DFC" w:rsidP="008E6DFC">
      <w:pPr>
        <w:rPr>
          <w:b/>
          <w:bCs/>
          <w:color w:val="000000" w:themeColor="text1"/>
        </w:rPr>
      </w:pPr>
      <w:r w:rsidRPr="008E6DFC">
        <w:rPr>
          <w:b/>
          <w:bCs/>
          <w:color w:val="000000" w:themeColor="text1"/>
        </w:rPr>
        <w:t xml:space="preserve">TCP listener = TLS passthrough = End-to-End Encryption </w:t>
      </w:r>
      <w:r w:rsidRPr="008E6DFC">
        <w:rPr>
          <w:rFonts w:ascii="Segoe UI Emoji" w:hAnsi="Segoe UI Emoji" w:cs="Segoe UI Emoji"/>
          <w:b/>
          <w:bCs/>
          <w:color w:val="000000" w:themeColor="text1"/>
        </w:rPr>
        <w:t>✅</w:t>
      </w:r>
    </w:p>
    <w:p w14:paraId="2C667E25" w14:textId="77777777" w:rsidR="004E4885" w:rsidRDefault="004E4885" w:rsidP="00F00F17">
      <w:pPr>
        <w:pBdr>
          <w:bottom w:val="single" w:sz="12" w:space="1" w:color="auto"/>
        </w:pBdr>
        <w:rPr>
          <w:b/>
          <w:bCs/>
          <w:color w:val="000000" w:themeColor="text1"/>
        </w:rPr>
      </w:pPr>
    </w:p>
    <w:p w14:paraId="4A65072E" w14:textId="77777777" w:rsidR="008E304B" w:rsidRDefault="008E304B" w:rsidP="00F00F17">
      <w:pPr>
        <w:rPr>
          <w:b/>
          <w:bCs/>
          <w:color w:val="000000" w:themeColor="text1"/>
        </w:rPr>
      </w:pPr>
    </w:p>
    <w:p w14:paraId="5664BC61" w14:textId="77777777" w:rsidR="008E304B" w:rsidRPr="008E304B" w:rsidRDefault="008E304B" w:rsidP="008E304B">
      <w:pPr>
        <w:rPr>
          <w:b/>
          <w:bCs/>
          <w:color w:val="000000" w:themeColor="text1"/>
        </w:rPr>
      </w:pPr>
      <w:proofErr w:type="spellStart"/>
      <w:r w:rsidRPr="008E304B">
        <w:rPr>
          <w:b/>
          <w:bCs/>
          <w:color w:val="000000" w:themeColor="text1"/>
        </w:rPr>
        <w:t>GuardDuty</w:t>
      </w:r>
      <w:proofErr w:type="spellEnd"/>
      <w:r w:rsidRPr="008E304B">
        <w:rPr>
          <w:b/>
          <w:bCs/>
          <w:color w:val="000000" w:themeColor="text1"/>
        </w:rPr>
        <w:t xml:space="preserve"> Finding:</w:t>
      </w:r>
    </w:p>
    <w:p w14:paraId="719BC866" w14:textId="77777777" w:rsidR="008E304B" w:rsidRPr="008E304B" w:rsidRDefault="008E304B" w:rsidP="008E304B">
      <w:pPr>
        <w:rPr>
          <w:b/>
          <w:bCs/>
          <w:color w:val="000000" w:themeColor="text1"/>
        </w:rPr>
      </w:pPr>
      <w:proofErr w:type="spellStart"/>
      <w:proofErr w:type="gramStart"/>
      <w:r w:rsidRPr="008E304B">
        <w:rPr>
          <w:b/>
          <w:bCs/>
          <w:color w:val="000000" w:themeColor="text1"/>
        </w:rPr>
        <w:lastRenderedPageBreak/>
        <w:t>UnauthorizedAccess:IAMUser</w:t>
      </w:r>
      <w:proofErr w:type="spellEnd"/>
      <w:proofErr w:type="gramEnd"/>
      <w:r w:rsidRPr="008E304B">
        <w:rPr>
          <w:b/>
          <w:bCs/>
          <w:color w:val="000000" w:themeColor="text1"/>
        </w:rPr>
        <w:t>/</w:t>
      </w:r>
      <w:proofErr w:type="spellStart"/>
      <w:r w:rsidRPr="008E304B">
        <w:rPr>
          <w:b/>
          <w:bCs/>
          <w:color w:val="000000" w:themeColor="text1"/>
        </w:rPr>
        <w:t>InstanceCredentialExfiltration</w:t>
      </w:r>
      <w:proofErr w:type="spellEnd"/>
    </w:p>
    <w:p w14:paraId="0063F83B" w14:textId="77777777" w:rsidR="008E304B" w:rsidRPr="008E304B" w:rsidRDefault="008E304B" w:rsidP="008E304B">
      <w:pPr>
        <w:rPr>
          <w:b/>
          <w:bCs/>
          <w:color w:val="000000" w:themeColor="text1"/>
        </w:rPr>
      </w:pPr>
      <w:r w:rsidRPr="008E304B">
        <w:rPr>
          <w:b/>
          <w:bCs/>
          <w:color w:val="000000" w:themeColor="text1"/>
        </w:rPr>
        <w:t>This finding means:</w:t>
      </w:r>
    </w:p>
    <w:p w14:paraId="163696A0" w14:textId="77777777" w:rsidR="008E304B" w:rsidRPr="008E304B" w:rsidRDefault="008E304B" w:rsidP="008E304B">
      <w:pPr>
        <w:numPr>
          <w:ilvl w:val="0"/>
          <w:numId w:val="181"/>
        </w:numPr>
        <w:rPr>
          <w:b/>
          <w:bCs/>
          <w:color w:val="000000" w:themeColor="text1"/>
        </w:rPr>
      </w:pPr>
      <w:r w:rsidRPr="008E304B">
        <w:rPr>
          <w:rFonts w:ascii="Segoe UI Emoji" w:hAnsi="Segoe UI Emoji" w:cs="Segoe UI Emoji"/>
          <w:b/>
          <w:bCs/>
          <w:color w:val="000000" w:themeColor="text1"/>
        </w:rPr>
        <w:t>✅</w:t>
      </w:r>
      <w:r w:rsidRPr="008E304B">
        <w:rPr>
          <w:b/>
          <w:bCs/>
          <w:color w:val="000000" w:themeColor="text1"/>
        </w:rPr>
        <w:t xml:space="preserve"> The temporary credentials (instance profile/IAM role credentials) of the EC2 instance have been stolen. </w:t>
      </w:r>
    </w:p>
    <w:p w14:paraId="473D2B87" w14:textId="77777777" w:rsidR="008E304B" w:rsidRPr="008E304B" w:rsidRDefault="008E304B" w:rsidP="008E304B">
      <w:pPr>
        <w:numPr>
          <w:ilvl w:val="0"/>
          <w:numId w:val="181"/>
        </w:numPr>
        <w:rPr>
          <w:b/>
          <w:bCs/>
          <w:color w:val="000000" w:themeColor="text1"/>
        </w:rPr>
      </w:pPr>
      <w:r w:rsidRPr="008E304B">
        <w:rPr>
          <w:rFonts w:ascii="Segoe UI Emoji" w:hAnsi="Segoe UI Emoji" w:cs="Segoe UI Emoji"/>
          <w:b/>
          <w:bCs/>
          <w:color w:val="000000" w:themeColor="text1"/>
        </w:rPr>
        <w:t>✅</w:t>
      </w:r>
      <w:r w:rsidRPr="008E304B">
        <w:rPr>
          <w:b/>
          <w:bCs/>
          <w:color w:val="000000" w:themeColor="text1"/>
        </w:rPr>
        <w:t xml:space="preserve"> The attacker is using those credentials outside AWS or from an unusual geographic location. </w:t>
      </w:r>
    </w:p>
    <w:p w14:paraId="10BBB31E" w14:textId="77777777" w:rsidR="008E304B" w:rsidRPr="008E304B" w:rsidRDefault="008E304B" w:rsidP="008E304B">
      <w:pPr>
        <w:rPr>
          <w:b/>
          <w:bCs/>
          <w:color w:val="000000" w:themeColor="text1"/>
        </w:rPr>
      </w:pPr>
      <w:r w:rsidRPr="008E304B">
        <w:rPr>
          <w:b/>
          <w:bCs/>
          <w:color w:val="000000" w:themeColor="text1"/>
        </w:rPr>
        <w:t xml:space="preserve">The </w:t>
      </w:r>
      <w:proofErr w:type="gramStart"/>
      <w:r w:rsidRPr="008E304B">
        <w:rPr>
          <w:b/>
          <w:bCs/>
          <w:color w:val="000000" w:themeColor="text1"/>
        </w:rPr>
        <w:t>first priority</w:t>
      </w:r>
      <w:proofErr w:type="gramEnd"/>
      <w:r w:rsidRPr="008E304B">
        <w:rPr>
          <w:b/>
          <w:bCs/>
          <w:color w:val="000000" w:themeColor="text1"/>
        </w:rPr>
        <w:t xml:space="preserve"> is containment.</w:t>
      </w:r>
    </w:p>
    <w:p w14:paraId="0BD3401F" w14:textId="77777777" w:rsidR="008E304B" w:rsidRPr="00887FDE" w:rsidRDefault="008E304B" w:rsidP="008E304B">
      <w:pPr>
        <w:rPr>
          <w:b/>
          <w:bCs/>
          <w:color w:val="000000" w:themeColor="text1"/>
          <w:highlight w:val="yellow"/>
        </w:rPr>
      </w:pPr>
      <w:r w:rsidRPr="00887FDE">
        <w:rPr>
          <w:b/>
          <w:bCs/>
          <w:color w:val="000000" w:themeColor="text1"/>
          <w:highlight w:val="yellow"/>
        </w:rPr>
        <w:t>Revoking all IAM sessions for the instance profile:</w:t>
      </w:r>
    </w:p>
    <w:p w14:paraId="424F9DE8" w14:textId="77777777" w:rsidR="008E304B" w:rsidRPr="008E304B" w:rsidRDefault="008E304B" w:rsidP="008E304B">
      <w:pPr>
        <w:numPr>
          <w:ilvl w:val="0"/>
          <w:numId w:val="182"/>
        </w:numPr>
        <w:rPr>
          <w:b/>
          <w:bCs/>
          <w:color w:val="000000" w:themeColor="text1"/>
        </w:rPr>
      </w:pPr>
      <w:r w:rsidRPr="00887FDE">
        <w:rPr>
          <w:b/>
          <w:bCs/>
          <w:color w:val="000000" w:themeColor="text1"/>
          <w:highlight w:val="yellow"/>
        </w:rPr>
        <w:t>Immediately invalidates the stolen temporary STS credentials</w:t>
      </w:r>
      <w:r w:rsidRPr="008E304B">
        <w:rPr>
          <w:b/>
          <w:bCs/>
          <w:color w:val="000000" w:themeColor="text1"/>
        </w:rPr>
        <w:t xml:space="preserve">. </w:t>
      </w:r>
    </w:p>
    <w:p w14:paraId="0369B36A" w14:textId="77777777" w:rsidR="008E304B" w:rsidRPr="008E304B" w:rsidRDefault="008E304B" w:rsidP="008E304B">
      <w:pPr>
        <w:numPr>
          <w:ilvl w:val="0"/>
          <w:numId w:val="182"/>
        </w:numPr>
        <w:rPr>
          <w:b/>
          <w:bCs/>
          <w:color w:val="000000" w:themeColor="text1"/>
        </w:rPr>
      </w:pPr>
      <w:r w:rsidRPr="008E304B">
        <w:rPr>
          <w:b/>
          <w:bCs/>
          <w:color w:val="000000" w:themeColor="text1"/>
        </w:rPr>
        <w:t xml:space="preserve">Prevents the attacker from making further AWS API calls. </w:t>
      </w:r>
    </w:p>
    <w:p w14:paraId="09148CBA" w14:textId="77777777" w:rsidR="008E304B" w:rsidRDefault="008E304B" w:rsidP="008E304B">
      <w:pPr>
        <w:numPr>
          <w:ilvl w:val="0"/>
          <w:numId w:val="182"/>
        </w:numPr>
        <w:rPr>
          <w:b/>
          <w:bCs/>
          <w:color w:val="000000" w:themeColor="text1"/>
          <w:highlight w:val="yellow"/>
        </w:rPr>
      </w:pPr>
      <w:r w:rsidRPr="00887FDE">
        <w:rPr>
          <w:b/>
          <w:bCs/>
          <w:color w:val="000000" w:themeColor="text1"/>
          <w:highlight w:val="yellow"/>
        </w:rPr>
        <w:t>The EC2 instance can obtain new temporary credentials from IMDS, allowing the application to continue functioning.</w:t>
      </w:r>
    </w:p>
    <w:p w14:paraId="21330389" w14:textId="77777777" w:rsidR="00887FDE" w:rsidRDefault="00887FDE" w:rsidP="00887FDE">
      <w:pPr>
        <w:rPr>
          <w:b/>
          <w:bCs/>
          <w:color w:val="000000" w:themeColor="text1"/>
          <w:highlight w:val="yellow"/>
        </w:rPr>
      </w:pPr>
    </w:p>
    <w:p w14:paraId="60CC7767" w14:textId="77777777" w:rsidR="00887FDE" w:rsidRDefault="00887FDE" w:rsidP="00887FDE">
      <w:pPr>
        <w:pBdr>
          <w:bottom w:val="single" w:sz="12" w:space="1" w:color="auto"/>
        </w:pBdr>
        <w:rPr>
          <w:b/>
          <w:bCs/>
          <w:color w:val="000000" w:themeColor="text1"/>
          <w:highlight w:val="yellow"/>
        </w:rPr>
      </w:pPr>
    </w:p>
    <w:p w14:paraId="42AF6F63" w14:textId="77777777" w:rsidR="009361FA" w:rsidRDefault="009361FA" w:rsidP="00887FDE">
      <w:pPr>
        <w:rPr>
          <w:b/>
          <w:bCs/>
          <w:color w:val="000000" w:themeColor="text1"/>
          <w:highlight w:val="yellow"/>
        </w:rPr>
      </w:pPr>
    </w:p>
    <w:p w14:paraId="0B2E92A6" w14:textId="77777777" w:rsidR="009361FA" w:rsidRPr="009361FA" w:rsidRDefault="009361FA" w:rsidP="009361FA">
      <w:pPr>
        <w:rPr>
          <w:b/>
          <w:bCs/>
          <w:color w:val="000000" w:themeColor="text1"/>
          <w:highlight w:val="yellow"/>
        </w:rPr>
      </w:pPr>
      <w:r w:rsidRPr="009361FA">
        <w:rPr>
          <w:b/>
          <w:bCs/>
          <w:color w:val="000000" w:themeColor="text1"/>
          <w:highlight w:val="yellow"/>
        </w:rPr>
        <w:t>The requirements are:</w:t>
      </w:r>
    </w:p>
    <w:p w14:paraId="14BC9C49" w14:textId="77777777" w:rsidR="009361FA" w:rsidRPr="009361FA" w:rsidRDefault="009361FA" w:rsidP="009361FA">
      <w:pPr>
        <w:numPr>
          <w:ilvl w:val="0"/>
          <w:numId w:val="183"/>
        </w:numPr>
        <w:rPr>
          <w:b/>
          <w:bCs/>
          <w:color w:val="000000" w:themeColor="text1"/>
          <w:highlight w:val="yellow"/>
        </w:rPr>
      </w:pPr>
      <w:r w:rsidRPr="009361FA">
        <w:rPr>
          <w:rFonts w:ascii="Segoe UI Emoji" w:hAnsi="Segoe UI Emoji" w:cs="Segoe UI Emoji"/>
          <w:b/>
          <w:bCs/>
          <w:color w:val="000000" w:themeColor="text1"/>
          <w:highlight w:val="yellow"/>
        </w:rPr>
        <w:t>✅</w:t>
      </w:r>
      <w:r w:rsidRPr="009361FA">
        <w:rPr>
          <w:b/>
          <w:bCs/>
          <w:color w:val="000000" w:themeColor="text1"/>
          <w:highlight w:val="yellow"/>
        </w:rPr>
        <w:t xml:space="preserve"> Perform custom validation during sign-up. </w:t>
      </w:r>
    </w:p>
    <w:p w14:paraId="22C455EB" w14:textId="77777777" w:rsidR="009361FA" w:rsidRPr="009361FA" w:rsidRDefault="009361FA" w:rsidP="009361FA">
      <w:pPr>
        <w:numPr>
          <w:ilvl w:val="0"/>
          <w:numId w:val="183"/>
        </w:numPr>
        <w:rPr>
          <w:b/>
          <w:bCs/>
          <w:color w:val="000000" w:themeColor="text1"/>
          <w:highlight w:val="yellow"/>
        </w:rPr>
      </w:pPr>
      <w:r w:rsidRPr="009361FA">
        <w:rPr>
          <w:rFonts w:ascii="Segoe UI Emoji" w:hAnsi="Segoe UI Emoji" w:cs="Segoe UI Emoji"/>
          <w:b/>
          <w:bCs/>
          <w:color w:val="000000" w:themeColor="text1"/>
          <w:highlight w:val="yellow"/>
        </w:rPr>
        <w:t>✅</w:t>
      </w:r>
      <w:r w:rsidRPr="009361FA">
        <w:rPr>
          <w:b/>
          <w:bCs/>
          <w:color w:val="000000" w:themeColor="text1"/>
          <w:highlight w:val="yellow"/>
        </w:rPr>
        <w:t xml:space="preserve"> Accept or reject the registration based on the validation. </w:t>
      </w:r>
    </w:p>
    <w:p w14:paraId="6120D117" w14:textId="77777777" w:rsidR="009361FA" w:rsidRPr="009361FA" w:rsidRDefault="009361FA" w:rsidP="009361FA">
      <w:pPr>
        <w:numPr>
          <w:ilvl w:val="0"/>
          <w:numId w:val="183"/>
        </w:numPr>
        <w:rPr>
          <w:b/>
          <w:bCs/>
          <w:color w:val="000000" w:themeColor="text1"/>
          <w:highlight w:val="yellow"/>
        </w:rPr>
      </w:pPr>
      <w:r w:rsidRPr="009361FA">
        <w:rPr>
          <w:rFonts w:ascii="Segoe UI Emoji" w:hAnsi="Segoe UI Emoji" w:cs="Segoe UI Emoji"/>
          <w:b/>
          <w:bCs/>
          <w:color w:val="000000" w:themeColor="text1"/>
          <w:highlight w:val="yellow"/>
        </w:rPr>
        <w:t>✅</w:t>
      </w:r>
      <w:r w:rsidRPr="009361FA">
        <w:rPr>
          <w:b/>
          <w:bCs/>
          <w:color w:val="000000" w:themeColor="text1"/>
          <w:highlight w:val="yellow"/>
        </w:rPr>
        <w:t xml:space="preserve"> Most fraudulent sign-ups originate outside France. </w:t>
      </w:r>
    </w:p>
    <w:p w14:paraId="43024C74" w14:textId="77777777" w:rsidR="009361FA" w:rsidRPr="009361FA" w:rsidRDefault="009361FA" w:rsidP="009361FA">
      <w:pPr>
        <w:rPr>
          <w:b/>
          <w:bCs/>
          <w:color w:val="000000" w:themeColor="text1"/>
          <w:highlight w:val="yellow"/>
        </w:rPr>
      </w:pPr>
      <w:r w:rsidRPr="009361FA">
        <w:rPr>
          <w:rFonts w:ascii="Segoe UI Emoji" w:hAnsi="Segoe UI Emoji" w:cs="Segoe UI Emoji"/>
          <w:b/>
          <w:bCs/>
          <w:color w:val="000000" w:themeColor="text1"/>
          <w:highlight w:val="yellow"/>
        </w:rPr>
        <w:t>✅</w:t>
      </w:r>
      <w:r w:rsidRPr="009361FA">
        <w:rPr>
          <w:b/>
          <w:bCs/>
          <w:color w:val="000000" w:themeColor="text1"/>
          <w:highlight w:val="yellow"/>
        </w:rPr>
        <w:t xml:space="preserve"> C. AWS WAF Geographic Match Rule</w:t>
      </w:r>
    </w:p>
    <w:p w14:paraId="4A3BC399" w14:textId="77777777" w:rsidR="009361FA" w:rsidRPr="009361FA" w:rsidRDefault="009361FA" w:rsidP="009361FA">
      <w:pPr>
        <w:numPr>
          <w:ilvl w:val="0"/>
          <w:numId w:val="184"/>
        </w:numPr>
        <w:rPr>
          <w:b/>
          <w:bCs/>
          <w:color w:val="000000" w:themeColor="text1"/>
          <w:highlight w:val="yellow"/>
        </w:rPr>
      </w:pPr>
      <w:r w:rsidRPr="009361FA">
        <w:rPr>
          <w:b/>
          <w:bCs/>
          <w:color w:val="000000" w:themeColor="text1"/>
          <w:highlight w:val="yellow"/>
        </w:rPr>
        <w:t xml:space="preserve">Associate an AWS WAF Web ACL with the Cognito User Pool. </w:t>
      </w:r>
    </w:p>
    <w:p w14:paraId="71CBAD08" w14:textId="77777777" w:rsidR="009361FA" w:rsidRPr="009361FA" w:rsidRDefault="009361FA" w:rsidP="009361FA">
      <w:pPr>
        <w:numPr>
          <w:ilvl w:val="0"/>
          <w:numId w:val="184"/>
        </w:numPr>
        <w:rPr>
          <w:b/>
          <w:bCs/>
          <w:color w:val="000000" w:themeColor="text1"/>
          <w:highlight w:val="yellow"/>
        </w:rPr>
      </w:pPr>
      <w:r w:rsidRPr="009361FA">
        <w:rPr>
          <w:b/>
          <w:bCs/>
          <w:color w:val="000000" w:themeColor="text1"/>
          <w:highlight w:val="yellow"/>
        </w:rPr>
        <w:t xml:space="preserve">Configure a Geo Match rule to allow only requests from France (or block all others). </w:t>
      </w:r>
    </w:p>
    <w:p w14:paraId="2DB9EDB0" w14:textId="77777777" w:rsidR="009361FA" w:rsidRPr="009361FA" w:rsidRDefault="009361FA" w:rsidP="009361FA">
      <w:pPr>
        <w:numPr>
          <w:ilvl w:val="0"/>
          <w:numId w:val="184"/>
        </w:numPr>
        <w:rPr>
          <w:b/>
          <w:bCs/>
          <w:color w:val="000000" w:themeColor="text1"/>
          <w:highlight w:val="yellow"/>
        </w:rPr>
      </w:pPr>
      <w:r w:rsidRPr="009361FA">
        <w:rPr>
          <w:b/>
          <w:bCs/>
          <w:color w:val="000000" w:themeColor="text1"/>
          <w:highlight w:val="yellow"/>
        </w:rPr>
        <w:t xml:space="preserve">This blocks a large portion of fraudulent registrations before they reach Cognito. </w:t>
      </w:r>
    </w:p>
    <w:p w14:paraId="50E0546D" w14:textId="77777777" w:rsidR="009361FA" w:rsidRPr="009361FA" w:rsidRDefault="00000000" w:rsidP="009361FA">
      <w:pPr>
        <w:rPr>
          <w:b/>
          <w:bCs/>
          <w:color w:val="000000" w:themeColor="text1"/>
          <w:highlight w:val="yellow"/>
        </w:rPr>
      </w:pPr>
      <w:r>
        <w:rPr>
          <w:b/>
          <w:bCs/>
          <w:color w:val="000000" w:themeColor="text1"/>
          <w:highlight w:val="yellow"/>
        </w:rPr>
        <w:pict w14:anchorId="5D72763B">
          <v:rect id="_x0000_i1195" style="width:0;height:1.5pt" o:hralign="center" o:hrstd="t" o:hr="t" fillcolor="#a0a0a0" stroked="f"/>
        </w:pict>
      </w:r>
    </w:p>
    <w:p w14:paraId="4913AB1F" w14:textId="77777777" w:rsidR="009361FA" w:rsidRPr="009361FA" w:rsidRDefault="009361FA" w:rsidP="009361FA">
      <w:pPr>
        <w:rPr>
          <w:b/>
          <w:bCs/>
          <w:color w:val="000000" w:themeColor="text1"/>
          <w:highlight w:val="yellow"/>
        </w:rPr>
      </w:pPr>
      <w:r w:rsidRPr="009361FA">
        <w:rPr>
          <w:rFonts w:ascii="Segoe UI Emoji" w:hAnsi="Segoe UI Emoji" w:cs="Segoe UI Emoji"/>
          <w:b/>
          <w:bCs/>
          <w:color w:val="000000" w:themeColor="text1"/>
          <w:highlight w:val="yellow"/>
        </w:rPr>
        <w:t>✅</w:t>
      </w:r>
      <w:r w:rsidRPr="009361FA">
        <w:rPr>
          <w:b/>
          <w:bCs/>
          <w:color w:val="000000" w:themeColor="text1"/>
          <w:highlight w:val="yellow"/>
        </w:rPr>
        <w:t xml:space="preserve"> E. Cognito Pre Sign-up Lambda Trigger</w:t>
      </w:r>
    </w:p>
    <w:p w14:paraId="12988FB8" w14:textId="77777777" w:rsidR="009361FA" w:rsidRPr="009361FA" w:rsidRDefault="009361FA" w:rsidP="009361FA">
      <w:pPr>
        <w:rPr>
          <w:b/>
          <w:bCs/>
          <w:color w:val="000000" w:themeColor="text1"/>
          <w:highlight w:val="yellow"/>
        </w:rPr>
      </w:pPr>
      <w:r w:rsidRPr="009361FA">
        <w:rPr>
          <w:b/>
          <w:bCs/>
          <w:color w:val="000000" w:themeColor="text1"/>
          <w:highlight w:val="yellow"/>
        </w:rPr>
        <w:t>The Pre Sign-up Lambda Trigger runs before Cognito creates a user.</w:t>
      </w:r>
    </w:p>
    <w:p w14:paraId="01CE35F4" w14:textId="77777777" w:rsidR="009361FA" w:rsidRPr="009361FA" w:rsidRDefault="009361FA" w:rsidP="009361FA">
      <w:pPr>
        <w:rPr>
          <w:b/>
          <w:bCs/>
          <w:color w:val="000000" w:themeColor="text1"/>
          <w:highlight w:val="yellow"/>
        </w:rPr>
      </w:pPr>
      <w:r w:rsidRPr="009361FA">
        <w:rPr>
          <w:b/>
          <w:bCs/>
          <w:color w:val="000000" w:themeColor="text1"/>
          <w:highlight w:val="yellow"/>
        </w:rPr>
        <w:t>It allows you to perform custom checks such as:</w:t>
      </w:r>
    </w:p>
    <w:p w14:paraId="5EF87647" w14:textId="77777777" w:rsidR="009361FA" w:rsidRPr="009361FA" w:rsidRDefault="009361FA" w:rsidP="009361FA">
      <w:pPr>
        <w:numPr>
          <w:ilvl w:val="0"/>
          <w:numId w:val="185"/>
        </w:numPr>
        <w:rPr>
          <w:b/>
          <w:bCs/>
          <w:color w:val="000000" w:themeColor="text1"/>
          <w:highlight w:val="yellow"/>
        </w:rPr>
      </w:pPr>
      <w:r w:rsidRPr="009361FA">
        <w:rPr>
          <w:b/>
          <w:bCs/>
          <w:color w:val="000000" w:themeColor="text1"/>
          <w:highlight w:val="yellow"/>
        </w:rPr>
        <w:lastRenderedPageBreak/>
        <w:t xml:space="preserve">Country validation </w:t>
      </w:r>
    </w:p>
    <w:p w14:paraId="7CDE7B2D" w14:textId="77777777" w:rsidR="009361FA" w:rsidRPr="009361FA" w:rsidRDefault="009361FA" w:rsidP="009361FA">
      <w:pPr>
        <w:numPr>
          <w:ilvl w:val="0"/>
          <w:numId w:val="185"/>
        </w:numPr>
        <w:rPr>
          <w:b/>
          <w:bCs/>
          <w:color w:val="000000" w:themeColor="text1"/>
          <w:highlight w:val="yellow"/>
        </w:rPr>
      </w:pPr>
      <w:r w:rsidRPr="009361FA">
        <w:rPr>
          <w:b/>
          <w:bCs/>
          <w:color w:val="000000" w:themeColor="text1"/>
          <w:highlight w:val="yellow"/>
        </w:rPr>
        <w:t xml:space="preserve">Email/domain validation </w:t>
      </w:r>
    </w:p>
    <w:p w14:paraId="7E286814" w14:textId="77777777" w:rsidR="009361FA" w:rsidRPr="009361FA" w:rsidRDefault="009361FA" w:rsidP="009361FA">
      <w:pPr>
        <w:numPr>
          <w:ilvl w:val="0"/>
          <w:numId w:val="185"/>
        </w:numPr>
        <w:rPr>
          <w:b/>
          <w:bCs/>
          <w:color w:val="000000" w:themeColor="text1"/>
          <w:highlight w:val="yellow"/>
        </w:rPr>
      </w:pPr>
      <w:r w:rsidRPr="009361FA">
        <w:rPr>
          <w:b/>
          <w:bCs/>
          <w:color w:val="000000" w:themeColor="text1"/>
          <w:highlight w:val="yellow"/>
        </w:rPr>
        <w:t xml:space="preserve">Disposable email detection </w:t>
      </w:r>
    </w:p>
    <w:p w14:paraId="6F2DB57C" w14:textId="77777777" w:rsidR="009361FA" w:rsidRPr="009361FA" w:rsidRDefault="009361FA" w:rsidP="009361FA">
      <w:pPr>
        <w:numPr>
          <w:ilvl w:val="0"/>
          <w:numId w:val="185"/>
        </w:numPr>
        <w:rPr>
          <w:b/>
          <w:bCs/>
          <w:color w:val="000000" w:themeColor="text1"/>
          <w:highlight w:val="yellow"/>
        </w:rPr>
      </w:pPr>
      <w:r w:rsidRPr="009361FA">
        <w:rPr>
          <w:b/>
          <w:bCs/>
          <w:color w:val="000000" w:themeColor="text1"/>
          <w:highlight w:val="yellow"/>
        </w:rPr>
        <w:t xml:space="preserve">Risk scoring </w:t>
      </w:r>
    </w:p>
    <w:p w14:paraId="47983761" w14:textId="77777777" w:rsidR="009361FA" w:rsidRPr="009361FA" w:rsidRDefault="009361FA" w:rsidP="009361FA">
      <w:pPr>
        <w:numPr>
          <w:ilvl w:val="0"/>
          <w:numId w:val="185"/>
        </w:numPr>
        <w:rPr>
          <w:b/>
          <w:bCs/>
          <w:color w:val="000000" w:themeColor="text1"/>
          <w:highlight w:val="yellow"/>
        </w:rPr>
      </w:pPr>
      <w:r w:rsidRPr="009361FA">
        <w:rPr>
          <w:b/>
          <w:bCs/>
          <w:color w:val="000000" w:themeColor="text1"/>
          <w:highlight w:val="yellow"/>
        </w:rPr>
        <w:t xml:space="preserve">Third-party fraud checks </w:t>
      </w:r>
    </w:p>
    <w:p w14:paraId="35915C48" w14:textId="77777777" w:rsidR="009361FA" w:rsidRPr="009361FA" w:rsidRDefault="009361FA" w:rsidP="009361FA">
      <w:pPr>
        <w:numPr>
          <w:ilvl w:val="0"/>
          <w:numId w:val="185"/>
        </w:numPr>
        <w:rPr>
          <w:b/>
          <w:bCs/>
          <w:color w:val="000000" w:themeColor="text1"/>
          <w:highlight w:val="yellow"/>
        </w:rPr>
      </w:pPr>
      <w:r w:rsidRPr="009361FA">
        <w:rPr>
          <w:b/>
          <w:bCs/>
          <w:color w:val="000000" w:themeColor="text1"/>
          <w:highlight w:val="yellow"/>
        </w:rPr>
        <w:t xml:space="preserve">Custom business logic </w:t>
      </w:r>
    </w:p>
    <w:p w14:paraId="248DFA0B" w14:textId="77777777" w:rsidR="009361FA" w:rsidRPr="009361FA" w:rsidRDefault="009361FA" w:rsidP="009361FA">
      <w:pPr>
        <w:rPr>
          <w:b/>
          <w:bCs/>
          <w:color w:val="000000" w:themeColor="text1"/>
          <w:highlight w:val="yellow"/>
        </w:rPr>
      </w:pPr>
      <w:r w:rsidRPr="009361FA">
        <w:rPr>
          <w:b/>
          <w:bCs/>
          <w:color w:val="000000" w:themeColor="text1"/>
          <w:highlight w:val="yellow"/>
        </w:rPr>
        <w:t>The Lambda returns:</w:t>
      </w:r>
    </w:p>
    <w:p w14:paraId="75BE4133" w14:textId="77777777" w:rsidR="009361FA" w:rsidRPr="009361FA" w:rsidRDefault="009361FA" w:rsidP="009361FA">
      <w:pPr>
        <w:numPr>
          <w:ilvl w:val="0"/>
          <w:numId w:val="186"/>
        </w:numPr>
        <w:rPr>
          <w:b/>
          <w:bCs/>
          <w:color w:val="000000" w:themeColor="text1"/>
          <w:highlight w:val="yellow"/>
        </w:rPr>
      </w:pPr>
      <w:r w:rsidRPr="009361FA">
        <w:rPr>
          <w:rFonts w:ascii="Segoe UI Emoji" w:hAnsi="Segoe UI Emoji" w:cs="Segoe UI Emoji"/>
          <w:b/>
          <w:bCs/>
          <w:color w:val="000000" w:themeColor="text1"/>
          <w:highlight w:val="yellow"/>
        </w:rPr>
        <w:t>✅</w:t>
      </w:r>
      <w:r w:rsidRPr="009361FA">
        <w:rPr>
          <w:b/>
          <w:bCs/>
          <w:color w:val="000000" w:themeColor="text1"/>
          <w:highlight w:val="yellow"/>
        </w:rPr>
        <w:t xml:space="preserve"> Allow registration </w:t>
      </w:r>
    </w:p>
    <w:p w14:paraId="1ED82D20" w14:textId="77777777" w:rsidR="009361FA" w:rsidRPr="009361FA" w:rsidRDefault="009361FA" w:rsidP="009361FA">
      <w:pPr>
        <w:numPr>
          <w:ilvl w:val="0"/>
          <w:numId w:val="186"/>
        </w:numPr>
        <w:rPr>
          <w:b/>
          <w:bCs/>
          <w:color w:val="000000" w:themeColor="text1"/>
          <w:highlight w:val="yellow"/>
        </w:rPr>
      </w:pPr>
      <w:r w:rsidRPr="009361FA">
        <w:rPr>
          <w:rFonts w:ascii="Segoe UI Emoji" w:hAnsi="Segoe UI Emoji" w:cs="Segoe UI Emoji"/>
          <w:b/>
          <w:bCs/>
          <w:color w:val="000000" w:themeColor="text1"/>
          <w:highlight w:val="yellow"/>
        </w:rPr>
        <w:t>❌</w:t>
      </w:r>
      <w:r w:rsidRPr="009361FA">
        <w:rPr>
          <w:b/>
          <w:bCs/>
          <w:color w:val="000000" w:themeColor="text1"/>
          <w:highlight w:val="yellow"/>
        </w:rPr>
        <w:t xml:space="preserve"> Reject registration </w:t>
      </w:r>
    </w:p>
    <w:p w14:paraId="6647F82B" w14:textId="77777777" w:rsidR="009361FA" w:rsidRPr="009361FA" w:rsidRDefault="009361FA" w:rsidP="009361FA">
      <w:pPr>
        <w:rPr>
          <w:b/>
          <w:bCs/>
          <w:color w:val="000000" w:themeColor="text1"/>
          <w:highlight w:val="yellow"/>
        </w:rPr>
      </w:pPr>
      <w:r w:rsidRPr="009361FA">
        <w:rPr>
          <w:b/>
          <w:bCs/>
          <w:color w:val="000000" w:themeColor="text1"/>
          <w:highlight w:val="yellow"/>
        </w:rPr>
        <w:t>This exactly matches:</w:t>
      </w:r>
    </w:p>
    <w:p w14:paraId="720877C3" w14:textId="77777777" w:rsidR="009361FA" w:rsidRPr="009361FA" w:rsidRDefault="009361FA" w:rsidP="009361FA">
      <w:pPr>
        <w:rPr>
          <w:b/>
          <w:bCs/>
          <w:color w:val="000000" w:themeColor="text1"/>
          <w:highlight w:val="yellow"/>
        </w:rPr>
      </w:pPr>
      <w:r w:rsidRPr="009361FA">
        <w:rPr>
          <w:b/>
          <w:bCs/>
          <w:color w:val="000000" w:themeColor="text1"/>
          <w:highlight w:val="yellow"/>
        </w:rPr>
        <w:t>"Perform custom validation at sign-up. Based on the results, accept or deny the registration request."</w:t>
      </w:r>
    </w:p>
    <w:p w14:paraId="44386FBD" w14:textId="77777777" w:rsidR="009361FA" w:rsidRDefault="009361FA" w:rsidP="00887FDE">
      <w:pPr>
        <w:pBdr>
          <w:bottom w:val="single" w:sz="12" w:space="1" w:color="auto"/>
        </w:pBdr>
        <w:rPr>
          <w:b/>
          <w:bCs/>
          <w:color w:val="000000" w:themeColor="text1"/>
          <w:highlight w:val="yellow"/>
        </w:rPr>
      </w:pPr>
    </w:p>
    <w:p w14:paraId="50C594F2" w14:textId="77777777" w:rsidR="00E34D3B" w:rsidRDefault="00E34D3B" w:rsidP="00887FDE">
      <w:pPr>
        <w:rPr>
          <w:b/>
          <w:bCs/>
          <w:color w:val="000000" w:themeColor="text1"/>
          <w:highlight w:val="yellow"/>
        </w:rPr>
      </w:pPr>
    </w:p>
    <w:p w14:paraId="0F3D5B4D" w14:textId="77777777" w:rsidR="00A63A07" w:rsidRPr="00A63A07" w:rsidRDefault="00A63A07" w:rsidP="00A63A07">
      <w:pPr>
        <w:rPr>
          <w:b/>
          <w:bCs/>
          <w:color w:val="000000" w:themeColor="text1"/>
        </w:rPr>
      </w:pPr>
      <w:r w:rsidRPr="00A63A07">
        <w:rPr>
          <w:b/>
          <w:bCs/>
          <w:color w:val="000000" w:themeColor="text1"/>
        </w:rPr>
        <w:t>Cognito Lambda Triggers</w:t>
      </w:r>
    </w:p>
    <w:p w14:paraId="3FE45943" w14:textId="77777777" w:rsidR="00A63A07" w:rsidRPr="00A63A07" w:rsidRDefault="00A63A07" w:rsidP="00A63A07">
      <w:pPr>
        <w:rPr>
          <w:b/>
          <w:bCs/>
          <w:color w:val="000000" w:themeColor="text1"/>
        </w:rPr>
      </w:pPr>
      <w:r w:rsidRPr="00A63A07">
        <w:rPr>
          <w:b/>
          <w:bCs/>
          <w:color w:val="000000" w:themeColor="text1"/>
        </w:rPr>
        <w:t>Trigger</w:t>
      </w:r>
      <w:r w:rsidRPr="00A63A07">
        <w:rPr>
          <w:b/>
          <w:bCs/>
          <w:color w:val="000000" w:themeColor="text1"/>
        </w:rPr>
        <w:tab/>
        <w:t>Purpose</w:t>
      </w:r>
    </w:p>
    <w:p w14:paraId="36413356" w14:textId="77777777" w:rsidR="00A63A07" w:rsidRPr="00A63A07" w:rsidRDefault="00A63A07" w:rsidP="00A63A07">
      <w:pPr>
        <w:rPr>
          <w:b/>
          <w:bCs/>
          <w:color w:val="000000" w:themeColor="text1"/>
        </w:rPr>
      </w:pPr>
      <w:r w:rsidRPr="00A63A07">
        <w:rPr>
          <w:b/>
          <w:bCs/>
          <w:color w:val="000000" w:themeColor="text1"/>
        </w:rPr>
        <w:t>Pre Sign-up</w:t>
      </w:r>
      <w:r w:rsidRPr="00A63A07">
        <w:rPr>
          <w:b/>
          <w:bCs/>
          <w:color w:val="000000" w:themeColor="text1"/>
        </w:rPr>
        <w:tab/>
        <w:t xml:space="preserve">Validate or reject user registration </w:t>
      </w:r>
      <w:r w:rsidRPr="00A63A07">
        <w:rPr>
          <w:rFonts w:ascii="Segoe UI Emoji" w:hAnsi="Segoe UI Emoji" w:cs="Segoe UI Emoji"/>
          <w:b/>
          <w:bCs/>
          <w:color w:val="000000" w:themeColor="text1"/>
        </w:rPr>
        <w:t>✅</w:t>
      </w:r>
    </w:p>
    <w:p w14:paraId="7E5B3577" w14:textId="77777777" w:rsidR="00A63A07" w:rsidRPr="00A63A07" w:rsidRDefault="00A63A07" w:rsidP="00A63A07">
      <w:pPr>
        <w:rPr>
          <w:b/>
          <w:bCs/>
          <w:color w:val="000000" w:themeColor="text1"/>
        </w:rPr>
      </w:pPr>
      <w:r w:rsidRPr="00A63A07">
        <w:rPr>
          <w:b/>
          <w:bCs/>
          <w:color w:val="000000" w:themeColor="text1"/>
        </w:rPr>
        <w:t>Post Confirmation</w:t>
      </w:r>
      <w:r w:rsidRPr="00A63A07">
        <w:rPr>
          <w:b/>
          <w:bCs/>
          <w:color w:val="000000" w:themeColor="text1"/>
        </w:rPr>
        <w:tab/>
        <w:t>Run after successful registration</w:t>
      </w:r>
    </w:p>
    <w:p w14:paraId="0C1F2486" w14:textId="77777777" w:rsidR="00A63A07" w:rsidRPr="00A63A07" w:rsidRDefault="00A63A07" w:rsidP="00A63A07">
      <w:pPr>
        <w:rPr>
          <w:b/>
          <w:bCs/>
          <w:color w:val="000000" w:themeColor="text1"/>
        </w:rPr>
      </w:pPr>
      <w:r w:rsidRPr="00A63A07">
        <w:rPr>
          <w:b/>
          <w:bCs/>
          <w:color w:val="000000" w:themeColor="text1"/>
        </w:rPr>
        <w:t>Pre Authentication</w:t>
      </w:r>
      <w:r w:rsidRPr="00A63A07">
        <w:rPr>
          <w:b/>
          <w:bCs/>
          <w:color w:val="000000" w:themeColor="text1"/>
        </w:rPr>
        <w:tab/>
        <w:t>Validate before login</w:t>
      </w:r>
    </w:p>
    <w:p w14:paraId="21C8D9C3" w14:textId="77777777" w:rsidR="00A63A07" w:rsidRPr="00A63A07" w:rsidRDefault="00A63A07" w:rsidP="00A63A07">
      <w:pPr>
        <w:rPr>
          <w:b/>
          <w:bCs/>
          <w:color w:val="000000" w:themeColor="text1"/>
        </w:rPr>
      </w:pPr>
      <w:r w:rsidRPr="00A63A07">
        <w:rPr>
          <w:b/>
          <w:bCs/>
          <w:color w:val="000000" w:themeColor="text1"/>
        </w:rPr>
        <w:t>Post Authentication</w:t>
      </w:r>
      <w:r w:rsidRPr="00A63A07">
        <w:rPr>
          <w:b/>
          <w:bCs/>
          <w:color w:val="000000" w:themeColor="text1"/>
        </w:rPr>
        <w:tab/>
        <w:t>After login</w:t>
      </w:r>
    </w:p>
    <w:p w14:paraId="3156C058" w14:textId="77777777" w:rsidR="00A63A07" w:rsidRPr="00A63A07" w:rsidRDefault="00A63A07" w:rsidP="00A63A07">
      <w:pPr>
        <w:rPr>
          <w:b/>
          <w:bCs/>
          <w:color w:val="000000" w:themeColor="text1"/>
        </w:rPr>
      </w:pPr>
      <w:r w:rsidRPr="00A63A07">
        <w:rPr>
          <w:b/>
          <w:bCs/>
          <w:color w:val="000000" w:themeColor="text1"/>
        </w:rPr>
        <w:t>Pre Token Generation</w:t>
      </w:r>
      <w:r w:rsidRPr="00A63A07">
        <w:rPr>
          <w:b/>
          <w:bCs/>
          <w:color w:val="000000" w:themeColor="text1"/>
        </w:rPr>
        <w:tab/>
        <w:t>Modify JWT claims</w:t>
      </w:r>
    </w:p>
    <w:p w14:paraId="681DB3C7" w14:textId="77777777" w:rsidR="00A63A07" w:rsidRPr="00A63A07" w:rsidRDefault="00A63A07" w:rsidP="00A63A07">
      <w:pPr>
        <w:rPr>
          <w:b/>
          <w:bCs/>
          <w:color w:val="000000" w:themeColor="text1"/>
        </w:rPr>
      </w:pPr>
      <w:r w:rsidRPr="00A63A07">
        <w:rPr>
          <w:rFonts w:ascii="Segoe UI Emoji" w:hAnsi="Segoe UI Emoji" w:cs="Segoe UI Emoji"/>
          <w:b/>
          <w:bCs/>
          <w:color w:val="000000" w:themeColor="text1"/>
        </w:rPr>
        <w:t>⚠️</w:t>
      </w:r>
      <w:r w:rsidRPr="00A63A07">
        <w:rPr>
          <w:b/>
          <w:bCs/>
          <w:color w:val="000000" w:themeColor="text1"/>
        </w:rPr>
        <w:t xml:space="preserve"> Common Exam Trap</w:t>
      </w:r>
    </w:p>
    <w:p w14:paraId="5686C1E4" w14:textId="77777777" w:rsidR="00A63A07" w:rsidRPr="00A63A07" w:rsidRDefault="00A63A07" w:rsidP="00A63A07">
      <w:pPr>
        <w:rPr>
          <w:b/>
          <w:bCs/>
          <w:color w:val="000000" w:themeColor="text1"/>
        </w:rPr>
      </w:pPr>
      <w:r w:rsidRPr="00A63A07">
        <w:rPr>
          <w:b/>
          <w:bCs/>
          <w:color w:val="000000" w:themeColor="text1"/>
        </w:rPr>
        <w:t>Cognito vs AWS WAF</w:t>
      </w:r>
    </w:p>
    <w:p w14:paraId="0AC9378D" w14:textId="77777777" w:rsidR="00A63A07" w:rsidRPr="00A63A07" w:rsidRDefault="00A63A07" w:rsidP="00A63A07">
      <w:pPr>
        <w:rPr>
          <w:b/>
          <w:bCs/>
          <w:color w:val="000000" w:themeColor="text1"/>
        </w:rPr>
      </w:pPr>
      <w:r w:rsidRPr="00A63A07">
        <w:rPr>
          <w:b/>
          <w:bCs/>
          <w:color w:val="000000" w:themeColor="text1"/>
        </w:rPr>
        <w:t>Requirement</w:t>
      </w:r>
      <w:r w:rsidRPr="00A63A07">
        <w:rPr>
          <w:b/>
          <w:bCs/>
          <w:color w:val="000000" w:themeColor="text1"/>
        </w:rPr>
        <w:tab/>
        <w:t>Answer</w:t>
      </w:r>
    </w:p>
    <w:p w14:paraId="6464C907" w14:textId="77777777" w:rsidR="00A63A07" w:rsidRPr="00A63A07" w:rsidRDefault="00A63A07" w:rsidP="00A63A07">
      <w:pPr>
        <w:rPr>
          <w:b/>
          <w:bCs/>
          <w:color w:val="000000" w:themeColor="text1"/>
        </w:rPr>
      </w:pPr>
      <w:r w:rsidRPr="00A63A07">
        <w:rPr>
          <w:b/>
          <w:bCs/>
          <w:color w:val="000000" w:themeColor="text1"/>
        </w:rPr>
        <w:t>Geographic blocking</w:t>
      </w:r>
      <w:r w:rsidRPr="00A63A07">
        <w:rPr>
          <w:b/>
          <w:bCs/>
          <w:color w:val="000000" w:themeColor="text1"/>
        </w:rPr>
        <w:tab/>
        <w:t>AWS WAF Geo Match</w:t>
      </w:r>
    </w:p>
    <w:p w14:paraId="09810336" w14:textId="77777777" w:rsidR="00A63A07" w:rsidRPr="00A63A07" w:rsidRDefault="00A63A07" w:rsidP="00A63A07">
      <w:pPr>
        <w:rPr>
          <w:b/>
          <w:bCs/>
          <w:color w:val="000000" w:themeColor="text1"/>
        </w:rPr>
      </w:pPr>
      <w:r w:rsidRPr="00A63A07">
        <w:rPr>
          <w:b/>
          <w:bCs/>
          <w:color w:val="000000" w:themeColor="text1"/>
        </w:rPr>
        <w:t>Custom validation logic</w:t>
      </w:r>
      <w:r w:rsidRPr="00A63A07">
        <w:rPr>
          <w:b/>
          <w:bCs/>
          <w:color w:val="000000" w:themeColor="text1"/>
        </w:rPr>
        <w:tab/>
        <w:t>Pre Sign-up Lambda</w:t>
      </w:r>
    </w:p>
    <w:p w14:paraId="3564F726" w14:textId="77777777" w:rsidR="00A63A07" w:rsidRPr="00A63A07" w:rsidRDefault="00A63A07" w:rsidP="00A63A07">
      <w:pPr>
        <w:rPr>
          <w:b/>
          <w:bCs/>
          <w:color w:val="000000" w:themeColor="text1"/>
        </w:rPr>
      </w:pPr>
      <w:r w:rsidRPr="00A63A07">
        <w:rPr>
          <w:b/>
          <w:bCs/>
          <w:color w:val="000000" w:themeColor="text1"/>
        </w:rPr>
        <w:t>Adaptive authentication</w:t>
      </w:r>
      <w:r w:rsidRPr="00A63A07">
        <w:rPr>
          <w:b/>
          <w:bCs/>
          <w:color w:val="000000" w:themeColor="text1"/>
        </w:rPr>
        <w:tab/>
        <w:t>Cognito Threat Protection</w:t>
      </w:r>
    </w:p>
    <w:p w14:paraId="7D6A400C" w14:textId="77777777" w:rsidR="00A63A07" w:rsidRPr="00A63A07" w:rsidRDefault="00A63A07" w:rsidP="00A63A07">
      <w:pPr>
        <w:rPr>
          <w:b/>
          <w:bCs/>
          <w:color w:val="000000" w:themeColor="text1"/>
        </w:rPr>
      </w:pPr>
      <w:r w:rsidRPr="00A63A07">
        <w:rPr>
          <w:rFonts w:ascii="Segoe UI Emoji" w:hAnsi="Segoe UI Emoji" w:cs="Segoe UI Emoji"/>
          <w:b/>
          <w:bCs/>
          <w:color w:val="000000" w:themeColor="text1"/>
        </w:rPr>
        <w:t>🎯</w:t>
      </w:r>
      <w:r w:rsidRPr="00A63A07">
        <w:rPr>
          <w:b/>
          <w:bCs/>
          <w:color w:val="000000" w:themeColor="text1"/>
        </w:rPr>
        <w:t xml:space="preserve"> High-Yield SCS-C03 Rule</w:t>
      </w:r>
    </w:p>
    <w:p w14:paraId="702804FE" w14:textId="77777777" w:rsidR="00A63A07" w:rsidRPr="00A63A07" w:rsidRDefault="00A63A07" w:rsidP="00A63A07">
      <w:pPr>
        <w:rPr>
          <w:b/>
          <w:bCs/>
          <w:color w:val="000000" w:themeColor="text1"/>
        </w:rPr>
      </w:pPr>
    </w:p>
    <w:p w14:paraId="4A546F32" w14:textId="77777777" w:rsidR="00A63A07" w:rsidRPr="00A63A07" w:rsidRDefault="00A63A07" w:rsidP="00A63A07">
      <w:pPr>
        <w:rPr>
          <w:b/>
          <w:bCs/>
          <w:color w:val="000000" w:themeColor="text1"/>
        </w:rPr>
      </w:pPr>
      <w:r w:rsidRPr="00A63A07">
        <w:rPr>
          <w:b/>
          <w:bCs/>
          <w:color w:val="000000" w:themeColor="text1"/>
        </w:rPr>
        <w:t>If the question says:</w:t>
      </w:r>
    </w:p>
    <w:p w14:paraId="243AB2CC" w14:textId="77777777" w:rsidR="00A63A07" w:rsidRPr="00A63A07" w:rsidRDefault="00A63A07" w:rsidP="00A63A07">
      <w:pPr>
        <w:rPr>
          <w:b/>
          <w:bCs/>
          <w:color w:val="000000" w:themeColor="text1"/>
        </w:rPr>
      </w:pPr>
    </w:p>
    <w:p w14:paraId="7AEA0995" w14:textId="77777777" w:rsidR="00A63A07" w:rsidRPr="00A63A07" w:rsidRDefault="00A63A07" w:rsidP="00A63A07">
      <w:pPr>
        <w:rPr>
          <w:b/>
          <w:bCs/>
          <w:color w:val="000000" w:themeColor="text1"/>
        </w:rPr>
      </w:pPr>
      <w:r w:rsidRPr="00A63A07">
        <w:rPr>
          <w:b/>
          <w:bCs/>
          <w:color w:val="000000" w:themeColor="text1"/>
        </w:rPr>
        <w:t>Cognito Hosted UI</w:t>
      </w:r>
    </w:p>
    <w:p w14:paraId="7F7E9249" w14:textId="77777777" w:rsidR="00A63A07" w:rsidRPr="00A63A07" w:rsidRDefault="00A63A07" w:rsidP="00A63A07">
      <w:pPr>
        <w:rPr>
          <w:b/>
          <w:bCs/>
          <w:color w:val="000000" w:themeColor="text1"/>
        </w:rPr>
      </w:pPr>
      <w:r w:rsidRPr="00A63A07">
        <w:rPr>
          <w:b/>
          <w:bCs/>
          <w:color w:val="000000" w:themeColor="text1"/>
        </w:rPr>
        <w:t>Sign-up validation</w:t>
      </w:r>
    </w:p>
    <w:p w14:paraId="35BEEFC9" w14:textId="77777777" w:rsidR="00A63A07" w:rsidRPr="00A63A07" w:rsidRDefault="00A63A07" w:rsidP="00A63A07">
      <w:pPr>
        <w:rPr>
          <w:b/>
          <w:bCs/>
          <w:color w:val="000000" w:themeColor="text1"/>
        </w:rPr>
      </w:pPr>
      <w:r w:rsidRPr="00A63A07">
        <w:rPr>
          <w:b/>
          <w:bCs/>
          <w:color w:val="000000" w:themeColor="text1"/>
        </w:rPr>
        <w:t>Accept or reject registration</w:t>
      </w:r>
    </w:p>
    <w:p w14:paraId="7901AFD5" w14:textId="77777777" w:rsidR="00A63A07" w:rsidRPr="00A63A07" w:rsidRDefault="00A63A07" w:rsidP="00A63A07">
      <w:pPr>
        <w:rPr>
          <w:b/>
          <w:bCs/>
          <w:color w:val="000000" w:themeColor="text1"/>
        </w:rPr>
      </w:pPr>
      <w:r w:rsidRPr="00A63A07">
        <w:rPr>
          <w:b/>
          <w:bCs/>
          <w:color w:val="000000" w:themeColor="text1"/>
        </w:rPr>
        <w:t>Country restrictions</w:t>
      </w:r>
    </w:p>
    <w:p w14:paraId="50C378F6" w14:textId="77777777" w:rsidR="00A63A07" w:rsidRPr="00A63A07" w:rsidRDefault="00A63A07" w:rsidP="00A63A07">
      <w:pPr>
        <w:rPr>
          <w:b/>
          <w:bCs/>
          <w:color w:val="000000" w:themeColor="text1"/>
        </w:rPr>
      </w:pPr>
    </w:p>
    <w:p w14:paraId="7604557F" w14:textId="77777777" w:rsidR="00A63A07" w:rsidRPr="00A63A07" w:rsidRDefault="00A63A07" w:rsidP="00A63A07">
      <w:pPr>
        <w:rPr>
          <w:b/>
          <w:bCs/>
          <w:color w:val="000000" w:themeColor="text1"/>
        </w:rPr>
      </w:pPr>
      <w:r w:rsidRPr="00A63A07">
        <w:rPr>
          <w:rFonts w:ascii="Segoe UI Emoji" w:hAnsi="Segoe UI Emoji" w:cs="Segoe UI Emoji"/>
          <w:b/>
          <w:bCs/>
          <w:color w:val="000000" w:themeColor="text1"/>
        </w:rPr>
        <w:t>➡️</w:t>
      </w:r>
      <w:r w:rsidRPr="00A63A07">
        <w:rPr>
          <w:b/>
          <w:bCs/>
          <w:color w:val="000000" w:themeColor="text1"/>
        </w:rPr>
        <w:t xml:space="preserve"> Think:</w:t>
      </w:r>
    </w:p>
    <w:p w14:paraId="1F50EB11" w14:textId="77777777" w:rsidR="00A63A07" w:rsidRPr="00A63A07" w:rsidRDefault="00A63A07" w:rsidP="00A63A07">
      <w:pPr>
        <w:rPr>
          <w:b/>
          <w:bCs/>
          <w:color w:val="000000" w:themeColor="text1"/>
        </w:rPr>
      </w:pPr>
    </w:p>
    <w:p w14:paraId="7E569D73" w14:textId="77777777" w:rsidR="00A63A07" w:rsidRPr="00A63A07" w:rsidRDefault="00A63A07" w:rsidP="00A63A07">
      <w:pPr>
        <w:rPr>
          <w:b/>
          <w:bCs/>
          <w:color w:val="000000" w:themeColor="text1"/>
        </w:rPr>
      </w:pPr>
      <w:r w:rsidRPr="00A63A07">
        <w:rPr>
          <w:rFonts w:ascii="Segoe UI Emoji" w:hAnsi="Segoe UI Emoji" w:cs="Segoe UI Emoji"/>
          <w:b/>
          <w:bCs/>
          <w:color w:val="000000" w:themeColor="text1"/>
        </w:rPr>
        <w:t>✅</w:t>
      </w:r>
      <w:r w:rsidRPr="00A63A07">
        <w:rPr>
          <w:b/>
          <w:bCs/>
          <w:color w:val="000000" w:themeColor="text1"/>
        </w:rPr>
        <w:t xml:space="preserve"> AWS WAF Geo Match</w:t>
      </w:r>
    </w:p>
    <w:p w14:paraId="5BE34068" w14:textId="77777777" w:rsidR="00A63A07" w:rsidRPr="00A63A07" w:rsidRDefault="00A63A07" w:rsidP="00A63A07">
      <w:pPr>
        <w:rPr>
          <w:b/>
          <w:bCs/>
          <w:color w:val="000000" w:themeColor="text1"/>
        </w:rPr>
      </w:pPr>
      <w:r w:rsidRPr="00A63A07">
        <w:rPr>
          <w:rFonts w:ascii="Segoe UI Emoji" w:hAnsi="Segoe UI Emoji" w:cs="Segoe UI Emoji"/>
          <w:b/>
          <w:bCs/>
          <w:color w:val="000000" w:themeColor="text1"/>
        </w:rPr>
        <w:t>✅</w:t>
      </w:r>
      <w:r w:rsidRPr="00A63A07">
        <w:rPr>
          <w:b/>
          <w:bCs/>
          <w:color w:val="000000" w:themeColor="text1"/>
        </w:rPr>
        <w:t xml:space="preserve"> Pre Sign-up Lambda Trigger</w:t>
      </w:r>
    </w:p>
    <w:p w14:paraId="382ACAE5" w14:textId="77777777" w:rsidR="00A63A07" w:rsidRPr="00A63A07" w:rsidRDefault="00A63A07" w:rsidP="00A63A07">
      <w:pPr>
        <w:rPr>
          <w:b/>
          <w:bCs/>
          <w:color w:val="000000" w:themeColor="text1"/>
        </w:rPr>
      </w:pPr>
      <w:r w:rsidRPr="00A63A07">
        <w:rPr>
          <w:rFonts w:ascii="Segoe UI Emoji" w:hAnsi="Segoe UI Emoji" w:cs="Segoe UI Emoji"/>
          <w:b/>
          <w:bCs/>
          <w:color w:val="000000" w:themeColor="text1"/>
        </w:rPr>
        <w:t>📝</w:t>
      </w:r>
      <w:r w:rsidRPr="00A63A07">
        <w:rPr>
          <w:b/>
          <w:bCs/>
          <w:color w:val="000000" w:themeColor="text1"/>
        </w:rPr>
        <w:t xml:space="preserve"> Memory Shortcut</w:t>
      </w:r>
    </w:p>
    <w:p w14:paraId="5CB6895C" w14:textId="77777777" w:rsidR="00A63A07" w:rsidRPr="00A63A07" w:rsidRDefault="00A63A07" w:rsidP="00A63A07">
      <w:pPr>
        <w:rPr>
          <w:b/>
          <w:bCs/>
          <w:color w:val="000000" w:themeColor="text1"/>
        </w:rPr>
      </w:pPr>
    </w:p>
    <w:p w14:paraId="61C063EA" w14:textId="77777777" w:rsidR="00A63A07" w:rsidRPr="00A63A07" w:rsidRDefault="00A63A07" w:rsidP="00A63A07">
      <w:pPr>
        <w:rPr>
          <w:b/>
          <w:bCs/>
          <w:color w:val="000000" w:themeColor="text1"/>
        </w:rPr>
      </w:pPr>
      <w:r w:rsidRPr="00A63A07">
        <w:rPr>
          <w:b/>
          <w:bCs/>
          <w:color w:val="000000" w:themeColor="text1"/>
        </w:rPr>
        <w:t>Geo filtering → AWS WAF</w:t>
      </w:r>
    </w:p>
    <w:p w14:paraId="7BEB1853" w14:textId="2CC5EB84" w:rsidR="00E34D3B" w:rsidRDefault="00A63A07" w:rsidP="00A63A07">
      <w:pPr>
        <w:rPr>
          <w:rFonts w:ascii="Segoe UI Emoji" w:hAnsi="Segoe UI Emoji" w:cs="Segoe UI Emoji"/>
          <w:b/>
          <w:bCs/>
          <w:color w:val="000000" w:themeColor="text1"/>
        </w:rPr>
      </w:pPr>
      <w:r w:rsidRPr="00A63A07">
        <w:rPr>
          <w:b/>
          <w:bCs/>
          <w:color w:val="000000" w:themeColor="text1"/>
        </w:rPr>
        <w:t xml:space="preserve">Custom sign-up logic → Pre Sign-up Lambda </w:t>
      </w:r>
      <w:r w:rsidRPr="00A63A07">
        <w:rPr>
          <w:rFonts w:ascii="Segoe UI Emoji" w:hAnsi="Segoe UI Emoji" w:cs="Segoe UI Emoji"/>
          <w:b/>
          <w:bCs/>
          <w:color w:val="000000" w:themeColor="text1"/>
        </w:rPr>
        <w:t>✅</w:t>
      </w:r>
    </w:p>
    <w:p w14:paraId="7D322ADF" w14:textId="77777777" w:rsidR="00A63A07" w:rsidRDefault="00A63A07" w:rsidP="00A63A07">
      <w:pPr>
        <w:pBdr>
          <w:bottom w:val="single" w:sz="12" w:space="1" w:color="auto"/>
        </w:pBdr>
        <w:rPr>
          <w:rFonts w:ascii="Segoe UI Emoji" w:hAnsi="Segoe UI Emoji" w:cs="Segoe UI Emoji"/>
          <w:b/>
          <w:bCs/>
          <w:color w:val="000000" w:themeColor="text1"/>
        </w:rPr>
      </w:pPr>
    </w:p>
    <w:p w14:paraId="4EB09359" w14:textId="77777777" w:rsidR="0012792A" w:rsidRPr="0012792A" w:rsidRDefault="0012792A" w:rsidP="0012792A">
      <w:pPr>
        <w:rPr>
          <w:b/>
          <w:bCs/>
          <w:color w:val="000000" w:themeColor="text1"/>
        </w:rPr>
      </w:pPr>
      <w:r w:rsidRPr="0012792A">
        <w:rPr>
          <w:b/>
          <w:bCs/>
          <w:color w:val="000000" w:themeColor="text1"/>
        </w:rPr>
        <w:t xml:space="preserve">Use read-only credentials, review the </w:t>
      </w:r>
      <w:proofErr w:type="spellStart"/>
      <w:r w:rsidRPr="0012792A">
        <w:rPr>
          <w:b/>
          <w:bCs/>
          <w:color w:val="000000" w:themeColor="text1"/>
        </w:rPr>
        <w:t>GuardDuty</w:t>
      </w:r>
      <w:proofErr w:type="spellEnd"/>
      <w:r w:rsidRPr="0012792A">
        <w:rPr>
          <w:b/>
          <w:bCs/>
          <w:color w:val="000000" w:themeColor="text1"/>
        </w:rPr>
        <w:t xml:space="preserve"> finding, and use Amazon Detective to investigate the API calls in context.</w:t>
      </w:r>
    </w:p>
    <w:p w14:paraId="67119FB6" w14:textId="77777777" w:rsidR="0012792A" w:rsidRPr="0012792A" w:rsidRDefault="0012792A" w:rsidP="0012792A">
      <w:pPr>
        <w:rPr>
          <w:b/>
          <w:bCs/>
          <w:color w:val="000000" w:themeColor="text1"/>
        </w:rPr>
      </w:pPr>
      <w:r w:rsidRPr="0012792A">
        <w:rPr>
          <w:rFonts w:ascii="Segoe UI Emoji" w:hAnsi="Segoe UI Emoji" w:cs="Segoe UI Emoji"/>
          <w:b/>
          <w:bCs/>
          <w:color w:val="000000" w:themeColor="text1"/>
        </w:rPr>
        <w:t>💡</w:t>
      </w:r>
      <w:r w:rsidRPr="0012792A">
        <w:rPr>
          <w:b/>
          <w:bCs/>
          <w:color w:val="000000" w:themeColor="text1"/>
        </w:rPr>
        <w:t xml:space="preserve"> Why?</w:t>
      </w:r>
    </w:p>
    <w:p w14:paraId="2A28F5EA" w14:textId="77777777" w:rsidR="0012792A" w:rsidRPr="0012792A" w:rsidRDefault="0012792A" w:rsidP="0012792A">
      <w:pPr>
        <w:rPr>
          <w:b/>
          <w:bCs/>
          <w:color w:val="000000" w:themeColor="text1"/>
        </w:rPr>
      </w:pPr>
      <w:r w:rsidRPr="0012792A">
        <w:rPr>
          <w:b/>
          <w:bCs/>
          <w:color w:val="000000" w:themeColor="text1"/>
        </w:rPr>
        <w:t>Keywords in the question:</w:t>
      </w:r>
    </w:p>
    <w:p w14:paraId="006EE1F6" w14:textId="77777777" w:rsidR="0012792A" w:rsidRPr="0012792A" w:rsidRDefault="0012792A" w:rsidP="0012792A">
      <w:pPr>
        <w:rPr>
          <w:b/>
          <w:bCs/>
          <w:color w:val="000000" w:themeColor="text1"/>
        </w:rPr>
      </w:pPr>
      <w:r w:rsidRPr="0012792A">
        <w:rPr>
          <w:rFonts w:ascii="Segoe UI Emoji" w:hAnsi="Segoe UI Emoji" w:cs="Segoe UI Emoji"/>
          <w:b/>
          <w:bCs/>
          <w:color w:val="000000" w:themeColor="text1"/>
        </w:rPr>
        <w:t>✅</w:t>
      </w:r>
      <w:r w:rsidRPr="0012792A">
        <w:rPr>
          <w:b/>
          <w:bCs/>
          <w:color w:val="000000" w:themeColor="text1"/>
        </w:rPr>
        <w:t xml:space="preserve"> Investigation playbook</w:t>
      </w:r>
    </w:p>
    <w:p w14:paraId="38DF4693" w14:textId="77777777" w:rsidR="0012792A" w:rsidRPr="0012792A" w:rsidRDefault="0012792A" w:rsidP="0012792A">
      <w:pPr>
        <w:rPr>
          <w:b/>
          <w:bCs/>
          <w:color w:val="000000" w:themeColor="text1"/>
        </w:rPr>
      </w:pPr>
      <w:r w:rsidRPr="0012792A">
        <w:rPr>
          <w:rFonts w:ascii="Segoe UI Emoji" w:hAnsi="Segoe UI Emoji" w:cs="Segoe UI Emoji"/>
          <w:b/>
          <w:bCs/>
          <w:color w:val="000000" w:themeColor="text1"/>
        </w:rPr>
        <w:t>✅</w:t>
      </w:r>
      <w:r w:rsidRPr="0012792A">
        <w:rPr>
          <w:b/>
          <w:bCs/>
          <w:color w:val="000000" w:themeColor="text1"/>
        </w:rPr>
        <w:t xml:space="preserve"> Collect and </w:t>
      </w:r>
      <w:proofErr w:type="spellStart"/>
      <w:r w:rsidRPr="0012792A">
        <w:rPr>
          <w:b/>
          <w:bCs/>
          <w:color w:val="000000" w:themeColor="text1"/>
        </w:rPr>
        <w:t>analyze</w:t>
      </w:r>
      <w:proofErr w:type="spellEnd"/>
      <w:r w:rsidRPr="0012792A">
        <w:rPr>
          <w:b/>
          <w:bCs/>
          <w:color w:val="000000" w:themeColor="text1"/>
        </w:rPr>
        <w:t xml:space="preserve"> information</w:t>
      </w:r>
    </w:p>
    <w:p w14:paraId="68A355AF" w14:textId="77777777" w:rsidR="0012792A" w:rsidRPr="0012792A" w:rsidRDefault="0012792A" w:rsidP="0012792A">
      <w:pPr>
        <w:rPr>
          <w:b/>
          <w:bCs/>
          <w:color w:val="000000" w:themeColor="text1"/>
        </w:rPr>
      </w:pPr>
      <w:r w:rsidRPr="0012792A">
        <w:rPr>
          <w:rFonts w:ascii="Segoe UI Emoji" w:hAnsi="Segoe UI Emoji" w:cs="Segoe UI Emoji"/>
          <w:b/>
          <w:bCs/>
          <w:color w:val="000000" w:themeColor="text1"/>
        </w:rPr>
        <w:t>✅</w:t>
      </w:r>
      <w:r w:rsidRPr="0012792A">
        <w:rPr>
          <w:b/>
          <w:bCs/>
          <w:color w:val="000000" w:themeColor="text1"/>
        </w:rPr>
        <w:t xml:space="preserve"> Without affecting the application</w:t>
      </w:r>
    </w:p>
    <w:p w14:paraId="5D1B0F89" w14:textId="77777777" w:rsidR="0012792A" w:rsidRPr="0012792A" w:rsidRDefault="0012792A" w:rsidP="0012792A">
      <w:pPr>
        <w:rPr>
          <w:b/>
          <w:bCs/>
          <w:color w:val="000000" w:themeColor="text1"/>
        </w:rPr>
      </w:pPr>
      <w:r w:rsidRPr="0012792A">
        <w:rPr>
          <w:rFonts w:ascii="Segoe UI Emoji" w:hAnsi="Segoe UI Emoji" w:cs="Segoe UI Emoji"/>
          <w:b/>
          <w:bCs/>
          <w:color w:val="000000" w:themeColor="text1"/>
        </w:rPr>
        <w:t>✅</w:t>
      </w:r>
      <w:r w:rsidRPr="0012792A">
        <w:rPr>
          <w:b/>
          <w:bCs/>
          <w:color w:val="000000" w:themeColor="text1"/>
        </w:rPr>
        <w:t xml:space="preserve"> Most quickly</w:t>
      </w:r>
    </w:p>
    <w:p w14:paraId="722FE95C" w14:textId="77777777" w:rsidR="0012792A" w:rsidRPr="0012792A" w:rsidRDefault="0012792A" w:rsidP="0012792A">
      <w:pPr>
        <w:rPr>
          <w:b/>
          <w:bCs/>
          <w:color w:val="000000" w:themeColor="text1"/>
        </w:rPr>
      </w:pPr>
    </w:p>
    <w:p w14:paraId="33187286" w14:textId="77777777" w:rsidR="0012792A" w:rsidRPr="0012792A" w:rsidRDefault="0012792A" w:rsidP="0012792A">
      <w:pPr>
        <w:rPr>
          <w:b/>
          <w:bCs/>
          <w:color w:val="000000" w:themeColor="text1"/>
        </w:rPr>
      </w:pPr>
      <w:r w:rsidRPr="0012792A">
        <w:rPr>
          <w:b/>
          <w:bCs/>
          <w:color w:val="000000" w:themeColor="text1"/>
        </w:rPr>
        <w:t>This is exactly what Amazon Detective is designed for.</w:t>
      </w:r>
    </w:p>
    <w:p w14:paraId="4BEE3B25" w14:textId="77777777" w:rsidR="0012792A" w:rsidRPr="0012792A" w:rsidRDefault="0012792A" w:rsidP="0012792A">
      <w:pPr>
        <w:rPr>
          <w:b/>
          <w:bCs/>
          <w:color w:val="000000" w:themeColor="text1"/>
        </w:rPr>
      </w:pPr>
    </w:p>
    <w:p w14:paraId="0D5FEAB0" w14:textId="77777777" w:rsidR="0012792A" w:rsidRPr="0012792A" w:rsidRDefault="0012792A" w:rsidP="0012792A">
      <w:pPr>
        <w:rPr>
          <w:b/>
          <w:bCs/>
          <w:color w:val="000000" w:themeColor="text1"/>
        </w:rPr>
      </w:pPr>
      <w:r w:rsidRPr="0012792A">
        <w:rPr>
          <w:b/>
          <w:bCs/>
          <w:color w:val="000000" w:themeColor="text1"/>
        </w:rPr>
        <w:t>Workflow:</w:t>
      </w:r>
    </w:p>
    <w:p w14:paraId="33BB1929" w14:textId="77777777" w:rsidR="0012792A" w:rsidRPr="0012792A" w:rsidRDefault="0012792A" w:rsidP="0012792A">
      <w:pPr>
        <w:rPr>
          <w:b/>
          <w:bCs/>
          <w:color w:val="000000" w:themeColor="text1"/>
        </w:rPr>
      </w:pPr>
      <w:proofErr w:type="spellStart"/>
      <w:r w:rsidRPr="0012792A">
        <w:rPr>
          <w:b/>
          <w:bCs/>
          <w:color w:val="000000" w:themeColor="text1"/>
        </w:rPr>
        <w:t>GuardDuty</w:t>
      </w:r>
      <w:proofErr w:type="spellEnd"/>
      <w:r w:rsidRPr="0012792A">
        <w:rPr>
          <w:b/>
          <w:bCs/>
          <w:color w:val="000000" w:themeColor="text1"/>
        </w:rPr>
        <w:t xml:space="preserve"> Finding</w:t>
      </w:r>
    </w:p>
    <w:p w14:paraId="2BC10EB7" w14:textId="77777777" w:rsidR="0012792A" w:rsidRPr="0012792A" w:rsidRDefault="0012792A" w:rsidP="0012792A">
      <w:pPr>
        <w:rPr>
          <w:b/>
          <w:bCs/>
          <w:color w:val="000000" w:themeColor="text1"/>
        </w:rPr>
      </w:pPr>
      <w:r w:rsidRPr="0012792A">
        <w:rPr>
          <w:b/>
          <w:bCs/>
          <w:color w:val="000000" w:themeColor="text1"/>
        </w:rPr>
        <w:t xml:space="preserve">        ↓</w:t>
      </w:r>
    </w:p>
    <w:p w14:paraId="285E4DA3" w14:textId="77777777" w:rsidR="0012792A" w:rsidRPr="0012792A" w:rsidRDefault="0012792A" w:rsidP="0012792A">
      <w:pPr>
        <w:rPr>
          <w:b/>
          <w:bCs/>
          <w:color w:val="000000" w:themeColor="text1"/>
        </w:rPr>
      </w:pPr>
      <w:r w:rsidRPr="0012792A">
        <w:rPr>
          <w:b/>
          <w:bCs/>
          <w:color w:val="000000" w:themeColor="text1"/>
        </w:rPr>
        <w:t>Amazon Detective</w:t>
      </w:r>
    </w:p>
    <w:p w14:paraId="44D520CF" w14:textId="77777777" w:rsidR="0012792A" w:rsidRPr="0012792A" w:rsidRDefault="0012792A" w:rsidP="0012792A">
      <w:pPr>
        <w:rPr>
          <w:b/>
          <w:bCs/>
          <w:color w:val="000000" w:themeColor="text1"/>
        </w:rPr>
      </w:pPr>
      <w:r w:rsidRPr="0012792A">
        <w:rPr>
          <w:b/>
          <w:bCs/>
          <w:color w:val="000000" w:themeColor="text1"/>
        </w:rPr>
        <w:t xml:space="preserve">        ↓</w:t>
      </w:r>
    </w:p>
    <w:p w14:paraId="3F5880B0" w14:textId="77777777" w:rsidR="0012792A" w:rsidRPr="0012792A" w:rsidRDefault="0012792A" w:rsidP="0012792A">
      <w:pPr>
        <w:rPr>
          <w:b/>
          <w:bCs/>
          <w:color w:val="000000" w:themeColor="text1"/>
        </w:rPr>
      </w:pPr>
      <w:r w:rsidRPr="0012792A">
        <w:rPr>
          <w:b/>
          <w:bCs/>
          <w:color w:val="000000" w:themeColor="text1"/>
        </w:rPr>
        <w:t>Timeline</w:t>
      </w:r>
    </w:p>
    <w:p w14:paraId="414DB176" w14:textId="77777777" w:rsidR="0012792A" w:rsidRPr="0012792A" w:rsidRDefault="0012792A" w:rsidP="0012792A">
      <w:pPr>
        <w:rPr>
          <w:b/>
          <w:bCs/>
          <w:color w:val="000000" w:themeColor="text1"/>
        </w:rPr>
      </w:pPr>
      <w:r w:rsidRPr="0012792A">
        <w:rPr>
          <w:b/>
          <w:bCs/>
          <w:color w:val="000000" w:themeColor="text1"/>
        </w:rPr>
        <w:t>API Calls</w:t>
      </w:r>
    </w:p>
    <w:p w14:paraId="5C9DC752" w14:textId="77777777" w:rsidR="0012792A" w:rsidRPr="0012792A" w:rsidRDefault="0012792A" w:rsidP="0012792A">
      <w:pPr>
        <w:rPr>
          <w:b/>
          <w:bCs/>
          <w:color w:val="000000" w:themeColor="text1"/>
        </w:rPr>
      </w:pPr>
      <w:r w:rsidRPr="0012792A">
        <w:rPr>
          <w:b/>
          <w:bCs/>
          <w:color w:val="000000" w:themeColor="text1"/>
        </w:rPr>
        <w:t>Related IAM Users</w:t>
      </w:r>
    </w:p>
    <w:p w14:paraId="2BF46B42" w14:textId="77777777" w:rsidR="0012792A" w:rsidRPr="0012792A" w:rsidRDefault="0012792A" w:rsidP="0012792A">
      <w:pPr>
        <w:rPr>
          <w:b/>
          <w:bCs/>
          <w:color w:val="000000" w:themeColor="text1"/>
        </w:rPr>
      </w:pPr>
      <w:r w:rsidRPr="0012792A">
        <w:rPr>
          <w:b/>
          <w:bCs/>
          <w:color w:val="000000" w:themeColor="text1"/>
        </w:rPr>
        <w:t>Related Resources</w:t>
      </w:r>
    </w:p>
    <w:p w14:paraId="5AC38DFA" w14:textId="77777777" w:rsidR="0012792A" w:rsidRPr="0012792A" w:rsidRDefault="0012792A" w:rsidP="0012792A">
      <w:pPr>
        <w:rPr>
          <w:b/>
          <w:bCs/>
          <w:color w:val="000000" w:themeColor="text1"/>
        </w:rPr>
      </w:pPr>
      <w:proofErr w:type="spellStart"/>
      <w:r w:rsidRPr="0012792A">
        <w:rPr>
          <w:b/>
          <w:bCs/>
          <w:color w:val="000000" w:themeColor="text1"/>
        </w:rPr>
        <w:t>Behavior</w:t>
      </w:r>
      <w:proofErr w:type="spellEnd"/>
      <w:r w:rsidRPr="0012792A">
        <w:rPr>
          <w:b/>
          <w:bCs/>
          <w:color w:val="000000" w:themeColor="text1"/>
        </w:rPr>
        <w:t xml:space="preserve"> Graph</w:t>
      </w:r>
    </w:p>
    <w:p w14:paraId="1B2AA935" w14:textId="77777777" w:rsidR="0012792A" w:rsidRPr="0012792A" w:rsidRDefault="0012792A" w:rsidP="0012792A">
      <w:pPr>
        <w:rPr>
          <w:b/>
          <w:bCs/>
          <w:color w:val="000000" w:themeColor="text1"/>
        </w:rPr>
      </w:pPr>
    </w:p>
    <w:p w14:paraId="4EAA139F" w14:textId="77777777" w:rsidR="0012792A" w:rsidRPr="0012792A" w:rsidRDefault="0012792A" w:rsidP="0012792A">
      <w:pPr>
        <w:rPr>
          <w:b/>
          <w:bCs/>
          <w:color w:val="000000" w:themeColor="text1"/>
        </w:rPr>
      </w:pPr>
      <w:r w:rsidRPr="0012792A">
        <w:rPr>
          <w:b/>
          <w:bCs/>
          <w:color w:val="000000" w:themeColor="text1"/>
        </w:rPr>
        <w:t>Amazon Detective automatically correlates:</w:t>
      </w:r>
    </w:p>
    <w:p w14:paraId="6DBF8B88" w14:textId="77777777" w:rsidR="0012792A" w:rsidRPr="0012792A" w:rsidRDefault="0012792A" w:rsidP="0012792A">
      <w:pPr>
        <w:rPr>
          <w:b/>
          <w:bCs/>
          <w:color w:val="000000" w:themeColor="text1"/>
        </w:rPr>
      </w:pPr>
    </w:p>
    <w:p w14:paraId="6858D943" w14:textId="77777777" w:rsidR="0012792A" w:rsidRPr="0012792A" w:rsidRDefault="0012792A" w:rsidP="0012792A">
      <w:pPr>
        <w:rPr>
          <w:b/>
          <w:bCs/>
          <w:color w:val="000000" w:themeColor="text1"/>
        </w:rPr>
      </w:pPr>
      <w:r w:rsidRPr="0012792A">
        <w:rPr>
          <w:b/>
          <w:bCs/>
          <w:color w:val="000000" w:themeColor="text1"/>
        </w:rPr>
        <w:t>CloudTrail events</w:t>
      </w:r>
    </w:p>
    <w:p w14:paraId="3393DF18" w14:textId="77777777" w:rsidR="0012792A" w:rsidRPr="0012792A" w:rsidRDefault="0012792A" w:rsidP="0012792A">
      <w:pPr>
        <w:rPr>
          <w:b/>
          <w:bCs/>
          <w:color w:val="000000" w:themeColor="text1"/>
        </w:rPr>
      </w:pPr>
      <w:proofErr w:type="spellStart"/>
      <w:r w:rsidRPr="0012792A">
        <w:rPr>
          <w:b/>
          <w:bCs/>
          <w:color w:val="000000" w:themeColor="text1"/>
        </w:rPr>
        <w:t>GuardDuty</w:t>
      </w:r>
      <w:proofErr w:type="spellEnd"/>
      <w:r w:rsidRPr="0012792A">
        <w:rPr>
          <w:b/>
          <w:bCs/>
          <w:color w:val="000000" w:themeColor="text1"/>
        </w:rPr>
        <w:t xml:space="preserve"> findings</w:t>
      </w:r>
    </w:p>
    <w:p w14:paraId="4AE269F2" w14:textId="77777777" w:rsidR="0012792A" w:rsidRPr="0012792A" w:rsidRDefault="0012792A" w:rsidP="0012792A">
      <w:pPr>
        <w:rPr>
          <w:b/>
          <w:bCs/>
          <w:color w:val="000000" w:themeColor="text1"/>
        </w:rPr>
      </w:pPr>
      <w:r w:rsidRPr="0012792A">
        <w:rPr>
          <w:b/>
          <w:bCs/>
          <w:color w:val="000000" w:themeColor="text1"/>
        </w:rPr>
        <w:t>VPC Flow Logs</w:t>
      </w:r>
    </w:p>
    <w:p w14:paraId="6B0734AA" w14:textId="77777777" w:rsidR="0012792A" w:rsidRPr="0012792A" w:rsidRDefault="0012792A" w:rsidP="0012792A">
      <w:pPr>
        <w:rPr>
          <w:b/>
          <w:bCs/>
          <w:color w:val="000000" w:themeColor="text1"/>
        </w:rPr>
      </w:pPr>
      <w:r w:rsidRPr="0012792A">
        <w:rPr>
          <w:b/>
          <w:bCs/>
          <w:color w:val="000000" w:themeColor="text1"/>
        </w:rPr>
        <w:t>IAM activity</w:t>
      </w:r>
    </w:p>
    <w:p w14:paraId="0E7C501A" w14:textId="77777777" w:rsidR="0012792A" w:rsidRPr="0012792A" w:rsidRDefault="0012792A" w:rsidP="0012792A">
      <w:pPr>
        <w:rPr>
          <w:b/>
          <w:bCs/>
          <w:color w:val="000000" w:themeColor="text1"/>
        </w:rPr>
      </w:pPr>
    </w:p>
    <w:p w14:paraId="36AFDCC8" w14:textId="5219B01D" w:rsidR="00A63A07" w:rsidRDefault="0012792A" w:rsidP="0012792A">
      <w:pPr>
        <w:rPr>
          <w:b/>
          <w:bCs/>
          <w:color w:val="000000" w:themeColor="text1"/>
        </w:rPr>
      </w:pPr>
      <w:r w:rsidRPr="0012792A">
        <w:rPr>
          <w:b/>
          <w:bCs/>
          <w:color w:val="000000" w:themeColor="text1"/>
        </w:rPr>
        <w:t>and presents them in a visual investigation graph.</w:t>
      </w:r>
    </w:p>
    <w:p w14:paraId="6D181526" w14:textId="77777777" w:rsidR="0012792A" w:rsidRDefault="0012792A" w:rsidP="0012792A">
      <w:pPr>
        <w:pBdr>
          <w:bottom w:val="single" w:sz="12" w:space="1" w:color="auto"/>
        </w:pBdr>
        <w:rPr>
          <w:b/>
          <w:bCs/>
          <w:color w:val="000000" w:themeColor="text1"/>
        </w:rPr>
      </w:pPr>
    </w:p>
    <w:p w14:paraId="79F33AB5" w14:textId="77777777" w:rsidR="0012792A" w:rsidRDefault="0012792A" w:rsidP="0012792A">
      <w:pPr>
        <w:rPr>
          <w:b/>
          <w:bCs/>
          <w:color w:val="000000" w:themeColor="text1"/>
        </w:rPr>
      </w:pPr>
    </w:p>
    <w:p w14:paraId="05E4B8F2" w14:textId="77777777" w:rsidR="00F8471B" w:rsidRPr="00F8471B" w:rsidRDefault="00F8471B" w:rsidP="00F8471B">
      <w:pPr>
        <w:rPr>
          <w:b/>
          <w:bCs/>
          <w:color w:val="000000" w:themeColor="text1"/>
          <w:highlight w:val="yellow"/>
        </w:rPr>
      </w:pPr>
      <w:r w:rsidRPr="00F8471B">
        <w:rPr>
          <w:b/>
          <w:bCs/>
          <w:color w:val="000000" w:themeColor="text1"/>
          <w:highlight w:val="yellow"/>
        </w:rPr>
        <w:t>Edit the existing SCP to add a condition that excludes the marketing account.</w:t>
      </w:r>
    </w:p>
    <w:p w14:paraId="3297BF0E" w14:textId="77777777" w:rsidR="00F8471B" w:rsidRPr="00F8471B" w:rsidRDefault="00000000" w:rsidP="00F8471B">
      <w:pPr>
        <w:rPr>
          <w:b/>
          <w:bCs/>
          <w:color w:val="000000" w:themeColor="text1"/>
          <w:highlight w:val="yellow"/>
        </w:rPr>
      </w:pPr>
      <w:r>
        <w:rPr>
          <w:b/>
          <w:bCs/>
          <w:color w:val="000000" w:themeColor="text1"/>
          <w:highlight w:val="yellow"/>
        </w:rPr>
        <w:pict w14:anchorId="27306022">
          <v:rect id="_x0000_i1196" style="width:0;height:1.5pt" o:hralign="center" o:hrstd="t" o:hr="t" fillcolor="#a0a0a0" stroked="f"/>
        </w:pict>
      </w:r>
    </w:p>
    <w:p w14:paraId="02895D32" w14:textId="77777777" w:rsidR="00F8471B" w:rsidRPr="00F8471B" w:rsidRDefault="00F8471B" w:rsidP="00F8471B">
      <w:pPr>
        <w:rPr>
          <w:b/>
          <w:bCs/>
          <w:color w:val="000000" w:themeColor="text1"/>
          <w:highlight w:val="yellow"/>
        </w:rPr>
      </w:pPr>
      <w:r w:rsidRPr="00F8471B">
        <w:rPr>
          <w:rFonts w:ascii="Segoe UI Emoji" w:hAnsi="Segoe UI Emoji" w:cs="Segoe UI Emoji"/>
          <w:b/>
          <w:bCs/>
          <w:color w:val="000000" w:themeColor="text1"/>
          <w:highlight w:val="yellow"/>
        </w:rPr>
        <w:t>💡</w:t>
      </w:r>
      <w:r w:rsidRPr="00F8471B">
        <w:rPr>
          <w:b/>
          <w:bCs/>
          <w:color w:val="000000" w:themeColor="text1"/>
          <w:highlight w:val="yellow"/>
        </w:rPr>
        <w:t xml:space="preserve"> Why?</w:t>
      </w:r>
    </w:p>
    <w:p w14:paraId="6AC90A39" w14:textId="77777777" w:rsidR="00F8471B" w:rsidRPr="00F8471B" w:rsidRDefault="00F8471B" w:rsidP="00F8471B">
      <w:pPr>
        <w:rPr>
          <w:b/>
          <w:bCs/>
          <w:color w:val="000000" w:themeColor="text1"/>
          <w:highlight w:val="yellow"/>
        </w:rPr>
      </w:pPr>
      <w:r w:rsidRPr="00F8471B">
        <w:rPr>
          <w:b/>
          <w:bCs/>
          <w:color w:val="000000" w:themeColor="text1"/>
          <w:highlight w:val="yellow"/>
        </w:rPr>
        <w:t>Current state:</w:t>
      </w:r>
    </w:p>
    <w:p w14:paraId="3D9A1C5A" w14:textId="77777777" w:rsidR="00F8471B" w:rsidRPr="00F8471B" w:rsidRDefault="00F8471B" w:rsidP="00F8471B">
      <w:pPr>
        <w:numPr>
          <w:ilvl w:val="0"/>
          <w:numId w:val="187"/>
        </w:numPr>
        <w:rPr>
          <w:b/>
          <w:bCs/>
          <w:color w:val="000000" w:themeColor="text1"/>
          <w:highlight w:val="yellow"/>
        </w:rPr>
      </w:pPr>
      <w:r w:rsidRPr="00F8471B">
        <w:rPr>
          <w:rFonts w:ascii="Segoe UI Emoji" w:hAnsi="Segoe UI Emoji" w:cs="Segoe UI Emoji"/>
          <w:b/>
          <w:bCs/>
          <w:color w:val="000000" w:themeColor="text1"/>
          <w:highlight w:val="yellow"/>
        </w:rPr>
        <w:t>✅</w:t>
      </w:r>
      <w:r w:rsidRPr="00F8471B">
        <w:rPr>
          <w:b/>
          <w:bCs/>
          <w:color w:val="000000" w:themeColor="text1"/>
          <w:highlight w:val="yellow"/>
        </w:rPr>
        <w:t xml:space="preserve"> An SCP at the Root contains an explicit Deny for sharing resources with external accounts. </w:t>
      </w:r>
    </w:p>
    <w:p w14:paraId="5C3E8BF9" w14:textId="77777777" w:rsidR="00F8471B" w:rsidRPr="00F8471B" w:rsidRDefault="00F8471B" w:rsidP="00F8471B">
      <w:pPr>
        <w:numPr>
          <w:ilvl w:val="0"/>
          <w:numId w:val="187"/>
        </w:numPr>
        <w:rPr>
          <w:b/>
          <w:bCs/>
          <w:color w:val="000000" w:themeColor="text1"/>
          <w:highlight w:val="yellow"/>
        </w:rPr>
      </w:pPr>
      <w:r w:rsidRPr="00F8471B">
        <w:rPr>
          <w:rFonts w:ascii="Segoe UI Emoji" w:hAnsi="Segoe UI Emoji" w:cs="Segoe UI Emoji"/>
          <w:b/>
          <w:bCs/>
          <w:color w:val="000000" w:themeColor="text1"/>
          <w:highlight w:val="yellow"/>
        </w:rPr>
        <w:lastRenderedPageBreak/>
        <w:t>❌</w:t>
      </w:r>
      <w:r w:rsidRPr="00F8471B">
        <w:rPr>
          <w:b/>
          <w:bCs/>
          <w:color w:val="000000" w:themeColor="text1"/>
          <w:highlight w:val="yellow"/>
        </w:rPr>
        <w:t xml:space="preserve"> An explicit Deny in an SCP applies to all accounts under it unless the policy is modified. </w:t>
      </w:r>
    </w:p>
    <w:p w14:paraId="668CC325" w14:textId="77777777" w:rsidR="00F8471B" w:rsidRPr="00F8471B" w:rsidRDefault="00F8471B" w:rsidP="00F8471B">
      <w:pPr>
        <w:rPr>
          <w:b/>
          <w:bCs/>
          <w:color w:val="000000" w:themeColor="text1"/>
          <w:highlight w:val="yellow"/>
        </w:rPr>
      </w:pPr>
      <w:r w:rsidRPr="00F8471B">
        <w:rPr>
          <w:b/>
          <w:bCs/>
          <w:color w:val="000000" w:themeColor="text1"/>
          <w:highlight w:val="yellow"/>
        </w:rPr>
        <w:t>To allow only the marketing account, you must modify the existing Deny so it does not apply to that account (for example, by excluding the marketing account with an appropriate condition).</w:t>
      </w:r>
    </w:p>
    <w:p w14:paraId="25C62182" w14:textId="77777777" w:rsidR="00A45EDC" w:rsidRPr="00A45EDC" w:rsidRDefault="00A45EDC" w:rsidP="00A45EDC">
      <w:pPr>
        <w:rPr>
          <w:b/>
          <w:bCs/>
          <w:color w:val="000000" w:themeColor="text1"/>
          <w:highlight w:val="yellow"/>
        </w:rPr>
      </w:pPr>
      <w:r w:rsidRPr="00A45EDC">
        <w:rPr>
          <w:b/>
          <w:bCs/>
          <w:color w:val="000000" w:themeColor="text1"/>
          <w:highlight w:val="yellow"/>
        </w:rPr>
        <w:t>Add an Allow statement to the SCP</w:t>
      </w:r>
    </w:p>
    <w:p w14:paraId="3D004EC5" w14:textId="77777777" w:rsidR="00A45EDC" w:rsidRPr="00A45EDC" w:rsidRDefault="00A45EDC" w:rsidP="00A45EDC">
      <w:pPr>
        <w:numPr>
          <w:ilvl w:val="0"/>
          <w:numId w:val="188"/>
        </w:numPr>
        <w:rPr>
          <w:b/>
          <w:bCs/>
          <w:color w:val="000000" w:themeColor="text1"/>
          <w:highlight w:val="yellow"/>
        </w:rPr>
      </w:pPr>
      <w:r w:rsidRPr="00A45EDC">
        <w:rPr>
          <w:b/>
          <w:bCs/>
          <w:color w:val="000000" w:themeColor="text1"/>
          <w:highlight w:val="yellow"/>
        </w:rPr>
        <w:t xml:space="preserve">Explicit Deny always wins over Allow. </w:t>
      </w:r>
    </w:p>
    <w:p w14:paraId="4FDAAD8A" w14:textId="77777777" w:rsidR="00A45EDC" w:rsidRPr="00A45EDC" w:rsidRDefault="00A45EDC" w:rsidP="00A45EDC">
      <w:pPr>
        <w:numPr>
          <w:ilvl w:val="0"/>
          <w:numId w:val="188"/>
        </w:numPr>
        <w:rPr>
          <w:b/>
          <w:bCs/>
          <w:color w:val="000000" w:themeColor="text1"/>
          <w:highlight w:val="yellow"/>
        </w:rPr>
      </w:pPr>
      <w:r w:rsidRPr="00A45EDC">
        <w:rPr>
          <w:b/>
          <w:bCs/>
          <w:color w:val="000000" w:themeColor="text1"/>
          <w:highlight w:val="yellow"/>
        </w:rPr>
        <w:t>The existing Deny at the root would still block the marketing account.</w:t>
      </w:r>
    </w:p>
    <w:p w14:paraId="04B93AB9" w14:textId="77777777" w:rsidR="0012792A" w:rsidRDefault="0012792A" w:rsidP="0012792A">
      <w:pPr>
        <w:pBdr>
          <w:bottom w:val="single" w:sz="12" w:space="1" w:color="auto"/>
        </w:pBdr>
        <w:rPr>
          <w:b/>
          <w:bCs/>
          <w:color w:val="000000" w:themeColor="text1"/>
          <w:highlight w:val="yellow"/>
        </w:rPr>
      </w:pPr>
    </w:p>
    <w:p w14:paraId="48401114" w14:textId="77777777" w:rsidR="00EE53E6" w:rsidRDefault="00EE53E6" w:rsidP="0012792A">
      <w:pPr>
        <w:rPr>
          <w:b/>
          <w:bCs/>
          <w:color w:val="000000" w:themeColor="text1"/>
          <w:highlight w:val="yellow"/>
        </w:rPr>
      </w:pPr>
    </w:p>
    <w:p w14:paraId="223E8BE3" w14:textId="77777777" w:rsidR="00171029" w:rsidRPr="00171029" w:rsidRDefault="00171029" w:rsidP="00171029">
      <w:pPr>
        <w:rPr>
          <w:b/>
          <w:bCs/>
          <w:color w:val="000000" w:themeColor="text1"/>
          <w:highlight w:val="yellow"/>
        </w:rPr>
      </w:pPr>
      <w:r w:rsidRPr="00171029">
        <w:rPr>
          <w:b/>
          <w:bCs/>
          <w:color w:val="000000" w:themeColor="text1"/>
          <w:highlight w:val="yellow"/>
        </w:rPr>
        <w:t>If the question says:</w:t>
      </w:r>
    </w:p>
    <w:p w14:paraId="54894600" w14:textId="77777777" w:rsidR="00171029" w:rsidRPr="00171029" w:rsidRDefault="00171029" w:rsidP="00171029">
      <w:pPr>
        <w:numPr>
          <w:ilvl w:val="0"/>
          <w:numId w:val="189"/>
        </w:numPr>
        <w:rPr>
          <w:b/>
          <w:bCs/>
          <w:color w:val="000000" w:themeColor="text1"/>
          <w:highlight w:val="yellow"/>
        </w:rPr>
      </w:pPr>
      <w:r w:rsidRPr="00171029">
        <w:rPr>
          <w:b/>
          <w:bCs/>
          <w:color w:val="000000" w:themeColor="text1"/>
          <w:highlight w:val="yellow"/>
        </w:rPr>
        <w:t xml:space="preserve">Sudden traffic spike </w:t>
      </w:r>
    </w:p>
    <w:p w14:paraId="314F533B" w14:textId="77777777" w:rsidR="00171029" w:rsidRPr="00171029" w:rsidRDefault="00171029" w:rsidP="00171029">
      <w:pPr>
        <w:numPr>
          <w:ilvl w:val="0"/>
          <w:numId w:val="189"/>
        </w:numPr>
        <w:rPr>
          <w:b/>
          <w:bCs/>
          <w:color w:val="000000" w:themeColor="text1"/>
          <w:highlight w:val="yellow"/>
        </w:rPr>
      </w:pPr>
      <w:r w:rsidRPr="00171029">
        <w:rPr>
          <w:b/>
          <w:bCs/>
          <w:color w:val="000000" w:themeColor="text1"/>
          <w:highlight w:val="yellow"/>
        </w:rPr>
        <w:t xml:space="preserve">Hundreds/thousands of IPs </w:t>
      </w:r>
    </w:p>
    <w:p w14:paraId="4B38C11F" w14:textId="77777777" w:rsidR="00171029" w:rsidRPr="00171029" w:rsidRDefault="00171029" w:rsidP="00171029">
      <w:pPr>
        <w:numPr>
          <w:ilvl w:val="0"/>
          <w:numId w:val="189"/>
        </w:numPr>
        <w:rPr>
          <w:b/>
          <w:bCs/>
          <w:color w:val="000000" w:themeColor="text1"/>
          <w:highlight w:val="yellow"/>
        </w:rPr>
      </w:pPr>
      <w:r w:rsidRPr="00171029">
        <w:rPr>
          <w:b/>
          <w:bCs/>
          <w:color w:val="000000" w:themeColor="text1"/>
          <w:highlight w:val="yellow"/>
        </w:rPr>
        <w:t xml:space="preserve">Don't block legitimate users </w:t>
      </w:r>
    </w:p>
    <w:p w14:paraId="5B558F10" w14:textId="77777777" w:rsidR="00171029" w:rsidRPr="00171029" w:rsidRDefault="00171029" w:rsidP="00171029">
      <w:pPr>
        <w:rPr>
          <w:b/>
          <w:bCs/>
          <w:color w:val="000000" w:themeColor="text1"/>
          <w:highlight w:val="yellow"/>
        </w:rPr>
      </w:pPr>
      <w:r w:rsidRPr="00171029">
        <w:rPr>
          <w:rFonts w:ascii="Segoe UI Emoji" w:hAnsi="Segoe UI Emoji" w:cs="Segoe UI Emoji"/>
          <w:b/>
          <w:bCs/>
          <w:color w:val="000000" w:themeColor="text1"/>
          <w:highlight w:val="yellow"/>
        </w:rPr>
        <w:t>➡️</w:t>
      </w:r>
      <w:r w:rsidRPr="00171029">
        <w:rPr>
          <w:b/>
          <w:bCs/>
          <w:color w:val="000000" w:themeColor="text1"/>
          <w:highlight w:val="yellow"/>
        </w:rPr>
        <w:t xml:space="preserve"> Answer = AWS WAF Rate-Based Rule.</w:t>
      </w:r>
    </w:p>
    <w:p w14:paraId="7C5E399E" w14:textId="77777777" w:rsidR="00171029" w:rsidRPr="00171029" w:rsidRDefault="00171029" w:rsidP="00171029">
      <w:pPr>
        <w:rPr>
          <w:b/>
          <w:bCs/>
          <w:color w:val="000000" w:themeColor="text1"/>
          <w:highlight w:val="yellow"/>
        </w:rPr>
      </w:pPr>
      <w:r w:rsidRPr="00171029">
        <w:rPr>
          <w:rFonts w:ascii="Segoe UI Emoji" w:hAnsi="Segoe UI Emoji" w:cs="Segoe UI Emoji"/>
          <w:b/>
          <w:bCs/>
          <w:color w:val="000000" w:themeColor="text1"/>
          <w:highlight w:val="yellow"/>
        </w:rPr>
        <w:t>📝</w:t>
      </w:r>
      <w:r w:rsidRPr="00171029">
        <w:rPr>
          <w:b/>
          <w:bCs/>
          <w:color w:val="000000" w:themeColor="text1"/>
          <w:highlight w:val="yellow"/>
        </w:rPr>
        <w:t xml:space="preserve"> Memory Shortcut</w:t>
      </w:r>
    </w:p>
    <w:p w14:paraId="45D55650" w14:textId="77777777" w:rsidR="00171029" w:rsidRPr="00171029" w:rsidRDefault="00171029" w:rsidP="00171029">
      <w:pPr>
        <w:rPr>
          <w:b/>
          <w:bCs/>
          <w:color w:val="000000" w:themeColor="text1"/>
          <w:highlight w:val="yellow"/>
        </w:rPr>
      </w:pPr>
      <w:r w:rsidRPr="00171029">
        <w:rPr>
          <w:b/>
          <w:bCs/>
          <w:color w:val="000000" w:themeColor="text1"/>
          <w:highlight w:val="yellow"/>
        </w:rPr>
        <w:t xml:space="preserve">Many IPs + Keep legitimate users = WAF Rate-Based Rule </w:t>
      </w:r>
      <w:r w:rsidRPr="00171029">
        <w:rPr>
          <w:rFonts w:ascii="Segoe UI Emoji" w:hAnsi="Segoe UI Emoji" w:cs="Segoe UI Emoji"/>
          <w:b/>
          <w:bCs/>
          <w:color w:val="000000" w:themeColor="text1"/>
          <w:highlight w:val="yellow"/>
        </w:rPr>
        <w:t>✅</w:t>
      </w:r>
    </w:p>
    <w:p w14:paraId="013BFBF7" w14:textId="77777777" w:rsidR="00EE53E6" w:rsidRDefault="00EE53E6" w:rsidP="0012792A">
      <w:pPr>
        <w:pBdr>
          <w:bottom w:val="single" w:sz="12" w:space="1" w:color="auto"/>
        </w:pBdr>
        <w:rPr>
          <w:b/>
          <w:bCs/>
          <w:color w:val="000000" w:themeColor="text1"/>
          <w:highlight w:val="yellow"/>
        </w:rPr>
      </w:pPr>
    </w:p>
    <w:p w14:paraId="658459F8" w14:textId="77777777" w:rsidR="00C84B22" w:rsidRDefault="00C84B22" w:rsidP="0012792A">
      <w:pPr>
        <w:rPr>
          <w:b/>
          <w:bCs/>
          <w:color w:val="000000" w:themeColor="text1"/>
          <w:highlight w:val="yellow"/>
        </w:rPr>
      </w:pPr>
    </w:p>
    <w:p w14:paraId="0D8C9412" w14:textId="77777777" w:rsidR="00DD6AE9" w:rsidRPr="00DD6AE9" w:rsidRDefault="00DD6AE9" w:rsidP="00DD6AE9">
      <w:pPr>
        <w:rPr>
          <w:b/>
          <w:bCs/>
          <w:color w:val="000000" w:themeColor="text1"/>
          <w:highlight w:val="yellow"/>
        </w:rPr>
      </w:pPr>
      <w:r w:rsidRPr="00DD6AE9">
        <w:rPr>
          <w:b/>
          <w:bCs/>
          <w:color w:val="000000" w:themeColor="text1"/>
          <w:highlight w:val="yellow"/>
        </w:rPr>
        <w:t xml:space="preserve">Configure a CloudWatch Logs data protection policy using the AWS managed data identifier </w:t>
      </w:r>
      <w:proofErr w:type="spellStart"/>
      <w:r w:rsidRPr="00DD6AE9">
        <w:rPr>
          <w:b/>
          <w:bCs/>
          <w:color w:val="000000" w:themeColor="text1"/>
          <w:highlight w:val="yellow"/>
        </w:rPr>
        <w:t>EmailAddress</w:t>
      </w:r>
      <w:proofErr w:type="spellEnd"/>
      <w:r w:rsidRPr="00DD6AE9">
        <w:rPr>
          <w:b/>
          <w:bCs/>
          <w:color w:val="000000" w:themeColor="text1"/>
          <w:highlight w:val="yellow"/>
        </w:rPr>
        <w:t>.</w:t>
      </w:r>
    </w:p>
    <w:p w14:paraId="65192BD0" w14:textId="77777777" w:rsidR="00DD6AE9" w:rsidRPr="00DD6AE9" w:rsidRDefault="00000000" w:rsidP="00DD6AE9">
      <w:pPr>
        <w:rPr>
          <w:b/>
          <w:bCs/>
          <w:color w:val="000000" w:themeColor="text1"/>
          <w:highlight w:val="yellow"/>
        </w:rPr>
      </w:pPr>
      <w:r>
        <w:rPr>
          <w:b/>
          <w:bCs/>
          <w:color w:val="000000" w:themeColor="text1"/>
          <w:highlight w:val="yellow"/>
        </w:rPr>
        <w:pict w14:anchorId="749B86BA">
          <v:rect id="_x0000_i1197" style="width:0;height:1.5pt" o:hralign="center" o:hrstd="t" o:hr="t" fillcolor="#a0a0a0" stroked="f"/>
        </w:pict>
      </w:r>
    </w:p>
    <w:p w14:paraId="11B2AA06" w14:textId="77777777" w:rsidR="00DD6AE9" w:rsidRPr="00DD6AE9" w:rsidRDefault="00DD6AE9" w:rsidP="00DD6AE9">
      <w:pPr>
        <w:rPr>
          <w:b/>
          <w:bCs/>
          <w:color w:val="000000" w:themeColor="text1"/>
          <w:highlight w:val="yellow"/>
        </w:rPr>
      </w:pPr>
      <w:r w:rsidRPr="00DD6AE9">
        <w:rPr>
          <w:rFonts w:ascii="Segoe UI Emoji" w:hAnsi="Segoe UI Emoji" w:cs="Segoe UI Emoji"/>
          <w:b/>
          <w:bCs/>
          <w:color w:val="000000" w:themeColor="text1"/>
          <w:highlight w:val="yellow"/>
        </w:rPr>
        <w:t>💡</w:t>
      </w:r>
      <w:r w:rsidRPr="00DD6AE9">
        <w:rPr>
          <w:b/>
          <w:bCs/>
          <w:color w:val="000000" w:themeColor="text1"/>
          <w:highlight w:val="yellow"/>
        </w:rPr>
        <w:t xml:space="preserve"> Why?</w:t>
      </w:r>
    </w:p>
    <w:p w14:paraId="0E316B65" w14:textId="77777777" w:rsidR="00DD6AE9" w:rsidRPr="00DD6AE9" w:rsidRDefault="00DD6AE9" w:rsidP="00DD6AE9">
      <w:pPr>
        <w:rPr>
          <w:b/>
          <w:bCs/>
          <w:color w:val="000000" w:themeColor="text1"/>
          <w:highlight w:val="yellow"/>
        </w:rPr>
      </w:pPr>
      <w:r w:rsidRPr="00DD6AE9">
        <w:rPr>
          <w:b/>
          <w:bCs/>
          <w:color w:val="000000" w:themeColor="text1"/>
          <w:highlight w:val="yellow"/>
        </w:rPr>
        <w:t>The requirement is:</w:t>
      </w:r>
    </w:p>
    <w:p w14:paraId="18F1B28C" w14:textId="77777777" w:rsidR="00DD6AE9" w:rsidRPr="00DD6AE9" w:rsidRDefault="00DD6AE9" w:rsidP="00DD6AE9">
      <w:pPr>
        <w:numPr>
          <w:ilvl w:val="0"/>
          <w:numId w:val="190"/>
        </w:numPr>
        <w:rPr>
          <w:b/>
          <w:bCs/>
          <w:color w:val="000000" w:themeColor="text1"/>
          <w:highlight w:val="yellow"/>
        </w:rPr>
      </w:pPr>
      <w:r w:rsidRPr="00DD6AE9">
        <w:rPr>
          <w:rFonts w:ascii="Segoe UI Emoji" w:hAnsi="Segoe UI Emoji" w:cs="Segoe UI Emoji"/>
          <w:b/>
          <w:bCs/>
          <w:color w:val="000000" w:themeColor="text1"/>
          <w:highlight w:val="yellow"/>
        </w:rPr>
        <w:t>✅</w:t>
      </w:r>
      <w:r w:rsidRPr="00DD6AE9">
        <w:rPr>
          <w:b/>
          <w:bCs/>
          <w:color w:val="000000" w:themeColor="text1"/>
          <w:highlight w:val="yellow"/>
        </w:rPr>
        <w:t xml:space="preserve"> Developers must still view the logs. </w:t>
      </w:r>
    </w:p>
    <w:p w14:paraId="0B5B68D3" w14:textId="77777777" w:rsidR="00DD6AE9" w:rsidRPr="00DD6AE9" w:rsidRDefault="00DD6AE9" w:rsidP="00DD6AE9">
      <w:pPr>
        <w:numPr>
          <w:ilvl w:val="0"/>
          <w:numId w:val="190"/>
        </w:numPr>
        <w:rPr>
          <w:b/>
          <w:bCs/>
          <w:color w:val="000000" w:themeColor="text1"/>
          <w:highlight w:val="yellow"/>
        </w:rPr>
      </w:pPr>
      <w:r w:rsidRPr="00DD6AE9">
        <w:rPr>
          <w:rFonts w:ascii="Segoe UI Emoji" w:hAnsi="Segoe UI Emoji" w:cs="Segoe UI Emoji"/>
          <w:b/>
          <w:bCs/>
          <w:color w:val="000000" w:themeColor="text1"/>
          <w:highlight w:val="yellow"/>
        </w:rPr>
        <w:t>✅</w:t>
      </w:r>
      <w:r w:rsidRPr="00DD6AE9">
        <w:rPr>
          <w:b/>
          <w:bCs/>
          <w:color w:val="000000" w:themeColor="text1"/>
          <w:highlight w:val="yellow"/>
        </w:rPr>
        <w:t xml:space="preserve"> They must not see email addresses. </w:t>
      </w:r>
    </w:p>
    <w:p w14:paraId="4CD11076" w14:textId="77777777" w:rsidR="00DD6AE9" w:rsidRPr="00DD6AE9" w:rsidRDefault="00DD6AE9" w:rsidP="00DD6AE9">
      <w:pPr>
        <w:rPr>
          <w:b/>
          <w:bCs/>
          <w:color w:val="000000" w:themeColor="text1"/>
          <w:highlight w:val="yellow"/>
        </w:rPr>
      </w:pPr>
      <w:r w:rsidRPr="00DD6AE9">
        <w:rPr>
          <w:b/>
          <w:bCs/>
          <w:color w:val="000000" w:themeColor="text1"/>
          <w:highlight w:val="yellow"/>
        </w:rPr>
        <w:t>CloudWatch Logs Data Protection is built specifically for this.</w:t>
      </w:r>
    </w:p>
    <w:p w14:paraId="0B716659" w14:textId="77777777" w:rsidR="00DD6AE9" w:rsidRPr="00DD6AE9" w:rsidRDefault="00DD6AE9" w:rsidP="00DD6AE9">
      <w:pPr>
        <w:rPr>
          <w:b/>
          <w:bCs/>
          <w:color w:val="000000" w:themeColor="text1"/>
          <w:highlight w:val="yellow"/>
        </w:rPr>
      </w:pPr>
      <w:r w:rsidRPr="00DD6AE9">
        <w:rPr>
          <w:b/>
          <w:bCs/>
          <w:color w:val="000000" w:themeColor="text1"/>
          <w:highlight w:val="yellow"/>
        </w:rPr>
        <w:t>It supports:</w:t>
      </w:r>
    </w:p>
    <w:p w14:paraId="187011E4" w14:textId="77777777" w:rsidR="00DD6AE9" w:rsidRPr="00DD6AE9" w:rsidRDefault="00DD6AE9" w:rsidP="00DD6AE9">
      <w:pPr>
        <w:numPr>
          <w:ilvl w:val="0"/>
          <w:numId w:val="191"/>
        </w:numPr>
        <w:rPr>
          <w:b/>
          <w:bCs/>
          <w:color w:val="000000" w:themeColor="text1"/>
          <w:highlight w:val="yellow"/>
        </w:rPr>
      </w:pPr>
      <w:r w:rsidRPr="00DD6AE9">
        <w:rPr>
          <w:rFonts w:ascii="Segoe UI Emoji" w:hAnsi="Segoe UI Emoji" w:cs="Segoe UI Emoji"/>
          <w:b/>
          <w:bCs/>
          <w:color w:val="000000" w:themeColor="text1"/>
          <w:highlight w:val="yellow"/>
        </w:rPr>
        <w:lastRenderedPageBreak/>
        <w:t>✅</w:t>
      </w:r>
      <w:r w:rsidRPr="00DD6AE9">
        <w:rPr>
          <w:b/>
          <w:bCs/>
          <w:color w:val="000000" w:themeColor="text1"/>
          <w:highlight w:val="yellow"/>
        </w:rPr>
        <w:t xml:space="preserve"> Detection of sensitive data (PII) </w:t>
      </w:r>
    </w:p>
    <w:p w14:paraId="1E6B1C17" w14:textId="77777777" w:rsidR="00DD6AE9" w:rsidRPr="00DD6AE9" w:rsidRDefault="00DD6AE9" w:rsidP="00DD6AE9">
      <w:pPr>
        <w:numPr>
          <w:ilvl w:val="0"/>
          <w:numId w:val="191"/>
        </w:numPr>
        <w:rPr>
          <w:b/>
          <w:bCs/>
          <w:color w:val="000000" w:themeColor="text1"/>
          <w:highlight w:val="yellow"/>
        </w:rPr>
      </w:pPr>
      <w:r w:rsidRPr="00DD6AE9">
        <w:rPr>
          <w:rFonts w:ascii="Segoe UI Emoji" w:hAnsi="Segoe UI Emoji" w:cs="Segoe UI Emoji"/>
          <w:b/>
          <w:bCs/>
          <w:color w:val="000000" w:themeColor="text1"/>
          <w:highlight w:val="yellow"/>
        </w:rPr>
        <w:t>✅</w:t>
      </w:r>
      <w:r w:rsidRPr="00DD6AE9">
        <w:rPr>
          <w:b/>
          <w:bCs/>
          <w:color w:val="000000" w:themeColor="text1"/>
          <w:highlight w:val="yellow"/>
        </w:rPr>
        <w:t xml:space="preserve"> Masking sensitive data at read time </w:t>
      </w:r>
    </w:p>
    <w:p w14:paraId="0E21640B" w14:textId="77777777" w:rsidR="00DD6AE9" w:rsidRPr="00DD6AE9" w:rsidRDefault="00DD6AE9" w:rsidP="00DD6AE9">
      <w:pPr>
        <w:numPr>
          <w:ilvl w:val="0"/>
          <w:numId w:val="191"/>
        </w:numPr>
        <w:rPr>
          <w:b/>
          <w:bCs/>
          <w:color w:val="000000" w:themeColor="text1"/>
          <w:highlight w:val="yellow"/>
        </w:rPr>
      </w:pPr>
      <w:r w:rsidRPr="00DD6AE9">
        <w:rPr>
          <w:rFonts w:ascii="Segoe UI Emoji" w:hAnsi="Segoe UI Emoji" w:cs="Segoe UI Emoji"/>
          <w:b/>
          <w:bCs/>
          <w:color w:val="000000" w:themeColor="text1"/>
          <w:highlight w:val="yellow"/>
        </w:rPr>
        <w:t>✅</w:t>
      </w:r>
      <w:r w:rsidRPr="00DD6AE9">
        <w:rPr>
          <w:b/>
          <w:bCs/>
          <w:color w:val="000000" w:themeColor="text1"/>
          <w:highlight w:val="yellow"/>
        </w:rPr>
        <w:t xml:space="preserve"> AWS managed data identifiers (including </w:t>
      </w:r>
      <w:proofErr w:type="spellStart"/>
      <w:r w:rsidRPr="00DD6AE9">
        <w:rPr>
          <w:b/>
          <w:bCs/>
          <w:color w:val="000000" w:themeColor="text1"/>
          <w:highlight w:val="yellow"/>
        </w:rPr>
        <w:t>EmailAddress</w:t>
      </w:r>
      <w:proofErr w:type="spellEnd"/>
      <w:r w:rsidRPr="00DD6AE9">
        <w:rPr>
          <w:b/>
          <w:bCs/>
          <w:color w:val="000000" w:themeColor="text1"/>
          <w:highlight w:val="yellow"/>
        </w:rPr>
        <w:t xml:space="preserve">) </w:t>
      </w:r>
    </w:p>
    <w:p w14:paraId="3207AAA0" w14:textId="77777777" w:rsidR="00DD6AE9" w:rsidRPr="00DD6AE9" w:rsidRDefault="00DD6AE9" w:rsidP="00DD6AE9">
      <w:pPr>
        <w:numPr>
          <w:ilvl w:val="0"/>
          <w:numId w:val="191"/>
        </w:numPr>
        <w:rPr>
          <w:b/>
          <w:bCs/>
          <w:color w:val="000000" w:themeColor="text1"/>
          <w:highlight w:val="yellow"/>
        </w:rPr>
      </w:pPr>
      <w:r w:rsidRPr="00DD6AE9">
        <w:rPr>
          <w:rFonts w:ascii="Segoe UI Emoji" w:hAnsi="Segoe UI Emoji" w:cs="Segoe UI Emoji"/>
          <w:b/>
          <w:bCs/>
          <w:color w:val="000000" w:themeColor="text1"/>
          <w:highlight w:val="yellow"/>
        </w:rPr>
        <w:t>✅</w:t>
      </w:r>
      <w:r w:rsidRPr="00DD6AE9">
        <w:rPr>
          <w:b/>
          <w:bCs/>
          <w:color w:val="000000" w:themeColor="text1"/>
          <w:highlight w:val="yellow"/>
        </w:rPr>
        <w:t xml:space="preserve"> No application changes required </w:t>
      </w:r>
    </w:p>
    <w:p w14:paraId="6B29918A" w14:textId="77777777" w:rsidR="00DD6AE9" w:rsidRPr="00DD6AE9" w:rsidRDefault="00DD6AE9" w:rsidP="00DD6AE9">
      <w:pPr>
        <w:rPr>
          <w:b/>
          <w:bCs/>
          <w:color w:val="000000" w:themeColor="text1"/>
          <w:highlight w:val="yellow"/>
        </w:rPr>
      </w:pPr>
      <w:r w:rsidRPr="00DD6AE9">
        <w:rPr>
          <w:b/>
          <w:bCs/>
          <w:color w:val="000000" w:themeColor="text1"/>
          <w:highlight w:val="yellow"/>
        </w:rPr>
        <w:t>The original logs remain intact, but unauthorized users see masked values.</w:t>
      </w:r>
    </w:p>
    <w:p w14:paraId="34C15E09" w14:textId="77777777" w:rsidR="00DD6AE9" w:rsidRPr="00DD6AE9" w:rsidRDefault="00DD6AE9" w:rsidP="00DD6AE9">
      <w:pPr>
        <w:rPr>
          <w:b/>
          <w:bCs/>
          <w:color w:val="000000" w:themeColor="text1"/>
          <w:highlight w:val="yellow"/>
        </w:rPr>
      </w:pPr>
      <w:r w:rsidRPr="00DD6AE9">
        <w:rPr>
          <w:b/>
          <w:bCs/>
          <w:color w:val="000000" w:themeColor="text1"/>
          <w:highlight w:val="yellow"/>
        </w:rPr>
        <w:t>Example:</w:t>
      </w:r>
    </w:p>
    <w:p w14:paraId="79413F54" w14:textId="77777777" w:rsidR="00DD6AE9" w:rsidRPr="00DD6AE9" w:rsidRDefault="00DD6AE9" w:rsidP="00DD6AE9">
      <w:pPr>
        <w:rPr>
          <w:b/>
          <w:bCs/>
          <w:color w:val="000000" w:themeColor="text1"/>
          <w:highlight w:val="yellow"/>
        </w:rPr>
      </w:pPr>
      <w:r w:rsidRPr="00DD6AE9">
        <w:rPr>
          <w:b/>
          <w:bCs/>
          <w:color w:val="000000" w:themeColor="text1"/>
          <w:highlight w:val="yellow"/>
        </w:rPr>
        <w:t>Original:</w:t>
      </w:r>
    </w:p>
    <w:p w14:paraId="57278555" w14:textId="77777777" w:rsidR="00DD6AE9" w:rsidRPr="00DD6AE9" w:rsidRDefault="00DD6AE9" w:rsidP="00DD6AE9">
      <w:pPr>
        <w:rPr>
          <w:b/>
          <w:bCs/>
          <w:color w:val="000000" w:themeColor="text1"/>
          <w:highlight w:val="yellow"/>
        </w:rPr>
      </w:pPr>
      <w:r w:rsidRPr="00DD6AE9">
        <w:rPr>
          <w:b/>
          <w:bCs/>
          <w:color w:val="000000" w:themeColor="text1"/>
          <w:highlight w:val="yellow"/>
        </w:rPr>
        <w:t>User email = john.doe@example.com</w:t>
      </w:r>
    </w:p>
    <w:p w14:paraId="2232E59F" w14:textId="77777777" w:rsidR="00DD6AE9" w:rsidRPr="00DD6AE9" w:rsidRDefault="00DD6AE9" w:rsidP="00DD6AE9">
      <w:pPr>
        <w:rPr>
          <w:b/>
          <w:bCs/>
          <w:color w:val="000000" w:themeColor="text1"/>
          <w:highlight w:val="yellow"/>
        </w:rPr>
      </w:pPr>
    </w:p>
    <w:p w14:paraId="159FD324" w14:textId="77777777" w:rsidR="00DD6AE9" w:rsidRPr="00DD6AE9" w:rsidRDefault="00DD6AE9" w:rsidP="00DD6AE9">
      <w:pPr>
        <w:rPr>
          <w:b/>
          <w:bCs/>
          <w:color w:val="000000" w:themeColor="text1"/>
          <w:highlight w:val="yellow"/>
        </w:rPr>
      </w:pPr>
      <w:r w:rsidRPr="00DD6AE9">
        <w:rPr>
          <w:b/>
          <w:bCs/>
          <w:color w:val="000000" w:themeColor="text1"/>
          <w:highlight w:val="yellow"/>
        </w:rPr>
        <w:t>Developer sees:</w:t>
      </w:r>
    </w:p>
    <w:p w14:paraId="2F73BF68" w14:textId="77777777" w:rsidR="00DD6AE9" w:rsidRDefault="00DD6AE9" w:rsidP="00DD6AE9">
      <w:pPr>
        <w:rPr>
          <w:b/>
          <w:bCs/>
          <w:color w:val="000000" w:themeColor="text1"/>
          <w:highlight w:val="yellow"/>
        </w:rPr>
      </w:pPr>
      <w:r w:rsidRPr="00DD6AE9">
        <w:rPr>
          <w:b/>
          <w:bCs/>
          <w:color w:val="000000" w:themeColor="text1"/>
          <w:highlight w:val="yellow"/>
        </w:rPr>
        <w:t>User email = ***@***</w:t>
      </w:r>
    </w:p>
    <w:p w14:paraId="6ACB4678" w14:textId="77777777" w:rsidR="00DD6AE9" w:rsidRDefault="00DD6AE9" w:rsidP="00DD6AE9">
      <w:pPr>
        <w:pBdr>
          <w:bottom w:val="single" w:sz="12" w:space="1" w:color="auto"/>
        </w:pBdr>
        <w:rPr>
          <w:b/>
          <w:bCs/>
          <w:color w:val="000000" w:themeColor="text1"/>
          <w:highlight w:val="yellow"/>
        </w:rPr>
      </w:pPr>
    </w:p>
    <w:p w14:paraId="529CE2ED" w14:textId="77777777" w:rsidR="00DD6AE9" w:rsidRPr="00DD6AE9" w:rsidRDefault="00DD6AE9" w:rsidP="00DD6AE9">
      <w:pPr>
        <w:rPr>
          <w:b/>
          <w:bCs/>
          <w:color w:val="000000" w:themeColor="text1"/>
          <w:highlight w:val="yellow"/>
        </w:rPr>
      </w:pPr>
    </w:p>
    <w:p w14:paraId="7B0BF71C" w14:textId="77777777" w:rsidR="00D02ACF" w:rsidRPr="00D02ACF" w:rsidRDefault="00D02ACF" w:rsidP="00D02ACF">
      <w:pPr>
        <w:numPr>
          <w:ilvl w:val="0"/>
          <w:numId w:val="192"/>
        </w:numPr>
        <w:rPr>
          <w:b/>
          <w:bCs/>
          <w:color w:val="000000" w:themeColor="text1"/>
          <w:highlight w:val="yellow"/>
        </w:rPr>
      </w:pPr>
      <w:r w:rsidRPr="00D02ACF">
        <w:rPr>
          <w:b/>
          <w:bCs/>
          <w:color w:val="000000" w:themeColor="text1"/>
          <w:highlight w:val="yellow"/>
        </w:rPr>
        <w:t xml:space="preserve">C. Add the Account Takeover Prevention (ATP) AWS Managed Rule Group. </w:t>
      </w:r>
    </w:p>
    <w:p w14:paraId="1513D553" w14:textId="77777777" w:rsidR="00D02ACF" w:rsidRPr="00D02ACF" w:rsidRDefault="00D02ACF" w:rsidP="00D02ACF">
      <w:pPr>
        <w:numPr>
          <w:ilvl w:val="0"/>
          <w:numId w:val="192"/>
        </w:numPr>
        <w:rPr>
          <w:b/>
          <w:bCs/>
          <w:color w:val="000000" w:themeColor="text1"/>
          <w:highlight w:val="yellow"/>
        </w:rPr>
      </w:pPr>
      <w:r w:rsidRPr="00D02ACF">
        <w:rPr>
          <w:rFonts w:ascii="Segoe UI Emoji" w:hAnsi="Segoe UI Emoji" w:cs="Segoe UI Emoji"/>
          <w:b/>
          <w:bCs/>
          <w:color w:val="000000" w:themeColor="text1"/>
          <w:highlight w:val="yellow"/>
        </w:rPr>
        <w:t>✅</w:t>
      </w:r>
      <w:r w:rsidRPr="00D02ACF">
        <w:rPr>
          <w:b/>
          <w:bCs/>
          <w:color w:val="000000" w:themeColor="text1"/>
          <w:highlight w:val="yellow"/>
        </w:rPr>
        <w:t xml:space="preserve"> E. Create a custom block response that redirects users to a secure password reset workflow. </w:t>
      </w:r>
    </w:p>
    <w:p w14:paraId="34EB9736" w14:textId="77777777" w:rsidR="00D02ACF" w:rsidRPr="00D02ACF" w:rsidRDefault="00000000" w:rsidP="00D02ACF">
      <w:pPr>
        <w:rPr>
          <w:b/>
          <w:bCs/>
          <w:color w:val="000000" w:themeColor="text1"/>
          <w:highlight w:val="yellow"/>
        </w:rPr>
      </w:pPr>
      <w:r>
        <w:rPr>
          <w:b/>
          <w:bCs/>
          <w:color w:val="000000" w:themeColor="text1"/>
          <w:highlight w:val="yellow"/>
        </w:rPr>
        <w:pict w14:anchorId="11C5B82A">
          <v:rect id="_x0000_i1198" style="width:0;height:1.5pt" o:hralign="center" o:hrstd="t" o:hr="t" fillcolor="#a0a0a0" stroked="f"/>
        </w:pict>
      </w:r>
    </w:p>
    <w:p w14:paraId="4D14C616" w14:textId="77777777" w:rsidR="00D02ACF" w:rsidRPr="00D02ACF" w:rsidRDefault="00D02ACF" w:rsidP="00D02ACF">
      <w:pPr>
        <w:rPr>
          <w:b/>
          <w:bCs/>
          <w:color w:val="000000" w:themeColor="text1"/>
          <w:highlight w:val="yellow"/>
        </w:rPr>
      </w:pPr>
      <w:r w:rsidRPr="00D02ACF">
        <w:rPr>
          <w:rFonts w:ascii="Segoe UI Emoji" w:hAnsi="Segoe UI Emoji" w:cs="Segoe UI Emoji"/>
          <w:b/>
          <w:bCs/>
          <w:color w:val="000000" w:themeColor="text1"/>
          <w:highlight w:val="yellow"/>
        </w:rPr>
        <w:t>💡</w:t>
      </w:r>
      <w:r w:rsidRPr="00D02ACF">
        <w:rPr>
          <w:b/>
          <w:bCs/>
          <w:color w:val="000000" w:themeColor="text1"/>
          <w:highlight w:val="yellow"/>
        </w:rPr>
        <w:t xml:space="preserve"> Why?</w:t>
      </w:r>
    </w:p>
    <w:p w14:paraId="3100212B" w14:textId="77777777" w:rsidR="00D02ACF" w:rsidRPr="00D02ACF" w:rsidRDefault="00D02ACF" w:rsidP="00D02ACF">
      <w:pPr>
        <w:rPr>
          <w:b/>
          <w:bCs/>
          <w:color w:val="000000" w:themeColor="text1"/>
          <w:highlight w:val="yellow"/>
        </w:rPr>
      </w:pPr>
      <w:r w:rsidRPr="00D02ACF">
        <w:rPr>
          <w:rFonts w:ascii="Segoe UI Emoji" w:hAnsi="Segoe UI Emoji" w:cs="Segoe UI Emoji"/>
          <w:b/>
          <w:bCs/>
          <w:color w:val="000000" w:themeColor="text1"/>
          <w:highlight w:val="yellow"/>
        </w:rPr>
        <w:t>✅</w:t>
      </w:r>
      <w:r w:rsidRPr="00D02ACF">
        <w:rPr>
          <w:b/>
          <w:bCs/>
          <w:color w:val="000000" w:themeColor="text1"/>
          <w:highlight w:val="yellow"/>
        </w:rPr>
        <w:t xml:space="preserve"> C. AWS WAF Account Takeover Prevention (ATP)</w:t>
      </w:r>
    </w:p>
    <w:p w14:paraId="6D054D07" w14:textId="77777777" w:rsidR="00D02ACF" w:rsidRPr="00D02ACF" w:rsidRDefault="00D02ACF" w:rsidP="00D02ACF">
      <w:pPr>
        <w:rPr>
          <w:b/>
          <w:bCs/>
          <w:color w:val="000000" w:themeColor="text1"/>
          <w:highlight w:val="yellow"/>
        </w:rPr>
      </w:pPr>
      <w:r w:rsidRPr="00D02ACF">
        <w:rPr>
          <w:b/>
          <w:bCs/>
          <w:color w:val="000000" w:themeColor="text1"/>
          <w:highlight w:val="yellow"/>
        </w:rPr>
        <w:t>This is the purpose-built AWS WAF managed rule group for credential stuffing attacks.</w:t>
      </w:r>
    </w:p>
    <w:p w14:paraId="7F6900A6" w14:textId="77777777" w:rsidR="00D02ACF" w:rsidRPr="00D02ACF" w:rsidRDefault="00D02ACF" w:rsidP="00D02ACF">
      <w:pPr>
        <w:rPr>
          <w:b/>
          <w:bCs/>
          <w:color w:val="000000" w:themeColor="text1"/>
          <w:highlight w:val="yellow"/>
        </w:rPr>
      </w:pPr>
      <w:r w:rsidRPr="00D02ACF">
        <w:rPr>
          <w:b/>
          <w:bCs/>
          <w:color w:val="000000" w:themeColor="text1"/>
          <w:highlight w:val="yellow"/>
        </w:rPr>
        <w:t>ATP:</w:t>
      </w:r>
    </w:p>
    <w:p w14:paraId="7A4ACAED" w14:textId="77777777" w:rsidR="00D02ACF" w:rsidRPr="00D02ACF" w:rsidRDefault="00D02ACF" w:rsidP="00D02ACF">
      <w:pPr>
        <w:numPr>
          <w:ilvl w:val="0"/>
          <w:numId w:val="193"/>
        </w:numPr>
        <w:rPr>
          <w:b/>
          <w:bCs/>
          <w:color w:val="000000" w:themeColor="text1"/>
          <w:highlight w:val="yellow"/>
        </w:rPr>
      </w:pPr>
      <w:r w:rsidRPr="00D02ACF">
        <w:rPr>
          <w:b/>
          <w:bCs/>
          <w:color w:val="000000" w:themeColor="text1"/>
          <w:highlight w:val="yellow"/>
        </w:rPr>
        <w:t xml:space="preserve">Detects credential stuffing attempts. </w:t>
      </w:r>
    </w:p>
    <w:p w14:paraId="2257D239" w14:textId="77777777" w:rsidR="00D02ACF" w:rsidRPr="00D02ACF" w:rsidRDefault="00D02ACF" w:rsidP="00D02ACF">
      <w:pPr>
        <w:numPr>
          <w:ilvl w:val="0"/>
          <w:numId w:val="193"/>
        </w:numPr>
        <w:rPr>
          <w:b/>
          <w:bCs/>
          <w:color w:val="000000" w:themeColor="text1"/>
          <w:highlight w:val="yellow"/>
        </w:rPr>
      </w:pPr>
      <w:r w:rsidRPr="00D02ACF">
        <w:rPr>
          <w:b/>
          <w:bCs/>
          <w:color w:val="000000" w:themeColor="text1"/>
          <w:highlight w:val="yellow"/>
        </w:rPr>
        <w:t xml:space="preserve">Inspects login requests. </w:t>
      </w:r>
    </w:p>
    <w:p w14:paraId="1E288C62" w14:textId="77777777" w:rsidR="00D02ACF" w:rsidRPr="00D02ACF" w:rsidRDefault="00D02ACF" w:rsidP="00D02ACF">
      <w:pPr>
        <w:numPr>
          <w:ilvl w:val="0"/>
          <w:numId w:val="193"/>
        </w:numPr>
        <w:rPr>
          <w:b/>
          <w:bCs/>
          <w:color w:val="000000" w:themeColor="text1"/>
          <w:highlight w:val="yellow"/>
        </w:rPr>
      </w:pPr>
      <w:r w:rsidRPr="00D02ACF">
        <w:rPr>
          <w:b/>
          <w:bCs/>
          <w:color w:val="000000" w:themeColor="text1"/>
          <w:highlight w:val="yellow"/>
        </w:rPr>
        <w:t xml:space="preserve">Identifies compromised credentials. </w:t>
      </w:r>
    </w:p>
    <w:p w14:paraId="149E3D82" w14:textId="77777777" w:rsidR="00D02ACF" w:rsidRPr="00D02ACF" w:rsidRDefault="00D02ACF" w:rsidP="00D02ACF">
      <w:pPr>
        <w:numPr>
          <w:ilvl w:val="0"/>
          <w:numId w:val="193"/>
        </w:numPr>
        <w:rPr>
          <w:b/>
          <w:bCs/>
          <w:color w:val="000000" w:themeColor="text1"/>
          <w:highlight w:val="yellow"/>
        </w:rPr>
      </w:pPr>
      <w:r w:rsidRPr="00D02ACF">
        <w:rPr>
          <w:b/>
          <w:bCs/>
          <w:color w:val="000000" w:themeColor="text1"/>
          <w:highlight w:val="yellow"/>
        </w:rPr>
        <w:t xml:space="preserve">Applies labels such as: </w:t>
      </w:r>
    </w:p>
    <w:p w14:paraId="15AA56A8" w14:textId="77777777" w:rsidR="00D02ACF" w:rsidRPr="00D02ACF" w:rsidRDefault="00D02ACF" w:rsidP="00D02ACF">
      <w:pPr>
        <w:rPr>
          <w:b/>
          <w:bCs/>
          <w:color w:val="000000" w:themeColor="text1"/>
          <w:highlight w:val="yellow"/>
        </w:rPr>
      </w:pPr>
      <w:proofErr w:type="spellStart"/>
      <w:proofErr w:type="gramStart"/>
      <w:r w:rsidRPr="00D02ACF">
        <w:rPr>
          <w:b/>
          <w:bCs/>
          <w:color w:val="000000" w:themeColor="text1"/>
          <w:highlight w:val="yellow"/>
        </w:rPr>
        <w:t>awswaf:managed</w:t>
      </w:r>
      <w:proofErr w:type="gramEnd"/>
      <w:r w:rsidRPr="00D02ACF">
        <w:rPr>
          <w:b/>
          <w:bCs/>
          <w:color w:val="000000" w:themeColor="text1"/>
          <w:highlight w:val="yellow"/>
        </w:rPr>
        <w:t>:</w:t>
      </w:r>
      <w:proofErr w:type="gramStart"/>
      <w:r w:rsidRPr="00D02ACF">
        <w:rPr>
          <w:b/>
          <w:bCs/>
          <w:color w:val="000000" w:themeColor="text1"/>
          <w:highlight w:val="yellow"/>
        </w:rPr>
        <w:t>aws:atp</w:t>
      </w:r>
      <w:proofErr w:type="gramEnd"/>
      <w:r w:rsidRPr="00D02ACF">
        <w:rPr>
          <w:b/>
          <w:bCs/>
          <w:color w:val="000000" w:themeColor="text1"/>
          <w:highlight w:val="yellow"/>
        </w:rPr>
        <w:t>:</w:t>
      </w:r>
      <w:proofErr w:type="gramStart"/>
      <w:r w:rsidRPr="00D02ACF">
        <w:rPr>
          <w:b/>
          <w:bCs/>
          <w:color w:val="000000" w:themeColor="text1"/>
          <w:highlight w:val="yellow"/>
        </w:rPr>
        <w:t>signal:credential</w:t>
      </w:r>
      <w:proofErr w:type="gramEnd"/>
      <w:r w:rsidRPr="00D02ACF">
        <w:rPr>
          <w:b/>
          <w:bCs/>
          <w:color w:val="000000" w:themeColor="text1"/>
          <w:highlight w:val="yellow"/>
        </w:rPr>
        <w:t>_compromised</w:t>
      </w:r>
      <w:proofErr w:type="spellEnd"/>
    </w:p>
    <w:p w14:paraId="42CB27E0" w14:textId="77777777" w:rsidR="00D02ACF" w:rsidRPr="00D02ACF" w:rsidRDefault="00D02ACF" w:rsidP="00D02ACF">
      <w:pPr>
        <w:rPr>
          <w:b/>
          <w:bCs/>
          <w:color w:val="000000" w:themeColor="text1"/>
          <w:highlight w:val="yellow"/>
        </w:rPr>
      </w:pPr>
      <w:r w:rsidRPr="00D02ACF">
        <w:rPr>
          <w:b/>
          <w:bCs/>
          <w:color w:val="000000" w:themeColor="text1"/>
          <w:highlight w:val="yellow"/>
        </w:rPr>
        <w:t>You can then configure WAF to block requests with this label.</w:t>
      </w:r>
    </w:p>
    <w:p w14:paraId="06C582BD" w14:textId="77777777" w:rsidR="00D02ACF" w:rsidRPr="00D02ACF" w:rsidRDefault="00D02ACF" w:rsidP="00D02ACF">
      <w:pPr>
        <w:rPr>
          <w:b/>
          <w:bCs/>
          <w:color w:val="000000" w:themeColor="text1"/>
          <w:highlight w:val="yellow"/>
        </w:rPr>
      </w:pPr>
      <w:r w:rsidRPr="00D02ACF">
        <w:rPr>
          <w:b/>
          <w:bCs/>
          <w:color w:val="000000" w:themeColor="text1"/>
          <w:highlight w:val="yellow"/>
        </w:rPr>
        <w:lastRenderedPageBreak/>
        <w:t>Exam keyword: Credential stuffing → ATP</w:t>
      </w:r>
    </w:p>
    <w:p w14:paraId="62352F46" w14:textId="77777777" w:rsidR="00D02ACF" w:rsidRPr="00D02ACF" w:rsidRDefault="00000000" w:rsidP="00D02ACF">
      <w:pPr>
        <w:rPr>
          <w:b/>
          <w:bCs/>
          <w:color w:val="000000" w:themeColor="text1"/>
          <w:highlight w:val="yellow"/>
        </w:rPr>
      </w:pPr>
      <w:r>
        <w:rPr>
          <w:b/>
          <w:bCs/>
          <w:color w:val="000000" w:themeColor="text1"/>
          <w:highlight w:val="yellow"/>
        </w:rPr>
        <w:pict w14:anchorId="6936EC16">
          <v:rect id="_x0000_i1199" style="width:0;height:1.5pt" o:hralign="center" o:hrstd="t" o:hr="t" fillcolor="#a0a0a0" stroked="f"/>
        </w:pict>
      </w:r>
    </w:p>
    <w:p w14:paraId="2D638D7D" w14:textId="77777777" w:rsidR="00D02ACF" w:rsidRPr="00D02ACF" w:rsidRDefault="00D02ACF" w:rsidP="00D02ACF">
      <w:pPr>
        <w:rPr>
          <w:b/>
          <w:bCs/>
          <w:color w:val="000000" w:themeColor="text1"/>
          <w:highlight w:val="yellow"/>
        </w:rPr>
      </w:pPr>
      <w:r w:rsidRPr="00D02ACF">
        <w:rPr>
          <w:rFonts w:ascii="Segoe UI Emoji" w:hAnsi="Segoe UI Emoji" w:cs="Segoe UI Emoji"/>
          <w:b/>
          <w:bCs/>
          <w:color w:val="000000" w:themeColor="text1"/>
          <w:highlight w:val="yellow"/>
        </w:rPr>
        <w:t>✅</w:t>
      </w:r>
      <w:r w:rsidRPr="00D02ACF">
        <w:rPr>
          <w:b/>
          <w:bCs/>
          <w:color w:val="000000" w:themeColor="text1"/>
          <w:highlight w:val="yellow"/>
        </w:rPr>
        <w:t xml:space="preserve"> E. Redirect to a password reset workflow</w:t>
      </w:r>
    </w:p>
    <w:p w14:paraId="5F37ADF4" w14:textId="77777777" w:rsidR="00D02ACF" w:rsidRPr="00D02ACF" w:rsidRDefault="00D02ACF" w:rsidP="00D02ACF">
      <w:pPr>
        <w:rPr>
          <w:b/>
          <w:bCs/>
          <w:color w:val="000000" w:themeColor="text1"/>
          <w:highlight w:val="yellow"/>
        </w:rPr>
      </w:pPr>
      <w:r w:rsidRPr="00D02ACF">
        <w:rPr>
          <w:b/>
          <w:bCs/>
          <w:color w:val="000000" w:themeColor="text1"/>
          <w:highlight w:val="yellow"/>
        </w:rPr>
        <w:t>Instead of showing a generic block page, configure a custom block response that redirects the user to reset their password.</w:t>
      </w:r>
    </w:p>
    <w:p w14:paraId="761956A9" w14:textId="77777777" w:rsidR="00D02ACF" w:rsidRPr="00D02ACF" w:rsidRDefault="00D02ACF" w:rsidP="00D02ACF">
      <w:pPr>
        <w:rPr>
          <w:b/>
          <w:bCs/>
          <w:color w:val="000000" w:themeColor="text1"/>
          <w:highlight w:val="yellow"/>
        </w:rPr>
      </w:pPr>
      <w:r w:rsidRPr="00D02ACF">
        <w:rPr>
          <w:b/>
          <w:bCs/>
          <w:color w:val="000000" w:themeColor="text1"/>
          <w:highlight w:val="yellow"/>
        </w:rPr>
        <w:t>Benefits:</w:t>
      </w:r>
    </w:p>
    <w:p w14:paraId="451E763F" w14:textId="77777777" w:rsidR="00D02ACF" w:rsidRPr="00D02ACF" w:rsidRDefault="00D02ACF" w:rsidP="00D02ACF">
      <w:pPr>
        <w:numPr>
          <w:ilvl w:val="0"/>
          <w:numId w:val="194"/>
        </w:numPr>
        <w:rPr>
          <w:b/>
          <w:bCs/>
          <w:color w:val="000000" w:themeColor="text1"/>
          <w:highlight w:val="yellow"/>
        </w:rPr>
      </w:pPr>
      <w:r w:rsidRPr="00D02ACF">
        <w:rPr>
          <w:b/>
          <w:bCs/>
          <w:color w:val="000000" w:themeColor="text1"/>
          <w:highlight w:val="yellow"/>
        </w:rPr>
        <w:t xml:space="preserve">Helps legitimate users whose credentials have been compromised. </w:t>
      </w:r>
    </w:p>
    <w:p w14:paraId="3CAB3B9C" w14:textId="77777777" w:rsidR="00D02ACF" w:rsidRPr="00D02ACF" w:rsidRDefault="00D02ACF" w:rsidP="00D02ACF">
      <w:pPr>
        <w:numPr>
          <w:ilvl w:val="0"/>
          <w:numId w:val="194"/>
        </w:numPr>
        <w:rPr>
          <w:b/>
          <w:bCs/>
          <w:color w:val="000000" w:themeColor="text1"/>
          <w:highlight w:val="yellow"/>
        </w:rPr>
      </w:pPr>
      <w:r w:rsidRPr="00D02ACF">
        <w:rPr>
          <w:b/>
          <w:bCs/>
          <w:color w:val="000000" w:themeColor="text1"/>
          <w:highlight w:val="yellow"/>
        </w:rPr>
        <w:t xml:space="preserve">Minimizes user impact. </w:t>
      </w:r>
    </w:p>
    <w:p w14:paraId="101A98A8" w14:textId="77777777" w:rsidR="00D02ACF" w:rsidRPr="00D02ACF" w:rsidRDefault="00D02ACF" w:rsidP="00D02ACF">
      <w:pPr>
        <w:numPr>
          <w:ilvl w:val="0"/>
          <w:numId w:val="194"/>
        </w:numPr>
        <w:pBdr>
          <w:bottom w:val="single" w:sz="12" w:space="1" w:color="auto"/>
        </w:pBdr>
        <w:rPr>
          <w:b/>
          <w:bCs/>
          <w:color w:val="000000" w:themeColor="text1"/>
          <w:highlight w:val="yellow"/>
        </w:rPr>
      </w:pPr>
      <w:r w:rsidRPr="00D02ACF">
        <w:rPr>
          <w:b/>
          <w:bCs/>
          <w:color w:val="000000" w:themeColor="text1"/>
          <w:highlight w:val="yellow"/>
        </w:rPr>
        <w:t>Is specifically recommended with ATP use cases.</w:t>
      </w:r>
    </w:p>
    <w:p w14:paraId="4C96287C" w14:textId="77777777" w:rsidR="00D15011" w:rsidRDefault="00D15011" w:rsidP="0012792A">
      <w:pPr>
        <w:rPr>
          <w:b/>
          <w:bCs/>
          <w:color w:val="000000" w:themeColor="text1"/>
          <w:highlight w:val="yellow"/>
        </w:rPr>
      </w:pPr>
    </w:p>
    <w:p w14:paraId="45F002F2" w14:textId="77777777" w:rsidR="00D15011" w:rsidRPr="00D15011" w:rsidRDefault="00D15011" w:rsidP="00D15011">
      <w:pPr>
        <w:rPr>
          <w:b/>
          <w:bCs/>
          <w:color w:val="000000" w:themeColor="text1"/>
          <w:highlight w:val="yellow"/>
        </w:rPr>
      </w:pPr>
      <w:r w:rsidRPr="00D15011">
        <w:rPr>
          <w:b/>
          <w:bCs/>
          <w:color w:val="000000" w:themeColor="text1"/>
          <w:highlight w:val="yellow"/>
        </w:rPr>
        <w:t xml:space="preserve">Create an Amazon S3 bucket with S3 Object Lock enabled. Create a CloudTrail trail with log file validation enabled for KMS events. Store logs in the bucket and grant </w:t>
      </w:r>
      <w:proofErr w:type="gramStart"/>
      <w:r w:rsidRPr="00D15011">
        <w:rPr>
          <w:b/>
          <w:bCs/>
          <w:color w:val="000000" w:themeColor="text1"/>
          <w:highlight w:val="yellow"/>
        </w:rPr>
        <w:t>auditors</w:t>
      </w:r>
      <w:proofErr w:type="gramEnd"/>
      <w:r w:rsidRPr="00D15011">
        <w:rPr>
          <w:b/>
          <w:bCs/>
          <w:color w:val="000000" w:themeColor="text1"/>
          <w:highlight w:val="yellow"/>
        </w:rPr>
        <w:t xml:space="preserve"> access.</w:t>
      </w:r>
    </w:p>
    <w:p w14:paraId="23ADE2C5" w14:textId="77777777" w:rsidR="00D15011" w:rsidRPr="00D15011" w:rsidRDefault="00000000" w:rsidP="00D15011">
      <w:pPr>
        <w:rPr>
          <w:b/>
          <w:bCs/>
          <w:color w:val="000000" w:themeColor="text1"/>
          <w:highlight w:val="yellow"/>
        </w:rPr>
      </w:pPr>
      <w:r>
        <w:rPr>
          <w:b/>
          <w:bCs/>
          <w:color w:val="000000" w:themeColor="text1"/>
          <w:highlight w:val="yellow"/>
        </w:rPr>
        <w:pict w14:anchorId="318E94D2">
          <v:rect id="_x0000_i1200" style="width:0;height:1.5pt" o:hralign="center" o:hrstd="t" o:hr="t" fillcolor="#a0a0a0" stroked="f"/>
        </w:pict>
      </w:r>
    </w:p>
    <w:p w14:paraId="60E165C6" w14:textId="77777777" w:rsidR="00D15011" w:rsidRPr="00D15011" w:rsidRDefault="00D15011" w:rsidP="00D15011">
      <w:pPr>
        <w:rPr>
          <w:b/>
          <w:bCs/>
          <w:color w:val="000000" w:themeColor="text1"/>
          <w:highlight w:val="yellow"/>
        </w:rPr>
      </w:pPr>
      <w:r w:rsidRPr="00D15011">
        <w:rPr>
          <w:rFonts w:ascii="Segoe UI Emoji" w:hAnsi="Segoe UI Emoji" w:cs="Segoe UI Emoji"/>
          <w:b/>
          <w:bCs/>
          <w:color w:val="000000" w:themeColor="text1"/>
          <w:highlight w:val="yellow"/>
        </w:rPr>
        <w:t>💡</w:t>
      </w:r>
      <w:r w:rsidRPr="00D15011">
        <w:rPr>
          <w:b/>
          <w:bCs/>
          <w:color w:val="000000" w:themeColor="text1"/>
          <w:highlight w:val="yellow"/>
        </w:rPr>
        <w:t xml:space="preserve"> Why?</w:t>
      </w:r>
    </w:p>
    <w:p w14:paraId="420A3E56" w14:textId="77777777" w:rsidR="00D15011" w:rsidRPr="00D15011" w:rsidRDefault="00D15011" w:rsidP="00D15011">
      <w:pPr>
        <w:rPr>
          <w:b/>
          <w:bCs/>
          <w:color w:val="000000" w:themeColor="text1"/>
          <w:highlight w:val="yellow"/>
        </w:rPr>
      </w:pPr>
      <w:r w:rsidRPr="00D15011">
        <w:rPr>
          <w:b/>
          <w:bCs/>
          <w:color w:val="000000" w:themeColor="text1"/>
          <w:highlight w:val="yellow"/>
        </w:rPr>
        <w:t>The requirements are:</w:t>
      </w:r>
    </w:p>
    <w:p w14:paraId="1E06482E" w14:textId="77777777" w:rsidR="00D15011" w:rsidRPr="00D15011" w:rsidRDefault="00D15011" w:rsidP="00D15011">
      <w:pPr>
        <w:numPr>
          <w:ilvl w:val="0"/>
          <w:numId w:val="195"/>
        </w:numPr>
        <w:rPr>
          <w:b/>
          <w:bCs/>
          <w:color w:val="000000" w:themeColor="text1"/>
          <w:highlight w:val="yellow"/>
        </w:rPr>
      </w:pPr>
      <w:r w:rsidRPr="00D15011">
        <w:rPr>
          <w:rFonts w:ascii="Segoe UI Emoji" w:hAnsi="Segoe UI Emoji" w:cs="Segoe UI Emoji"/>
          <w:b/>
          <w:bCs/>
          <w:color w:val="000000" w:themeColor="text1"/>
          <w:highlight w:val="yellow"/>
        </w:rPr>
        <w:t>✅</w:t>
      </w:r>
      <w:r w:rsidRPr="00D15011">
        <w:rPr>
          <w:b/>
          <w:bCs/>
          <w:color w:val="000000" w:themeColor="text1"/>
          <w:highlight w:val="yellow"/>
        </w:rPr>
        <w:t xml:space="preserve"> Use an AWS KMS asymmetric key for code signing. </w:t>
      </w:r>
    </w:p>
    <w:p w14:paraId="720BC581" w14:textId="77777777" w:rsidR="00D15011" w:rsidRPr="00D15011" w:rsidRDefault="00D15011" w:rsidP="00D15011">
      <w:pPr>
        <w:numPr>
          <w:ilvl w:val="0"/>
          <w:numId w:val="195"/>
        </w:numPr>
        <w:rPr>
          <w:b/>
          <w:bCs/>
          <w:color w:val="000000" w:themeColor="text1"/>
          <w:highlight w:val="yellow"/>
        </w:rPr>
      </w:pPr>
      <w:r w:rsidRPr="00D15011">
        <w:rPr>
          <w:rFonts w:ascii="Segoe UI Emoji" w:hAnsi="Segoe UI Emoji" w:cs="Segoe UI Emoji"/>
          <w:b/>
          <w:bCs/>
          <w:color w:val="000000" w:themeColor="text1"/>
          <w:highlight w:val="yellow"/>
        </w:rPr>
        <w:t>✅</w:t>
      </w:r>
      <w:r w:rsidRPr="00D15011">
        <w:rPr>
          <w:b/>
          <w:bCs/>
          <w:color w:val="000000" w:themeColor="text1"/>
          <w:highlight w:val="yellow"/>
        </w:rPr>
        <w:t xml:space="preserve"> Store immutable evidence of: </w:t>
      </w:r>
    </w:p>
    <w:p w14:paraId="48A4D9ED" w14:textId="77777777" w:rsidR="00D15011" w:rsidRPr="00D15011" w:rsidRDefault="00D15011" w:rsidP="00D15011">
      <w:pPr>
        <w:numPr>
          <w:ilvl w:val="1"/>
          <w:numId w:val="195"/>
        </w:numPr>
        <w:rPr>
          <w:b/>
          <w:bCs/>
          <w:color w:val="000000" w:themeColor="text1"/>
          <w:highlight w:val="yellow"/>
        </w:rPr>
      </w:pPr>
      <w:r w:rsidRPr="00D15011">
        <w:rPr>
          <w:b/>
          <w:bCs/>
          <w:color w:val="000000" w:themeColor="text1"/>
          <w:highlight w:val="yellow"/>
        </w:rPr>
        <w:t xml:space="preserve">Key creation </w:t>
      </w:r>
    </w:p>
    <w:p w14:paraId="774940DF" w14:textId="77777777" w:rsidR="00D15011" w:rsidRPr="00D15011" w:rsidRDefault="00D15011" w:rsidP="00D15011">
      <w:pPr>
        <w:numPr>
          <w:ilvl w:val="1"/>
          <w:numId w:val="195"/>
        </w:numPr>
        <w:rPr>
          <w:b/>
          <w:bCs/>
          <w:color w:val="000000" w:themeColor="text1"/>
          <w:highlight w:val="yellow"/>
        </w:rPr>
      </w:pPr>
      <w:r w:rsidRPr="00D15011">
        <w:rPr>
          <w:b/>
          <w:bCs/>
          <w:color w:val="000000" w:themeColor="text1"/>
          <w:highlight w:val="yellow"/>
        </w:rPr>
        <w:t xml:space="preserve">Key usage (Sign, Verify, etc.) </w:t>
      </w:r>
    </w:p>
    <w:p w14:paraId="504A9ACE" w14:textId="77777777" w:rsidR="00D15011" w:rsidRPr="00D15011" w:rsidRDefault="00D15011" w:rsidP="00D15011">
      <w:pPr>
        <w:numPr>
          <w:ilvl w:val="0"/>
          <w:numId w:val="195"/>
        </w:numPr>
        <w:rPr>
          <w:b/>
          <w:bCs/>
          <w:color w:val="000000" w:themeColor="text1"/>
          <w:highlight w:val="yellow"/>
        </w:rPr>
      </w:pPr>
      <w:r w:rsidRPr="00D15011">
        <w:rPr>
          <w:rFonts w:ascii="Segoe UI Emoji" w:hAnsi="Segoe UI Emoji" w:cs="Segoe UI Emoji"/>
          <w:b/>
          <w:bCs/>
          <w:color w:val="000000" w:themeColor="text1"/>
          <w:highlight w:val="yellow"/>
        </w:rPr>
        <w:t>✅</w:t>
      </w:r>
      <w:r w:rsidRPr="00D15011">
        <w:rPr>
          <w:b/>
          <w:bCs/>
          <w:color w:val="000000" w:themeColor="text1"/>
          <w:highlight w:val="yellow"/>
        </w:rPr>
        <w:t xml:space="preserve"> Meet compliance and audit requirements. </w:t>
      </w:r>
    </w:p>
    <w:p w14:paraId="5921AAF9" w14:textId="77777777" w:rsidR="00D15011" w:rsidRPr="00D15011" w:rsidRDefault="00D15011" w:rsidP="00D15011">
      <w:pPr>
        <w:rPr>
          <w:b/>
          <w:bCs/>
          <w:color w:val="000000" w:themeColor="text1"/>
          <w:highlight w:val="yellow"/>
        </w:rPr>
      </w:pPr>
      <w:r w:rsidRPr="00D15011">
        <w:rPr>
          <w:b/>
          <w:bCs/>
          <w:color w:val="000000" w:themeColor="text1"/>
          <w:highlight w:val="yellow"/>
        </w:rPr>
        <w:t>Solution:</w:t>
      </w:r>
    </w:p>
    <w:p w14:paraId="7BA90000" w14:textId="77777777" w:rsidR="00D15011" w:rsidRPr="00D15011" w:rsidRDefault="00D15011" w:rsidP="00D15011">
      <w:pPr>
        <w:numPr>
          <w:ilvl w:val="0"/>
          <w:numId w:val="196"/>
        </w:numPr>
        <w:rPr>
          <w:b/>
          <w:bCs/>
          <w:color w:val="000000" w:themeColor="text1"/>
          <w:highlight w:val="yellow"/>
        </w:rPr>
      </w:pPr>
      <w:r w:rsidRPr="00D15011">
        <w:rPr>
          <w:b/>
          <w:bCs/>
          <w:color w:val="000000" w:themeColor="text1"/>
          <w:highlight w:val="yellow"/>
        </w:rPr>
        <w:t xml:space="preserve">AWS CloudTrail logs all KMS API calls, including: </w:t>
      </w:r>
    </w:p>
    <w:p w14:paraId="1D71EF45" w14:textId="77777777" w:rsidR="00D15011" w:rsidRPr="00D15011" w:rsidRDefault="00D15011" w:rsidP="00D15011">
      <w:pPr>
        <w:numPr>
          <w:ilvl w:val="1"/>
          <w:numId w:val="196"/>
        </w:numPr>
        <w:rPr>
          <w:b/>
          <w:bCs/>
          <w:color w:val="000000" w:themeColor="text1"/>
          <w:highlight w:val="yellow"/>
        </w:rPr>
      </w:pPr>
      <w:proofErr w:type="spellStart"/>
      <w:r w:rsidRPr="00D15011">
        <w:rPr>
          <w:b/>
          <w:bCs/>
          <w:color w:val="000000" w:themeColor="text1"/>
          <w:highlight w:val="yellow"/>
        </w:rPr>
        <w:t>CreateKey</w:t>
      </w:r>
      <w:proofErr w:type="spellEnd"/>
      <w:r w:rsidRPr="00D15011">
        <w:rPr>
          <w:b/>
          <w:bCs/>
          <w:color w:val="000000" w:themeColor="text1"/>
          <w:highlight w:val="yellow"/>
        </w:rPr>
        <w:t xml:space="preserve"> </w:t>
      </w:r>
    </w:p>
    <w:p w14:paraId="36F4F9DE" w14:textId="77777777" w:rsidR="00D15011" w:rsidRPr="00D15011" w:rsidRDefault="00D15011" w:rsidP="00D15011">
      <w:pPr>
        <w:numPr>
          <w:ilvl w:val="1"/>
          <w:numId w:val="196"/>
        </w:numPr>
        <w:rPr>
          <w:b/>
          <w:bCs/>
          <w:color w:val="000000" w:themeColor="text1"/>
          <w:highlight w:val="yellow"/>
        </w:rPr>
      </w:pPr>
      <w:r w:rsidRPr="00D15011">
        <w:rPr>
          <w:b/>
          <w:bCs/>
          <w:color w:val="000000" w:themeColor="text1"/>
          <w:highlight w:val="yellow"/>
        </w:rPr>
        <w:t xml:space="preserve">Sign </w:t>
      </w:r>
    </w:p>
    <w:p w14:paraId="6F227E48" w14:textId="77777777" w:rsidR="00D15011" w:rsidRPr="00D15011" w:rsidRDefault="00D15011" w:rsidP="00D15011">
      <w:pPr>
        <w:numPr>
          <w:ilvl w:val="1"/>
          <w:numId w:val="196"/>
        </w:numPr>
        <w:rPr>
          <w:b/>
          <w:bCs/>
          <w:color w:val="000000" w:themeColor="text1"/>
          <w:highlight w:val="yellow"/>
        </w:rPr>
      </w:pPr>
      <w:r w:rsidRPr="00D15011">
        <w:rPr>
          <w:b/>
          <w:bCs/>
          <w:color w:val="000000" w:themeColor="text1"/>
          <w:highlight w:val="yellow"/>
        </w:rPr>
        <w:t xml:space="preserve">Verify </w:t>
      </w:r>
    </w:p>
    <w:p w14:paraId="195378AF" w14:textId="77777777" w:rsidR="00D15011" w:rsidRPr="00D15011" w:rsidRDefault="00D15011" w:rsidP="00D15011">
      <w:pPr>
        <w:numPr>
          <w:ilvl w:val="1"/>
          <w:numId w:val="196"/>
        </w:numPr>
        <w:rPr>
          <w:b/>
          <w:bCs/>
          <w:color w:val="000000" w:themeColor="text1"/>
          <w:highlight w:val="yellow"/>
        </w:rPr>
      </w:pPr>
      <w:proofErr w:type="spellStart"/>
      <w:r w:rsidRPr="00D15011">
        <w:rPr>
          <w:b/>
          <w:bCs/>
          <w:color w:val="000000" w:themeColor="text1"/>
          <w:highlight w:val="yellow"/>
        </w:rPr>
        <w:t>DescribeKey</w:t>
      </w:r>
      <w:proofErr w:type="spellEnd"/>
      <w:r w:rsidRPr="00D15011">
        <w:rPr>
          <w:b/>
          <w:bCs/>
          <w:color w:val="000000" w:themeColor="text1"/>
          <w:highlight w:val="yellow"/>
        </w:rPr>
        <w:t xml:space="preserve"> </w:t>
      </w:r>
    </w:p>
    <w:p w14:paraId="32499409" w14:textId="77777777" w:rsidR="00D15011" w:rsidRPr="00D15011" w:rsidRDefault="00D15011" w:rsidP="00D15011">
      <w:pPr>
        <w:numPr>
          <w:ilvl w:val="1"/>
          <w:numId w:val="196"/>
        </w:numPr>
        <w:rPr>
          <w:b/>
          <w:bCs/>
          <w:color w:val="000000" w:themeColor="text1"/>
          <w:highlight w:val="yellow"/>
        </w:rPr>
      </w:pPr>
      <w:proofErr w:type="spellStart"/>
      <w:r w:rsidRPr="00D15011">
        <w:rPr>
          <w:b/>
          <w:bCs/>
          <w:color w:val="000000" w:themeColor="text1"/>
          <w:highlight w:val="yellow"/>
        </w:rPr>
        <w:t>GetPublicKey</w:t>
      </w:r>
      <w:proofErr w:type="spellEnd"/>
      <w:r w:rsidRPr="00D15011">
        <w:rPr>
          <w:b/>
          <w:bCs/>
          <w:color w:val="000000" w:themeColor="text1"/>
          <w:highlight w:val="yellow"/>
        </w:rPr>
        <w:t xml:space="preserve"> </w:t>
      </w:r>
    </w:p>
    <w:p w14:paraId="4BC0FB87" w14:textId="77777777" w:rsidR="00D15011" w:rsidRPr="00D15011" w:rsidRDefault="00D15011" w:rsidP="00D15011">
      <w:pPr>
        <w:numPr>
          <w:ilvl w:val="0"/>
          <w:numId w:val="196"/>
        </w:numPr>
        <w:rPr>
          <w:b/>
          <w:bCs/>
          <w:color w:val="000000" w:themeColor="text1"/>
          <w:highlight w:val="yellow"/>
        </w:rPr>
      </w:pPr>
      <w:r w:rsidRPr="00D15011">
        <w:rPr>
          <w:b/>
          <w:bCs/>
          <w:color w:val="000000" w:themeColor="text1"/>
          <w:highlight w:val="yellow"/>
        </w:rPr>
        <w:lastRenderedPageBreak/>
        <w:t xml:space="preserve">CloudTrail Log File Validation detects log tampering. </w:t>
      </w:r>
    </w:p>
    <w:p w14:paraId="457E5737" w14:textId="77777777" w:rsidR="00D15011" w:rsidRPr="00D15011" w:rsidRDefault="00D15011" w:rsidP="00D15011">
      <w:pPr>
        <w:numPr>
          <w:ilvl w:val="0"/>
          <w:numId w:val="196"/>
        </w:numPr>
        <w:rPr>
          <w:b/>
          <w:bCs/>
          <w:color w:val="000000" w:themeColor="text1"/>
          <w:highlight w:val="yellow"/>
        </w:rPr>
      </w:pPr>
      <w:r w:rsidRPr="00D15011">
        <w:rPr>
          <w:b/>
          <w:bCs/>
          <w:color w:val="000000" w:themeColor="text1"/>
          <w:highlight w:val="yellow"/>
        </w:rPr>
        <w:t xml:space="preserve">S3 Object Lock (Compliance/Governance mode) makes the audit logs immutable. </w:t>
      </w:r>
    </w:p>
    <w:p w14:paraId="1AE4A569" w14:textId="77777777" w:rsidR="00D15011" w:rsidRPr="00D15011" w:rsidRDefault="00D15011" w:rsidP="00D15011">
      <w:pPr>
        <w:rPr>
          <w:b/>
          <w:bCs/>
          <w:color w:val="000000" w:themeColor="text1"/>
          <w:highlight w:val="yellow"/>
        </w:rPr>
      </w:pPr>
      <w:r w:rsidRPr="00D15011">
        <w:rPr>
          <w:b/>
          <w:bCs/>
          <w:color w:val="000000" w:themeColor="text1"/>
          <w:highlight w:val="yellow"/>
        </w:rPr>
        <w:t>This combination provides an audit trail that cannot be modified, which is exactly what compliance requires.</w:t>
      </w:r>
    </w:p>
    <w:p w14:paraId="7677C755" w14:textId="77777777" w:rsidR="00D15011" w:rsidRDefault="00D15011" w:rsidP="0012792A">
      <w:pPr>
        <w:pBdr>
          <w:bottom w:val="single" w:sz="12" w:space="1" w:color="auto"/>
        </w:pBdr>
        <w:rPr>
          <w:b/>
          <w:bCs/>
          <w:color w:val="000000" w:themeColor="text1"/>
          <w:highlight w:val="yellow"/>
        </w:rPr>
      </w:pPr>
    </w:p>
    <w:p w14:paraId="74DDE504" w14:textId="77777777" w:rsidR="000B47AE" w:rsidRPr="000B47AE" w:rsidRDefault="000B47AE" w:rsidP="000B47AE">
      <w:pPr>
        <w:rPr>
          <w:b/>
          <w:bCs/>
          <w:color w:val="000000" w:themeColor="text1"/>
          <w:highlight w:val="yellow"/>
        </w:rPr>
      </w:pPr>
      <w:r w:rsidRPr="000B47AE">
        <w:rPr>
          <w:b/>
          <w:bCs/>
          <w:color w:val="000000" w:themeColor="text1"/>
          <w:highlight w:val="yellow"/>
        </w:rPr>
        <w:t>Correct Answers: A and D</w:t>
      </w:r>
    </w:p>
    <w:p w14:paraId="7FA7CC3A" w14:textId="77777777" w:rsidR="000B47AE" w:rsidRPr="000B47AE" w:rsidRDefault="000B47AE" w:rsidP="000B47AE">
      <w:pPr>
        <w:numPr>
          <w:ilvl w:val="0"/>
          <w:numId w:val="197"/>
        </w:numPr>
        <w:rPr>
          <w:b/>
          <w:bCs/>
          <w:color w:val="000000" w:themeColor="text1"/>
          <w:highlight w:val="yellow"/>
        </w:rPr>
      </w:pPr>
      <w:r w:rsidRPr="000B47AE">
        <w:rPr>
          <w:rFonts w:ascii="Segoe UI Emoji" w:hAnsi="Segoe UI Emoji" w:cs="Segoe UI Emoji"/>
          <w:b/>
          <w:bCs/>
          <w:color w:val="000000" w:themeColor="text1"/>
          <w:highlight w:val="yellow"/>
        </w:rPr>
        <w:t>✅</w:t>
      </w:r>
      <w:r w:rsidRPr="000B47AE">
        <w:rPr>
          <w:b/>
          <w:bCs/>
          <w:color w:val="000000" w:themeColor="text1"/>
          <w:highlight w:val="yellow"/>
        </w:rPr>
        <w:t xml:space="preserve"> A. Create a plaintext configuration file that contains the trusted IP addresses. </w:t>
      </w:r>
    </w:p>
    <w:p w14:paraId="6352BDFC" w14:textId="77777777" w:rsidR="000B47AE" w:rsidRPr="000B47AE" w:rsidRDefault="000B47AE" w:rsidP="000B47AE">
      <w:pPr>
        <w:numPr>
          <w:ilvl w:val="0"/>
          <w:numId w:val="197"/>
        </w:numPr>
        <w:rPr>
          <w:b/>
          <w:bCs/>
          <w:color w:val="000000" w:themeColor="text1"/>
          <w:highlight w:val="yellow"/>
        </w:rPr>
      </w:pPr>
      <w:r w:rsidRPr="000B47AE">
        <w:rPr>
          <w:rFonts w:ascii="Segoe UI Emoji" w:hAnsi="Segoe UI Emoji" w:cs="Segoe UI Emoji"/>
          <w:b/>
          <w:bCs/>
          <w:color w:val="000000" w:themeColor="text1"/>
          <w:highlight w:val="yellow"/>
        </w:rPr>
        <w:t>✅</w:t>
      </w:r>
      <w:r w:rsidRPr="000B47AE">
        <w:rPr>
          <w:b/>
          <w:bCs/>
          <w:color w:val="000000" w:themeColor="text1"/>
          <w:highlight w:val="yellow"/>
        </w:rPr>
        <w:t xml:space="preserve"> D. Upload the file to Amazon S3 and configure a </w:t>
      </w:r>
      <w:proofErr w:type="spellStart"/>
      <w:r w:rsidRPr="000B47AE">
        <w:rPr>
          <w:b/>
          <w:bCs/>
          <w:color w:val="000000" w:themeColor="text1"/>
          <w:highlight w:val="yellow"/>
        </w:rPr>
        <w:t>GuardDuty</w:t>
      </w:r>
      <w:proofErr w:type="spellEnd"/>
      <w:r w:rsidRPr="000B47AE">
        <w:rPr>
          <w:b/>
          <w:bCs/>
          <w:color w:val="000000" w:themeColor="text1"/>
          <w:highlight w:val="yellow"/>
        </w:rPr>
        <w:t xml:space="preserve"> Trusted IP List that points to the file. </w:t>
      </w:r>
    </w:p>
    <w:p w14:paraId="784F628E" w14:textId="77777777" w:rsidR="000B47AE" w:rsidRPr="000B47AE" w:rsidRDefault="00000000" w:rsidP="000B47AE">
      <w:pPr>
        <w:rPr>
          <w:b/>
          <w:bCs/>
          <w:color w:val="000000" w:themeColor="text1"/>
          <w:highlight w:val="yellow"/>
        </w:rPr>
      </w:pPr>
      <w:r>
        <w:rPr>
          <w:b/>
          <w:bCs/>
          <w:color w:val="000000" w:themeColor="text1"/>
          <w:highlight w:val="yellow"/>
        </w:rPr>
        <w:pict w14:anchorId="0470C262">
          <v:rect id="_x0000_i1201" style="width:0;height:1.5pt" o:hralign="center" o:hrstd="t" o:hr="t" fillcolor="#a0a0a0" stroked="f"/>
        </w:pict>
      </w:r>
    </w:p>
    <w:p w14:paraId="1884E503" w14:textId="77777777" w:rsidR="000B47AE" w:rsidRPr="000B47AE" w:rsidRDefault="000B47AE" w:rsidP="000B47AE">
      <w:pPr>
        <w:rPr>
          <w:b/>
          <w:bCs/>
          <w:color w:val="000000" w:themeColor="text1"/>
          <w:highlight w:val="yellow"/>
        </w:rPr>
      </w:pPr>
      <w:r w:rsidRPr="000B47AE">
        <w:rPr>
          <w:rFonts w:ascii="Segoe UI Emoji" w:hAnsi="Segoe UI Emoji" w:cs="Segoe UI Emoji"/>
          <w:b/>
          <w:bCs/>
          <w:color w:val="000000" w:themeColor="text1"/>
          <w:highlight w:val="yellow"/>
        </w:rPr>
        <w:t>💡</w:t>
      </w:r>
      <w:r w:rsidRPr="000B47AE">
        <w:rPr>
          <w:b/>
          <w:bCs/>
          <w:color w:val="000000" w:themeColor="text1"/>
          <w:highlight w:val="yellow"/>
        </w:rPr>
        <w:t xml:space="preserve"> Why?</w:t>
      </w:r>
    </w:p>
    <w:p w14:paraId="3D526EA5" w14:textId="77777777" w:rsidR="000B47AE" w:rsidRPr="000B47AE" w:rsidRDefault="000B47AE" w:rsidP="000B47AE">
      <w:pPr>
        <w:rPr>
          <w:b/>
          <w:bCs/>
          <w:color w:val="000000" w:themeColor="text1"/>
          <w:highlight w:val="yellow"/>
        </w:rPr>
      </w:pPr>
      <w:r w:rsidRPr="000B47AE">
        <w:rPr>
          <w:b/>
          <w:bCs/>
          <w:color w:val="000000" w:themeColor="text1"/>
          <w:highlight w:val="yellow"/>
        </w:rPr>
        <w:t xml:space="preserve">Amazon </w:t>
      </w:r>
      <w:proofErr w:type="spellStart"/>
      <w:r w:rsidRPr="000B47AE">
        <w:rPr>
          <w:b/>
          <w:bCs/>
          <w:color w:val="000000" w:themeColor="text1"/>
          <w:highlight w:val="yellow"/>
        </w:rPr>
        <w:t>GuardDuty</w:t>
      </w:r>
      <w:proofErr w:type="spellEnd"/>
      <w:r w:rsidRPr="000B47AE">
        <w:rPr>
          <w:b/>
          <w:bCs/>
          <w:color w:val="000000" w:themeColor="text1"/>
          <w:highlight w:val="yellow"/>
        </w:rPr>
        <w:t xml:space="preserve"> supports Trusted IP Lists to suppress findings from known, trusted IP addresses.</w:t>
      </w:r>
    </w:p>
    <w:p w14:paraId="1E6B7F85" w14:textId="77777777" w:rsidR="000B47AE" w:rsidRPr="000B47AE" w:rsidRDefault="000B47AE" w:rsidP="000B47AE">
      <w:pPr>
        <w:rPr>
          <w:b/>
          <w:bCs/>
          <w:color w:val="000000" w:themeColor="text1"/>
          <w:highlight w:val="yellow"/>
        </w:rPr>
      </w:pPr>
      <w:r w:rsidRPr="000B47AE">
        <w:rPr>
          <w:b/>
          <w:bCs/>
          <w:color w:val="000000" w:themeColor="text1"/>
          <w:highlight w:val="yellow"/>
        </w:rPr>
        <w:t>Steps:</w:t>
      </w:r>
    </w:p>
    <w:p w14:paraId="1D07C10C" w14:textId="77777777" w:rsidR="000B47AE" w:rsidRPr="000B47AE" w:rsidRDefault="000B47AE" w:rsidP="000B47AE">
      <w:pPr>
        <w:numPr>
          <w:ilvl w:val="0"/>
          <w:numId w:val="198"/>
        </w:numPr>
        <w:rPr>
          <w:b/>
          <w:bCs/>
          <w:color w:val="000000" w:themeColor="text1"/>
          <w:highlight w:val="yellow"/>
        </w:rPr>
      </w:pPr>
      <w:r w:rsidRPr="000B47AE">
        <w:rPr>
          <w:rFonts w:ascii="Segoe UI Emoji" w:hAnsi="Segoe UI Emoji" w:cs="Segoe UI Emoji"/>
          <w:b/>
          <w:bCs/>
          <w:color w:val="000000" w:themeColor="text1"/>
          <w:highlight w:val="yellow"/>
        </w:rPr>
        <w:t>✅</w:t>
      </w:r>
      <w:r w:rsidRPr="000B47AE">
        <w:rPr>
          <w:b/>
          <w:bCs/>
          <w:color w:val="000000" w:themeColor="text1"/>
          <w:highlight w:val="yellow"/>
        </w:rPr>
        <w:t xml:space="preserve"> Create a plain text file containing the trusted IP addresses (one IP/CIDR per line). </w:t>
      </w:r>
    </w:p>
    <w:p w14:paraId="4D85B7E2" w14:textId="77777777" w:rsidR="000B47AE" w:rsidRPr="000B47AE" w:rsidRDefault="000B47AE" w:rsidP="000B47AE">
      <w:pPr>
        <w:numPr>
          <w:ilvl w:val="0"/>
          <w:numId w:val="198"/>
        </w:numPr>
        <w:rPr>
          <w:b/>
          <w:bCs/>
          <w:color w:val="000000" w:themeColor="text1"/>
          <w:highlight w:val="yellow"/>
        </w:rPr>
      </w:pPr>
      <w:r w:rsidRPr="000B47AE">
        <w:rPr>
          <w:rFonts w:ascii="Segoe UI Emoji" w:hAnsi="Segoe UI Emoji" w:cs="Segoe UI Emoji"/>
          <w:b/>
          <w:bCs/>
          <w:color w:val="000000" w:themeColor="text1"/>
          <w:highlight w:val="yellow"/>
        </w:rPr>
        <w:t>✅</w:t>
      </w:r>
      <w:r w:rsidRPr="000B47AE">
        <w:rPr>
          <w:b/>
          <w:bCs/>
          <w:color w:val="000000" w:themeColor="text1"/>
          <w:highlight w:val="yellow"/>
        </w:rPr>
        <w:t xml:space="preserve"> Upload the file to an Amazon S3 bucket. </w:t>
      </w:r>
    </w:p>
    <w:p w14:paraId="1DEC40BB" w14:textId="77777777" w:rsidR="000B47AE" w:rsidRPr="000B47AE" w:rsidRDefault="000B47AE" w:rsidP="000B47AE">
      <w:pPr>
        <w:numPr>
          <w:ilvl w:val="0"/>
          <w:numId w:val="198"/>
        </w:numPr>
        <w:rPr>
          <w:b/>
          <w:bCs/>
          <w:color w:val="000000" w:themeColor="text1"/>
          <w:highlight w:val="yellow"/>
        </w:rPr>
      </w:pPr>
      <w:r w:rsidRPr="000B47AE">
        <w:rPr>
          <w:rFonts w:ascii="Segoe UI Emoji" w:hAnsi="Segoe UI Emoji" w:cs="Segoe UI Emoji"/>
          <w:b/>
          <w:bCs/>
          <w:color w:val="000000" w:themeColor="text1"/>
          <w:highlight w:val="yellow"/>
        </w:rPr>
        <w:t>✅</w:t>
      </w:r>
      <w:r w:rsidRPr="000B47AE">
        <w:rPr>
          <w:b/>
          <w:bCs/>
          <w:color w:val="000000" w:themeColor="text1"/>
          <w:highlight w:val="yellow"/>
        </w:rPr>
        <w:t xml:space="preserve"> In </w:t>
      </w:r>
      <w:proofErr w:type="spellStart"/>
      <w:r w:rsidRPr="000B47AE">
        <w:rPr>
          <w:b/>
          <w:bCs/>
          <w:color w:val="000000" w:themeColor="text1"/>
          <w:highlight w:val="yellow"/>
        </w:rPr>
        <w:t>GuardDuty</w:t>
      </w:r>
      <w:proofErr w:type="spellEnd"/>
      <w:r w:rsidRPr="000B47AE">
        <w:rPr>
          <w:b/>
          <w:bCs/>
          <w:color w:val="000000" w:themeColor="text1"/>
          <w:highlight w:val="yellow"/>
        </w:rPr>
        <w:t xml:space="preserve">, create a Trusted IP List that references the S3 object. </w:t>
      </w:r>
    </w:p>
    <w:p w14:paraId="0B7C016E" w14:textId="77777777" w:rsidR="000B47AE" w:rsidRPr="000B47AE" w:rsidRDefault="000B47AE" w:rsidP="000B47AE">
      <w:pPr>
        <w:rPr>
          <w:b/>
          <w:bCs/>
          <w:color w:val="000000" w:themeColor="text1"/>
          <w:highlight w:val="yellow"/>
        </w:rPr>
      </w:pPr>
      <w:proofErr w:type="spellStart"/>
      <w:r w:rsidRPr="000B47AE">
        <w:rPr>
          <w:b/>
          <w:bCs/>
          <w:color w:val="000000" w:themeColor="text1"/>
          <w:highlight w:val="yellow"/>
        </w:rPr>
        <w:t>GuardDuty</w:t>
      </w:r>
      <w:proofErr w:type="spellEnd"/>
      <w:r w:rsidRPr="000B47AE">
        <w:rPr>
          <w:b/>
          <w:bCs/>
          <w:color w:val="000000" w:themeColor="text1"/>
          <w:highlight w:val="yellow"/>
        </w:rPr>
        <w:t xml:space="preserve"> will no longer generate findings for traffic originating from those trusted IPs.</w:t>
      </w:r>
    </w:p>
    <w:p w14:paraId="0843A126" w14:textId="77777777" w:rsidR="00F2647F" w:rsidRDefault="00F2647F" w:rsidP="0012792A">
      <w:pPr>
        <w:rPr>
          <w:b/>
          <w:bCs/>
          <w:color w:val="000000" w:themeColor="text1"/>
          <w:highlight w:val="yellow"/>
        </w:rPr>
      </w:pPr>
    </w:p>
    <w:p w14:paraId="694543F5" w14:textId="77777777" w:rsidR="00C44B9F" w:rsidRDefault="00C44B9F" w:rsidP="0012792A">
      <w:pPr>
        <w:rPr>
          <w:b/>
          <w:bCs/>
          <w:color w:val="000000" w:themeColor="text1"/>
          <w:highlight w:val="yellow"/>
        </w:rPr>
      </w:pPr>
    </w:p>
    <w:p w14:paraId="27295F0F" w14:textId="77777777" w:rsidR="00C44B9F" w:rsidRPr="00C44B9F" w:rsidRDefault="00C44B9F" w:rsidP="00C44B9F">
      <w:pPr>
        <w:rPr>
          <w:b/>
          <w:bCs/>
          <w:color w:val="EE0000"/>
          <w:highlight w:val="yellow"/>
        </w:rPr>
      </w:pPr>
      <w:proofErr w:type="gramStart"/>
      <w:r w:rsidRPr="00C44B9F">
        <w:rPr>
          <w:b/>
          <w:bCs/>
          <w:color w:val="EE0000"/>
          <w:highlight w:val="yellow"/>
        </w:rPr>
        <w:t xml:space="preserve">  </w:t>
      </w:r>
      <w:proofErr w:type="spellStart"/>
      <w:r w:rsidRPr="00C44B9F">
        <w:rPr>
          <w:b/>
          <w:bCs/>
          <w:color w:val="EE0000"/>
          <w:highlight w:val="yellow"/>
        </w:rPr>
        <w:t>GuardDuty</w:t>
      </w:r>
      <w:proofErr w:type="spellEnd"/>
      <w:proofErr w:type="gramEnd"/>
      <w:r w:rsidRPr="00C44B9F">
        <w:rPr>
          <w:b/>
          <w:bCs/>
          <w:color w:val="EE0000"/>
          <w:highlight w:val="yellow"/>
        </w:rPr>
        <w:t xml:space="preserve"> does not use JSON for trusted IP lists. </w:t>
      </w:r>
    </w:p>
    <w:p w14:paraId="22E2078B" w14:textId="79307AF1" w:rsidR="00C44B9F" w:rsidRDefault="00C44B9F" w:rsidP="00C44B9F">
      <w:pPr>
        <w:rPr>
          <w:b/>
          <w:bCs/>
          <w:color w:val="EE0000"/>
          <w:highlight w:val="yellow"/>
        </w:rPr>
      </w:pPr>
      <w:proofErr w:type="gramStart"/>
      <w:r w:rsidRPr="00C44B9F">
        <w:rPr>
          <w:b/>
          <w:bCs/>
          <w:color w:val="EE0000"/>
          <w:highlight w:val="yellow"/>
        </w:rPr>
        <w:t>  It</w:t>
      </w:r>
      <w:proofErr w:type="gramEnd"/>
      <w:r w:rsidRPr="00C44B9F">
        <w:rPr>
          <w:b/>
          <w:bCs/>
          <w:color w:val="EE0000"/>
          <w:highlight w:val="yellow"/>
        </w:rPr>
        <w:t xml:space="preserve"> expects a plain text file.</w:t>
      </w:r>
    </w:p>
    <w:p w14:paraId="66E5D093" w14:textId="77777777" w:rsidR="00C44B9F" w:rsidRDefault="00C44B9F" w:rsidP="00C44B9F">
      <w:pPr>
        <w:rPr>
          <w:b/>
          <w:bCs/>
          <w:color w:val="EE0000"/>
          <w:highlight w:val="yellow"/>
        </w:rPr>
      </w:pPr>
    </w:p>
    <w:p w14:paraId="42E93C4D" w14:textId="77777777" w:rsidR="004431F4" w:rsidRPr="004431F4" w:rsidRDefault="004431F4" w:rsidP="004431F4">
      <w:pPr>
        <w:rPr>
          <w:b/>
          <w:bCs/>
          <w:color w:val="EE0000"/>
          <w:highlight w:val="yellow"/>
        </w:rPr>
      </w:pPr>
      <w:proofErr w:type="spellStart"/>
      <w:r w:rsidRPr="004431F4">
        <w:rPr>
          <w:b/>
          <w:bCs/>
          <w:color w:val="EE0000"/>
          <w:highlight w:val="yellow"/>
        </w:rPr>
        <w:t>GuardDuty</w:t>
      </w:r>
      <w:proofErr w:type="spellEnd"/>
      <w:r w:rsidRPr="004431F4">
        <w:rPr>
          <w:b/>
          <w:bCs/>
          <w:color w:val="EE0000"/>
          <w:highlight w:val="yellow"/>
        </w:rPr>
        <w:t xml:space="preserve"> Lists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5767"/>
      </w:tblGrid>
      <w:tr w:rsidR="004431F4" w:rsidRPr="004431F4" w14:paraId="563E3078" w14:textId="77777777">
        <w:trPr>
          <w:tblHeader/>
          <w:tblCellSpacing w:w="15" w:type="dxa"/>
        </w:trPr>
        <w:tc>
          <w:tcPr>
            <w:tcW w:w="0" w:type="auto"/>
            <w:vAlign w:val="center"/>
            <w:hideMark/>
          </w:tcPr>
          <w:p w14:paraId="08BB3729" w14:textId="77777777" w:rsidR="004431F4" w:rsidRPr="004431F4" w:rsidRDefault="004431F4" w:rsidP="004431F4">
            <w:pPr>
              <w:rPr>
                <w:b/>
                <w:bCs/>
                <w:color w:val="EE0000"/>
                <w:highlight w:val="yellow"/>
              </w:rPr>
            </w:pPr>
            <w:r w:rsidRPr="004431F4">
              <w:rPr>
                <w:b/>
                <w:bCs/>
                <w:color w:val="EE0000"/>
                <w:highlight w:val="yellow"/>
              </w:rPr>
              <w:lastRenderedPageBreak/>
              <w:t>List Type</w:t>
            </w:r>
          </w:p>
        </w:tc>
        <w:tc>
          <w:tcPr>
            <w:tcW w:w="0" w:type="auto"/>
            <w:vAlign w:val="center"/>
            <w:hideMark/>
          </w:tcPr>
          <w:p w14:paraId="113FC390" w14:textId="77777777" w:rsidR="004431F4" w:rsidRPr="004431F4" w:rsidRDefault="004431F4" w:rsidP="004431F4">
            <w:pPr>
              <w:rPr>
                <w:b/>
                <w:bCs/>
                <w:color w:val="EE0000"/>
                <w:highlight w:val="yellow"/>
              </w:rPr>
            </w:pPr>
            <w:r w:rsidRPr="004431F4">
              <w:rPr>
                <w:b/>
                <w:bCs/>
                <w:color w:val="EE0000"/>
                <w:highlight w:val="yellow"/>
              </w:rPr>
              <w:t>Purpose</w:t>
            </w:r>
          </w:p>
        </w:tc>
      </w:tr>
      <w:tr w:rsidR="004431F4" w:rsidRPr="004431F4" w14:paraId="70499565" w14:textId="77777777">
        <w:trPr>
          <w:tblCellSpacing w:w="15" w:type="dxa"/>
        </w:trPr>
        <w:tc>
          <w:tcPr>
            <w:tcW w:w="0" w:type="auto"/>
            <w:vAlign w:val="center"/>
            <w:hideMark/>
          </w:tcPr>
          <w:p w14:paraId="2AD65E89" w14:textId="77777777" w:rsidR="004431F4" w:rsidRPr="004431F4" w:rsidRDefault="004431F4" w:rsidP="004431F4">
            <w:pPr>
              <w:rPr>
                <w:b/>
                <w:bCs/>
                <w:color w:val="EE0000"/>
                <w:highlight w:val="yellow"/>
              </w:rPr>
            </w:pPr>
            <w:r w:rsidRPr="004431F4">
              <w:rPr>
                <w:b/>
                <w:bCs/>
                <w:color w:val="EE0000"/>
                <w:highlight w:val="yellow"/>
              </w:rPr>
              <w:t>Trusted IP List</w:t>
            </w:r>
          </w:p>
        </w:tc>
        <w:tc>
          <w:tcPr>
            <w:tcW w:w="0" w:type="auto"/>
            <w:vAlign w:val="center"/>
            <w:hideMark/>
          </w:tcPr>
          <w:p w14:paraId="7CF579AB" w14:textId="77777777" w:rsidR="004431F4" w:rsidRPr="004431F4" w:rsidRDefault="004431F4" w:rsidP="004431F4">
            <w:pPr>
              <w:rPr>
                <w:b/>
                <w:bCs/>
                <w:color w:val="EE0000"/>
                <w:highlight w:val="yellow"/>
              </w:rPr>
            </w:pPr>
            <w:r w:rsidRPr="004431F4">
              <w:rPr>
                <w:b/>
                <w:bCs/>
                <w:color w:val="EE0000"/>
                <w:highlight w:val="yellow"/>
              </w:rPr>
              <w:t xml:space="preserve">Suppress findings from trusted IPs </w:t>
            </w:r>
            <w:r w:rsidRPr="004431F4">
              <w:rPr>
                <w:rFonts w:ascii="Segoe UI Emoji" w:hAnsi="Segoe UI Emoji" w:cs="Segoe UI Emoji"/>
                <w:b/>
                <w:bCs/>
                <w:color w:val="EE0000"/>
                <w:highlight w:val="yellow"/>
              </w:rPr>
              <w:t>✅</w:t>
            </w:r>
          </w:p>
        </w:tc>
      </w:tr>
      <w:tr w:rsidR="004431F4" w:rsidRPr="004431F4" w14:paraId="7EFE2E4B" w14:textId="77777777">
        <w:trPr>
          <w:tblCellSpacing w:w="15" w:type="dxa"/>
        </w:trPr>
        <w:tc>
          <w:tcPr>
            <w:tcW w:w="0" w:type="auto"/>
            <w:vAlign w:val="center"/>
            <w:hideMark/>
          </w:tcPr>
          <w:p w14:paraId="51F542B2" w14:textId="77777777" w:rsidR="004431F4" w:rsidRPr="004431F4" w:rsidRDefault="004431F4" w:rsidP="004431F4">
            <w:pPr>
              <w:rPr>
                <w:b/>
                <w:bCs/>
                <w:color w:val="EE0000"/>
                <w:highlight w:val="yellow"/>
              </w:rPr>
            </w:pPr>
            <w:r w:rsidRPr="004431F4">
              <w:rPr>
                <w:b/>
                <w:bCs/>
                <w:color w:val="EE0000"/>
                <w:highlight w:val="yellow"/>
              </w:rPr>
              <w:t>Threat IP List</w:t>
            </w:r>
          </w:p>
        </w:tc>
        <w:tc>
          <w:tcPr>
            <w:tcW w:w="0" w:type="auto"/>
            <w:vAlign w:val="center"/>
            <w:hideMark/>
          </w:tcPr>
          <w:p w14:paraId="490C7C02" w14:textId="77777777" w:rsidR="004431F4" w:rsidRPr="004431F4" w:rsidRDefault="004431F4" w:rsidP="004431F4">
            <w:pPr>
              <w:rPr>
                <w:b/>
                <w:bCs/>
                <w:color w:val="EE0000"/>
                <w:highlight w:val="yellow"/>
              </w:rPr>
            </w:pPr>
            <w:r w:rsidRPr="004431F4">
              <w:rPr>
                <w:b/>
                <w:bCs/>
                <w:color w:val="EE0000"/>
                <w:highlight w:val="yellow"/>
              </w:rPr>
              <w:t xml:space="preserve">Detect communication with known malicious IPs </w:t>
            </w:r>
            <w:r w:rsidRPr="004431F4">
              <w:rPr>
                <w:rFonts w:ascii="Segoe UI Emoji" w:hAnsi="Segoe UI Emoji" w:cs="Segoe UI Emoji"/>
                <w:b/>
                <w:bCs/>
                <w:color w:val="EE0000"/>
                <w:highlight w:val="yellow"/>
              </w:rPr>
              <w:t>✅</w:t>
            </w:r>
          </w:p>
        </w:tc>
      </w:tr>
    </w:tbl>
    <w:p w14:paraId="7842DDB7" w14:textId="77777777" w:rsidR="004431F4" w:rsidRPr="004431F4" w:rsidRDefault="00000000" w:rsidP="004431F4">
      <w:pPr>
        <w:rPr>
          <w:b/>
          <w:bCs/>
          <w:color w:val="EE0000"/>
          <w:highlight w:val="yellow"/>
        </w:rPr>
      </w:pPr>
      <w:r>
        <w:rPr>
          <w:b/>
          <w:bCs/>
          <w:color w:val="EE0000"/>
          <w:highlight w:val="yellow"/>
        </w:rPr>
        <w:pict w14:anchorId="2189EA2B">
          <v:rect id="_x0000_i1202" style="width:0;height:1.5pt" o:hralign="center" o:hrstd="t" o:hr="t" fillcolor="#a0a0a0" stroked="f"/>
        </w:pict>
      </w:r>
    </w:p>
    <w:p w14:paraId="3840BA08" w14:textId="77777777" w:rsidR="004431F4" w:rsidRPr="004431F4" w:rsidRDefault="004431F4" w:rsidP="004431F4">
      <w:pPr>
        <w:rPr>
          <w:b/>
          <w:bCs/>
          <w:color w:val="EE0000"/>
          <w:highlight w:val="yellow"/>
        </w:rPr>
      </w:pPr>
      <w:r w:rsidRPr="004431F4">
        <w:rPr>
          <w:rFonts w:ascii="Segoe UI Emoji" w:hAnsi="Segoe UI Emoji" w:cs="Segoe UI Emoji"/>
          <w:b/>
          <w:bCs/>
          <w:color w:val="EE0000"/>
          <w:highlight w:val="yellow"/>
        </w:rPr>
        <w:t>📄</w:t>
      </w:r>
      <w:r w:rsidRPr="004431F4">
        <w:rPr>
          <w:b/>
          <w:bCs/>
          <w:color w:val="EE0000"/>
          <w:highlight w:val="yellow"/>
        </w:rPr>
        <w:t xml:space="preserve"> File Format</w:t>
      </w:r>
    </w:p>
    <w:p w14:paraId="262D84D2" w14:textId="77777777" w:rsidR="004431F4" w:rsidRPr="004431F4" w:rsidRDefault="004431F4" w:rsidP="004431F4">
      <w:pPr>
        <w:numPr>
          <w:ilvl w:val="0"/>
          <w:numId w:val="199"/>
        </w:numPr>
        <w:rPr>
          <w:b/>
          <w:bCs/>
          <w:color w:val="EE0000"/>
          <w:highlight w:val="yellow"/>
        </w:rPr>
      </w:pPr>
      <w:r w:rsidRPr="004431F4">
        <w:rPr>
          <w:b/>
          <w:bCs/>
          <w:color w:val="EE0000"/>
          <w:highlight w:val="yellow"/>
        </w:rPr>
        <w:t xml:space="preserve">Plain text (.txt) </w:t>
      </w:r>
    </w:p>
    <w:p w14:paraId="3B4D43CE" w14:textId="77777777" w:rsidR="004431F4" w:rsidRPr="004431F4" w:rsidRDefault="004431F4" w:rsidP="004431F4">
      <w:pPr>
        <w:numPr>
          <w:ilvl w:val="0"/>
          <w:numId w:val="199"/>
        </w:numPr>
        <w:rPr>
          <w:b/>
          <w:bCs/>
          <w:color w:val="EE0000"/>
          <w:highlight w:val="yellow"/>
        </w:rPr>
      </w:pPr>
      <w:r w:rsidRPr="004431F4">
        <w:rPr>
          <w:b/>
          <w:bCs/>
          <w:color w:val="EE0000"/>
          <w:highlight w:val="yellow"/>
        </w:rPr>
        <w:t xml:space="preserve">One IP address or CIDR block per line </w:t>
      </w:r>
    </w:p>
    <w:p w14:paraId="1E2F15AC" w14:textId="77777777" w:rsidR="004431F4" w:rsidRPr="004431F4" w:rsidRDefault="004431F4" w:rsidP="004431F4">
      <w:pPr>
        <w:rPr>
          <w:b/>
          <w:bCs/>
          <w:color w:val="EE0000"/>
          <w:highlight w:val="yellow"/>
        </w:rPr>
      </w:pPr>
      <w:r w:rsidRPr="004431F4">
        <w:rPr>
          <w:b/>
          <w:bCs/>
          <w:color w:val="EE0000"/>
          <w:highlight w:val="yellow"/>
        </w:rPr>
        <w:t>Example:</w:t>
      </w:r>
    </w:p>
    <w:p w14:paraId="0F5F272D" w14:textId="77777777" w:rsidR="004431F4" w:rsidRPr="004431F4" w:rsidRDefault="004431F4" w:rsidP="004431F4">
      <w:pPr>
        <w:rPr>
          <w:b/>
          <w:bCs/>
          <w:color w:val="EE0000"/>
          <w:highlight w:val="yellow"/>
        </w:rPr>
      </w:pPr>
      <w:r w:rsidRPr="004431F4">
        <w:rPr>
          <w:b/>
          <w:bCs/>
          <w:color w:val="EE0000"/>
          <w:highlight w:val="yellow"/>
        </w:rPr>
        <w:t>203.0.113.10</w:t>
      </w:r>
    </w:p>
    <w:p w14:paraId="506EABF5" w14:textId="77777777" w:rsidR="004431F4" w:rsidRPr="004431F4" w:rsidRDefault="004431F4" w:rsidP="004431F4">
      <w:pPr>
        <w:rPr>
          <w:b/>
          <w:bCs/>
          <w:color w:val="EE0000"/>
          <w:highlight w:val="yellow"/>
        </w:rPr>
      </w:pPr>
      <w:r w:rsidRPr="004431F4">
        <w:rPr>
          <w:b/>
          <w:bCs/>
          <w:color w:val="EE0000"/>
          <w:highlight w:val="yellow"/>
        </w:rPr>
        <w:t>198.51.100.0/24</w:t>
      </w:r>
    </w:p>
    <w:p w14:paraId="40C7C233" w14:textId="77777777" w:rsidR="004431F4" w:rsidRPr="004431F4" w:rsidRDefault="004431F4" w:rsidP="004431F4">
      <w:pPr>
        <w:rPr>
          <w:b/>
          <w:bCs/>
          <w:color w:val="EE0000"/>
          <w:highlight w:val="yellow"/>
        </w:rPr>
      </w:pPr>
      <w:r w:rsidRPr="004431F4">
        <w:rPr>
          <w:b/>
          <w:bCs/>
          <w:color w:val="EE0000"/>
          <w:highlight w:val="yellow"/>
        </w:rPr>
        <w:t>10.0.0.0/8</w:t>
      </w:r>
    </w:p>
    <w:p w14:paraId="4A8C9929" w14:textId="77777777" w:rsidR="00C44B9F" w:rsidRDefault="00C44B9F" w:rsidP="00C44B9F">
      <w:pPr>
        <w:rPr>
          <w:b/>
          <w:bCs/>
          <w:color w:val="EE0000"/>
          <w:highlight w:val="yellow"/>
        </w:rPr>
      </w:pPr>
    </w:p>
    <w:p w14:paraId="5F9A39A0" w14:textId="77777777" w:rsidR="00BE4874" w:rsidRDefault="00BE4874" w:rsidP="00C44B9F">
      <w:pPr>
        <w:pBdr>
          <w:bottom w:val="single" w:sz="12" w:space="1" w:color="auto"/>
        </w:pBdr>
        <w:rPr>
          <w:b/>
          <w:bCs/>
          <w:color w:val="EE0000"/>
          <w:highlight w:val="yellow"/>
        </w:rPr>
      </w:pPr>
    </w:p>
    <w:p w14:paraId="7A4FDE81" w14:textId="77777777" w:rsidR="00EB4ED7" w:rsidRPr="00EB4ED7" w:rsidRDefault="00EB4ED7" w:rsidP="00EB4ED7">
      <w:pPr>
        <w:rPr>
          <w:b/>
          <w:bCs/>
          <w:color w:val="EE0000"/>
          <w:highlight w:val="yellow"/>
        </w:rPr>
      </w:pPr>
      <w:r w:rsidRPr="00EB4ED7">
        <w:rPr>
          <w:b/>
          <w:bCs/>
          <w:color w:val="EE0000"/>
          <w:highlight w:val="yellow"/>
        </w:rPr>
        <w:t xml:space="preserve">Use AWS Resource Access Manager (AWS RAM) to share the ID of the </w:t>
      </w:r>
      <w:proofErr w:type="spellStart"/>
      <w:r w:rsidRPr="00EB4ED7">
        <w:rPr>
          <w:b/>
          <w:bCs/>
          <w:color w:val="EE0000"/>
          <w:highlight w:val="yellow"/>
        </w:rPr>
        <w:t>CloudHSM</w:t>
      </w:r>
      <w:proofErr w:type="spellEnd"/>
      <w:r w:rsidRPr="00EB4ED7">
        <w:rPr>
          <w:b/>
          <w:bCs/>
          <w:color w:val="EE0000"/>
          <w:highlight w:val="yellow"/>
        </w:rPr>
        <w:t xml:space="preserve"> that is hosted in the central account. Configure the </w:t>
      </w:r>
      <w:proofErr w:type="spellStart"/>
      <w:r w:rsidRPr="00EB4ED7">
        <w:rPr>
          <w:b/>
          <w:bCs/>
          <w:color w:val="EE0000"/>
          <w:highlight w:val="yellow"/>
        </w:rPr>
        <w:t>CloudHSM</w:t>
      </w:r>
      <w:proofErr w:type="spellEnd"/>
      <w:r w:rsidRPr="00EB4ED7">
        <w:rPr>
          <w:b/>
          <w:bCs/>
          <w:color w:val="EE0000"/>
          <w:highlight w:val="yellow"/>
        </w:rPr>
        <w:t xml:space="preserve"> security group to allow inbound traffic from the client instances in the new account.</w:t>
      </w:r>
    </w:p>
    <w:p w14:paraId="6517F239" w14:textId="77777777" w:rsidR="00EB4ED7" w:rsidRPr="00EB4ED7" w:rsidRDefault="00000000" w:rsidP="00EB4ED7">
      <w:pPr>
        <w:rPr>
          <w:b/>
          <w:bCs/>
          <w:color w:val="EE0000"/>
          <w:highlight w:val="yellow"/>
        </w:rPr>
      </w:pPr>
      <w:r>
        <w:rPr>
          <w:b/>
          <w:bCs/>
          <w:color w:val="EE0000"/>
          <w:highlight w:val="yellow"/>
        </w:rPr>
        <w:pict w14:anchorId="54FC9E40">
          <v:rect id="_x0000_i1203" style="width:0;height:1.5pt" o:hralign="center" o:hrstd="t" o:hr="t" fillcolor="#a0a0a0" stroked="f"/>
        </w:pict>
      </w:r>
    </w:p>
    <w:p w14:paraId="62B45C2E" w14:textId="77777777" w:rsidR="00EB4ED7" w:rsidRPr="00EB4ED7" w:rsidRDefault="00EB4ED7" w:rsidP="00EB4ED7">
      <w:pPr>
        <w:rPr>
          <w:b/>
          <w:bCs/>
          <w:color w:val="EE0000"/>
          <w:highlight w:val="yellow"/>
        </w:rPr>
      </w:pPr>
      <w:r w:rsidRPr="00EB4ED7">
        <w:rPr>
          <w:rFonts w:ascii="Segoe UI Emoji" w:hAnsi="Segoe UI Emoji" w:cs="Segoe UI Emoji"/>
          <w:b/>
          <w:bCs/>
          <w:color w:val="EE0000"/>
          <w:highlight w:val="yellow"/>
        </w:rPr>
        <w:t>💡</w:t>
      </w:r>
      <w:r w:rsidRPr="00EB4ED7">
        <w:rPr>
          <w:b/>
          <w:bCs/>
          <w:color w:val="EE0000"/>
          <w:highlight w:val="yellow"/>
        </w:rPr>
        <w:t xml:space="preserve"> Why?</w:t>
      </w:r>
    </w:p>
    <w:p w14:paraId="3C414AFF" w14:textId="77777777" w:rsidR="00EB4ED7" w:rsidRPr="00EB4ED7" w:rsidRDefault="00EB4ED7" w:rsidP="00EB4ED7">
      <w:pPr>
        <w:rPr>
          <w:b/>
          <w:bCs/>
          <w:color w:val="EE0000"/>
          <w:highlight w:val="yellow"/>
        </w:rPr>
      </w:pPr>
      <w:r w:rsidRPr="00EB4ED7">
        <w:rPr>
          <w:b/>
          <w:bCs/>
          <w:color w:val="EE0000"/>
          <w:highlight w:val="yellow"/>
        </w:rPr>
        <w:t>The requirements are:</w:t>
      </w:r>
    </w:p>
    <w:p w14:paraId="2FE6DCE6" w14:textId="77777777" w:rsidR="00EB4ED7" w:rsidRPr="00EB4ED7" w:rsidRDefault="00EB4ED7" w:rsidP="00EB4ED7">
      <w:pPr>
        <w:numPr>
          <w:ilvl w:val="0"/>
          <w:numId w:val="200"/>
        </w:numPr>
        <w:rPr>
          <w:b/>
          <w:bCs/>
          <w:color w:val="EE0000"/>
          <w:highlight w:val="yellow"/>
        </w:rPr>
      </w:pPr>
      <w:r w:rsidRPr="00EB4ED7">
        <w:rPr>
          <w:rFonts w:ascii="Segoe UI Emoji" w:hAnsi="Segoe UI Emoji" w:cs="Segoe UI Emoji"/>
          <w:b/>
          <w:bCs/>
          <w:color w:val="EE0000"/>
          <w:highlight w:val="yellow"/>
        </w:rPr>
        <w:t>✅</w:t>
      </w:r>
      <w:r w:rsidRPr="00EB4ED7">
        <w:rPr>
          <w:b/>
          <w:bCs/>
          <w:color w:val="EE0000"/>
          <w:highlight w:val="yellow"/>
        </w:rPr>
        <w:t xml:space="preserve"> AWS Organizations </w:t>
      </w:r>
    </w:p>
    <w:p w14:paraId="46B5293D" w14:textId="77777777" w:rsidR="00EB4ED7" w:rsidRPr="00EB4ED7" w:rsidRDefault="00EB4ED7" w:rsidP="00EB4ED7">
      <w:pPr>
        <w:numPr>
          <w:ilvl w:val="0"/>
          <w:numId w:val="200"/>
        </w:numPr>
        <w:rPr>
          <w:b/>
          <w:bCs/>
          <w:color w:val="EE0000"/>
          <w:highlight w:val="yellow"/>
        </w:rPr>
      </w:pPr>
      <w:r w:rsidRPr="00EB4ED7">
        <w:rPr>
          <w:rFonts w:ascii="Segoe UI Emoji" w:hAnsi="Segoe UI Emoji" w:cs="Segoe UI Emoji"/>
          <w:b/>
          <w:bCs/>
          <w:color w:val="EE0000"/>
          <w:highlight w:val="yellow"/>
        </w:rPr>
        <w:t>✅</w:t>
      </w:r>
      <w:r w:rsidRPr="00EB4ED7">
        <w:rPr>
          <w:b/>
          <w:bCs/>
          <w:color w:val="EE0000"/>
          <w:highlight w:val="yellow"/>
        </w:rPr>
        <w:t xml:space="preserve"> Centralized AWS </w:t>
      </w:r>
      <w:proofErr w:type="spellStart"/>
      <w:r w:rsidRPr="00EB4ED7">
        <w:rPr>
          <w:b/>
          <w:bCs/>
          <w:color w:val="EE0000"/>
          <w:highlight w:val="yellow"/>
        </w:rPr>
        <w:t>CloudHSM</w:t>
      </w:r>
      <w:proofErr w:type="spellEnd"/>
      <w:r w:rsidRPr="00EB4ED7">
        <w:rPr>
          <w:b/>
          <w:bCs/>
          <w:color w:val="EE0000"/>
          <w:highlight w:val="yellow"/>
        </w:rPr>
        <w:t xml:space="preserve"> </w:t>
      </w:r>
    </w:p>
    <w:p w14:paraId="2EFBE027" w14:textId="77777777" w:rsidR="00EB4ED7" w:rsidRPr="00EB4ED7" w:rsidRDefault="00EB4ED7" w:rsidP="00EB4ED7">
      <w:pPr>
        <w:numPr>
          <w:ilvl w:val="0"/>
          <w:numId w:val="200"/>
        </w:numPr>
        <w:rPr>
          <w:b/>
          <w:bCs/>
          <w:color w:val="EE0000"/>
          <w:highlight w:val="yellow"/>
        </w:rPr>
      </w:pPr>
      <w:r w:rsidRPr="00EB4ED7">
        <w:rPr>
          <w:rFonts w:ascii="Segoe UI Emoji" w:hAnsi="Segoe UI Emoji" w:cs="Segoe UI Emoji"/>
          <w:b/>
          <w:bCs/>
          <w:color w:val="EE0000"/>
          <w:highlight w:val="yellow"/>
        </w:rPr>
        <w:t>✅</w:t>
      </w:r>
      <w:r w:rsidRPr="00EB4ED7">
        <w:rPr>
          <w:b/>
          <w:bCs/>
          <w:color w:val="EE0000"/>
          <w:highlight w:val="yellow"/>
        </w:rPr>
        <w:t xml:space="preserve"> Another AWS account needs to use the same HSM </w:t>
      </w:r>
    </w:p>
    <w:p w14:paraId="0FD30D97" w14:textId="77777777" w:rsidR="00EB4ED7" w:rsidRPr="00EB4ED7" w:rsidRDefault="00EB4ED7" w:rsidP="00EB4ED7">
      <w:pPr>
        <w:rPr>
          <w:b/>
          <w:bCs/>
          <w:color w:val="EE0000"/>
          <w:highlight w:val="yellow"/>
        </w:rPr>
      </w:pPr>
      <w:r w:rsidRPr="00EB4ED7">
        <w:rPr>
          <w:b/>
          <w:bCs/>
          <w:color w:val="EE0000"/>
          <w:highlight w:val="yellow"/>
        </w:rPr>
        <w:t xml:space="preserve">AWS supports cross-account sharing of </w:t>
      </w:r>
      <w:proofErr w:type="spellStart"/>
      <w:r w:rsidRPr="00EB4ED7">
        <w:rPr>
          <w:b/>
          <w:bCs/>
          <w:color w:val="EE0000"/>
          <w:highlight w:val="yellow"/>
        </w:rPr>
        <w:t>CloudHSM</w:t>
      </w:r>
      <w:proofErr w:type="spellEnd"/>
      <w:r w:rsidRPr="00EB4ED7">
        <w:rPr>
          <w:b/>
          <w:bCs/>
          <w:color w:val="EE0000"/>
          <w:highlight w:val="yellow"/>
        </w:rPr>
        <w:t xml:space="preserve"> clusters using AWS RAM.</w:t>
      </w:r>
    </w:p>
    <w:p w14:paraId="2EBD1008" w14:textId="77777777" w:rsidR="00EB4ED7" w:rsidRPr="00EB4ED7" w:rsidRDefault="00EB4ED7" w:rsidP="00EB4ED7">
      <w:pPr>
        <w:rPr>
          <w:b/>
          <w:bCs/>
          <w:color w:val="EE0000"/>
          <w:highlight w:val="yellow"/>
        </w:rPr>
      </w:pPr>
      <w:r w:rsidRPr="00EB4ED7">
        <w:rPr>
          <w:b/>
          <w:bCs/>
          <w:color w:val="EE0000"/>
          <w:highlight w:val="yellow"/>
        </w:rPr>
        <w:t>The process is:</w:t>
      </w:r>
    </w:p>
    <w:p w14:paraId="261CC2E6" w14:textId="77777777" w:rsidR="00EB4ED7" w:rsidRPr="00EB4ED7" w:rsidRDefault="00EB4ED7" w:rsidP="00EB4ED7">
      <w:pPr>
        <w:numPr>
          <w:ilvl w:val="0"/>
          <w:numId w:val="201"/>
        </w:numPr>
        <w:rPr>
          <w:b/>
          <w:bCs/>
          <w:color w:val="EE0000"/>
          <w:highlight w:val="yellow"/>
        </w:rPr>
      </w:pPr>
      <w:r w:rsidRPr="00EB4ED7">
        <w:rPr>
          <w:b/>
          <w:bCs/>
          <w:color w:val="EE0000"/>
          <w:highlight w:val="yellow"/>
        </w:rPr>
        <w:t xml:space="preserve">Share the </w:t>
      </w:r>
      <w:proofErr w:type="spellStart"/>
      <w:r w:rsidRPr="00EB4ED7">
        <w:rPr>
          <w:b/>
          <w:bCs/>
          <w:color w:val="EE0000"/>
          <w:highlight w:val="yellow"/>
        </w:rPr>
        <w:t>CloudHSM</w:t>
      </w:r>
      <w:proofErr w:type="spellEnd"/>
      <w:r w:rsidRPr="00EB4ED7">
        <w:rPr>
          <w:b/>
          <w:bCs/>
          <w:color w:val="EE0000"/>
          <w:highlight w:val="yellow"/>
        </w:rPr>
        <w:t xml:space="preserve"> cluster (HSM resource) using AWS RAM. </w:t>
      </w:r>
    </w:p>
    <w:p w14:paraId="386DA9AD" w14:textId="77777777" w:rsidR="00EB4ED7" w:rsidRPr="00EB4ED7" w:rsidRDefault="00EB4ED7" w:rsidP="00EB4ED7">
      <w:pPr>
        <w:numPr>
          <w:ilvl w:val="0"/>
          <w:numId w:val="201"/>
        </w:numPr>
        <w:rPr>
          <w:b/>
          <w:bCs/>
          <w:color w:val="EE0000"/>
          <w:highlight w:val="yellow"/>
        </w:rPr>
      </w:pPr>
      <w:r w:rsidRPr="00EB4ED7">
        <w:rPr>
          <w:b/>
          <w:bCs/>
          <w:color w:val="EE0000"/>
          <w:highlight w:val="yellow"/>
        </w:rPr>
        <w:t xml:space="preserve">Accept the resource share in the member account (if required). </w:t>
      </w:r>
    </w:p>
    <w:p w14:paraId="62132D8F" w14:textId="77777777" w:rsidR="00EB4ED7" w:rsidRPr="00EB4ED7" w:rsidRDefault="00EB4ED7" w:rsidP="00EB4ED7">
      <w:pPr>
        <w:numPr>
          <w:ilvl w:val="0"/>
          <w:numId w:val="201"/>
        </w:numPr>
        <w:rPr>
          <w:b/>
          <w:bCs/>
          <w:color w:val="EE0000"/>
          <w:highlight w:val="yellow"/>
        </w:rPr>
      </w:pPr>
      <w:r w:rsidRPr="00EB4ED7">
        <w:rPr>
          <w:b/>
          <w:bCs/>
          <w:color w:val="EE0000"/>
          <w:highlight w:val="yellow"/>
        </w:rPr>
        <w:t xml:space="preserve">Ensure network connectivity. </w:t>
      </w:r>
    </w:p>
    <w:p w14:paraId="14C7AD61" w14:textId="77777777" w:rsidR="00EB4ED7" w:rsidRPr="00EB4ED7" w:rsidRDefault="00EB4ED7" w:rsidP="00EB4ED7">
      <w:pPr>
        <w:numPr>
          <w:ilvl w:val="0"/>
          <w:numId w:val="201"/>
        </w:numPr>
        <w:rPr>
          <w:b/>
          <w:bCs/>
          <w:color w:val="EE0000"/>
          <w:highlight w:val="yellow"/>
        </w:rPr>
      </w:pPr>
      <w:r w:rsidRPr="00EB4ED7">
        <w:rPr>
          <w:b/>
          <w:bCs/>
          <w:color w:val="EE0000"/>
          <w:highlight w:val="yellow"/>
        </w:rPr>
        <w:lastRenderedPageBreak/>
        <w:t xml:space="preserve">Update the </w:t>
      </w:r>
      <w:proofErr w:type="spellStart"/>
      <w:r w:rsidRPr="00EB4ED7">
        <w:rPr>
          <w:b/>
          <w:bCs/>
          <w:color w:val="EE0000"/>
          <w:highlight w:val="yellow"/>
        </w:rPr>
        <w:t>CloudHSM</w:t>
      </w:r>
      <w:proofErr w:type="spellEnd"/>
      <w:r w:rsidRPr="00EB4ED7">
        <w:rPr>
          <w:b/>
          <w:bCs/>
          <w:color w:val="EE0000"/>
          <w:highlight w:val="yellow"/>
        </w:rPr>
        <w:t xml:space="preserve"> security group to allow connections from the client EC2 instances in the new account. </w:t>
      </w:r>
    </w:p>
    <w:p w14:paraId="4B532154" w14:textId="77777777" w:rsidR="00EB4ED7" w:rsidRPr="00EB4ED7" w:rsidRDefault="00EB4ED7" w:rsidP="00EB4ED7">
      <w:pPr>
        <w:pBdr>
          <w:bottom w:val="single" w:sz="12" w:space="1" w:color="auto"/>
        </w:pBdr>
        <w:rPr>
          <w:b/>
          <w:bCs/>
          <w:color w:val="EE0000"/>
          <w:highlight w:val="yellow"/>
        </w:rPr>
      </w:pPr>
      <w:r w:rsidRPr="00EB4ED7">
        <w:rPr>
          <w:b/>
          <w:bCs/>
          <w:color w:val="EE0000"/>
          <w:highlight w:val="yellow"/>
        </w:rPr>
        <w:t xml:space="preserve">This is the AWS-recommended architecture for centralized </w:t>
      </w:r>
      <w:proofErr w:type="spellStart"/>
      <w:r w:rsidRPr="00EB4ED7">
        <w:rPr>
          <w:b/>
          <w:bCs/>
          <w:color w:val="EE0000"/>
          <w:highlight w:val="yellow"/>
        </w:rPr>
        <w:t>CloudHSM</w:t>
      </w:r>
      <w:proofErr w:type="spellEnd"/>
      <w:r w:rsidRPr="00EB4ED7">
        <w:rPr>
          <w:b/>
          <w:bCs/>
          <w:color w:val="EE0000"/>
          <w:highlight w:val="yellow"/>
        </w:rPr>
        <w:t>.</w:t>
      </w:r>
    </w:p>
    <w:p w14:paraId="417CDBEA" w14:textId="77777777" w:rsidR="00C93244" w:rsidRDefault="00C93244" w:rsidP="00C44B9F">
      <w:pPr>
        <w:rPr>
          <w:b/>
          <w:bCs/>
          <w:color w:val="EE0000"/>
          <w:highlight w:val="yellow"/>
        </w:rPr>
      </w:pPr>
    </w:p>
    <w:p w14:paraId="3F136784" w14:textId="77777777" w:rsidR="00E706DA" w:rsidRPr="00E706DA" w:rsidRDefault="00E706DA" w:rsidP="00E706DA">
      <w:pPr>
        <w:rPr>
          <w:b/>
          <w:bCs/>
          <w:color w:val="EE0000"/>
          <w:highlight w:val="yellow"/>
        </w:rPr>
      </w:pPr>
      <w:r w:rsidRPr="00E706DA">
        <w:rPr>
          <w:b/>
          <w:bCs/>
          <w:color w:val="EE0000"/>
          <w:highlight w:val="yellow"/>
        </w:rPr>
        <w:t>In Account A, create a Gateway VPC Endpoint for Amazon S3. Update the VPC route table in Account A.</w:t>
      </w:r>
    </w:p>
    <w:p w14:paraId="66770C31" w14:textId="77777777" w:rsidR="00E706DA" w:rsidRPr="00E706DA" w:rsidRDefault="00000000" w:rsidP="00E706DA">
      <w:pPr>
        <w:rPr>
          <w:b/>
          <w:bCs/>
          <w:color w:val="EE0000"/>
          <w:highlight w:val="yellow"/>
        </w:rPr>
      </w:pPr>
      <w:r>
        <w:rPr>
          <w:b/>
          <w:bCs/>
          <w:color w:val="EE0000"/>
          <w:highlight w:val="yellow"/>
        </w:rPr>
        <w:pict w14:anchorId="49B334F2">
          <v:rect id="_x0000_i1204" style="width:0;height:1.5pt" o:hralign="center" o:hrstd="t" o:hr="t" fillcolor="#a0a0a0" stroked="f"/>
        </w:pict>
      </w:r>
    </w:p>
    <w:p w14:paraId="001B9A75" w14:textId="77777777" w:rsidR="00E706DA" w:rsidRPr="00E706DA" w:rsidRDefault="00E706DA" w:rsidP="00E706DA">
      <w:pPr>
        <w:rPr>
          <w:b/>
          <w:bCs/>
          <w:color w:val="EE0000"/>
          <w:highlight w:val="yellow"/>
        </w:rPr>
      </w:pPr>
      <w:r w:rsidRPr="00E706DA">
        <w:rPr>
          <w:rFonts w:ascii="Segoe UI Emoji" w:hAnsi="Segoe UI Emoji" w:cs="Segoe UI Emoji"/>
          <w:b/>
          <w:bCs/>
          <w:color w:val="EE0000"/>
          <w:highlight w:val="yellow"/>
        </w:rPr>
        <w:t>💡</w:t>
      </w:r>
      <w:r w:rsidRPr="00E706DA">
        <w:rPr>
          <w:b/>
          <w:bCs/>
          <w:color w:val="EE0000"/>
          <w:highlight w:val="yellow"/>
        </w:rPr>
        <w:t xml:space="preserve"> Why?</w:t>
      </w:r>
    </w:p>
    <w:p w14:paraId="3E012823" w14:textId="77777777" w:rsidR="00E706DA" w:rsidRPr="00E706DA" w:rsidRDefault="00E706DA" w:rsidP="00E706DA">
      <w:pPr>
        <w:rPr>
          <w:b/>
          <w:bCs/>
          <w:color w:val="EE0000"/>
          <w:highlight w:val="yellow"/>
        </w:rPr>
      </w:pPr>
      <w:r w:rsidRPr="00E706DA">
        <w:rPr>
          <w:b/>
          <w:bCs/>
          <w:color w:val="EE0000"/>
          <w:highlight w:val="yellow"/>
        </w:rPr>
        <w:t>Requirements</w:t>
      </w:r>
    </w:p>
    <w:p w14:paraId="4D6D91F2" w14:textId="77777777" w:rsidR="00E706DA" w:rsidRPr="00E706DA" w:rsidRDefault="00E706DA" w:rsidP="00E706DA">
      <w:pPr>
        <w:numPr>
          <w:ilvl w:val="0"/>
          <w:numId w:val="202"/>
        </w:numPr>
        <w:rPr>
          <w:b/>
          <w:bCs/>
          <w:color w:val="EE0000"/>
          <w:highlight w:val="yellow"/>
        </w:rPr>
      </w:pPr>
      <w:r w:rsidRPr="00E706DA">
        <w:rPr>
          <w:rFonts w:ascii="Segoe UI Emoji" w:hAnsi="Segoe UI Emoji" w:cs="Segoe UI Emoji"/>
          <w:b/>
          <w:bCs/>
          <w:color w:val="EE0000"/>
          <w:highlight w:val="yellow"/>
        </w:rPr>
        <w:t>✅</w:t>
      </w:r>
      <w:r w:rsidRPr="00E706DA">
        <w:rPr>
          <w:b/>
          <w:bCs/>
          <w:color w:val="EE0000"/>
          <w:highlight w:val="yellow"/>
        </w:rPr>
        <w:t xml:space="preserve"> EC2/application in Account A </w:t>
      </w:r>
    </w:p>
    <w:p w14:paraId="7F84C0DC" w14:textId="77777777" w:rsidR="00E706DA" w:rsidRPr="00E706DA" w:rsidRDefault="00E706DA" w:rsidP="00E706DA">
      <w:pPr>
        <w:numPr>
          <w:ilvl w:val="0"/>
          <w:numId w:val="202"/>
        </w:numPr>
        <w:rPr>
          <w:b/>
          <w:bCs/>
          <w:color w:val="EE0000"/>
          <w:highlight w:val="yellow"/>
        </w:rPr>
      </w:pPr>
      <w:r w:rsidRPr="00E706DA">
        <w:rPr>
          <w:rFonts w:ascii="Segoe UI Emoji" w:hAnsi="Segoe UI Emoji" w:cs="Segoe UI Emoji"/>
          <w:b/>
          <w:bCs/>
          <w:color w:val="EE0000"/>
          <w:highlight w:val="yellow"/>
        </w:rPr>
        <w:t>✅</w:t>
      </w:r>
      <w:r w:rsidRPr="00E706DA">
        <w:rPr>
          <w:b/>
          <w:bCs/>
          <w:color w:val="EE0000"/>
          <w:highlight w:val="yellow"/>
        </w:rPr>
        <w:t xml:space="preserve"> S3 bucket in Account B </w:t>
      </w:r>
    </w:p>
    <w:p w14:paraId="22E7B0DC" w14:textId="77777777" w:rsidR="00E706DA" w:rsidRPr="00E706DA" w:rsidRDefault="00E706DA" w:rsidP="00E706DA">
      <w:pPr>
        <w:numPr>
          <w:ilvl w:val="0"/>
          <w:numId w:val="202"/>
        </w:numPr>
        <w:rPr>
          <w:b/>
          <w:bCs/>
          <w:color w:val="EE0000"/>
          <w:highlight w:val="yellow"/>
        </w:rPr>
      </w:pPr>
      <w:r w:rsidRPr="00E706DA">
        <w:rPr>
          <w:rFonts w:ascii="Segoe UI Emoji" w:hAnsi="Segoe UI Emoji" w:cs="Segoe UI Emoji"/>
          <w:b/>
          <w:bCs/>
          <w:color w:val="EE0000"/>
          <w:highlight w:val="yellow"/>
        </w:rPr>
        <w:t>✅</w:t>
      </w:r>
      <w:r w:rsidRPr="00E706DA">
        <w:rPr>
          <w:b/>
          <w:bCs/>
          <w:color w:val="EE0000"/>
          <w:highlight w:val="yellow"/>
        </w:rPr>
        <w:t xml:space="preserve"> Same AWS Region </w:t>
      </w:r>
    </w:p>
    <w:p w14:paraId="2D78A1FE" w14:textId="77777777" w:rsidR="00E706DA" w:rsidRPr="00E706DA" w:rsidRDefault="00E706DA" w:rsidP="00E706DA">
      <w:pPr>
        <w:numPr>
          <w:ilvl w:val="0"/>
          <w:numId w:val="202"/>
        </w:numPr>
        <w:rPr>
          <w:b/>
          <w:bCs/>
          <w:color w:val="EE0000"/>
          <w:highlight w:val="yellow"/>
        </w:rPr>
      </w:pPr>
      <w:r w:rsidRPr="00E706DA">
        <w:rPr>
          <w:rFonts w:ascii="Segoe UI Emoji" w:hAnsi="Segoe UI Emoji" w:cs="Segoe UI Emoji"/>
          <w:b/>
          <w:bCs/>
          <w:color w:val="EE0000"/>
          <w:highlight w:val="yellow"/>
        </w:rPr>
        <w:t>✅</w:t>
      </w:r>
      <w:r w:rsidRPr="00E706DA">
        <w:rPr>
          <w:b/>
          <w:bCs/>
          <w:color w:val="EE0000"/>
          <w:highlight w:val="yellow"/>
        </w:rPr>
        <w:t xml:space="preserve"> No public internet </w:t>
      </w:r>
    </w:p>
    <w:p w14:paraId="07EB5E59" w14:textId="77777777" w:rsidR="00E706DA" w:rsidRPr="00E706DA" w:rsidRDefault="00E706DA" w:rsidP="00E706DA">
      <w:pPr>
        <w:numPr>
          <w:ilvl w:val="0"/>
          <w:numId w:val="202"/>
        </w:numPr>
        <w:rPr>
          <w:b/>
          <w:bCs/>
          <w:color w:val="EE0000"/>
          <w:highlight w:val="yellow"/>
        </w:rPr>
      </w:pPr>
      <w:r w:rsidRPr="00E706DA">
        <w:rPr>
          <w:rFonts w:ascii="Segoe UI Emoji" w:hAnsi="Segoe UI Emoji" w:cs="Segoe UI Emoji"/>
          <w:b/>
          <w:bCs/>
          <w:color w:val="EE0000"/>
          <w:highlight w:val="yellow"/>
        </w:rPr>
        <w:t>✅</w:t>
      </w:r>
      <w:r w:rsidRPr="00E706DA">
        <w:rPr>
          <w:b/>
          <w:bCs/>
          <w:color w:val="EE0000"/>
          <w:highlight w:val="yellow"/>
        </w:rPr>
        <w:t xml:space="preserve"> IAM permissions to the bucket already exist </w:t>
      </w:r>
    </w:p>
    <w:p w14:paraId="6B8F4456" w14:textId="77777777" w:rsidR="00E706DA" w:rsidRPr="00E706DA" w:rsidRDefault="00E706DA" w:rsidP="00E706DA">
      <w:pPr>
        <w:rPr>
          <w:b/>
          <w:bCs/>
          <w:color w:val="EE0000"/>
          <w:highlight w:val="yellow"/>
        </w:rPr>
      </w:pPr>
      <w:r w:rsidRPr="00E706DA">
        <w:rPr>
          <w:b/>
          <w:bCs/>
          <w:color w:val="EE0000"/>
          <w:highlight w:val="yellow"/>
        </w:rPr>
        <w:t>A Gateway VPC Endpoint for Amazon S3 allows resources in the VPC to access any S3 bucket in the same Region, including buckets in another AWS account, as long as the IAM policy and bucket policy permit access.</w:t>
      </w:r>
    </w:p>
    <w:p w14:paraId="723D866F" w14:textId="77777777" w:rsidR="00E706DA" w:rsidRPr="00E706DA" w:rsidRDefault="00E706DA" w:rsidP="00E706DA">
      <w:pPr>
        <w:rPr>
          <w:b/>
          <w:bCs/>
          <w:color w:val="EE0000"/>
          <w:highlight w:val="yellow"/>
        </w:rPr>
      </w:pPr>
      <w:r w:rsidRPr="00E706DA">
        <w:rPr>
          <w:b/>
          <w:bCs/>
          <w:color w:val="EE0000"/>
          <w:highlight w:val="yellow"/>
        </w:rPr>
        <w:t>Traffic stays on the AWS private network—it does not traverse the public internet.</w:t>
      </w:r>
    </w:p>
    <w:p w14:paraId="3D5B3F72" w14:textId="77777777" w:rsidR="00E706DA" w:rsidRPr="00E706DA" w:rsidRDefault="00000000" w:rsidP="00E706DA">
      <w:pPr>
        <w:rPr>
          <w:b/>
          <w:bCs/>
          <w:color w:val="EE0000"/>
          <w:highlight w:val="yellow"/>
        </w:rPr>
      </w:pPr>
      <w:r>
        <w:rPr>
          <w:b/>
          <w:bCs/>
          <w:color w:val="EE0000"/>
          <w:highlight w:val="yellow"/>
        </w:rPr>
        <w:pict w14:anchorId="7B030CEA">
          <v:rect id="_x0000_i1205" style="width:0;height:1.5pt" o:hralign="center" o:hrstd="t" o:hr="t" fillcolor="#a0a0a0" stroked="f"/>
        </w:pict>
      </w:r>
    </w:p>
    <w:p w14:paraId="709DBA46" w14:textId="77777777" w:rsidR="00E706DA" w:rsidRPr="00E706DA" w:rsidRDefault="00E706DA" w:rsidP="00E706DA">
      <w:pPr>
        <w:rPr>
          <w:b/>
          <w:bCs/>
          <w:color w:val="EE0000"/>
          <w:highlight w:val="yellow"/>
        </w:rPr>
      </w:pPr>
      <w:r w:rsidRPr="00E706DA">
        <w:rPr>
          <w:rFonts w:ascii="Segoe UI Emoji" w:hAnsi="Segoe UI Emoji" w:cs="Segoe UI Emoji"/>
          <w:b/>
          <w:bCs/>
          <w:color w:val="EE0000"/>
          <w:highlight w:val="yellow"/>
        </w:rPr>
        <w:t>❌</w:t>
      </w:r>
      <w:r w:rsidRPr="00E706DA">
        <w:rPr>
          <w:b/>
          <w:bCs/>
          <w:color w:val="EE0000"/>
          <w:highlight w:val="yellow"/>
        </w:rPr>
        <w:t xml:space="preserve"> Why not others?</w:t>
      </w:r>
    </w:p>
    <w:p w14:paraId="6E0002AB" w14:textId="77777777" w:rsidR="00E706DA" w:rsidRPr="00E706DA" w:rsidRDefault="00E706DA" w:rsidP="00E706DA">
      <w:pPr>
        <w:rPr>
          <w:b/>
          <w:bCs/>
          <w:color w:val="EE0000"/>
          <w:highlight w:val="yellow"/>
        </w:rPr>
      </w:pPr>
      <w:r w:rsidRPr="00E706DA">
        <w:rPr>
          <w:rFonts w:ascii="Segoe UI Emoji" w:hAnsi="Segoe UI Emoji" w:cs="Segoe UI Emoji"/>
          <w:b/>
          <w:bCs/>
          <w:color w:val="EE0000"/>
          <w:highlight w:val="yellow"/>
        </w:rPr>
        <w:t>❌</w:t>
      </w:r>
      <w:r w:rsidRPr="00E706DA">
        <w:rPr>
          <w:b/>
          <w:bCs/>
          <w:color w:val="EE0000"/>
          <w:highlight w:val="yellow"/>
        </w:rPr>
        <w:t xml:space="preserve"> A. Transit Gateway</w:t>
      </w:r>
    </w:p>
    <w:p w14:paraId="1173420D" w14:textId="77777777" w:rsidR="00E706DA" w:rsidRPr="00E706DA" w:rsidRDefault="00E706DA" w:rsidP="00E706DA">
      <w:pPr>
        <w:numPr>
          <w:ilvl w:val="0"/>
          <w:numId w:val="203"/>
        </w:numPr>
        <w:rPr>
          <w:b/>
          <w:bCs/>
          <w:color w:val="EE0000"/>
          <w:highlight w:val="yellow"/>
        </w:rPr>
      </w:pPr>
      <w:r w:rsidRPr="00E706DA">
        <w:rPr>
          <w:b/>
          <w:bCs/>
          <w:color w:val="EE0000"/>
          <w:highlight w:val="yellow"/>
        </w:rPr>
        <w:t xml:space="preserve">Transit Gateway connects VPCs. </w:t>
      </w:r>
    </w:p>
    <w:p w14:paraId="0DB99DCE" w14:textId="77777777" w:rsidR="00E706DA" w:rsidRPr="00E706DA" w:rsidRDefault="00E706DA" w:rsidP="00E706DA">
      <w:pPr>
        <w:numPr>
          <w:ilvl w:val="0"/>
          <w:numId w:val="203"/>
        </w:numPr>
        <w:rPr>
          <w:b/>
          <w:bCs/>
          <w:color w:val="EE0000"/>
          <w:highlight w:val="yellow"/>
        </w:rPr>
      </w:pPr>
      <w:r w:rsidRPr="00E706DA">
        <w:rPr>
          <w:b/>
          <w:bCs/>
          <w:color w:val="EE0000"/>
          <w:highlight w:val="yellow"/>
        </w:rPr>
        <w:t xml:space="preserve">S3 is not inside a VPC. </w:t>
      </w:r>
    </w:p>
    <w:p w14:paraId="24E79A57" w14:textId="77777777" w:rsidR="00E706DA" w:rsidRPr="00E706DA" w:rsidRDefault="00E706DA" w:rsidP="00E706DA">
      <w:pPr>
        <w:numPr>
          <w:ilvl w:val="0"/>
          <w:numId w:val="203"/>
        </w:numPr>
        <w:rPr>
          <w:b/>
          <w:bCs/>
          <w:color w:val="EE0000"/>
          <w:highlight w:val="yellow"/>
        </w:rPr>
      </w:pPr>
      <w:r w:rsidRPr="00E706DA">
        <w:rPr>
          <w:b/>
          <w:bCs/>
          <w:color w:val="EE0000"/>
          <w:highlight w:val="yellow"/>
        </w:rPr>
        <w:t>Unnecessary for accessing S3.</w:t>
      </w:r>
    </w:p>
    <w:p w14:paraId="143C6033" w14:textId="77777777" w:rsidR="00C93244" w:rsidRDefault="00C93244" w:rsidP="00C44B9F">
      <w:pPr>
        <w:rPr>
          <w:b/>
          <w:bCs/>
          <w:color w:val="EE0000"/>
          <w:highlight w:val="yellow"/>
        </w:rPr>
      </w:pPr>
    </w:p>
    <w:p w14:paraId="1BFE4A97" w14:textId="77777777" w:rsidR="00E706DA" w:rsidRPr="00E706DA" w:rsidRDefault="00E706DA" w:rsidP="00E706DA">
      <w:pPr>
        <w:rPr>
          <w:b/>
          <w:bCs/>
          <w:color w:val="EE0000"/>
          <w:highlight w:val="yellow"/>
        </w:rPr>
      </w:pPr>
      <w:r w:rsidRPr="00E706DA">
        <w:rPr>
          <w:b/>
          <w:bCs/>
          <w:color w:val="EE0000"/>
          <w:highlight w:val="yellow"/>
        </w:rPr>
        <w:t>VPC Peering</w:t>
      </w:r>
    </w:p>
    <w:p w14:paraId="058055BB" w14:textId="77777777" w:rsidR="00E706DA" w:rsidRPr="00E706DA" w:rsidRDefault="00E706DA" w:rsidP="00E706DA">
      <w:pPr>
        <w:numPr>
          <w:ilvl w:val="0"/>
          <w:numId w:val="204"/>
        </w:numPr>
        <w:rPr>
          <w:b/>
          <w:bCs/>
          <w:color w:val="EE0000"/>
          <w:highlight w:val="yellow"/>
        </w:rPr>
      </w:pPr>
      <w:r w:rsidRPr="00E706DA">
        <w:rPr>
          <w:b/>
          <w:bCs/>
          <w:color w:val="EE0000"/>
          <w:highlight w:val="yellow"/>
        </w:rPr>
        <w:t xml:space="preserve">VPC peering enables communication between VPCs. </w:t>
      </w:r>
    </w:p>
    <w:p w14:paraId="2765965D" w14:textId="77777777" w:rsidR="00E706DA" w:rsidRPr="00E706DA" w:rsidRDefault="00E706DA" w:rsidP="00E706DA">
      <w:pPr>
        <w:numPr>
          <w:ilvl w:val="0"/>
          <w:numId w:val="204"/>
        </w:numPr>
        <w:rPr>
          <w:b/>
          <w:bCs/>
          <w:color w:val="EE0000"/>
          <w:highlight w:val="yellow"/>
        </w:rPr>
      </w:pPr>
      <w:r w:rsidRPr="00E706DA">
        <w:rPr>
          <w:b/>
          <w:bCs/>
          <w:color w:val="EE0000"/>
          <w:highlight w:val="yellow"/>
        </w:rPr>
        <w:t xml:space="preserve">S3 is a regional AWS service, not a resource inside Account B's VPC. </w:t>
      </w:r>
    </w:p>
    <w:p w14:paraId="7F4646CC" w14:textId="77777777" w:rsidR="00E706DA" w:rsidRPr="00E706DA" w:rsidRDefault="00E706DA" w:rsidP="00E706DA">
      <w:pPr>
        <w:numPr>
          <w:ilvl w:val="0"/>
          <w:numId w:val="204"/>
        </w:numPr>
        <w:rPr>
          <w:b/>
          <w:bCs/>
          <w:color w:val="EE0000"/>
          <w:highlight w:val="yellow"/>
        </w:rPr>
      </w:pPr>
      <w:r w:rsidRPr="00E706DA">
        <w:rPr>
          <w:b/>
          <w:bCs/>
          <w:color w:val="EE0000"/>
          <w:highlight w:val="yellow"/>
        </w:rPr>
        <w:lastRenderedPageBreak/>
        <w:t xml:space="preserve">Peering does not provide private connectivity to S3. </w:t>
      </w:r>
    </w:p>
    <w:p w14:paraId="4616F838" w14:textId="77777777" w:rsidR="00E706DA" w:rsidRPr="00E706DA" w:rsidRDefault="00000000" w:rsidP="00E706DA">
      <w:pPr>
        <w:rPr>
          <w:b/>
          <w:bCs/>
          <w:color w:val="EE0000"/>
          <w:highlight w:val="yellow"/>
        </w:rPr>
      </w:pPr>
      <w:r>
        <w:rPr>
          <w:b/>
          <w:bCs/>
          <w:color w:val="EE0000"/>
          <w:highlight w:val="yellow"/>
        </w:rPr>
        <w:pict w14:anchorId="60C5B6AF">
          <v:rect id="_x0000_i1206" style="width:0;height:1.5pt" o:hralign="center" o:hrstd="t" o:hr="t" fillcolor="#a0a0a0" stroked="f"/>
        </w:pict>
      </w:r>
    </w:p>
    <w:p w14:paraId="7A3D5CC6" w14:textId="77777777" w:rsidR="00E706DA" w:rsidRPr="00E706DA" w:rsidRDefault="00E706DA" w:rsidP="00E706DA">
      <w:pPr>
        <w:rPr>
          <w:b/>
          <w:bCs/>
          <w:color w:val="EE0000"/>
          <w:highlight w:val="yellow"/>
        </w:rPr>
      </w:pPr>
      <w:r w:rsidRPr="00E706DA">
        <w:rPr>
          <w:rFonts w:ascii="Segoe UI Emoji" w:hAnsi="Segoe UI Emoji" w:cs="Segoe UI Emoji"/>
          <w:b/>
          <w:bCs/>
          <w:color w:val="EE0000"/>
          <w:highlight w:val="yellow"/>
        </w:rPr>
        <w:t>🧠</w:t>
      </w:r>
      <w:r w:rsidRPr="00E706DA">
        <w:rPr>
          <w:b/>
          <w:bCs/>
          <w:color w:val="EE0000"/>
          <w:highlight w:val="yellow"/>
        </w:rPr>
        <w:t xml:space="preserve"> Remember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90"/>
        <w:gridCol w:w="4013"/>
      </w:tblGrid>
      <w:tr w:rsidR="00E706DA" w:rsidRPr="00E706DA" w14:paraId="03B2F41B" w14:textId="77777777">
        <w:trPr>
          <w:tblHeader/>
          <w:tblCellSpacing w:w="15" w:type="dxa"/>
        </w:trPr>
        <w:tc>
          <w:tcPr>
            <w:tcW w:w="0" w:type="auto"/>
            <w:vAlign w:val="center"/>
            <w:hideMark/>
          </w:tcPr>
          <w:p w14:paraId="1F1D0F5E" w14:textId="77777777" w:rsidR="00E706DA" w:rsidRPr="00E706DA" w:rsidRDefault="00E706DA" w:rsidP="00E706DA">
            <w:pPr>
              <w:rPr>
                <w:b/>
                <w:bCs/>
                <w:color w:val="EE0000"/>
                <w:highlight w:val="yellow"/>
              </w:rPr>
            </w:pPr>
            <w:r w:rsidRPr="00E706DA">
              <w:rPr>
                <w:b/>
                <w:bCs/>
                <w:color w:val="EE0000"/>
                <w:highlight w:val="yellow"/>
              </w:rPr>
              <w:t>Requirement</w:t>
            </w:r>
          </w:p>
        </w:tc>
        <w:tc>
          <w:tcPr>
            <w:tcW w:w="0" w:type="auto"/>
            <w:vAlign w:val="center"/>
            <w:hideMark/>
          </w:tcPr>
          <w:p w14:paraId="38E3514E" w14:textId="77777777" w:rsidR="00E706DA" w:rsidRPr="00E706DA" w:rsidRDefault="00E706DA" w:rsidP="00E706DA">
            <w:pPr>
              <w:rPr>
                <w:b/>
                <w:bCs/>
                <w:color w:val="EE0000"/>
                <w:highlight w:val="yellow"/>
              </w:rPr>
            </w:pPr>
            <w:r w:rsidRPr="00E706DA">
              <w:rPr>
                <w:b/>
                <w:bCs/>
                <w:color w:val="EE0000"/>
                <w:highlight w:val="yellow"/>
              </w:rPr>
              <w:t>AWS Solution</w:t>
            </w:r>
          </w:p>
        </w:tc>
      </w:tr>
      <w:tr w:rsidR="00E706DA" w:rsidRPr="00E706DA" w14:paraId="08A55F2C" w14:textId="77777777">
        <w:trPr>
          <w:tblCellSpacing w:w="15" w:type="dxa"/>
        </w:trPr>
        <w:tc>
          <w:tcPr>
            <w:tcW w:w="0" w:type="auto"/>
            <w:vAlign w:val="center"/>
            <w:hideMark/>
          </w:tcPr>
          <w:p w14:paraId="034B7053" w14:textId="77777777" w:rsidR="00E706DA" w:rsidRPr="00E706DA" w:rsidRDefault="00E706DA" w:rsidP="00E706DA">
            <w:pPr>
              <w:rPr>
                <w:b/>
                <w:bCs/>
                <w:color w:val="EE0000"/>
                <w:highlight w:val="yellow"/>
              </w:rPr>
            </w:pPr>
            <w:r w:rsidRPr="00E706DA">
              <w:rPr>
                <w:b/>
                <w:bCs/>
                <w:color w:val="EE0000"/>
                <w:highlight w:val="yellow"/>
              </w:rPr>
              <w:t>Private access to S3</w:t>
            </w:r>
          </w:p>
        </w:tc>
        <w:tc>
          <w:tcPr>
            <w:tcW w:w="0" w:type="auto"/>
            <w:vAlign w:val="center"/>
            <w:hideMark/>
          </w:tcPr>
          <w:p w14:paraId="0020E2B1" w14:textId="77777777" w:rsidR="00E706DA" w:rsidRPr="00E706DA" w:rsidRDefault="00E706DA" w:rsidP="00E706DA">
            <w:pPr>
              <w:rPr>
                <w:b/>
                <w:bCs/>
                <w:color w:val="EE0000"/>
                <w:highlight w:val="yellow"/>
              </w:rPr>
            </w:pPr>
            <w:r w:rsidRPr="00E706DA">
              <w:rPr>
                <w:rFonts w:ascii="Segoe UI Emoji" w:hAnsi="Segoe UI Emoji" w:cs="Segoe UI Emoji"/>
                <w:b/>
                <w:bCs/>
                <w:color w:val="EE0000"/>
                <w:highlight w:val="yellow"/>
              </w:rPr>
              <w:t>✅</w:t>
            </w:r>
            <w:r w:rsidRPr="00E706DA">
              <w:rPr>
                <w:b/>
                <w:bCs/>
                <w:color w:val="EE0000"/>
                <w:highlight w:val="yellow"/>
              </w:rPr>
              <w:t xml:space="preserve"> Gateway VPC Endpoint</w:t>
            </w:r>
          </w:p>
        </w:tc>
      </w:tr>
      <w:tr w:rsidR="00E706DA" w:rsidRPr="00E706DA" w14:paraId="3771CC08" w14:textId="77777777">
        <w:trPr>
          <w:tblCellSpacing w:w="15" w:type="dxa"/>
        </w:trPr>
        <w:tc>
          <w:tcPr>
            <w:tcW w:w="0" w:type="auto"/>
            <w:vAlign w:val="center"/>
            <w:hideMark/>
          </w:tcPr>
          <w:p w14:paraId="4B40CE4E" w14:textId="77777777" w:rsidR="00E706DA" w:rsidRPr="00E706DA" w:rsidRDefault="00E706DA" w:rsidP="00E706DA">
            <w:pPr>
              <w:rPr>
                <w:b/>
                <w:bCs/>
                <w:color w:val="EE0000"/>
                <w:highlight w:val="yellow"/>
              </w:rPr>
            </w:pPr>
            <w:r w:rsidRPr="00E706DA">
              <w:rPr>
                <w:b/>
                <w:bCs/>
                <w:color w:val="EE0000"/>
                <w:highlight w:val="yellow"/>
              </w:rPr>
              <w:t>Private access to DynamoDB</w:t>
            </w:r>
          </w:p>
        </w:tc>
        <w:tc>
          <w:tcPr>
            <w:tcW w:w="0" w:type="auto"/>
            <w:vAlign w:val="center"/>
            <w:hideMark/>
          </w:tcPr>
          <w:p w14:paraId="10376030" w14:textId="77777777" w:rsidR="00E706DA" w:rsidRPr="00E706DA" w:rsidRDefault="00E706DA" w:rsidP="00E706DA">
            <w:pPr>
              <w:rPr>
                <w:b/>
                <w:bCs/>
                <w:color w:val="EE0000"/>
                <w:highlight w:val="yellow"/>
              </w:rPr>
            </w:pPr>
            <w:r w:rsidRPr="00E706DA">
              <w:rPr>
                <w:rFonts w:ascii="Segoe UI Emoji" w:hAnsi="Segoe UI Emoji" w:cs="Segoe UI Emoji"/>
                <w:b/>
                <w:bCs/>
                <w:color w:val="EE0000"/>
                <w:highlight w:val="yellow"/>
              </w:rPr>
              <w:t>✅</w:t>
            </w:r>
            <w:r w:rsidRPr="00E706DA">
              <w:rPr>
                <w:b/>
                <w:bCs/>
                <w:color w:val="EE0000"/>
                <w:highlight w:val="yellow"/>
              </w:rPr>
              <w:t xml:space="preserve"> Gateway VPC Endpoint</w:t>
            </w:r>
          </w:p>
        </w:tc>
      </w:tr>
      <w:tr w:rsidR="00E706DA" w:rsidRPr="00E706DA" w14:paraId="4B6CA76F" w14:textId="77777777">
        <w:trPr>
          <w:tblCellSpacing w:w="15" w:type="dxa"/>
        </w:trPr>
        <w:tc>
          <w:tcPr>
            <w:tcW w:w="0" w:type="auto"/>
            <w:vAlign w:val="center"/>
            <w:hideMark/>
          </w:tcPr>
          <w:p w14:paraId="23AD2A65" w14:textId="77777777" w:rsidR="00E706DA" w:rsidRPr="00E706DA" w:rsidRDefault="00E706DA" w:rsidP="00E706DA">
            <w:pPr>
              <w:rPr>
                <w:b/>
                <w:bCs/>
                <w:color w:val="EE0000"/>
                <w:highlight w:val="yellow"/>
              </w:rPr>
            </w:pPr>
            <w:r w:rsidRPr="00E706DA">
              <w:rPr>
                <w:b/>
                <w:bCs/>
                <w:color w:val="EE0000"/>
                <w:highlight w:val="yellow"/>
              </w:rPr>
              <w:t>Private access to most other AWS services</w:t>
            </w:r>
          </w:p>
        </w:tc>
        <w:tc>
          <w:tcPr>
            <w:tcW w:w="0" w:type="auto"/>
            <w:vAlign w:val="center"/>
            <w:hideMark/>
          </w:tcPr>
          <w:p w14:paraId="45403637" w14:textId="77777777" w:rsidR="00E706DA" w:rsidRPr="00E706DA" w:rsidRDefault="00E706DA" w:rsidP="00E706DA">
            <w:pPr>
              <w:rPr>
                <w:b/>
                <w:bCs/>
                <w:color w:val="EE0000"/>
                <w:highlight w:val="yellow"/>
              </w:rPr>
            </w:pPr>
            <w:r w:rsidRPr="00E706DA">
              <w:rPr>
                <w:b/>
                <w:bCs/>
                <w:color w:val="EE0000"/>
                <w:highlight w:val="yellow"/>
              </w:rPr>
              <w:t>Interface VPC Endpoint (</w:t>
            </w:r>
            <w:proofErr w:type="spellStart"/>
            <w:r w:rsidRPr="00E706DA">
              <w:rPr>
                <w:b/>
                <w:bCs/>
                <w:color w:val="EE0000"/>
                <w:highlight w:val="yellow"/>
              </w:rPr>
              <w:t>PrivateLink</w:t>
            </w:r>
            <w:proofErr w:type="spellEnd"/>
            <w:r w:rsidRPr="00E706DA">
              <w:rPr>
                <w:b/>
                <w:bCs/>
                <w:color w:val="EE0000"/>
                <w:highlight w:val="yellow"/>
              </w:rPr>
              <w:t>)</w:t>
            </w:r>
          </w:p>
        </w:tc>
      </w:tr>
      <w:tr w:rsidR="00E706DA" w:rsidRPr="00E706DA" w14:paraId="7832B1C4" w14:textId="77777777">
        <w:trPr>
          <w:tblCellSpacing w:w="15" w:type="dxa"/>
        </w:trPr>
        <w:tc>
          <w:tcPr>
            <w:tcW w:w="0" w:type="auto"/>
            <w:vAlign w:val="center"/>
            <w:hideMark/>
          </w:tcPr>
          <w:p w14:paraId="226023CB" w14:textId="77777777" w:rsidR="00E706DA" w:rsidRPr="00E706DA" w:rsidRDefault="00E706DA" w:rsidP="00E706DA">
            <w:pPr>
              <w:rPr>
                <w:b/>
                <w:bCs/>
                <w:color w:val="EE0000"/>
                <w:highlight w:val="yellow"/>
              </w:rPr>
            </w:pPr>
            <w:r w:rsidRPr="00E706DA">
              <w:rPr>
                <w:b/>
                <w:bCs/>
                <w:color w:val="EE0000"/>
                <w:highlight w:val="yellow"/>
              </w:rPr>
              <w:t>VPC-to-VPC connectivity</w:t>
            </w:r>
          </w:p>
        </w:tc>
        <w:tc>
          <w:tcPr>
            <w:tcW w:w="0" w:type="auto"/>
            <w:vAlign w:val="center"/>
            <w:hideMark/>
          </w:tcPr>
          <w:p w14:paraId="5D49EDBF" w14:textId="77777777" w:rsidR="00E706DA" w:rsidRPr="00E706DA" w:rsidRDefault="00E706DA" w:rsidP="00E706DA">
            <w:pPr>
              <w:rPr>
                <w:b/>
                <w:bCs/>
                <w:color w:val="EE0000"/>
                <w:highlight w:val="yellow"/>
              </w:rPr>
            </w:pPr>
            <w:r w:rsidRPr="00E706DA">
              <w:rPr>
                <w:b/>
                <w:bCs/>
                <w:color w:val="EE0000"/>
                <w:highlight w:val="yellow"/>
              </w:rPr>
              <w:t>VPC Peering / Transit Gateway</w:t>
            </w:r>
          </w:p>
        </w:tc>
      </w:tr>
    </w:tbl>
    <w:p w14:paraId="52B8EB81" w14:textId="77777777" w:rsidR="00E706DA" w:rsidRDefault="00E706DA" w:rsidP="00C44B9F">
      <w:pPr>
        <w:rPr>
          <w:b/>
          <w:bCs/>
          <w:color w:val="EE0000"/>
          <w:highlight w:val="yellow"/>
        </w:rPr>
      </w:pPr>
    </w:p>
    <w:p w14:paraId="415E59D8" w14:textId="77777777" w:rsidR="001A5345" w:rsidRDefault="001A5345" w:rsidP="00C44B9F">
      <w:pPr>
        <w:pBdr>
          <w:bottom w:val="single" w:sz="12" w:space="1" w:color="auto"/>
        </w:pBdr>
        <w:rPr>
          <w:b/>
          <w:bCs/>
          <w:color w:val="EE0000"/>
          <w:highlight w:val="yellow"/>
        </w:rPr>
      </w:pPr>
    </w:p>
    <w:p w14:paraId="03C3DB21" w14:textId="77777777" w:rsidR="001A5345" w:rsidRDefault="001A5345" w:rsidP="00C44B9F">
      <w:pPr>
        <w:rPr>
          <w:b/>
          <w:bCs/>
          <w:color w:val="EE0000"/>
          <w:highlight w:val="yellow"/>
        </w:rPr>
      </w:pPr>
    </w:p>
    <w:p w14:paraId="0EFB2516" w14:textId="77777777" w:rsidR="00CF7E97" w:rsidRPr="00CF7E97" w:rsidRDefault="00CF7E97" w:rsidP="00CF7E97">
      <w:pPr>
        <w:rPr>
          <w:b/>
          <w:bCs/>
          <w:color w:val="EE0000"/>
          <w:highlight w:val="yellow"/>
        </w:rPr>
      </w:pPr>
      <w:r w:rsidRPr="00CF7E97">
        <w:rPr>
          <w:b/>
          <w:bCs/>
          <w:color w:val="EE0000"/>
          <w:highlight w:val="yellow"/>
        </w:rPr>
        <w:t>The requirement is:</w:t>
      </w:r>
    </w:p>
    <w:p w14:paraId="53CA83CC" w14:textId="77777777" w:rsidR="00CF7E97" w:rsidRPr="00CF7E97" w:rsidRDefault="00CF7E97" w:rsidP="00CF7E97">
      <w:pPr>
        <w:numPr>
          <w:ilvl w:val="0"/>
          <w:numId w:val="205"/>
        </w:numPr>
        <w:rPr>
          <w:b/>
          <w:bCs/>
          <w:color w:val="EE0000"/>
          <w:highlight w:val="yellow"/>
        </w:rPr>
      </w:pPr>
      <w:r w:rsidRPr="00CF7E97">
        <w:rPr>
          <w:rFonts w:ascii="Segoe UI Emoji" w:hAnsi="Segoe UI Emoji" w:cs="Segoe UI Emoji"/>
          <w:b/>
          <w:bCs/>
          <w:color w:val="EE0000"/>
          <w:highlight w:val="yellow"/>
        </w:rPr>
        <w:t>✅</w:t>
      </w:r>
      <w:r w:rsidRPr="00CF7E97">
        <w:rPr>
          <w:b/>
          <w:bCs/>
          <w:color w:val="EE0000"/>
          <w:highlight w:val="yellow"/>
        </w:rPr>
        <w:t xml:space="preserve"> Receive alerts when a DDoS attack occurs. </w:t>
      </w:r>
    </w:p>
    <w:p w14:paraId="1B2F1BE7" w14:textId="77777777" w:rsidR="00CF7E97" w:rsidRPr="00CF7E97" w:rsidRDefault="00CF7E97" w:rsidP="00CF7E97">
      <w:pPr>
        <w:rPr>
          <w:b/>
          <w:bCs/>
          <w:color w:val="EE0000"/>
          <w:highlight w:val="yellow"/>
        </w:rPr>
      </w:pPr>
      <w:r w:rsidRPr="00CF7E97">
        <w:rPr>
          <w:b/>
          <w:bCs/>
          <w:color w:val="EE0000"/>
          <w:highlight w:val="yellow"/>
        </w:rPr>
        <w:t>AWS Shield Advanced is the AWS service that provides:</w:t>
      </w:r>
    </w:p>
    <w:p w14:paraId="794E2AE1" w14:textId="77777777" w:rsidR="00CF7E97" w:rsidRPr="00CF7E97" w:rsidRDefault="00CF7E97" w:rsidP="00CF7E97">
      <w:pPr>
        <w:numPr>
          <w:ilvl w:val="0"/>
          <w:numId w:val="206"/>
        </w:numPr>
        <w:rPr>
          <w:b/>
          <w:bCs/>
          <w:color w:val="EE0000"/>
          <w:highlight w:val="yellow"/>
        </w:rPr>
      </w:pPr>
      <w:r w:rsidRPr="00CF7E97">
        <w:rPr>
          <w:b/>
          <w:bCs/>
          <w:color w:val="EE0000"/>
          <w:highlight w:val="yellow"/>
        </w:rPr>
        <w:t xml:space="preserve">DDoS detection </w:t>
      </w:r>
    </w:p>
    <w:p w14:paraId="46D00242" w14:textId="77777777" w:rsidR="00CF7E97" w:rsidRPr="00CF7E97" w:rsidRDefault="00CF7E97" w:rsidP="00CF7E97">
      <w:pPr>
        <w:numPr>
          <w:ilvl w:val="0"/>
          <w:numId w:val="206"/>
        </w:numPr>
        <w:rPr>
          <w:b/>
          <w:bCs/>
          <w:color w:val="EE0000"/>
          <w:highlight w:val="yellow"/>
        </w:rPr>
      </w:pPr>
      <w:r w:rsidRPr="00CF7E97">
        <w:rPr>
          <w:b/>
          <w:bCs/>
          <w:color w:val="EE0000"/>
          <w:highlight w:val="yellow"/>
        </w:rPr>
        <w:t xml:space="preserve">DDoS protection </w:t>
      </w:r>
    </w:p>
    <w:p w14:paraId="34F37605" w14:textId="77777777" w:rsidR="00CF7E97" w:rsidRPr="00CF7E97" w:rsidRDefault="00CF7E97" w:rsidP="00CF7E97">
      <w:pPr>
        <w:numPr>
          <w:ilvl w:val="0"/>
          <w:numId w:val="206"/>
        </w:numPr>
        <w:rPr>
          <w:b/>
          <w:bCs/>
          <w:color w:val="EE0000"/>
          <w:highlight w:val="yellow"/>
        </w:rPr>
      </w:pPr>
      <w:r w:rsidRPr="00CF7E97">
        <w:rPr>
          <w:b/>
          <w:bCs/>
          <w:color w:val="EE0000"/>
          <w:highlight w:val="yellow"/>
        </w:rPr>
        <w:t xml:space="preserve">CloudWatch metrics for attack events </w:t>
      </w:r>
    </w:p>
    <w:p w14:paraId="7B0361B3" w14:textId="77777777" w:rsidR="00CF7E97" w:rsidRPr="00CF7E97" w:rsidRDefault="00CF7E97" w:rsidP="00CF7E97">
      <w:pPr>
        <w:numPr>
          <w:ilvl w:val="0"/>
          <w:numId w:val="206"/>
        </w:numPr>
        <w:rPr>
          <w:b/>
          <w:bCs/>
          <w:color w:val="EE0000"/>
          <w:highlight w:val="yellow"/>
        </w:rPr>
      </w:pPr>
      <w:r w:rsidRPr="00CF7E97">
        <w:rPr>
          <w:b/>
          <w:bCs/>
          <w:color w:val="EE0000"/>
          <w:highlight w:val="yellow"/>
        </w:rPr>
        <w:t xml:space="preserve">Integration with CloudWatch Alarms and SNS </w:t>
      </w:r>
    </w:p>
    <w:p w14:paraId="4BC7FF98" w14:textId="77777777" w:rsidR="00CF7E97" w:rsidRPr="00CF7E97" w:rsidRDefault="00CF7E97" w:rsidP="00CF7E97">
      <w:pPr>
        <w:rPr>
          <w:b/>
          <w:bCs/>
          <w:color w:val="EE0000"/>
          <w:highlight w:val="yellow"/>
        </w:rPr>
      </w:pPr>
      <w:r w:rsidRPr="00CF7E97">
        <w:rPr>
          <w:b/>
          <w:bCs/>
          <w:color w:val="EE0000"/>
          <w:highlight w:val="yellow"/>
        </w:rPr>
        <w:t>You can create a CloudWatch Alarm on Shield Advanced metrics to notify the security team immediately when a DDoS attack is detected.</w:t>
      </w:r>
    </w:p>
    <w:p w14:paraId="7F03275A" w14:textId="77777777" w:rsidR="001A5345" w:rsidRDefault="001A5345" w:rsidP="00C44B9F">
      <w:pPr>
        <w:rPr>
          <w:b/>
          <w:bCs/>
          <w:color w:val="EE0000"/>
          <w:highlight w:val="yellow"/>
        </w:rPr>
      </w:pPr>
    </w:p>
    <w:p w14:paraId="45891A26" w14:textId="77777777" w:rsidR="002203D9" w:rsidRDefault="002203D9" w:rsidP="00C44B9F">
      <w:pPr>
        <w:pBdr>
          <w:bottom w:val="single" w:sz="12" w:space="1" w:color="auto"/>
        </w:pBdr>
        <w:rPr>
          <w:b/>
          <w:bCs/>
          <w:color w:val="EE0000"/>
          <w:highlight w:val="yellow"/>
        </w:rPr>
      </w:pPr>
    </w:p>
    <w:p w14:paraId="5E0EBD3B" w14:textId="77777777" w:rsidR="002203D9" w:rsidRDefault="002203D9" w:rsidP="00C44B9F">
      <w:pPr>
        <w:rPr>
          <w:b/>
          <w:bCs/>
          <w:color w:val="EE0000"/>
          <w:highlight w:val="yellow"/>
        </w:rPr>
      </w:pPr>
    </w:p>
    <w:p w14:paraId="48886A7D" w14:textId="77777777" w:rsidR="00777467" w:rsidRPr="00777467" w:rsidRDefault="00777467" w:rsidP="00777467">
      <w:pPr>
        <w:rPr>
          <w:b/>
          <w:bCs/>
          <w:color w:val="EE0000"/>
          <w:highlight w:val="yellow"/>
        </w:rPr>
      </w:pPr>
      <w:r w:rsidRPr="00777467">
        <w:rPr>
          <w:b/>
          <w:bCs/>
          <w:color w:val="EE0000"/>
          <w:highlight w:val="yellow"/>
        </w:rPr>
        <w:t>Add a rate-based rule to the web ACL. Enable AWS Shield Advanced. Enable automatic application layer DDoS mitigation on the CloudFront distribution.</w:t>
      </w:r>
    </w:p>
    <w:p w14:paraId="346A1FF1" w14:textId="77777777" w:rsidR="00777467" w:rsidRPr="00777467" w:rsidRDefault="00000000" w:rsidP="00777467">
      <w:pPr>
        <w:rPr>
          <w:b/>
          <w:bCs/>
          <w:color w:val="EE0000"/>
          <w:highlight w:val="yellow"/>
        </w:rPr>
      </w:pPr>
      <w:r>
        <w:rPr>
          <w:b/>
          <w:bCs/>
          <w:color w:val="EE0000"/>
          <w:highlight w:val="yellow"/>
        </w:rPr>
        <w:pict w14:anchorId="0EE37EE9">
          <v:rect id="_x0000_i1207" style="width:0;height:1.5pt" o:hralign="center" o:hrstd="t" o:hr="t" fillcolor="#a0a0a0" stroked="f"/>
        </w:pict>
      </w:r>
    </w:p>
    <w:p w14:paraId="665834EB" w14:textId="77777777" w:rsidR="00777467" w:rsidRPr="00777467" w:rsidRDefault="00777467" w:rsidP="00777467">
      <w:pPr>
        <w:rPr>
          <w:b/>
          <w:bCs/>
          <w:color w:val="EE0000"/>
          <w:highlight w:val="yellow"/>
        </w:rPr>
      </w:pPr>
      <w:r w:rsidRPr="00777467">
        <w:rPr>
          <w:rFonts w:ascii="Segoe UI Emoji" w:hAnsi="Segoe UI Emoji" w:cs="Segoe UI Emoji"/>
          <w:b/>
          <w:bCs/>
          <w:color w:val="EE0000"/>
          <w:highlight w:val="yellow"/>
        </w:rPr>
        <w:t>💡</w:t>
      </w:r>
      <w:r w:rsidRPr="00777467">
        <w:rPr>
          <w:b/>
          <w:bCs/>
          <w:color w:val="EE0000"/>
          <w:highlight w:val="yellow"/>
        </w:rPr>
        <w:t xml:space="preserve"> Why?</w:t>
      </w:r>
    </w:p>
    <w:p w14:paraId="60F30970" w14:textId="77777777" w:rsidR="00777467" w:rsidRPr="00777467" w:rsidRDefault="00777467" w:rsidP="00777467">
      <w:pPr>
        <w:rPr>
          <w:b/>
          <w:bCs/>
          <w:color w:val="EE0000"/>
          <w:highlight w:val="yellow"/>
        </w:rPr>
      </w:pPr>
      <w:r w:rsidRPr="00777467">
        <w:rPr>
          <w:b/>
          <w:bCs/>
          <w:color w:val="EE0000"/>
          <w:highlight w:val="yellow"/>
        </w:rPr>
        <w:lastRenderedPageBreak/>
        <w:t>Requirements</w:t>
      </w:r>
    </w:p>
    <w:p w14:paraId="66BE075E" w14:textId="77777777" w:rsidR="00777467" w:rsidRPr="00777467" w:rsidRDefault="00777467" w:rsidP="00777467">
      <w:pPr>
        <w:numPr>
          <w:ilvl w:val="0"/>
          <w:numId w:val="207"/>
        </w:numPr>
        <w:rPr>
          <w:b/>
          <w:bCs/>
          <w:color w:val="EE0000"/>
          <w:highlight w:val="yellow"/>
        </w:rPr>
      </w:pPr>
      <w:r w:rsidRPr="00777467">
        <w:rPr>
          <w:rFonts w:ascii="Segoe UI Emoji" w:hAnsi="Segoe UI Emoji" w:cs="Segoe UI Emoji"/>
          <w:b/>
          <w:bCs/>
          <w:color w:val="EE0000"/>
          <w:highlight w:val="yellow"/>
        </w:rPr>
        <w:t>✅</w:t>
      </w:r>
      <w:r w:rsidRPr="00777467">
        <w:rPr>
          <w:b/>
          <w:bCs/>
          <w:color w:val="EE0000"/>
          <w:highlight w:val="yellow"/>
        </w:rPr>
        <w:t xml:space="preserve"> Public web application </w:t>
      </w:r>
    </w:p>
    <w:p w14:paraId="232DA0C1" w14:textId="77777777" w:rsidR="00777467" w:rsidRPr="00777467" w:rsidRDefault="00777467" w:rsidP="00777467">
      <w:pPr>
        <w:numPr>
          <w:ilvl w:val="0"/>
          <w:numId w:val="207"/>
        </w:numPr>
        <w:rPr>
          <w:b/>
          <w:bCs/>
          <w:color w:val="EE0000"/>
          <w:highlight w:val="yellow"/>
        </w:rPr>
      </w:pPr>
      <w:r w:rsidRPr="00777467">
        <w:rPr>
          <w:rFonts w:ascii="Segoe UI Emoji" w:hAnsi="Segoe UI Emoji" w:cs="Segoe UI Emoji"/>
          <w:b/>
          <w:bCs/>
          <w:color w:val="EE0000"/>
          <w:highlight w:val="yellow"/>
        </w:rPr>
        <w:t>✅</w:t>
      </w:r>
      <w:r w:rsidRPr="00777467">
        <w:rPr>
          <w:b/>
          <w:bCs/>
          <w:color w:val="EE0000"/>
          <w:highlight w:val="yellow"/>
        </w:rPr>
        <w:t xml:space="preserve"> Layer 7 (HTTP/HTTPS) DDoS attacks </w:t>
      </w:r>
    </w:p>
    <w:p w14:paraId="287CCC67" w14:textId="77777777" w:rsidR="00777467" w:rsidRPr="00777467" w:rsidRDefault="00777467" w:rsidP="00777467">
      <w:pPr>
        <w:numPr>
          <w:ilvl w:val="0"/>
          <w:numId w:val="207"/>
        </w:numPr>
        <w:rPr>
          <w:b/>
          <w:bCs/>
          <w:color w:val="EE0000"/>
          <w:highlight w:val="yellow"/>
        </w:rPr>
      </w:pPr>
      <w:r w:rsidRPr="00777467">
        <w:rPr>
          <w:rFonts w:ascii="Segoe UI Emoji" w:hAnsi="Segoe UI Emoji" w:cs="Segoe UI Emoji"/>
          <w:b/>
          <w:bCs/>
          <w:color w:val="EE0000"/>
          <w:highlight w:val="yellow"/>
        </w:rPr>
        <w:t>✅</w:t>
      </w:r>
      <w:r w:rsidRPr="00777467">
        <w:rPr>
          <w:b/>
          <w:bCs/>
          <w:color w:val="EE0000"/>
          <w:highlight w:val="yellow"/>
        </w:rPr>
        <w:t xml:space="preserve"> Real-time automatic detection </w:t>
      </w:r>
    </w:p>
    <w:p w14:paraId="56BA5F69" w14:textId="77777777" w:rsidR="00777467" w:rsidRPr="00777467" w:rsidRDefault="00777467" w:rsidP="00777467">
      <w:pPr>
        <w:numPr>
          <w:ilvl w:val="0"/>
          <w:numId w:val="207"/>
        </w:numPr>
        <w:rPr>
          <w:b/>
          <w:bCs/>
          <w:color w:val="EE0000"/>
          <w:highlight w:val="yellow"/>
        </w:rPr>
      </w:pPr>
      <w:r w:rsidRPr="00777467">
        <w:rPr>
          <w:rFonts w:ascii="Segoe UI Emoji" w:hAnsi="Segoe UI Emoji" w:cs="Segoe UI Emoji"/>
          <w:b/>
          <w:bCs/>
          <w:color w:val="EE0000"/>
          <w:highlight w:val="yellow"/>
        </w:rPr>
        <w:t>✅</w:t>
      </w:r>
      <w:r w:rsidRPr="00777467">
        <w:rPr>
          <w:b/>
          <w:bCs/>
          <w:color w:val="EE0000"/>
          <w:highlight w:val="yellow"/>
        </w:rPr>
        <w:t xml:space="preserve"> Automatic mitigation </w:t>
      </w:r>
    </w:p>
    <w:p w14:paraId="46EB30BC" w14:textId="77777777" w:rsidR="00777467" w:rsidRPr="00777467" w:rsidRDefault="00777467" w:rsidP="00777467">
      <w:pPr>
        <w:numPr>
          <w:ilvl w:val="0"/>
          <w:numId w:val="207"/>
        </w:numPr>
        <w:rPr>
          <w:b/>
          <w:bCs/>
          <w:color w:val="EE0000"/>
          <w:highlight w:val="yellow"/>
        </w:rPr>
      </w:pPr>
      <w:r w:rsidRPr="00777467">
        <w:rPr>
          <w:rFonts w:ascii="Segoe UI Emoji" w:hAnsi="Segoe UI Emoji" w:cs="Segoe UI Emoji"/>
          <w:b/>
          <w:bCs/>
          <w:color w:val="EE0000"/>
          <w:highlight w:val="yellow"/>
        </w:rPr>
        <w:t>✅</w:t>
      </w:r>
      <w:r w:rsidRPr="00777467">
        <w:rPr>
          <w:b/>
          <w:bCs/>
          <w:color w:val="EE0000"/>
          <w:highlight w:val="yellow"/>
        </w:rPr>
        <w:t xml:space="preserve"> No manual effort </w:t>
      </w:r>
    </w:p>
    <w:p w14:paraId="47B98439" w14:textId="77777777" w:rsidR="00777467" w:rsidRPr="00777467" w:rsidRDefault="00777467" w:rsidP="00777467">
      <w:pPr>
        <w:rPr>
          <w:b/>
          <w:bCs/>
          <w:color w:val="EE0000"/>
          <w:highlight w:val="yellow"/>
        </w:rPr>
      </w:pPr>
      <w:r w:rsidRPr="00777467">
        <w:rPr>
          <w:b/>
          <w:bCs/>
          <w:color w:val="EE0000"/>
          <w:highlight w:val="yellow"/>
        </w:rPr>
        <w:t>Only Shield Advanced + Automatic Application Layer DDoS Mitigation provides all of these.</w:t>
      </w:r>
    </w:p>
    <w:p w14:paraId="33125613" w14:textId="77777777" w:rsidR="00777467" w:rsidRPr="00777467" w:rsidRDefault="00777467" w:rsidP="00777467">
      <w:pPr>
        <w:rPr>
          <w:b/>
          <w:bCs/>
          <w:color w:val="EE0000"/>
          <w:highlight w:val="yellow"/>
        </w:rPr>
      </w:pPr>
      <w:r w:rsidRPr="00777467">
        <w:rPr>
          <w:b/>
          <w:bCs/>
          <w:color w:val="EE0000"/>
          <w:highlight w:val="yellow"/>
        </w:rPr>
        <w:t>Architecture</w:t>
      </w:r>
    </w:p>
    <w:p w14:paraId="617CE8CC" w14:textId="77777777" w:rsidR="00777467" w:rsidRPr="00777467" w:rsidRDefault="00777467" w:rsidP="00777467">
      <w:pPr>
        <w:rPr>
          <w:b/>
          <w:bCs/>
          <w:color w:val="EE0000"/>
          <w:highlight w:val="yellow"/>
        </w:rPr>
      </w:pPr>
      <w:r w:rsidRPr="00777467">
        <w:rPr>
          <w:b/>
          <w:bCs/>
          <w:color w:val="EE0000"/>
          <w:highlight w:val="yellow"/>
        </w:rPr>
        <w:t>Internet</w:t>
      </w:r>
    </w:p>
    <w:p w14:paraId="0FFBC868" w14:textId="77777777" w:rsidR="00777467" w:rsidRPr="00777467" w:rsidRDefault="00777467" w:rsidP="00777467">
      <w:pPr>
        <w:rPr>
          <w:b/>
          <w:bCs/>
          <w:color w:val="EE0000"/>
          <w:highlight w:val="yellow"/>
        </w:rPr>
      </w:pPr>
      <w:r w:rsidRPr="00777467">
        <w:rPr>
          <w:b/>
          <w:bCs/>
          <w:color w:val="EE0000"/>
          <w:highlight w:val="yellow"/>
        </w:rPr>
        <w:t xml:space="preserve">     ↓</w:t>
      </w:r>
    </w:p>
    <w:p w14:paraId="4943FFA5" w14:textId="77777777" w:rsidR="00777467" w:rsidRPr="00777467" w:rsidRDefault="00777467" w:rsidP="00777467">
      <w:pPr>
        <w:rPr>
          <w:b/>
          <w:bCs/>
          <w:color w:val="EE0000"/>
          <w:highlight w:val="yellow"/>
        </w:rPr>
      </w:pPr>
      <w:r w:rsidRPr="00777467">
        <w:rPr>
          <w:b/>
          <w:bCs/>
          <w:color w:val="EE0000"/>
          <w:highlight w:val="yellow"/>
        </w:rPr>
        <w:t>CloudFront</w:t>
      </w:r>
    </w:p>
    <w:p w14:paraId="50B329D1" w14:textId="77777777" w:rsidR="00777467" w:rsidRPr="00777467" w:rsidRDefault="00777467" w:rsidP="00777467">
      <w:pPr>
        <w:rPr>
          <w:b/>
          <w:bCs/>
          <w:color w:val="EE0000"/>
          <w:highlight w:val="yellow"/>
        </w:rPr>
      </w:pPr>
      <w:r w:rsidRPr="00777467">
        <w:rPr>
          <w:b/>
          <w:bCs/>
          <w:color w:val="EE0000"/>
          <w:highlight w:val="yellow"/>
        </w:rPr>
        <w:t xml:space="preserve">     ↓</w:t>
      </w:r>
    </w:p>
    <w:p w14:paraId="04581EB5" w14:textId="77777777" w:rsidR="00777467" w:rsidRPr="00777467" w:rsidRDefault="00777467" w:rsidP="00777467">
      <w:pPr>
        <w:rPr>
          <w:b/>
          <w:bCs/>
          <w:color w:val="EE0000"/>
          <w:highlight w:val="yellow"/>
        </w:rPr>
      </w:pPr>
      <w:r w:rsidRPr="00777467">
        <w:rPr>
          <w:b/>
          <w:bCs/>
          <w:color w:val="EE0000"/>
          <w:highlight w:val="yellow"/>
        </w:rPr>
        <w:t>AWS WAF</w:t>
      </w:r>
    </w:p>
    <w:p w14:paraId="439EA8D2" w14:textId="77777777" w:rsidR="00777467" w:rsidRPr="00777467" w:rsidRDefault="00777467" w:rsidP="00777467">
      <w:pPr>
        <w:rPr>
          <w:b/>
          <w:bCs/>
          <w:color w:val="EE0000"/>
          <w:highlight w:val="yellow"/>
        </w:rPr>
      </w:pPr>
      <w:r w:rsidRPr="00777467">
        <w:rPr>
          <w:b/>
          <w:bCs/>
          <w:color w:val="EE0000"/>
          <w:highlight w:val="yellow"/>
        </w:rPr>
        <w:t xml:space="preserve">  • Managed Rules</w:t>
      </w:r>
    </w:p>
    <w:p w14:paraId="38BF5A6E" w14:textId="77777777" w:rsidR="00777467" w:rsidRPr="00777467" w:rsidRDefault="00777467" w:rsidP="00777467">
      <w:pPr>
        <w:rPr>
          <w:b/>
          <w:bCs/>
          <w:color w:val="EE0000"/>
          <w:highlight w:val="yellow"/>
        </w:rPr>
      </w:pPr>
      <w:r w:rsidRPr="00777467">
        <w:rPr>
          <w:b/>
          <w:bCs/>
          <w:color w:val="EE0000"/>
          <w:highlight w:val="yellow"/>
        </w:rPr>
        <w:t xml:space="preserve">  • Rate-Based Rule</w:t>
      </w:r>
    </w:p>
    <w:p w14:paraId="1FFCF525" w14:textId="77777777" w:rsidR="00777467" w:rsidRPr="00777467" w:rsidRDefault="00777467" w:rsidP="00777467">
      <w:pPr>
        <w:rPr>
          <w:b/>
          <w:bCs/>
          <w:color w:val="EE0000"/>
          <w:highlight w:val="yellow"/>
        </w:rPr>
      </w:pPr>
      <w:r w:rsidRPr="00777467">
        <w:rPr>
          <w:b/>
          <w:bCs/>
          <w:color w:val="EE0000"/>
          <w:highlight w:val="yellow"/>
        </w:rPr>
        <w:t xml:space="preserve">     ↓</w:t>
      </w:r>
    </w:p>
    <w:p w14:paraId="46555559" w14:textId="77777777" w:rsidR="00777467" w:rsidRPr="00777467" w:rsidRDefault="00777467" w:rsidP="00777467">
      <w:pPr>
        <w:rPr>
          <w:b/>
          <w:bCs/>
          <w:color w:val="EE0000"/>
          <w:highlight w:val="yellow"/>
        </w:rPr>
      </w:pPr>
      <w:r w:rsidRPr="00777467">
        <w:rPr>
          <w:b/>
          <w:bCs/>
          <w:color w:val="EE0000"/>
          <w:highlight w:val="yellow"/>
        </w:rPr>
        <w:t>Shield Advanced</w:t>
      </w:r>
    </w:p>
    <w:p w14:paraId="52B8070E" w14:textId="77777777" w:rsidR="00777467" w:rsidRPr="00777467" w:rsidRDefault="00777467" w:rsidP="00777467">
      <w:pPr>
        <w:rPr>
          <w:b/>
          <w:bCs/>
          <w:color w:val="EE0000"/>
          <w:highlight w:val="yellow"/>
        </w:rPr>
      </w:pPr>
      <w:r w:rsidRPr="00777467">
        <w:rPr>
          <w:b/>
          <w:bCs/>
          <w:color w:val="EE0000"/>
          <w:highlight w:val="yellow"/>
        </w:rPr>
        <w:t xml:space="preserve">  • Automatic L7 Detection</w:t>
      </w:r>
    </w:p>
    <w:p w14:paraId="78F3881D" w14:textId="77777777" w:rsidR="00777467" w:rsidRPr="00777467" w:rsidRDefault="00777467" w:rsidP="00777467">
      <w:pPr>
        <w:rPr>
          <w:b/>
          <w:bCs/>
          <w:color w:val="EE0000"/>
          <w:highlight w:val="yellow"/>
        </w:rPr>
      </w:pPr>
      <w:r w:rsidRPr="00777467">
        <w:rPr>
          <w:b/>
          <w:bCs/>
          <w:color w:val="EE0000"/>
          <w:highlight w:val="yellow"/>
        </w:rPr>
        <w:t xml:space="preserve">  • Automatic WAF Mitigation</w:t>
      </w:r>
    </w:p>
    <w:p w14:paraId="31B9AD2F" w14:textId="77777777" w:rsidR="00777467" w:rsidRPr="00777467" w:rsidRDefault="00777467" w:rsidP="00777467">
      <w:pPr>
        <w:rPr>
          <w:b/>
          <w:bCs/>
          <w:color w:val="EE0000"/>
          <w:highlight w:val="yellow"/>
        </w:rPr>
      </w:pPr>
      <w:r w:rsidRPr="00777467">
        <w:rPr>
          <w:b/>
          <w:bCs/>
          <w:color w:val="EE0000"/>
          <w:highlight w:val="yellow"/>
        </w:rPr>
        <w:t xml:space="preserve">     ↓</w:t>
      </w:r>
    </w:p>
    <w:p w14:paraId="3B35A63D" w14:textId="77777777" w:rsidR="00777467" w:rsidRPr="00777467" w:rsidRDefault="00777467" w:rsidP="00777467">
      <w:pPr>
        <w:rPr>
          <w:b/>
          <w:bCs/>
          <w:color w:val="EE0000"/>
          <w:highlight w:val="yellow"/>
        </w:rPr>
      </w:pPr>
      <w:r w:rsidRPr="00777467">
        <w:rPr>
          <w:b/>
          <w:bCs/>
          <w:color w:val="EE0000"/>
          <w:highlight w:val="yellow"/>
        </w:rPr>
        <w:t>Origin</w:t>
      </w:r>
    </w:p>
    <w:p w14:paraId="1437348D" w14:textId="77777777" w:rsidR="00777467" w:rsidRPr="00777467" w:rsidRDefault="00777467" w:rsidP="00777467">
      <w:pPr>
        <w:rPr>
          <w:b/>
          <w:bCs/>
          <w:color w:val="EE0000"/>
          <w:highlight w:val="yellow"/>
        </w:rPr>
      </w:pPr>
      <w:r w:rsidRPr="00777467">
        <w:rPr>
          <w:b/>
          <w:bCs/>
          <w:color w:val="EE0000"/>
          <w:highlight w:val="yellow"/>
        </w:rPr>
        <w:t>Automatic Application Layer DDoS Mitigation:</w:t>
      </w:r>
    </w:p>
    <w:p w14:paraId="24E7B627" w14:textId="77777777" w:rsidR="00777467" w:rsidRPr="00777467" w:rsidRDefault="00777467" w:rsidP="00777467">
      <w:pPr>
        <w:numPr>
          <w:ilvl w:val="0"/>
          <w:numId w:val="208"/>
        </w:numPr>
        <w:rPr>
          <w:b/>
          <w:bCs/>
          <w:color w:val="EE0000"/>
          <w:highlight w:val="yellow"/>
        </w:rPr>
      </w:pPr>
      <w:r w:rsidRPr="00777467">
        <w:rPr>
          <w:b/>
          <w:bCs/>
          <w:color w:val="EE0000"/>
          <w:highlight w:val="yellow"/>
        </w:rPr>
        <w:t xml:space="preserve">Detects HTTP floods. </w:t>
      </w:r>
    </w:p>
    <w:p w14:paraId="6843C118" w14:textId="77777777" w:rsidR="00777467" w:rsidRPr="00777467" w:rsidRDefault="00777467" w:rsidP="00777467">
      <w:pPr>
        <w:numPr>
          <w:ilvl w:val="0"/>
          <w:numId w:val="208"/>
        </w:numPr>
        <w:rPr>
          <w:b/>
          <w:bCs/>
          <w:color w:val="EE0000"/>
          <w:highlight w:val="yellow"/>
        </w:rPr>
      </w:pPr>
      <w:r w:rsidRPr="00777467">
        <w:rPr>
          <w:b/>
          <w:bCs/>
          <w:color w:val="EE0000"/>
          <w:highlight w:val="yellow"/>
        </w:rPr>
        <w:t xml:space="preserve">Automatically creates and removes temporary WAF rules during an attack. </w:t>
      </w:r>
    </w:p>
    <w:p w14:paraId="0A53A823" w14:textId="77777777" w:rsidR="00777467" w:rsidRPr="00777467" w:rsidRDefault="00777467" w:rsidP="00777467">
      <w:pPr>
        <w:numPr>
          <w:ilvl w:val="0"/>
          <w:numId w:val="208"/>
        </w:numPr>
        <w:rPr>
          <w:b/>
          <w:bCs/>
          <w:color w:val="EE0000"/>
          <w:highlight w:val="yellow"/>
        </w:rPr>
      </w:pPr>
      <w:r w:rsidRPr="00777467">
        <w:rPr>
          <w:b/>
          <w:bCs/>
          <w:color w:val="EE0000"/>
          <w:highlight w:val="yellow"/>
        </w:rPr>
        <w:t xml:space="preserve">No manual intervention required. </w:t>
      </w:r>
    </w:p>
    <w:p w14:paraId="46660834" w14:textId="77777777" w:rsidR="00777467" w:rsidRPr="00777467" w:rsidRDefault="00777467" w:rsidP="00777467">
      <w:pPr>
        <w:rPr>
          <w:b/>
          <w:bCs/>
          <w:color w:val="EE0000"/>
          <w:highlight w:val="yellow"/>
        </w:rPr>
      </w:pPr>
      <w:r w:rsidRPr="00777467">
        <w:rPr>
          <w:b/>
          <w:bCs/>
          <w:color w:val="EE0000"/>
          <w:highlight w:val="yellow"/>
        </w:rPr>
        <w:t>The rate-based rule complements Shield by limiting abusive clients.</w:t>
      </w:r>
    </w:p>
    <w:p w14:paraId="6BCF5944" w14:textId="77777777" w:rsidR="002203D9" w:rsidRDefault="002203D9" w:rsidP="00C44B9F">
      <w:pPr>
        <w:rPr>
          <w:b/>
          <w:bCs/>
          <w:color w:val="EE0000"/>
          <w:highlight w:val="yellow"/>
        </w:rPr>
      </w:pPr>
    </w:p>
    <w:p w14:paraId="00DF2478" w14:textId="77777777" w:rsidR="00E70CCF" w:rsidRDefault="00E70CCF" w:rsidP="00C44B9F">
      <w:pPr>
        <w:pBdr>
          <w:bottom w:val="single" w:sz="12" w:space="1" w:color="auto"/>
        </w:pBdr>
        <w:rPr>
          <w:b/>
          <w:bCs/>
          <w:color w:val="EE0000"/>
          <w:highlight w:val="yellow"/>
        </w:rPr>
      </w:pPr>
    </w:p>
    <w:p w14:paraId="5C6AD45A" w14:textId="77777777" w:rsidR="00E70CCF" w:rsidRDefault="00E70CCF" w:rsidP="00C44B9F">
      <w:pPr>
        <w:rPr>
          <w:b/>
          <w:bCs/>
          <w:color w:val="EE0000"/>
          <w:highlight w:val="yellow"/>
        </w:rPr>
      </w:pPr>
    </w:p>
    <w:p w14:paraId="686D75CA" w14:textId="77777777" w:rsidR="00A221A5" w:rsidRPr="00A221A5" w:rsidRDefault="00A221A5" w:rsidP="00A221A5">
      <w:pPr>
        <w:rPr>
          <w:b/>
          <w:bCs/>
          <w:color w:val="EE0000"/>
          <w:highlight w:val="yellow"/>
        </w:rPr>
      </w:pPr>
      <w:r w:rsidRPr="00A221A5">
        <w:rPr>
          <w:b/>
          <w:bCs/>
          <w:color w:val="EE0000"/>
          <w:highlight w:val="yellow"/>
        </w:rPr>
        <w:t>Encrypt the secrets in us-east-1 by using an AWS managed KMS key. Replicate the secrets to us-west-1. Encrypt the replicated secrets in us-west-1 by using a new AWS managed KMS key in us-west-1.</w:t>
      </w:r>
    </w:p>
    <w:p w14:paraId="4A4CBC18" w14:textId="77777777" w:rsidR="00A221A5" w:rsidRPr="00A221A5" w:rsidRDefault="00000000" w:rsidP="00A221A5">
      <w:pPr>
        <w:rPr>
          <w:b/>
          <w:bCs/>
          <w:color w:val="EE0000"/>
          <w:highlight w:val="yellow"/>
        </w:rPr>
      </w:pPr>
      <w:r>
        <w:rPr>
          <w:b/>
          <w:bCs/>
          <w:color w:val="EE0000"/>
          <w:highlight w:val="yellow"/>
        </w:rPr>
        <w:pict w14:anchorId="5F76B793">
          <v:rect id="_x0000_i1208" style="width:0;height:1.5pt" o:hralign="center" o:hrstd="t" o:hr="t" fillcolor="#a0a0a0" stroked="f"/>
        </w:pict>
      </w:r>
    </w:p>
    <w:p w14:paraId="7CD8CC44" w14:textId="77777777" w:rsidR="00A221A5" w:rsidRPr="00A221A5" w:rsidRDefault="00A221A5" w:rsidP="00A221A5">
      <w:pPr>
        <w:rPr>
          <w:b/>
          <w:bCs/>
          <w:color w:val="EE0000"/>
          <w:highlight w:val="yellow"/>
        </w:rPr>
      </w:pPr>
      <w:r w:rsidRPr="00A221A5">
        <w:rPr>
          <w:rFonts w:ascii="Segoe UI Emoji" w:hAnsi="Segoe UI Emoji" w:cs="Segoe UI Emoji"/>
          <w:b/>
          <w:bCs/>
          <w:color w:val="EE0000"/>
          <w:highlight w:val="yellow"/>
        </w:rPr>
        <w:t>💡</w:t>
      </w:r>
      <w:r w:rsidRPr="00A221A5">
        <w:rPr>
          <w:b/>
          <w:bCs/>
          <w:color w:val="EE0000"/>
          <w:highlight w:val="yellow"/>
        </w:rPr>
        <w:t xml:space="preserve"> Why?</w:t>
      </w:r>
    </w:p>
    <w:p w14:paraId="24214DF5" w14:textId="77777777" w:rsidR="00A221A5" w:rsidRPr="00A221A5" w:rsidRDefault="00A221A5" w:rsidP="00A221A5">
      <w:pPr>
        <w:rPr>
          <w:b/>
          <w:bCs/>
          <w:color w:val="EE0000"/>
          <w:highlight w:val="yellow"/>
        </w:rPr>
      </w:pPr>
      <w:r w:rsidRPr="00A221A5">
        <w:rPr>
          <w:b/>
          <w:bCs/>
          <w:color w:val="EE0000"/>
          <w:highlight w:val="yellow"/>
        </w:rPr>
        <w:t>Requirements</w:t>
      </w:r>
    </w:p>
    <w:p w14:paraId="2CB87038" w14:textId="77777777" w:rsidR="00A221A5" w:rsidRPr="00A221A5" w:rsidRDefault="00A221A5" w:rsidP="00A221A5">
      <w:pPr>
        <w:numPr>
          <w:ilvl w:val="0"/>
          <w:numId w:val="209"/>
        </w:numPr>
        <w:rPr>
          <w:b/>
          <w:bCs/>
          <w:color w:val="EE0000"/>
          <w:highlight w:val="yellow"/>
        </w:rPr>
      </w:pPr>
      <w:r w:rsidRPr="00A221A5">
        <w:rPr>
          <w:rFonts w:ascii="Segoe UI Emoji" w:hAnsi="Segoe UI Emoji" w:cs="Segoe UI Emoji"/>
          <w:b/>
          <w:bCs/>
          <w:color w:val="EE0000"/>
          <w:highlight w:val="yellow"/>
        </w:rPr>
        <w:t>✅</w:t>
      </w:r>
      <w:r w:rsidRPr="00A221A5">
        <w:rPr>
          <w:b/>
          <w:bCs/>
          <w:color w:val="EE0000"/>
          <w:highlight w:val="yellow"/>
        </w:rPr>
        <w:t xml:space="preserve"> Secrets available in both Regions </w:t>
      </w:r>
    </w:p>
    <w:p w14:paraId="3AB5E15F" w14:textId="77777777" w:rsidR="00A221A5" w:rsidRPr="00A221A5" w:rsidRDefault="00A221A5" w:rsidP="00A221A5">
      <w:pPr>
        <w:numPr>
          <w:ilvl w:val="0"/>
          <w:numId w:val="209"/>
        </w:numPr>
        <w:rPr>
          <w:b/>
          <w:bCs/>
          <w:color w:val="EE0000"/>
          <w:highlight w:val="yellow"/>
        </w:rPr>
      </w:pPr>
      <w:r w:rsidRPr="00A221A5">
        <w:rPr>
          <w:rFonts w:ascii="Segoe UI Emoji" w:hAnsi="Segoe UI Emoji" w:cs="Segoe UI Emoji"/>
          <w:b/>
          <w:bCs/>
          <w:color w:val="EE0000"/>
          <w:highlight w:val="yellow"/>
        </w:rPr>
        <w:t>✅</w:t>
      </w:r>
      <w:r w:rsidRPr="00A221A5">
        <w:rPr>
          <w:b/>
          <w:bCs/>
          <w:color w:val="EE0000"/>
          <w:highlight w:val="yellow"/>
        </w:rPr>
        <w:t xml:space="preserve"> Low latency (applications read secrets locally) </w:t>
      </w:r>
    </w:p>
    <w:p w14:paraId="6E93C8DC" w14:textId="77777777" w:rsidR="00A221A5" w:rsidRPr="00A221A5" w:rsidRDefault="00A221A5" w:rsidP="00A221A5">
      <w:pPr>
        <w:numPr>
          <w:ilvl w:val="0"/>
          <w:numId w:val="209"/>
        </w:numPr>
        <w:rPr>
          <w:b/>
          <w:bCs/>
          <w:color w:val="EE0000"/>
          <w:highlight w:val="yellow"/>
        </w:rPr>
      </w:pPr>
      <w:r w:rsidRPr="00A221A5">
        <w:rPr>
          <w:rFonts w:ascii="Segoe UI Emoji" w:hAnsi="Segoe UI Emoji" w:cs="Segoe UI Emoji"/>
          <w:b/>
          <w:bCs/>
          <w:color w:val="EE0000"/>
          <w:highlight w:val="yellow"/>
        </w:rPr>
        <w:t>✅</w:t>
      </w:r>
      <w:r w:rsidRPr="00A221A5">
        <w:rPr>
          <w:b/>
          <w:bCs/>
          <w:color w:val="EE0000"/>
          <w:highlight w:val="yellow"/>
        </w:rPr>
        <w:t xml:space="preserve"> Continue working if one Region is unavailable </w:t>
      </w:r>
    </w:p>
    <w:p w14:paraId="368D8779" w14:textId="77777777" w:rsidR="00A221A5" w:rsidRPr="00A221A5" w:rsidRDefault="00A221A5" w:rsidP="00A221A5">
      <w:pPr>
        <w:numPr>
          <w:ilvl w:val="0"/>
          <w:numId w:val="209"/>
        </w:numPr>
        <w:rPr>
          <w:b/>
          <w:bCs/>
          <w:color w:val="EE0000"/>
          <w:highlight w:val="yellow"/>
        </w:rPr>
      </w:pPr>
      <w:r w:rsidRPr="00A221A5">
        <w:rPr>
          <w:rFonts w:ascii="Segoe UI Emoji" w:hAnsi="Segoe UI Emoji" w:cs="Segoe UI Emoji"/>
          <w:b/>
          <w:bCs/>
          <w:color w:val="EE0000"/>
          <w:highlight w:val="yellow"/>
        </w:rPr>
        <w:t>✅</w:t>
      </w:r>
      <w:r w:rsidRPr="00A221A5">
        <w:rPr>
          <w:b/>
          <w:bCs/>
          <w:color w:val="EE0000"/>
          <w:highlight w:val="yellow"/>
        </w:rPr>
        <w:t xml:space="preserve"> Use AWS KMS for encryption </w:t>
      </w:r>
    </w:p>
    <w:p w14:paraId="6E9307FE" w14:textId="77777777" w:rsidR="00A221A5" w:rsidRPr="00A221A5" w:rsidRDefault="00A221A5" w:rsidP="00A221A5">
      <w:pPr>
        <w:rPr>
          <w:b/>
          <w:bCs/>
          <w:color w:val="EE0000"/>
          <w:highlight w:val="yellow"/>
        </w:rPr>
      </w:pPr>
      <w:r w:rsidRPr="00A221A5">
        <w:rPr>
          <w:b/>
          <w:bCs/>
          <w:color w:val="EE0000"/>
          <w:highlight w:val="yellow"/>
        </w:rPr>
        <w:t>The correct architecture is:</w:t>
      </w:r>
    </w:p>
    <w:p w14:paraId="19A68FB7" w14:textId="77777777" w:rsidR="00A221A5" w:rsidRPr="00A221A5" w:rsidRDefault="00A221A5" w:rsidP="00A221A5">
      <w:pPr>
        <w:rPr>
          <w:b/>
          <w:bCs/>
          <w:color w:val="EE0000"/>
          <w:highlight w:val="yellow"/>
        </w:rPr>
      </w:pPr>
      <w:r w:rsidRPr="00A221A5">
        <w:rPr>
          <w:b/>
          <w:bCs/>
          <w:color w:val="EE0000"/>
          <w:highlight w:val="yellow"/>
        </w:rPr>
        <w:t>Secrets Manager (us-east-1)</w:t>
      </w:r>
    </w:p>
    <w:p w14:paraId="25E41D73" w14:textId="77777777" w:rsidR="00A221A5" w:rsidRPr="00A221A5" w:rsidRDefault="00A221A5" w:rsidP="00A221A5">
      <w:pPr>
        <w:rPr>
          <w:b/>
          <w:bCs/>
          <w:color w:val="EE0000"/>
          <w:highlight w:val="yellow"/>
        </w:rPr>
      </w:pPr>
      <w:r w:rsidRPr="00A221A5">
        <w:rPr>
          <w:b/>
          <w:bCs/>
          <w:color w:val="EE0000"/>
          <w:highlight w:val="yellow"/>
        </w:rPr>
        <w:t xml:space="preserve">        │</w:t>
      </w:r>
    </w:p>
    <w:p w14:paraId="3B4A8092" w14:textId="77777777" w:rsidR="00A221A5" w:rsidRPr="00A221A5" w:rsidRDefault="00A221A5" w:rsidP="00A221A5">
      <w:pPr>
        <w:rPr>
          <w:b/>
          <w:bCs/>
          <w:color w:val="EE0000"/>
          <w:highlight w:val="yellow"/>
        </w:rPr>
      </w:pPr>
      <w:r w:rsidRPr="00A221A5">
        <w:rPr>
          <w:b/>
          <w:bCs/>
          <w:color w:val="EE0000"/>
          <w:highlight w:val="yellow"/>
        </w:rPr>
        <w:t xml:space="preserve">        </w:t>
      </w:r>
      <w:r w:rsidRPr="00A221A5">
        <w:rPr>
          <w:rFonts w:ascii="MS Gothic" w:eastAsia="MS Gothic" w:hAnsi="MS Gothic" w:cs="MS Gothic" w:hint="eastAsia"/>
          <w:b/>
          <w:bCs/>
          <w:color w:val="EE0000"/>
          <w:highlight w:val="yellow"/>
        </w:rPr>
        <w:t>├</w:t>
      </w:r>
      <w:r w:rsidRPr="00A221A5">
        <w:rPr>
          <w:rFonts w:ascii="Aptos" w:hAnsi="Aptos" w:cs="Aptos"/>
          <w:b/>
          <w:bCs/>
          <w:color w:val="EE0000"/>
          <w:highlight w:val="yellow"/>
        </w:rPr>
        <w:t>──</w:t>
      </w:r>
      <w:r w:rsidRPr="00A221A5">
        <w:rPr>
          <w:b/>
          <w:bCs/>
          <w:color w:val="EE0000"/>
          <w:highlight w:val="yellow"/>
        </w:rPr>
        <w:t xml:space="preserve"> Encrypted with KMS key (us-east-1)</w:t>
      </w:r>
    </w:p>
    <w:p w14:paraId="343338EE" w14:textId="77777777" w:rsidR="00A221A5" w:rsidRPr="00A221A5" w:rsidRDefault="00A221A5" w:rsidP="00A221A5">
      <w:pPr>
        <w:rPr>
          <w:b/>
          <w:bCs/>
          <w:color w:val="EE0000"/>
          <w:highlight w:val="yellow"/>
        </w:rPr>
      </w:pPr>
      <w:r w:rsidRPr="00A221A5">
        <w:rPr>
          <w:b/>
          <w:bCs/>
          <w:color w:val="EE0000"/>
          <w:highlight w:val="yellow"/>
        </w:rPr>
        <w:t xml:space="preserve">        │</w:t>
      </w:r>
    </w:p>
    <w:p w14:paraId="2C1BDEC6" w14:textId="77777777" w:rsidR="00A221A5" w:rsidRPr="00A221A5" w:rsidRDefault="00A221A5" w:rsidP="00A221A5">
      <w:pPr>
        <w:rPr>
          <w:b/>
          <w:bCs/>
          <w:color w:val="EE0000"/>
          <w:highlight w:val="yellow"/>
        </w:rPr>
      </w:pPr>
      <w:r w:rsidRPr="00A221A5">
        <w:rPr>
          <w:b/>
          <w:bCs/>
          <w:color w:val="EE0000"/>
          <w:highlight w:val="yellow"/>
        </w:rPr>
        <w:t xml:space="preserve">        </w:t>
      </w:r>
      <w:r w:rsidRPr="00A221A5">
        <w:rPr>
          <w:rFonts w:ascii="Arial" w:hAnsi="Arial" w:cs="Arial"/>
          <w:b/>
          <w:bCs/>
          <w:color w:val="EE0000"/>
          <w:highlight w:val="yellow"/>
        </w:rPr>
        <w:t>▼</w:t>
      </w:r>
    </w:p>
    <w:p w14:paraId="443E2360" w14:textId="77777777" w:rsidR="00A221A5" w:rsidRPr="00A221A5" w:rsidRDefault="00A221A5" w:rsidP="00A221A5">
      <w:pPr>
        <w:rPr>
          <w:b/>
          <w:bCs/>
          <w:color w:val="EE0000"/>
          <w:highlight w:val="yellow"/>
        </w:rPr>
      </w:pPr>
      <w:r w:rsidRPr="00A221A5">
        <w:rPr>
          <w:b/>
          <w:bCs/>
          <w:color w:val="EE0000"/>
          <w:highlight w:val="yellow"/>
        </w:rPr>
        <w:t>Secrets Manager Replication</w:t>
      </w:r>
    </w:p>
    <w:p w14:paraId="1EE004BA" w14:textId="77777777" w:rsidR="00A221A5" w:rsidRPr="00A221A5" w:rsidRDefault="00A221A5" w:rsidP="00A221A5">
      <w:pPr>
        <w:rPr>
          <w:b/>
          <w:bCs/>
          <w:color w:val="EE0000"/>
          <w:highlight w:val="yellow"/>
        </w:rPr>
      </w:pPr>
      <w:r w:rsidRPr="00A221A5">
        <w:rPr>
          <w:b/>
          <w:bCs/>
          <w:color w:val="EE0000"/>
          <w:highlight w:val="yellow"/>
        </w:rPr>
        <w:t xml:space="preserve">        </w:t>
      </w:r>
      <w:r w:rsidRPr="00A221A5">
        <w:rPr>
          <w:rFonts w:ascii="Arial" w:hAnsi="Arial" w:cs="Arial"/>
          <w:b/>
          <w:bCs/>
          <w:color w:val="EE0000"/>
          <w:highlight w:val="yellow"/>
        </w:rPr>
        <w:t>▼</w:t>
      </w:r>
    </w:p>
    <w:p w14:paraId="132207CC" w14:textId="77777777" w:rsidR="00A221A5" w:rsidRPr="00A221A5" w:rsidRDefault="00A221A5" w:rsidP="00A221A5">
      <w:pPr>
        <w:rPr>
          <w:b/>
          <w:bCs/>
          <w:color w:val="EE0000"/>
          <w:highlight w:val="yellow"/>
        </w:rPr>
      </w:pPr>
      <w:r w:rsidRPr="00A221A5">
        <w:rPr>
          <w:b/>
          <w:bCs/>
          <w:color w:val="EE0000"/>
          <w:highlight w:val="yellow"/>
        </w:rPr>
        <w:t>Secrets Manager (us-west-1)</w:t>
      </w:r>
    </w:p>
    <w:p w14:paraId="1B91E7BE" w14:textId="77777777" w:rsidR="00A221A5" w:rsidRPr="00A221A5" w:rsidRDefault="00A221A5" w:rsidP="00A221A5">
      <w:pPr>
        <w:rPr>
          <w:b/>
          <w:bCs/>
          <w:color w:val="EE0000"/>
          <w:highlight w:val="yellow"/>
        </w:rPr>
      </w:pPr>
      <w:r w:rsidRPr="00A221A5">
        <w:rPr>
          <w:b/>
          <w:bCs/>
          <w:color w:val="EE0000"/>
          <w:highlight w:val="yellow"/>
        </w:rPr>
        <w:t xml:space="preserve">        │</w:t>
      </w:r>
    </w:p>
    <w:p w14:paraId="47741434" w14:textId="77777777" w:rsidR="00A221A5" w:rsidRPr="00A221A5" w:rsidRDefault="00A221A5" w:rsidP="00A221A5">
      <w:pPr>
        <w:rPr>
          <w:b/>
          <w:bCs/>
          <w:color w:val="EE0000"/>
          <w:highlight w:val="yellow"/>
        </w:rPr>
      </w:pPr>
      <w:r w:rsidRPr="00A221A5">
        <w:rPr>
          <w:b/>
          <w:bCs/>
          <w:color w:val="EE0000"/>
          <w:highlight w:val="yellow"/>
        </w:rPr>
        <w:t xml:space="preserve">        └── Encrypted with KMS key (us-west-1)</w:t>
      </w:r>
    </w:p>
    <w:p w14:paraId="4B37E0DD" w14:textId="77777777" w:rsidR="00A221A5" w:rsidRPr="00A221A5" w:rsidRDefault="00A221A5" w:rsidP="00A221A5">
      <w:pPr>
        <w:rPr>
          <w:b/>
          <w:bCs/>
          <w:color w:val="EE0000"/>
          <w:highlight w:val="yellow"/>
        </w:rPr>
      </w:pPr>
      <w:r w:rsidRPr="00A221A5">
        <w:rPr>
          <w:b/>
          <w:bCs/>
          <w:color w:val="EE0000"/>
          <w:highlight w:val="yellow"/>
        </w:rPr>
        <w:t>Each Region has its own copy of the secret, encrypted with a regional KMS key, so applications access the local copy with low latency.</w:t>
      </w:r>
    </w:p>
    <w:p w14:paraId="77BE2139" w14:textId="77777777" w:rsidR="00E70CCF" w:rsidRDefault="00E70CCF" w:rsidP="00C44B9F">
      <w:pPr>
        <w:pBdr>
          <w:bottom w:val="single" w:sz="12" w:space="1" w:color="auto"/>
        </w:pBdr>
        <w:rPr>
          <w:b/>
          <w:bCs/>
          <w:color w:val="EE0000"/>
          <w:highlight w:val="yellow"/>
        </w:rPr>
      </w:pPr>
    </w:p>
    <w:p w14:paraId="1C291674" w14:textId="77777777" w:rsidR="00A14AE0" w:rsidRDefault="00A14AE0" w:rsidP="00C44B9F">
      <w:pPr>
        <w:rPr>
          <w:b/>
          <w:bCs/>
          <w:color w:val="EE0000"/>
          <w:highlight w:val="yellow"/>
        </w:rPr>
      </w:pPr>
    </w:p>
    <w:p w14:paraId="3A3BCB87" w14:textId="77777777" w:rsidR="00BC5302" w:rsidRDefault="00BC5302" w:rsidP="00C44B9F">
      <w:pPr>
        <w:rPr>
          <w:b/>
          <w:bCs/>
          <w:color w:val="EE0000"/>
          <w:highlight w:val="yellow"/>
        </w:rPr>
      </w:pPr>
    </w:p>
    <w:p w14:paraId="653EE449" w14:textId="77777777" w:rsidR="00BC5302" w:rsidRPr="00BC5302" w:rsidRDefault="00BC5302" w:rsidP="00BC5302">
      <w:pPr>
        <w:rPr>
          <w:b/>
          <w:bCs/>
          <w:color w:val="EE0000"/>
          <w:highlight w:val="yellow"/>
        </w:rPr>
      </w:pPr>
      <w:r w:rsidRPr="00BC5302">
        <w:rPr>
          <w:b/>
          <w:bCs/>
          <w:color w:val="EE0000"/>
          <w:highlight w:val="yellow"/>
        </w:rPr>
        <w:lastRenderedPageBreak/>
        <w:t>Set up the on-premises systems to use AWS IAM Roles Anywhere to authenticate.</w:t>
      </w:r>
    </w:p>
    <w:p w14:paraId="38C8BECE" w14:textId="77777777" w:rsidR="00BC5302" w:rsidRPr="00BC5302" w:rsidRDefault="00000000" w:rsidP="00BC5302">
      <w:pPr>
        <w:rPr>
          <w:b/>
          <w:bCs/>
          <w:color w:val="EE0000"/>
          <w:highlight w:val="yellow"/>
        </w:rPr>
      </w:pPr>
      <w:r>
        <w:rPr>
          <w:b/>
          <w:bCs/>
          <w:color w:val="EE0000"/>
          <w:highlight w:val="yellow"/>
        </w:rPr>
        <w:pict w14:anchorId="4BE68310">
          <v:rect id="_x0000_i1209" style="width:0;height:1.5pt" o:hralign="center" o:hrstd="t" o:hr="t" fillcolor="#a0a0a0" stroked="f"/>
        </w:pict>
      </w:r>
    </w:p>
    <w:p w14:paraId="084CA919" w14:textId="77777777" w:rsidR="00BC5302" w:rsidRPr="00BC5302" w:rsidRDefault="00BC5302" w:rsidP="00BC5302">
      <w:pPr>
        <w:rPr>
          <w:b/>
          <w:bCs/>
          <w:color w:val="EE0000"/>
          <w:highlight w:val="yellow"/>
        </w:rPr>
      </w:pPr>
      <w:r w:rsidRPr="00BC5302">
        <w:rPr>
          <w:rFonts w:ascii="Segoe UI Emoji" w:hAnsi="Segoe UI Emoji" w:cs="Segoe UI Emoji"/>
          <w:b/>
          <w:bCs/>
          <w:color w:val="EE0000"/>
          <w:highlight w:val="yellow"/>
        </w:rPr>
        <w:t>💡</w:t>
      </w:r>
      <w:r w:rsidRPr="00BC5302">
        <w:rPr>
          <w:b/>
          <w:bCs/>
          <w:color w:val="EE0000"/>
          <w:highlight w:val="yellow"/>
        </w:rPr>
        <w:t xml:space="preserve"> Why?</w:t>
      </w:r>
    </w:p>
    <w:p w14:paraId="7FFFE9C3" w14:textId="77777777" w:rsidR="00BC5302" w:rsidRPr="00BC5302" w:rsidRDefault="00BC5302" w:rsidP="00BC5302">
      <w:pPr>
        <w:rPr>
          <w:b/>
          <w:bCs/>
          <w:color w:val="EE0000"/>
          <w:highlight w:val="yellow"/>
        </w:rPr>
      </w:pPr>
      <w:r w:rsidRPr="00BC5302">
        <w:rPr>
          <w:b/>
          <w:bCs/>
          <w:color w:val="EE0000"/>
          <w:highlight w:val="yellow"/>
        </w:rPr>
        <w:t>Requirements</w:t>
      </w:r>
    </w:p>
    <w:p w14:paraId="17B7DB33" w14:textId="77777777" w:rsidR="00BC5302" w:rsidRPr="00BC5302" w:rsidRDefault="00BC5302" w:rsidP="00BC5302">
      <w:pPr>
        <w:numPr>
          <w:ilvl w:val="0"/>
          <w:numId w:val="210"/>
        </w:numPr>
        <w:rPr>
          <w:b/>
          <w:bCs/>
          <w:color w:val="EE0000"/>
          <w:highlight w:val="yellow"/>
        </w:rPr>
      </w:pPr>
      <w:r w:rsidRPr="00BC5302">
        <w:rPr>
          <w:rFonts w:ascii="Segoe UI Emoji" w:hAnsi="Segoe UI Emoji" w:cs="Segoe UI Emoji"/>
          <w:b/>
          <w:bCs/>
          <w:color w:val="EE0000"/>
          <w:highlight w:val="yellow"/>
        </w:rPr>
        <w:t>✅</w:t>
      </w:r>
      <w:r w:rsidRPr="00BC5302">
        <w:rPr>
          <w:b/>
          <w:bCs/>
          <w:color w:val="EE0000"/>
          <w:highlight w:val="yellow"/>
        </w:rPr>
        <w:t xml:space="preserve"> Remove the bastion host. </w:t>
      </w:r>
    </w:p>
    <w:p w14:paraId="0360E2A9" w14:textId="77777777" w:rsidR="00BC5302" w:rsidRPr="00BC5302" w:rsidRDefault="00BC5302" w:rsidP="00BC5302">
      <w:pPr>
        <w:numPr>
          <w:ilvl w:val="0"/>
          <w:numId w:val="210"/>
        </w:numPr>
        <w:rPr>
          <w:b/>
          <w:bCs/>
          <w:color w:val="EE0000"/>
          <w:highlight w:val="yellow"/>
        </w:rPr>
      </w:pPr>
      <w:r w:rsidRPr="00BC5302">
        <w:rPr>
          <w:rFonts w:ascii="Segoe UI Emoji" w:hAnsi="Segoe UI Emoji" w:cs="Segoe UI Emoji"/>
          <w:b/>
          <w:bCs/>
          <w:color w:val="EE0000"/>
          <w:highlight w:val="yellow"/>
        </w:rPr>
        <w:t>✅</w:t>
      </w:r>
      <w:r w:rsidRPr="00BC5302">
        <w:rPr>
          <w:b/>
          <w:bCs/>
          <w:color w:val="EE0000"/>
          <w:highlight w:val="yellow"/>
        </w:rPr>
        <w:t xml:space="preserve"> On-premises systems need to access Amazon S3 and Amazon DynamoDB. </w:t>
      </w:r>
    </w:p>
    <w:p w14:paraId="36E42A89" w14:textId="77777777" w:rsidR="00BC5302" w:rsidRPr="00BC5302" w:rsidRDefault="00BC5302" w:rsidP="00BC5302">
      <w:pPr>
        <w:numPr>
          <w:ilvl w:val="0"/>
          <w:numId w:val="210"/>
        </w:numPr>
        <w:rPr>
          <w:b/>
          <w:bCs/>
          <w:color w:val="EE0000"/>
          <w:highlight w:val="yellow"/>
        </w:rPr>
      </w:pPr>
      <w:r w:rsidRPr="00BC5302">
        <w:rPr>
          <w:rFonts w:ascii="Segoe UI Emoji" w:hAnsi="Segoe UI Emoji" w:cs="Segoe UI Emoji"/>
          <w:b/>
          <w:bCs/>
          <w:color w:val="EE0000"/>
          <w:highlight w:val="yellow"/>
        </w:rPr>
        <w:t>✅</w:t>
      </w:r>
      <w:r w:rsidRPr="00BC5302">
        <w:rPr>
          <w:b/>
          <w:bCs/>
          <w:color w:val="EE0000"/>
          <w:highlight w:val="yellow"/>
        </w:rPr>
        <w:t xml:space="preserve"> Certificate-based authentication is required. </w:t>
      </w:r>
    </w:p>
    <w:p w14:paraId="6A40AC00" w14:textId="77777777" w:rsidR="00BC5302" w:rsidRPr="00BC5302" w:rsidRDefault="00BC5302" w:rsidP="00BC5302">
      <w:pPr>
        <w:numPr>
          <w:ilvl w:val="0"/>
          <w:numId w:val="210"/>
        </w:numPr>
        <w:rPr>
          <w:b/>
          <w:bCs/>
          <w:color w:val="EE0000"/>
          <w:highlight w:val="yellow"/>
        </w:rPr>
      </w:pPr>
      <w:r w:rsidRPr="00BC5302">
        <w:rPr>
          <w:rFonts w:ascii="Segoe UI Emoji" w:hAnsi="Segoe UI Emoji" w:cs="Segoe UI Emoji"/>
          <w:b/>
          <w:bCs/>
          <w:color w:val="EE0000"/>
          <w:highlight w:val="yellow"/>
        </w:rPr>
        <w:t>✅</w:t>
      </w:r>
      <w:r w:rsidRPr="00BC5302">
        <w:rPr>
          <w:b/>
          <w:bCs/>
          <w:color w:val="EE0000"/>
          <w:highlight w:val="yellow"/>
        </w:rPr>
        <w:t xml:space="preserve"> Follow AWS security best practices (temporary credentials). </w:t>
      </w:r>
    </w:p>
    <w:p w14:paraId="4E135ADC" w14:textId="77777777" w:rsidR="00BC5302" w:rsidRPr="00BC5302" w:rsidRDefault="00BC5302" w:rsidP="00BC5302">
      <w:pPr>
        <w:rPr>
          <w:b/>
          <w:bCs/>
          <w:color w:val="EE0000"/>
          <w:highlight w:val="yellow"/>
        </w:rPr>
      </w:pPr>
      <w:r w:rsidRPr="00BC5302">
        <w:rPr>
          <w:b/>
          <w:bCs/>
          <w:color w:val="EE0000"/>
          <w:highlight w:val="yellow"/>
        </w:rPr>
        <w:t>AWS IAM Roles Anywhere is designed for exactly this use case.</w:t>
      </w:r>
    </w:p>
    <w:p w14:paraId="5791821D" w14:textId="77777777" w:rsidR="00BC5302" w:rsidRPr="00BC5302" w:rsidRDefault="00BC5302" w:rsidP="00BC5302">
      <w:pPr>
        <w:rPr>
          <w:b/>
          <w:bCs/>
          <w:color w:val="EE0000"/>
          <w:highlight w:val="yellow"/>
        </w:rPr>
      </w:pPr>
      <w:r w:rsidRPr="00BC5302">
        <w:rPr>
          <w:b/>
          <w:bCs/>
          <w:color w:val="EE0000"/>
          <w:highlight w:val="yellow"/>
        </w:rPr>
        <w:t>It allows workloads outside AWS (on-premises servers, VMs, edge devices) to:</w:t>
      </w:r>
    </w:p>
    <w:p w14:paraId="0439645C" w14:textId="77777777" w:rsidR="00BC5302" w:rsidRPr="00BC5302" w:rsidRDefault="00BC5302" w:rsidP="00BC5302">
      <w:pPr>
        <w:numPr>
          <w:ilvl w:val="0"/>
          <w:numId w:val="211"/>
        </w:numPr>
        <w:rPr>
          <w:b/>
          <w:bCs/>
          <w:color w:val="EE0000"/>
          <w:highlight w:val="yellow"/>
        </w:rPr>
      </w:pPr>
      <w:r w:rsidRPr="00BC5302">
        <w:rPr>
          <w:b/>
          <w:bCs/>
          <w:color w:val="EE0000"/>
          <w:highlight w:val="yellow"/>
        </w:rPr>
        <w:t xml:space="preserve">Authenticate using X.509 certificates </w:t>
      </w:r>
    </w:p>
    <w:p w14:paraId="28CBDE63" w14:textId="77777777" w:rsidR="00BC5302" w:rsidRPr="00BC5302" w:rsidRDefault="00BC5302" w:rsidP="00BC5302">
      <w:pPr>
        <w:numPr>
          <w:ilvl w:val="0"/>
          <w:numId w:val="211"/>
        </w:numPr>
        <w:rPr>
          <w:b/>
          <w:bCs/>
          <w:color w:val="EE0000"/>
          <w:highlight w:val="yellow"/>
        </w:rPr>
      </w:pPr>
      <w:r w:rsidRPr="00BC5302">
        <w:rPr>
          <w:b/>
          <w:bCs/>
          <w:color w:val="EE0000"/>
          <w:highlight w:val="yellow"/>
        </w:rPr>
        <w:t xml:space="preserve">Assume an IAM role </w:t>
      </w:r>
    </w:p>
    <w:p w14:paraId="301F41F3" w14:textId="77777777" w:rsidR="00BC5302" w:rsidRPr="00BC5302" w:rsidRDefault="00BC5302" w:rsidP="00BC5302">
      <w:pPr>
        <w:numPr>
          <w:ilvl w:val="0"/>
          <w:numId w:val="211"/>
        </w:numPr>
        <w:rPr>
          <w:b/>
          <w:bCs/>
          <w:color w:val="EE0000"/>
          <w:highlight w:val="yellow"/>
        </w:rPr>
      </w:pPr>
      <w:r w:rsidRPr="00BC5302">
        <w:rPr>
          <w:b/>
          <w:bCs/>
          <w:color w:val="EE0000"/>
          <w:highlight w:val="yellow"/>
        </w:rPr>
        <w:t xml:space="preserve">Receive temporary AWS credentials (STS) </w:t>
      </w:r>
    </w:p>
    <w:p w14:paraId="3A31D3C8" w14:textId="77777777" w:rsidR="00BC5302" w:rsidRPr="00BC5302" w:rsidRDefault="00BC5302" w:rsidP="00BC5302">
      <w:pPr>
        <w:numPr>
          <w:ilvl w:val="0"/>
          <w:numId w:val="211"/>
        </w:numPr>
        <w:rPr>
          <w:b/>
          <w:bCs/>
          <w:color w:val="EE0000"/>
          <w:highlight w:val="yellow"/>
        </w:rPr>
      </w:pPr>
      <w:r w:rsidRPr="00BC5302">
        <w:rPr>
          <w:b/>
          <w:bCs/>
          <w:color w:val="EE0000"/>
          <w:highlight w:val="yellow"/>
        </w:rPr>
        <w:t xml:space="preserve">Access AWS services such as S3 and DynamoDB </w:t>
      </w:r>
    </w:p>
    <w:p w14:paraId="24966498" w14:textId="77777777" w:rsidR="00BC5302" w:rsidRPr="00BC5302" w:rsidRDefault="00BC5302" w:rsidP="00BC5302">
      <w:pPr>
        <w:rPr>
          <w:b/>
          <w:bCs/>
          <w:color w:val="EE0000"/>
          <w:highlight w:val="yellow"/>
        </w:rPr>
      </w:pPr>
      <w:r w:rsidRPr="00BC5302">
        <w:rPr>
          <w:b/>
          <w:bCs/>
          <w:color w:val="EE0000"/>
          <w:highlight w:val="yellow"/>
        </w:rPr>
        <w:t>Flow:</w:t>
      </w:r>
    </w:p>
    <w:p w14:paraId="389DD2E4" w14:textId="77777777" w:rsidR="00BC5302" w:rsidRPr="00BC5302" w:rsidRDefault="00BC5302" w:rsidP="00BC5302">
      <w:pPr>
        <w:rPr>
          <w:b/>
          <w:bCs/>
          <w:color w:val="EE0000"/>
          <w:highlight w:val="yellow"/>
        </w:rPr>
      </w:pPr>
      <w:r w:rsidRPr="00BC5302">
        <w:rPr>
          <w:b/>
          <w:bCs/>
          <w:color w:val="EE0000"/>
          <w:highlight w:val="yellow"/>
        </w:rPr>
        <w:t>On-premises Server</w:t>
      </w:r>
    </w:p>
    <w:p w14:paraId="19B04D19" w14:textId="77777777" w:rsidR="00BC5302" w:rsidRPr="00BC5302" w:rsidRDefault="00BC5302" w:rsidP="00BC5302">
      <w:pPr>
        <w:rPr>
          <w:b/>
          <w:bCs/>
          <w:color w:val="EE0000"/>
          <w:highlight w:val="yellow"/>
        </w:rPr>
      </w:pPr>
      <w:r w:rsidRPr="00BC5302">
        <w:rPr>
          <w:b/>
          <w:bCs/>
          <w:color w:val="EE0000"/>
          <w:highlight w:val="yellow"/>
        </w:rPr>
        <w:t xml:space="preserve">        │</w:t>
      </w:r>
    </w:p>
    <w:p w14:paraId="1B8A6A83" w14:textId="77777777" w:rsidR="00BC5302" w:rsidRPr="00BC5302" w:rsidRDefault="00BC5302" w:rsidP="00BC5302">
      <w:pPr>
        <w:rPr>
          <w:b/>
          <w:bCs/>
          <w:color w:val="EE0000"/>
          <w:highlight w:val="yellow"/>
        </w:rPr>
      </w:pPr>
      <w:r w:rsidRPr="00BC5302">
        <w:rPr>
          <w:b/>
          <w:bCs/>
          <w:color w:val="EE0000"/>
          <w:highlight w:val="yellow"/>
        </w:rPr>
        <w:t>X.509 Certificate</w:t>
      </w:r>
    </w:p>
    <w:p w14:paraId="2824E06F" w14:textId="77777777" w:rsidR="00BC5302" w:rsidRPr="00BC5302" w:rsidRDefault="00BC5302" w:rsidP="00BC5302">
      <w:pPr>
        <w:rPr>
          <w:b/>
          <w:bCs/>
          <w:color w:val="EE0000"/>
          <w:highlight w:val="yellow"/>
        </w:rPr>
      </w:pPr>
      <w:r w:rsidRPr="00BC5302">
        <w:rPr>
          <w:b/>
          <w:bCs/>
          <w:color w:val="EE0000"/>
          <w:highlight w:val="yellow"/>
        </w:rPr>
        <w:t xml:space="preserve">        │</w:t>
      </w:r>
    </w:p>
    <w:p w14:paraId="29C2C8AF" w14:textId="77777777" w:rsidR="00BC5302" w:rsidRPr="00BC5302" w:rsidRDefault="00BC5302" w:rsidP="00BC5302">
      <w:pPr>
        <w:rPr>
          <w:b/>
          <w:bCs/>
          <w:color w:val="EE0000"/>
          <w:highlight w:val="yellow"/>
        </w:rPr>
      </w:pPr>
      <w:r w:rsidRPr="00BC5302">
        <w:rPr>
          <w:b/>
          <w:bCs/>
          <w:color w:val="EE0000"/>
          <w:highlight w:val="yellow"/>
        </w:rPr>
        <w:t>IAM Roles Anywhere</w:t>
      </w:r>
    </w:p>
    <w:p w14:paraId="3099AA8E" w14:textId="77777777" w:rsidR="00BC5302" w:rsidRPr="00BC5302" w:rsidRDefault="00BC5302" w:rsidP="00BC5302">
      <w:pPr>
        <w:rPr>
          <w:b/>
          <w:bCs/>
          <w:color w:val="EE0000"/>
          <w:highlight w:val="yellow"/>
        </w:rPr>
      </w:pPr>
      <w:r w:rsidRPr="00BC5302">
        <w:rPr>
          <w:b/>
          <w:bCs/>
          <w:color w:val="EE0000"/>
          <w:highlight w:val="yellow"/>
        </w:rPr>
        <w:t xml:space="preserve">        │</w:t>
      </w:r>
    </w:p>
    <w:p w14:paraId="1230E048" w14:textId="77777777" w:rsidR="00BC5302" w:rsidRPr="00BC5302" w:rsidRDefault="00BC5302" w:rsidP="00BC5302">
      <w:pPr>
        <w:rPr>
          <w:b/>
          <w:bCs/>
          <w:color w:val="EE0000"/>
          <w:highlight w:val="yellow"/>
        </w:rPr>
      </w:pPr>
      <w:r w:rsidRPr="00BC5302">
        <w:rPr>
          <w:b/>
          <w:bCs/>
          <w:color w:val="EE0000"/>
          <w:highlight w:val="yellow"/>
        </w:rPr>
        <w:t>Assume IAM Role</w:t>
      </w:r>
    </w:p>
    <w:p w14:paraId="7818E3B3" w14:textId="77777777" w:rsidR="00BC5302" w:rsidRPr="00BC5302" w:rsidRDefault="00BC5302" w:rsidP="00BC5302">
      <w:pPr>
        <w:rPr>
          <w:b/>
          <w:bCs/>
          <w:color w:val="EE0000"/>
          <w:highlight w:val="yellow"/>
        </w:rPr>
      </w:pPr>
      <w:r w:rsidRPr="00BC5302">
        <w:rPr>
          <w:b/>
          <w:bCs/>
          <w:color w:val="EE0000"/>
          <w:highlight w:val="yellow"/>
        </w:rPr>
        <w:t xml:space="preserve">        │</w:t>
      </w:r>
    </w:p>
    <w:p w14:paraId="6DE4370C" w14:textId="77777777" w:rsidR="00BC5302" w:rsidRPr="00BC5302" w:rsidRDefault="00BC5302" w:rsidP="00BC5302">
      <w:pPr>
        <w:rPr>
          <w:b/>
          <w:bCs/>
          <w:color w:val="EE0000"/>
          <w:highlight w:val="yellow"/>
        </w:rPr>
      </w:pPr>
      <w:r w:rsidRPr="00BC5302">
        <w:rPr>
          <w:b/>
          <w:bCs/>
          <w:color w:val="EE0000"/>
          <w:highlight w:val="yellow"/>
        </w:rPr>
        <w:t>Temporary STS Credentials</w:t>
      </w:r>
    </w:p>
    <w:p w14:paraId="6720AC49" w14:textId="77777777" w:rsidR="00BC5302" w:rsidRPr="00BC5302" w:rsidRDefault="00BC5302" w:rsidP="00BC5302">
      <w:pPr>
        <w:rPr>
          <w:b/>
          <w:bCs/>
          <w:color w:val="EE0000"/>
          <w:highlight w:val="yellow"/>
        </w:rPr>
      </w:pPr>
      <w:r w:rsidRPr="00BC5302">
        <w:rPr>
          <w:b/>
          <w:bCs/>
          <w:color w:val="EE0000"/>
          <w:highlight w:val="yellow"/>
        </w:rPr>
        <w:t xml:space="preserve">        │</w:t>
      </w:r>
    </w:p>
    <w:p w14:paraId="6B7E6022" w14:textId="77777777" w:rsidR="00BC5302" w:rsidRPr="00BC5302" w:rsidRDefault="00BC5302" w:rsidP="00BC5302">
      <w:pPr>
        <w:rPr>
          <w:b/>
          <w:bCs/>
          <w:color w:val="EE0000"/>
          <w:highlight w:val="yellow"/>
        </w:rPr>
      </w:pPr>
      <w:r w:rsidRPr="00BC5302">
        <w:rPr>
          <w:b/>
          <w:bCs/>
          <w:color w:val="EE0000"/>
          <w:highlight w:val="yellow"/>
        </w:rPr>
        <w:t>S3 / DynamoDB</w:t>
      </w:r>
    </w:p>
    <w:p w14:paraId="6A3ADC9A" w14:textId="77777777" w:rsidR="00BC5302" w:rsidRPr="00BC5302" w:rsidRDefault="00BC5302" w:rsidP="00BC5302">
      <w:pPr>
        <w:pBdr>
          <w:bottom w:val="single" w:sz="12" w:space="1" w:color="auto"/>
        </w:pBdr>
        <w:rPr>
          <w:b/>
          <w:bCs/>
          <w:color w:val="EE0000"/>
          <w:highlight w:val="yellow"/>
        </w:rPr>
      </w:pPr>
      <w:r w:rsidRPr="00BC5302">
        <w:rPr>
          <w:b/>
          <w:bCs/>
          <w:color w:val="EE0000"/>
          <w:highlight w:val="yellow"/>
        </w:rPr>
        <w:t>No bastion host or long-term IAM access keys are required.</w:t>
      </w:r>
    </w:p>
    <w:p w14:paraId="30D69429" w14:textId="77777777" w:rsidR="00544CD7" w:rsidRDefault="00544CD7" w:rsidP="00C44B9F">
      <w:pPr>
        <w:rPr>
          <w:b/>
          <w:bCs/>
          <w:color w:val="EE0000"/>
          <w:highlight w:val="yellow"/>
        </w:rPr>
      </w:pPr>
    </w:p>
    <w:p w14:paraId="06D4D351" w14:textId="77777777" w:rsidR="00544CD7" w:rsidRPr="00544CD7" w:rsidRDefault="00544CD7" w:rsidP="00544CD7">
      <w:pPr>
        <w:rPr>
          <w:b/>
          <w:bCs/>
          <w:color w:val="EE0000"/>
          <w:highlight w:val="yellow"/>
        </w:rPr>
      </w:pPr>
      <w:r w:rsidRPr="00544CD7">
        <w:rPr>
          <w:b/>
          <w:bCs/>
          <w:color w:val="EE0000"/>
          <w:highlight w:val="yellow"/>
        </w:rPr>
        <w:t>Use AWS Config with a managed rule to initiate the AWS-</w:t>
      </w:r>
      <w:proofErr w:type="spellStart"/>
      <w:r w:rsidRPr="00544CD7">
        <w:rPr>
          <w:b/>
          <w:bCs/>
          <w:color w:val="EE0000"/>
          <w:highlight w:val="yellow"/>
        </w:rPr>
        <w:t>EnableCloudTrail</w:t>
      </w:r>
      <w:proofErr w:type="spellEnd"/>
      <w:r w:rsidRPr="00544CD7">
        <w:rPr>
          <w:b/>
          <w:bCs/>
          <w:color w:val="EE0000"/>
          <w:highlight w:val="yellow"/>
        </w:rPr>
        <w:t xml:space="preserve"> remediation.</w:t>
      </w:r>
    </w:p>
    <w:p w14:paraId="2DBB8501" w14:textId="77777777" w:rsidR="00544CD7" w:rsidRPr="00544CD7" w:rsidRDefault="00000000" w:rsidP="00544CD7">
      <w:pPr>
        <w:rPr>
          <w:b/>
          <w:bCs/>
          <w:color w:val="EE0000"/>
          <w:highlight w:val="yellow"/>
        </w:rPr>
      </w:pPr>
      <w:r>
        <w:rPr>
          <w:b/>
          <w:bCs/>
          <w:color w:val="EE0000"/>
          <w:highlight w:val="yellow"/>
        </w:rPr>
        <w:pict w14:anchorId="03B9B802">
          <v:rect id="_x0000_i1210" style="width:0;height:1.5pt" o:hralign="center" o:hrstd="t" o:hr="t" fillcolor="#a0a0a0" stroked="f"/>
        </w:pict>
      </w:r>
    </w:p>
    <w:p w14:paraId="0DEA3457" w14:textId="77777777" w:rsidR="00544CD7" w:rsidRPr="00544CD7" w:rsidRDefault="00544CD7" w:rsidP="00544CD7">
      <w:pPr>
        <w:rPr>
          <w:b/>
          <w:bCs/>
          <w:color w:val="EE0000"/>
          <w:highlight w:val="yellow"/>
        </w:rPr>
      </w:pPr>
      <w:r w:rsidRPr="00544CD7">
        <w:rPr>
          <w:rFonts w:ascii="Segoe UI Emoji" w:hAnsi="Segoe UI Emoji" w:cs="Segoe UI Emoji"/>
          <w:b/>
          <w:bCs/>
          <w:color w:val="EE0000"/>
          <w:highlight w:val="yellow"/>
        </w:rPr>
        <w:t>💡</w:t>
      </w:r>
      <w:r w:rsidRPr="00544CD7">
        <w:rPr>
          <w:b/>
          <w:bCs/>
          <w:color w:val="EE0000"/>
          <w:highlight w:val="yellow"/>
        </w:rPr>
        <w:t xml:space="preserve"> Why?</w:t>
      </w:r>
    </w:p>
    <w:p w14:paraId="6CE6A367" w14:textId="77777777" w:rsidR="00544CD7" w:rsidRPr="00544CD7" w:rsidRDefault="00544CD7" w:rsidP="00544CD7">
      <w:pPr>
        <w:rPr>
          <w:b/>
          <w:bCs/>
          <w:color w:val="EE0000"/>
          <w:highlight w:val="yellow"/>
        </w:rPr>
      </w:pPr>
      <w:r w:rsidRPr="00544CD7">
        <w:rPr>
          <w:b/>
          <w:bCs/>
          <w:color w:val="EE0000"/>
          <w:highlight w:val="yellow"/>
        </w:rPr>
        <w:t>Requirements:</w:t>
      </w:r>
    </w:p>
    <w:p w14:paraId="6717904A" w14:textId="77777777" w:rsidR="00544CD7" w:rsidRPr="00544CD7" w:rsidRDefault="00544CD7" w:rsidP="00544CD7">
      <w:pPr>
        <w:numPr>
          <w:ilvl w:val="0"/>
          <w:numId w:val="212"/>
        </w:numPr>
        <w:rPr>
          <w:b/>
          <w:bCs/>
          <w:color w:val="EE0000"/>
          <w:highlight w:val="yellow"/>
        </w:rPr>
      </w:pPr>
      <w:r w:rsidRPr="00544CD7">
        <w:rPr>
          <w:rFonts w:ascii="Segoe UI Emoji" w:hAnsi="Segoe UI Emoji" w:cs="Segoe UI Emoji"/>
          <w:b/>
          <w:bCs/>
          <w:color w:val="EE0000"/>
          <w:highlight w:val="yellow"/>
        </w:rPr>
        <w:t>✅</w:t>
      </w:r>
      <w:r w:rsidRPr="00544CD7">
        <w:rPr>
          <w:b/>
          <w:bCs/>
          <w:color w:val="EE0000"/>
          <w:highlight w:val="yellow"/>
        </w:rPr>
        <w:t xml:space="preserve"> Automatically detect if CloudTrail is turned off. </w:t>
      </w:r>
    </w:p>
    <w:p w14:paraId="0E075A0D" w14:textId="77777777" w:rsidR="00544CD7" w:rsidRPr="00544CD7" w:rsidRDefault="00544CD7" w:rsidP="00544CD7">
      <w:pPr>
        <w:numPr>
          <w:ilvl w:val="0"/>
          <w:numId w:val="212"/>
        </w:numPr>
        <w:rPr>
          <w:b/>
          <w:bCs/>
          <w:color w:val="EE0000"/>
          <w:highlight w:val="yellow"/>
        </w:rPr>
      </w:pPr>
      <w:r w:rsidRPr="00544CD7">
        <w:rPr>
          <w:rFonts w:ascii="Segoe UI Emoji" w:hAnsi="Segoe UI Emoji" w:cs="Segoe UI Emoji"/>
          <w:b/>
          <w:bCs/>
          <w:color w:val="EE0000"/>
          <w:highlight w:val="yellow"/>
        </w:rPr>
        <w:t>✅</w:t>
      </w:r>
      <w:r w:rsidRPr="00544CD7">
        <w:rPr>
          <w:b/>
          <w:bCs/>
          <w:color w:val="EE0000"/>
          <w:highlight w:val="yellow"/>
        </w:rPr>
        <w:t xml:space="preserve"> Automatically turn it back on. </w:t>
      </w:r>
    </w:p>
    <w:p w14:paraId="4B165F2B" w14:textId="77777777" w:rsidR="00544CD7" w:rsidRPr="00544CD7" w:rsidRDefault="00544CD7" w:rsidP="00544CD7">
      <w:pPr>
        <w:numPr>
          <w:ilvl w:val="0"/>
          <w:numId w:val="212"/>
        </w:numPr>
        <w:rPr>
          <w:b/>
          <w:bCs/>
          <w:color w:val="EE0000"/>
          <w:highlight w:val="yellow"/>
        </w:rPr>
      </w:pPr>
      <w:r w:rsidRPr="00544CD7">
        <w:rPr>
          <w:rFonts w:ascii="Segoe UI Emoji" w:hAnsi="Segoe UI Emoji" w:cs="Segoe UI Emoji"/>
          <w:b/>
          <w:bCs/>
          <w:color w:val="EE0000"/>
          <w:highlight w:val="yellow"/>
        </w:rPr>
        <w:t>✅</w:t>
      </w:r>
      <w:r w:rsidRPr="00544CD7">
        <w:rPr>
          <w:b/>
          <w:bCs/>
          <w:color w:val="EE0000"/>
          <w:highlight w:val="yellow"/>
        </w:rPr>
        <w:t xml:space="preserve"> Work across multiple AWS Regions. </w:t>
      </w:r>
    </w:p>
    <w:p w14:paraId="344DC22C" w14:textId="77777777" w:rsidR="00544CD7" w:rsidRPr="00544CD7" w:rsidRDefault="00544CD7" w:rsidP="00544CD7">
      <w:pPr>
        <w:numPr>
          <w:ilvl w:val="0"/>
          <w:numId w:val="212"/>
        </w:numPr>
        <w:rPr>
          <w:b/>
          <w:bCs/>
          <w:color w:val="EE0000"/>
          <w:highlight w:val="yellow"/>
        </w:rPr>
      </w:pPr>
      <w:r w:rsidRPr="00544CD7">
        <w:rPr>
          <w:rFonts w:ascii="Segoe UI Emoji" w:hAnsi="Segoe UI Emoji" w:cs="Segoe UI Emoji"/>
          <w:b/>
          <w:bCs/>
          <w:color w:val="EE0000"/>
          <w:highlight w:val="yellow"/>
        </w:rPr>
        <w:t>✅</w:t>
      </w:r>
      <w:r w:rsidRPr="00544CD7">
        <w:rPr>
          <w:b/>
          <w:bCs/>
          <w:color w:val="EE0000"/>
          <w:highlight w:val="yellow"/>
        </w:rPr>
        <w:t xml:space="preserve"> Most efficient (fully managed, minimal code). </w:t>
      </w:r>
    </w:p>
    <w:p w14:paraId="261EEBC0" w14:textId="77777777" w:rsidR="00544CD7" w:rsidRPr="00544CD7" w:rsidRDefault="00544CD7" w:rsidP="00544CD7">
      <w:pPr>
        <w:rPr>
          <w:b/>
          <w:bCs/>
          <w:color w:val="EE0000"/>
          <w:highlight w:val="yellow"/>
        </w:rPr>
      </w:pPr>
      <w:r w:rsidRPr="00544CD7">
        <w:rPr>
          <w:b/>
          <w:bCs/>
          <w:color w:val="EE0000"/>
          <w:highlight w:val="yellow"/>
        </w:rPr>
        <w:t>AWS Config provides:</w:t>
      </w:r>
    </w:p>
    <w:p w14:paraId="0B46EF75" w14:textId="77777777" w:rsidR="00544CD7" w:rsidRPr="00544CD7" w:rsidRDefault="00544CD7" w:rsidP="00544CD7">
      <w:pPr>
        <w:numPr>
          <w:ilvl w:val="0"/>
          <w:numId w:val="213"/>
        </w:numPr>
        <w:rPr>
          <w:b/>
          <w:bCs/>
          <w:color w:val="EE0000"/>
          <w:highlight w:val="yellow"/>
        </w:rPr>
      </w:pPr>
      <w:r w:rsidRPr="00544CD7">
        <w:rPr>
          <w:b/>
          <w:bCs/>
          <w:color w:val="EE0000"/>
          <w:highlight w:val="yellow"/>
        </w:rPr>
        <w:t xml:space="preserve">A managed rule to evaluate CloudTrail status. </w:t>
      </w:r>
    </w:p>
    <w:p w14:paraId="3B5D12A7" w14:textId="77777777" w:rsidR="00544CD7" w:rsidRPr="00544CD7" w:rsidRDefault="00544CD7" w:rsidP="00544CD7">
      <w:pPr>
        <w:numPr>
          <w:ilvl w:val="0"/>
          <w:numId w:val="213"/>
        </w:numPr>
        <w:rPr>
          <w:b/>
          <w:bCs/>
          <w:color w:val="EE0000"/>
          <w:highlight w:val="yellow"/>
        </w:rPr>
      </w:pPr>
      <w:r w:rsidRPr="00544CD7">
        <w:rPr>
          <w:b/>
          <w:bCs/>
          <w:color w:val="EE0000"/>
          <w:highlight w:val="yellow"/>
        </w:rPr>
        <w:t>An automatic remediation action (AWS-</w:t>
      </w:r>
      <w:proofErr w:type="spellStart"/>
      <w:r w:rsidRPr="00544CD7">
        <w:rPr>
          <w:b/>
          <w:bCs/>
          <w:color w:val="EE0000"/>
          <w:highlight w:val="yellow"/>
        </w:rPr>
        <w:t>EnableCloudTrail</w:t>
      </w:r>
      <w:proofErr w:type="spellEnd"/>
      <w:r w:rsidRPr="00544CD7">
        <w:rPr>
          <w:b/>
          <w:bCs/>
          <w:color w:val="EE0000"/>
          <w:highlight w:val="yellow"/>
        </w:rPr>
        <w:t xml:space="preserve">) that calls </w:t>
      </w:r>
      <w:proofErr w:type="spellStart"/>
      <w:r w:rsidRPr="00544CD7">
        <w:rPr>
          <w:b/>
          <w:bCs/>
          <w:color w:val="EE0000"/>
          <w:highlight w:val="yellow"/>
        </w:rPr>
        <w:t>StartLogging</w:t>
      </w:r>
      <w:proofErr w:type="spellEnd"/>
      <w:r w:rsidRPr="00544CD7">
        <w:rPr>
          <w:b/>
          <w:bCs/>
          <w:color w:val="EE0000"/>
          <w:highlight w:val="yellow"/>
        </w:rPr>
        <w:t xml:space="preserve"> when a trail becomes noncompliant. </w:t>
      </w:r>
    </w:p>
    <w:p w14:paraId="7CA15E84" w14:textId="77777777" w:rsidR="00544CD7" w:rsidRPr="00544CD7" w:rsidRDefault="00544CD7" w:rsidP="00544CD7">
      <w:pPr>
        <w:rPr>
          <w:b/>
          <w:bCs/>
          <w:color w:val="EE0000"/>
          <w:highlight w:val="yellow"/>
        </w:rPr>
      </w:pPr>
      <w:r w:rsidRPr="00544CD7">
        <w:rPr>
          <w:b/>
          <w:bCs/>
          <w:color w:val="EE0000"/>
          <w:highlight w:val="yellow"/>
        </w:rPr>
        <w:t>This is a managed, no-code solution and is the AWS-recommended approach.</w:t>
      </w:r>
    </w:p>
    <w:p w14:paraId="71BB20E4" w14:textId="77777777" w:rsidR="00544CD7" w:rsidRDefault="00544CD7" w:rsidP="00C44B9F">
      <w:pPr>
        <w:rPr>
          <w:b/>
          <w:bCs/>
          <w:color w:val="EE0000"/>
          <w:highlight w:val="yellow"/>
        </w:rPr>
      </w:pPr>
    </w:p>
    <w:p w14:paraId="61F66FD4" w14:textId="77777777" w:rsidR="008977FA" w:rsidRPr="008977FA" w:rsidRDefault="008977FA" w:rsidP="008977FA">
      <w:pPr>
        <w:rPr>
          <w:b/>
          <w:bCs/>
          <w:color w:val="EE0000"/>
          <w:highlight w:val="yellow"/>
        </w:rPr>
      </w:pPr>
      <w:r w:rsidRPr="008977FA">
        <w:rPr>
          <w:b/>
          <w:bCs/>
          <w:color w:val="EE0000"/>
          <w:highlight w:val="yellow"/>
        </w:rPr>
        <w:t>CloudWatch Alarm</w:t>
      </w:r>
    </w:p>
    <w:p w14:paraId="462CF1B4" w14:textId="77777777" w:rsidR="008977FA" w:rsidRPr="008977FA" w:rsidRDefault="008977FA" w:rsidP="008977FA">
      <w:pPr>
        <w:numPr>
          <w:ilvl w:val="0"/>
          <w:numId w:val="214"/>
        </w:numPr>
        <w:rPr>
          <w:b/>
          <w:bCs/>
          <w:color w:val="EE0000"/>
          <w:highlight w:val="yellow"/>
        </w:rPr>
      </w:pPr>
      <w:r w:rsidRPr="008977FA">
        <w:rPr>
          <w:b/>
          <w:bCs/>
          <w:color w:val="EE0000"/>
          <w:highlight w:val="yellow"/>
        </w:rPr>
        <w:t xml:space="preserve">CloudWatch alarms monitor metrics, not CloudTrail API events like </w:t>
      </w:r>
      <w:proofErr w:type="spellStart"/>
      <w:r w:rsidRPr="008977FA">
        <w:rPr>
          <w:b/>
          <w:bCs/>
          <w:color w:val="EE0000"/>
          <w:highlight w:val="yellow"/>
        </w:rPr>
        <w:t>StopLogging</w:t>
      </w:r>
      <w:proofErr w:type="spellEnd"/>
      <w:r w:rsidRPr="008977FA">
        <w:rPr>
          <w:b/>
          <w:bCs/>
          <w:color w:val="EE0000"/>
          <w:highlight w:val="yellow"/>
        </w:rPr>
        <w:t xml:space="preserve">. </w:t>
      </w:r>
    </w:p>
    <w:p w14:paraId="4541707D" w14:textId="77777777" w:rsidR="008977FA" w:rsidRPr="008977FA" w:rsidRDefault="008977FA" w:rsidP="008977FA">
      <w:pPr>
        <w:numPr>
          <w:ilvl w:val="0"/>
          <w:numId w:val="214"/>
        </w:numPr>
        <w:pBdr>
          <w:bottom w:val="single" w:sz="12" w:space="1" w:color="auto"/>
        </w:pBdr>
        <w:rPr>
          <w:b/>
          <w:bCs/>
          <w:color w:val="EE0000"/>
          <w:highlight w:val="yellow"/>
        </w:rPr>
      </w:pPr>
      <w:r w:rsidRPr="008977FA">
        <w:rPr>
          <w:b/>
          <w:bCs/>
          <w:color w:val="EE0000"/>
          <w:highlight w:val="yellow"/>
        </w:rPr>
        <w:t xml:space="preserve">This is not the correct mechanism. </w:t>
      </w:r>
    </w:p>
    <w:p w14:paraId="5C53DD74" w14:textId="77777777" w:rsidR="005D5384" w:rsidRDefault="005D5384" w:rsidP="00C44B9F">
      <w:pPr>
        <w:rPr>
          <w:b/>
          <w:bCs/>
          <w:color w:val="EE0000"/>
          <w:highlight w:val="yellow"/>
        </w:rPr>
      </w:pPr>
    </w:p>
    <w:p w14:paraId="3F80C55F" w14:textId="77777777" w:rsidR="005D5384" w:rsidRDefault="005D5384" w:rsidP="00C44B9F">
      <w:pPr>
        <w:rPr>
          <w:b/>
          <w:bCs/>
          <w:color w:val="EE0000"/>
          <w:highlight w:val="yellow"/>
        </w:rPr>
      </w:pPr>
    </w:p>
    <w:p w14:paraId="2E12D42B" w14:textId="77777777" w:rsidR="00C55706" w:rsidRPr="00C55706" w:rsidRDefault="00C55706" w:rsidP="00C55706">
      <w:pPr>
        <w:rPr>
          <w:b/>
          <w:bCs/>
          <w:color w:val="EE0000"/>
          <w:highlight w:val="yellow"/>
        </w:rPr>
      </w:pPr>
      <w:r w:rsidRPr="00C55706">
        <w:rPr>
          <w:b/>
          <w:bCs/>
          <w:color w:val="EE0000"/>
          <w:highlight w:val="yellow"/>
        </w:rPr>
        <w:t xml:space="preserve">Update the script to use AWS STS to assume a role and use the temporary credentials to generate the </w:t>
      </w:r>
      <w:proofErr w:type="spellStart"/>
      <w:r w:rsidRPr="00C55706">
        <w:rPr>
          <w:b/>
          <w:bCs/>
          <w:color w:val="EE0000"/>
          <w:highlight w:val="yellow"/>
        </w:rPr>
        <w:t>presigned</w:t>
      </w:r>
      <w:proofErr w:type="spellEnd"/>
      <w:r w:rsidRPr="00C55706">
        <w:rPr>
          <w:b/>
          <w:bCs/>
          <w:color w:val="EE0000"/>
          <w:highlight w:val="yellow"/>
        </w:rPr>
        <w:t xml:space="preserve"> URLs.</w:t>
      </w:r>
    </w:p>
    <w:p w14:paraId="236240A0" w14:textId="77777777" w:rsidR="00C55706" w:rsidRPr="00C55706" w:rsidRDefault="00000000" w:rsidP="00C55706">
      <w:pPr>
        <w:rPr>
          <w:b/>
          <w:bCs/>
          <w:color w:val="EE0000"/>
          <w:highlight w:val="yellow"/>
        </w:rPr>
      </w:pPr>
      <w:r>
        <w:rPr>
          <w:b/>
          <w:bCs/>
          <w:color w:val="EE0000"/>
          <w:highlight w:val="yellow"/>
        </w:rPr>
        <w:pict w14:anchorId="2982C65F">
          <v:rect id="_x0000_i1211" style="width:0;height:1.5pt" o:hralign="center" o:hrstd="t" o:hr="t" fillcolor="#a0a0a0" stroked="f"/>
        </w:pict>
      </w:r>
    </w:p>
    <w:p w14:paraId="0B560D26" w14:textId="77777777" w:rsidR="00C55706" w:rsidRPr="00C55706" w:rsidRDefault="00C55706" w:rsidP="00C55706">
      <w:pPr>
        <w:rPr>
          <w:b/>
          <w:bCs/>
          <w:color w:val="EE0000"/>
          <w:highlight w:val="yellow"/>
        </w:rPr>
      </w:pPr>
      <w:r w:rsidRPr="00C55706">
        <w:rPr>
          <w:rFonts w:ascii="Segoe UI Emoji" w:hAnsi="Segoe UI Emoji" w:cs="Segoe UI Emoji"/>
          <w:b/>
          <w:bCs/>
          <w:color w:val="EE0000"/>
          <w:highlight w:val="yellow"/>
        </w:rPr>
        <w:t>💡</w:t>
      </w:r>
      <w:r w:rsidRPr="00C55706">
        <w:rPr>
          <w:b/>
          <w:bCs/>
          <w:color w:val="EE0000"/>
          <w:highlight w:val="yellow"/>
        </w:rPr>
        <w:t xml:space="preserve"> Why?</w:t>
      </w:r>
    </w:p>
    <w:p w14:paraId="7F43282B" w14:textId="77777777" w:rsidR="00C55706" w:rsidRPr="00C55706" w:rsidRDefault="00C55706" w:rsidP="00C55706">
      <w:pPr>
        <w:rPr>
          <w:b/>
          <w:bCs/>
          <w:color w:val="EE0000"/>
          <w:highlight w:val="yellow"/>
        </w:rPr>
      </w:pPr>
      <w:r w:rsidRPr="00C55706">
        <w:rPr>
          <w:b/>
          <w:bCs/>
          <w:color w:val="EE0000"/>
          <w:highlight w:val="yellow"/>
        </w:rPr>
        <w:t>Requirements</w:t>
      </w:r>
    </w:p>
    <w:p w14:paraId="4E68F0C2" w14:textId="77777777" w:rsidR="00C55706" w:rsidRPr="00C55706" w:rsidRDefault="00C55706" w:rsidP="00C55706">
      <w:pPr>
        <w:numPr>
          <w:ilvl w:val="0"/>
          <w:numId w:val="215"/>
        </w:numPr>
        <w:rPr>
          <w:b/>
          <w:bCs/>
          <w:color w:val="EE0000"/>
          <w:highlight w:val="yellow"/>
        </w:rPr>
      </w:pPr>
      <w:r w:rsidRPr="00C55706">
        <w:rPr>
          <w:rFonts w:ascii="Segoe UI Emoji" w:hAnsi="Segoe UI Emoji" w:cs="Segoe UI Emoji"/>
          <w:b/>
          <w:bCs/>
          <w:color w:val="EE0000"/>
          <w:highlight w:val="yellow"/>
        </w:rPr>
        <w:t>✅</w:t>
      </w:r>
      <w:r w:rsidRPr="00C55706">
        <w:rPr>
          <w:b/>
          <w:bCs/>
          <w:color w:val="EE0000"/>
          <w:highlight w:val="yellow"/>
        </w:rPr>
        <w:t xml:space="preserve"> Clients have no AWS credentials. </w:t>
      </w:r>
    </w:p>
    <w:p w14:paraId="2AE91520" w14:textId="77777777" w:rsidR="00C55706" w:rsidRPr="00C55706" w:rsidRDefault="00C55706" w:rsidP="00C55706">
      <w:pPr>
        <w:numPr>
          <w:ilvl w:val="0"/>
          <w:numId w:val="215"/>
        </w:numPr>
        <w:rPr>
          <w:b/>
          <w:bCs/>
          <w:color w:val="EE0000"/>
          <w:highlight w:val="yellow"/>
        </w:rPr>
      </w:pPr>
      <w:r w:rsidRPr="00C55706">
        <w:rPr>
          <w:rFonts w:ascii="Segoe UI Emoji" w:hAnsi="Segoe UI Emoji" w:cs="Segoe UI Emoji"/>
          <w:b/>
          <w:bCs/>
          <w:color w:val="EE0000"/>
          <w:highlight w:val="yellow"/>
        </w:rPr>
        <w:lastRenderedPageBreak/>
        <w:t>✅</w:t>
      </w:r>
      <w:r w:rsidRPr="00C55706">
        <w:rPr>
          <w:b/>
          <w:bCs/>
          <w:color w:val="EE0000"/>
          <w:highlight w:val="yellow"/>
        </w:rPr>
        <w:t xml:space="preserve"> Each client can download only its own invoice. </w:t>
      </w:r>
    </w:p>
    <w:p w14:paraId="4ADC2D83" w14:textId="77777777" w:rsidR="00C55706" w:rsidRPr="00C55706" w:rsidRDefault="00C55706" w:rsidP="00C55706">
      <w:pPr>
        <w:numPr>
          <w:ilvl w:val="0"/>
          <w:numId w:val="215"/>
        </w:numPr>
        <w:rPr>
          <w:b/>
          <w:bCs/>
          <w:color w:val="EE0000"/>
          <w:highlight w:val="yellow"/>
        </w:rPr>
      </w:pPr>
      <w:r w:rsidRPr="00C55706">
        <w:rPr>
          <w:rFonts w:ascii="Segoe UI Emoji" w:hAnsi="Segoe UI Emoji" w:cs="Segoe UI Emoji"/>
          <w:b/>
          <w:bCs/>
          <w:color w:val="EE0000"/>
          <w:highlight w:val="yellow"/>
        </w:rPr>
        <w:t>✅</w:t>
      </w:r>
      <w:r w:rsidRPr="00C55706">
        <w:rPr>
          <w:b/>
          <w:bCs/>
          <w:color w:val="EE0000"/>
          <w:highlight w:val="yellow"/>
        </w:rPr>
        <w:t xml:space="preserve"> Access valid for 1 hour. </w:t>
      </w:r>
    </w:p>
    <w:p w14:paraId="7BCADFF7" w14:textId="77777777" w:rsidR="00C55706" w:rsidRPr="00C55706" w:rsidRDefault="00C55706" w:rsidP="00C55706">
      <w:pPr>
        <w:numPr>
          <w:ilvl w:val="0"/>
          <w:numId w:val="215"/>
        </w:numPr>
        <w:rPr>
          <w:b/>
          <w:bCs/>
          <w:color w:val="EE0000"/>
          <w:highlight w:val="yellow"/>
        </w:rPr>
      </w:pPr>
      <w:r w:rsidRPr="00C55706">
        <w:rPr>
          <w:rFonts w:ascii="Segoe UI Emoji" w:hAnsi="Segoe UI Emoji" w:cs="Segoe UI Emoji"/>
          <w:b/>
          <w:bCs/>
          <w:color w:val="EE0000"/>
          <w:highlight w:val="yellow"/>
        </w:rPr>
        <w:t>✅</w:t>
      </w:r>
      <w:r w:rsidRPr="00C55706">
        <w:rPr>
          <w:b/>
          <w:bCs/>
          <w:color w:val="EE0000"/>
          <w:highlight w:val="yellow"/>
        </w:rPr>
        <w:t xml:space="preserve"> Only temporary credentials must be used to access AWS resources. </w:t>
      </w:r>
    </w:p>
    <w:p w14:paraId="30FEFDB8" w14:textId="77777777" w:rsidR="00C55706" w:rsidRPr="00C55706" w:rsidRDefault="00C55706" w:rsidP="00C55706">
      <w:pPr>
        <w:rPr>
          <w:b/>
          <w:bCs/>
          <w:color w:val="EE0000"/>
          <w:highlight w:val="yellow"/>
        </w:rPr>
      </w:pPr>
      <w:r w:rsidRPr="00C55706">
        <w:rPr>
          <w:b/>
          <w:bCs/>
          <w:color w:val="EE0000"/>
          <w:highlight w:val="yellow"/>
        </w:rPr>
        <w:t xml:space="preserve">A </w:t>
      </w:r>
      <w:proofErr w:type="spellStart"/>
      <w:r w:rsidRPr="00C55706">
        <w:rPr>
          <w:b/>
          <w:bCs/>
          <w:color w:val="EE0000"/>
          <w:highlight w:val="yellow"/>
        </w:rPr>
        <w:t>presigned</w:t>
      </w:r>
      <w:proofErr w:type="spellEnd"/>
      <w:r w:rsidRPr="00C55706">
        <w:rPr>
          <w:b/>
          <w:bCs/>
          <w:color w:val="EE0000"/>
          <w:highlight w:val="yellow"/>
        </w:rPr>
        <w:t xml:space="preserve"> URL is signed using the credentials of the AWS principal that generates it.</w:t>
      </w:r>
    </w:p>
    <w:p w14:paraId="41584067" w14:textId="77777777" w:rsidR="00C55706" w:rsidRPr="00C55706" w:rsidRDefault="00C55706" w:rsidP="00C55706">
      <w:pPr>
        <w:rPr>
          <w:b/>
          <w:bCs/>
          <w:color w:val="EE0000"/>
          <w:highlight w:val="yellow"/>
        </w:rPr>
      </w:pPr>
      <w:r w:rsidRPr="00C55706">
        <w:rPr>
          <w:b/>
          <w:bCs/>
          <w:color w:val="EE0000"/>
          <w:highlight w:val="yellow"/>
        </w:rPr>
        <w:t xml:space="preserve">Using AWS STS </w:t>
      </w:r>
      <w:proofErr w:type="spellStart"/>
      <w:r w:rsidRPr="00C55706">
        <w:rPr>
          <w:b/>
          <w:bCs/>
          <w:color w:val="EE0000"/>
          <w:highlight w:val="yellow"/>
        </w:rPr>
        <w:t>AssumeRole</w:t>
      </w:r>
      <w:proofErr w:type="spellEnd"/>
      <w:r w:rsidRPr="00C55706">
        <w:rPr>
          <w:b/>
          <w:bCs/>
          <w:color w:val="EE0000"/>
          <w:highlight w:val="yellow"/>
        </w:rPr>
        <w:t xml:space="preserve"> ensures the URL is signed with temporary credentials, satisfying the requirement.</w:t>
      </w:r>
    </w:p>
    <w:p w14:paraId="71AB90F9" w14:textId="77777777" w:rsidR="00C55706" w:rsidRPr="00C55706" w:rsidRDefault="00C55706" w:rsidP="00C55706">
      <w:pPr>
        <w:rPr>
          <w:b/>
          <w:bCs/>
          <w:color w:val="EE0000"/>
          <w:highlight w:val="yellow"/>
        </w:rPr>
      </w:pPr>
      <w:r w:rsidRPr="00C55706">
        <w:rPr>
          <w:b/>
          <w:bCs/>
          <w:color w:val="EE0000"/>
          <w:highlight w:val="yellow"/>
        </w:rPr>
        <w:t>Flow:</w:t>
      </w:r>
    </w:p>
    <w:p w14:paraId="5DE58D54" w14:textId="77777777" w:rsidR="00C55706" w:rsidRPr="00C55706" w:rsidRDefault="00C55706" w:rsidP="00C55706">
      <w:pPr>
        <w:rPr>
          <w:b/>
          <w:bCs/>
          <w:color w:val="EE0000"/>
          <w:highlight w:val="yellow"/>
        </w:rPr>
      </w:pPr>
      <w:r w:rsidRPr="00C55706">
        <w:rPr>
          <w:b/>
          <w:bCs/>
          <w:color w:val="EE0000"/>
          <w:highlight w:val="yellow"/>
        </w:rPr>
        <w:t>EC2 Instance</w:t>
      </w:r>
    </w:p>
    <w:p w14:paraId="4A6BA682" w14:textId="77777777" w:rsidR="00C55706" w:rsidRPr="00C55706" w:rsidRDefault="00C55706" w:rsidP="00C55706">
      <w:pPr>
        <w:rPr>
          <w:b/>
          <w:bCs/>
          <w:color w:val="EE0000"/>
          <w:highlight w:val="yellow"/>
        </w:rPr>
      </w:pPr>
      <w:r w:rsidRPr="00C55706">
        <w:rPr>
          <w:b/>
          <w:bCs/>
          <w:color w:val="EE0000"/>
          <w:highlight w:val="yellow"/>
        </w:rPr>
        <w:t xml:space="preserve">      ↓</w:t>
      </w:r>
    </w:p>
    <w:p w14:paraId="1EDF9EA6" w14:textId="77777777" w:rsidR="00C55706" w:rsidRPr="00C55706" w:rsidRDefault="00C55706" w:rsidP="00C55706">
      <w:pPr>
        <w:rPr>
          <w:b/>
          <w:bCs/>
          <w:color w:val="EE0000"/>
          <w:highlight w:val="yellow"/>
        </w:rPr>
      </w:pPr>
      <w:proofErr w:type="spellStart"/>
      <w:r w:rsidRPr="00C55706">
        <w:rPr>
          <w:b/>
          <w:bCs/>
          <w:color w:val="EE0000"/>
          <w:highlight w:val="yellow"/>
        </w:rPr>
        <w:t>AssumeRole</w:t>
      </w:r>
      <w:proofErr w:type="spellEnd"/>
      <w:r w:rsidRPr="00C55706">
        <w:rPr>
          <w:b/>
          <w:bCs/>
          <w:color w:val="EE0000"/>
          <w:highlight w:val="yellow"/>
        </w:rPr>
        <w:t xml:space="preserve"> (STS)</w:t>
      </w:r>
    </w:p>
    <w:p w14:paraId="03D5FC7B" w14:textId="77777777" w:rsidR="00C55706" w:rsidRPr="00C55706" w:rsidRDefault="00C55706" w:rsidP="00C55706">
      <w:pPr>
        <w:rPr>
          <w:b/>
          <w:bCs/>
          <w:color w:val="EE0000"/>
          <w:highlight w:val="yellow"/>
        </w:rPr>
      </w:pPr>
      <w:r w:rsidRPr="00C55706">
        <w:rPr>
          <w:b/>
          <w:bCs/>
          <w:color w:val="EE0000"/>
          <w:highlight w:val="yellow"/>
        </w:rPr>
        <w:t xml:space="preserve">      ↓</w:t>
      </w:r>
    </w:p>
    <w:p w14:paraId="4343BAAC" w14:textId="77777777" w:rsidR="00C55706" w:rsidRPr="00C55706" w:rsidRDefault="00C55706" w:rsidP="00C55706">
      <w:pPr>
        <w:rPr>
          <w:b/>
          <w:bCs/>
          <w:color w:val="EE0000"/>
          <w:highlight w:val="yellow"/>
        </w:rPr>
      </w:pPr>
      <w:r w:rsidRPr="00C55706">
        <w:rPr>
          <w:b/>
          <w:bCs/>
          <w:color w:val="EE0000"/>
          <w:highlight w:val="yellow"/>
        </w:rPr>
        <w:t>Temporary Credentials</w:t>
      </w:r>
    </w:p>
    <w:p w14:paraId="185D36F9" w14:textId="77777777" w:rsidR="00C55706" w:rsidRPr="00C55706" w:rsidRDefault="00C55706" w:rsidP="00C55706">
      <w:pPr>
        <w:rPr>
          <w:b/>
          <w:bCs/>
          <w:color w:val="EE0000"/>
          <w:highlight w:val="yellow"/>
        </w:rPr>
      </w:pPr>
      <w:r w:rsidRPr="00C55706">
        <w:rPr>
          <w:b/>
          <w:bCs/>
          <w:color w:val="EE0000"/>
          <w:highlight w:val="yellow"/>
        </w:rPr>
        <w:t xml:space="preserve">      ↓</w:t>
      </w:r>
    </w:p>
    <w:p w14:paraId="4B12A3CE" w14:textId="77777777" w:rsidR="00C55706" w:rsidRPr="00C55706" w:rsidRDefault="00C55706" w:rsidP="00C55706">
      <w:pPr>
        <w:rPr>
          <w:b/>
          <w:bCs/>
          <w:color w:val="EE0000"/>
          <w:highlight w:val="yellow"/>
        </w:rPr>
      </w:pPr>
      <w:r w:rsidRPr="00C55706">
        <w:rPr>
          <w:b/>
          <w:bCs/>
          <w:color w:val="EE0000"/>
          <w:highlight w:val="yellow"/>
        </w:rPr>
        <w:t xml:space="preserve">Generate S3 </w:t>
      </w:r>
      <w:proofErr w:type="spellStart"/>
      <w:r w:rsidRPr="00C55706">
        <w:rPr>
          <w:b/>
          <w:bCs/>
          <w:color w:val="EE0000"/>
          <w:highlight w:val="yellow"/>
        </w:rPr>
        <w:t>Presigned</w:t>
      </w:r>
      <w:proofErr w:type="spellEnd"/>
      <w:r w:rsidRPr="00C55706">
        <w:rPr>
          <w:b/>
          <w:bCs/>
          <w:color w:val="EE0000"/>
          <w:highlight w:val="yellow"/>
        </w:rPr>
        <w:t xml:space="preserve"> URL (1 hour)</w:t>
      </w:r>
    </w:p>
    <w:p w14:paraId="2522FC44" w14:textId="77777777" w:rsidR="00C55706" w:rsidRPr="00C55706" w:rsidRDefault="00C55706" w:rsidP="00C55706">
      <w:pPr>
        <w:rPr>
          <w:b/>
          <w:bCs/>
          <w:color w:val="EE0000"/>
          <w:highlight w:val="yellow"/>
        </w:rPr>
      </w:pPr>
      <w:r w:rsidRPr="00C55706">
        <w:rPr>
          <w:b/>
          <w:bCs/>
          <w:color w:val="EE0000"/>
          <w:highlight w:val="yellow"/>
        </w:rPr>
        <w:t xml:space="preserve">      ↓</w:t>
      </w:r>
    </w:p>
    <w:p w14:paraId="4A347BCB" w14:textId="77777777" w:rsidR="00C55706" w:rsidRPr="00C55706" w:rsidRDefault="00C55706" w:rsidP="00C55706">
      <w:pPr>
        <w:rPr>
          <w:b/>
          <w:bCs/>
          <w:color w:val="EE0000"/>
          <w:highlight w:val="yellow"/>
        </w:rPr>
      </w:pPr>
      <w:r w:rsidRPr="00C55706">
        <w:rPr>
          <w:b/>
          <w:bCs/>
          <w:color w:val="EE0000"/>
          <w:highlight w:val="yellow"/>
        </w:rPr>
        <w:t>Client downloads only that object</w:t>
      </w:r>
    </w:p>
    <w:p w14:paraId="5A7DF256" w14:textId="77777777" w:rsidR="00C55706" w:rsidRPr="00C55706" w:rsidRDefault="00000000" w:rsidP="00C55706">
      <w:pPr>
        <w:rPr>
          <w:b/>
          <w:bCs/>
          <w:color w:val="EE0000"/>
          <w:highlight w:val="yellow"/>
        </w:rPr>
      </w:pPr>
      <w:r>
        <w:rPr>
          <w:b/>
          <w:bCs/>
          <w:color w:val="EE0000"/>
          <w:highlight w:val="yellow"/>
        </w:rPr>
        <w:pict w14:anchorId="1901052D">
          <v:rect id="_x0000_i1212" style="width:0;height:1.5pt" o:hralign="center" o:hrstd="t" o:hr="t" fillcolor="#a0a0a0" stroked="f"/>
        </w:pict>
      </w:r>
    </w:p>
    <w:p w14:paraId="2CC6B40C" w14:textId="77777777" w:rsidR="00C55706" w:rsidRPr="00C55706" w:rsidRDefault="00C55706" w:rsidP="00C55706">
      <w:pPr>
        <w:rPr>
          <w:b/>
          <w:bCs/>
          <w:color w:val="EE0000"/>
          <w:highlight w:val="yellow"/>
        </w:rPr>
      </w:pPr>
      <w:r w:rsidRPr="00C55706">
        <w:rPr>
          <w:rFonts w:ascii="Segoe UI Emoji" w:hAnsi="Segoe UI Emoji" w:cs="Segoe UI Emoji"/>
          <w:b/>
          <w:bCs/>
          <w:color w:val="EE0000"/>
          <w:highlight w:val="yellow"/>
        </w:rPr>
        <w:t>❌</w:t>
      </w:r>
      <w:r w:rsidRPr="00C55706">
        <w:rPr>
          <w:b/>
          <w:bCs/>
          <w:color w:val="EE0000"/>
          <w:highlight w:val="yellow"/>
        </w:rPr>
        <w:t xml:space="preserve"> Why not others?</w:t>
      </w:r>
    </w:p>
    <w:p w14:paraId="5DF5EBED" w14:textId="77777777" w:rsidR="00C55706" w:rsidRPr="00C55706" w:rsidRDefault="00C55706" w:rsidP="00C55706">
      <w:pPr>
        <w:rPr>
          <w:b/>
          <w:bCs/>
          <w:color w:val="EE0000"/>
          <w:highlight w:val="yellow"/>
        </w:rPr>
      </w:pPr>
      <w:r w:rsidRPr="00C55706">
        <w:rPr>
          <w:rFonts w:ascii="Segoe UI Emoji" w:hAnsi="Segoe UI Emoji" w:cs="Segoe UI Emoji"/>
          <w:b/>
          <w:bCs/>
          <w:color w:val="EE0000"/>
          <w:highlight w:val="yellow"/>
        </w:rPr>
        <w:t>❌</w:t>
      </w:r>
      <w:r w:rsidRPr="00C55706">
        <w:rPr>
          <w:b/>
          <w:bCs/>
          <w:color w:val="EE0000"/>
          <w:highlight w:val="yellow"/>
        </w:rPr>
        <w:t xml:space="preserve"> A. Bucket policy (Get* and List*)</w:t>
      </w:r>
    </w:p>
    <w:p w14:paraId="3E68CC72" w14:textId="77777777" w:rsidR="00C55706" w:rsidRPr="00C55706" w:rsidRDefault="00C55706" w:rsidP="00C55706">
      <w:pPr>
        <w:numPr>
          <w:ilvl w:val="0"/>
          <w:numId w:val="216"/>
        </w:numPr>
        <w:rPr>
          <w:b/>
          <w:bCs/>
          <w:color w:val="EE0000"/>
          <w:highlight w:val="yellow"/>
        </w:rPr>
      </w:pPr>
      <w:proofErr w:type="spellStart"/>
      <w:r w:rsidRPr="00C55706">
        <w:rPr>
          <w:b/>
          <w:bCs/>
          <w:color w:val="EE0000"/>
          <w:highlight w:val="yellow"/>
        </w:rPr>
        <w:t>Presigned</w:t>
      </w:r>
      <w:proofErr w:type="spellEnd"/>
      <w:r w:rsidRPr="00C55706">
        <w:rPr>
          <w:b/>
          <w:bCs/>
          <w:color w:val="EE0000"/>
          <w:highlight w:val="yellow"/>
        </w:rPr>
        <w:t xml:space="preserve"> URLs do not require the client to have IAM permissions. </w:t>
      </w:r>
    </w:p>
    <w:p w14:paraId="55781A17" w14:textId="77777777" w:rsidR="00C55706" w:rsidRPr="00C55706" w:rsidRDefault="00C55706" w:rsidP="00C55706">
      <w:pPr>
        <w:numPr>
          <w:ilvl w:val="0"/>
          <w:numId w:val="216"/>
        </w:numPr>
        <w:rPr>
          <w:b/>
          <w:bCs/>
          <w:color w:val="EE0000"/>
          <w:highlight w:val="yellow"/>
        </w:rPr>
      </w:pPr>
      <w:r w:rsidRPr="00C55706">
        <w:rPr>
          <w:b/>
          <w:bCs/>
          <w:color w:val="EE0000"/>
          <w:highlight w:val="yellow"/>
        </w:rPr>
        <w:t xml:space="preserve">Granting </w:t>
      </w:r>
      <w:proofErr w:type="spellStart"/>
      <w:r w:rsidRPr="00C55706">
        <w:rPr>
          <w:b/>
          <w:bCs/>
          <w:color w:val="EE0000"/>
          <w:highlight w:val="yellow"/>
        </w:rPr>
        <w:t>ListBucket</w:t>
      </w:r>
      <w:proofErr w:type="spellEnd"/>
      <w:r w:rsidRPr="00C55706">
        <w:rPr>
          <w:b/>
          <w:bCs/>
          <w:color w:val="EE0000"/>
          <w:highlight w:val="yellow"/>
        </w:rPr>
        <w:t xml:space="preserve"> is unnecessary and expands access. </w:t>
      </w:r>
    </w:p>
    <w:p w14:paraId="7B8DB4AD" w14:textId="77777777" w:rsidR="00C55706" w:rsidRPr="00C55706" w:rsidRDefault="00000000" w:rsidP="00C55706">
      <w:pPr>
        <w:rPr>
          <w:b/>
          <w:bCs/>
          <w:color w:val="EE0000"/>
          <w:highlight w:val="yellow"/>
        </w:rPr>
      </w:pPr>
      <w:r>
        <w:rPr>
          <w:b/>
          <w:bCs/>
          <w:color w:val="EE0000"/>
          <w:highlight w:val="yellow"/>
        </w:rPr>
        <w:pict w14:anchorId="573060F2">
          <v:rect id="_x0000_i1213" style="width:0;height:1.5pt" o:hralign="center" o:hrstd="t" o:hr="t" fillcolor="#a0a0a0" stroked="f"/>
        </w:pict>
      </w:r>
    </w:p>
    <w:p w14:paraId="06594644" w14:textId="77777777" w:rsidR="00C55706" w:rsidRPr="00C55706" w:rsidRDefault="00C55706" w:rsidP="00C55706">
      <w:pPr>
        <w:rPr>
          <w:b/>
          <w:bCs/>
          <w:color w:val="EE0000"/>
          <w:highlight w:val="yellow"/>
        </w:rPr>
      </w:pPr>
      <w:r w:rsidRPr="00C55706">
        <w:rPr>
          <w:rFonts w:ascii="Segoe UI Emoji" w:hAnsi="Segoe UI Emoji" w:cs="Segoe UI Emoji"/>
          <w:b/>
          <w:bCs/>
          <w:color w:val="EE0000"/>
          <w:highlight w:val="yellow"/>
        </w:rPr>
        <w:t>❌</w:t>
      </w:r>
      <w:r w:rsidRPr="00C55706">
        <w:rPr>
          <w:b/>
          <w:bCs/>
          <w:color w:val="EE0000"/>
          <w:highlight w:val="yellow"/>
        </w:rPr>
        <w:t xml:space="preserve"> B. Resource tags</w:t>
      </w:r>
    </w:p>
    <w:p w14:paraId="29E94418" w14:textId="77777777" w:rsidR="00C55706" w:rsidRPr="00C55706" w:rsidRDefault="00C55706" w:rsidP="00C55706">
      <w:pPr>
        <w:numPr>
          <w:ilvl w:val="0"/>
          <w:numId w:val="217"/>
        </w:numPr>
        <w:rPr>
          <w:b/>
          <w:bCs/>
          <w:color w:val="EE0000"/>
          <w:highlight w:val="yellow"/>
        </w:rPr>
      </w:pPr>
      <w:proofErr w:type="spellStart"/>
      <w:r w:rsidRPr="00C55706">
        <w:rPr>
          <w:b/>
          <w:bCs/>
          <w:color w:val="EE0000"/>
          <w:highlight w:val="yellow"/>
        </w:rPr>
        <w:t>Presigned</w:t>
      </w:r>
      <w:proofErr w:type="spellEnd"/>
      <w:r w:rsidRPr="00C55706">
        <w:rPr>
          <w:b/>
          <w:bCs/>
          <w:color w:val="EE0000"/>
          <w:highlight w:val="yellow"/>
        </w:rPr>
        <w:t xml:space="preserve"> URLs are already generated for a specific object. </w:t>
      </w:r>
    </w:p>
    <w:p w14:paraId="74E618B1" w14:textId="77777777" w:rsidR="00C55706" w:rsidRPr="00C55706" w:rsidRDefault="00C55706" w:rsidP="00C55706">
      <w:pPr>
        <w:numPr>
          <w:ilvl w:val="0"/>
          <w:numId w:val="217"/>
        </w:numPr>
        <w:rPr>
          <w:b/>
          <w:bCs/>
          <w:color w:val="EE0000"/>
          <w:highlight w:val="yellow"/>
        </w:rPr>
      </w:pPr>
      <w:r w:rsidRPr="00C55706">
        <w:rPr>
          <w:b/>
          <w:bCs/>
          <w:color w:val="EE0000"/>
          <w:highlight w:val="yellow"/>
        </w:rPr>
        <w:t xml:space="preserve">Tag-based authorization is unnecessary for this use case. </w:t>
      </w:r>
    </w:p>
    <w:p w14:paraId="3A4E458C" w14:textId="77777777" w:rsidR="00C55706" w:rsidRPr="00C55706" w:rsidRDefault="00000000" w:rsidP="00C55706">
      <w:pPr>
        <w:rPr>
          <w:b/>
          <w:bCs/>
          <w:color w:val="EE0000"/>
          <w:highlight w:val="yellow"/>
        </w:rPr>
      </w:pPr>
      <w:r>
        <w:rPr>
          <w:b/>
          <w:bCs/>
          <w:color w:val="EE0000"/>
          <w:highlight w:val="yellow"/>
        </w:rPr>
        <w:pict w14:anchorId="7603F655">
          <v:rect id="_x0000_i1214" style="width:0;height:1.5pt" o:hralign="center" o:hrstd="t" o:hr="t" fillcolor="#a0a0a0" stroked="f"/>
        </w:pict>
      </w:r>
    </w:p>
    <w:p w14:paraId="67CEE074" w14:textId="77777777" w:rsidR="00C55706" w:rsidRPr="00C55706" w:rsidRDefault="00C55706" w:rsidP="00C55706">
      <w:pPr>
        <w:rPr>
          <w:b/>
          <w:bCs/>
          <w:color w:val="EE0000"/>
          <w:highlight w:val="yellow"/>
        </w:rPr>
      </w:pPr>
      <w:r w:rsidRPr="00C55706">
        <w:rPr>
          <w:rFonts w:ascii="Segoe UI Emoji" w:hAnsi="Segoe UI Emoji" w:cs="Segoe UI Emoji"/>
          <w:b/>
          <w:bCs/>
          <w:color w:val="EE0000"/>
          <w:highlight w:val="yellow"/>
        </w:rPr>
        <w:t>❌</w:t>
      </w:r>
      <w:r w:rsidRPr="00C55706">
        <w:rPr>
          <w:b/>
          <w:bCs/>
          <w:color w:val="EE0000"/>
          <w:highlight w:val="yellow"/>
        </w:rPr>
        <w:t xml:space="preserve"> D. IAM user access keys</w:t>
      </w:r>
    </w:p>
    <w:p w14:paraId="06859EC1" w14:textId="77777777" w:rsidR="00C55706" w:rsidRPr="00C55706" w:rsidRDefault="00C55706" w:rsidP="00C55706">
      <w:pPr>
        <w:numPr>
          <w:ilvl w:val="0"/>
          <w:numId w:val="218"/>
        </w:numPr>
        <w:rPr>
          <w:b/>
          <w:bCs/>
          <w:color w:val="EE0000"/>
          <w:highlight w:val="yellow"/>
        </w:rPr>
      </w:pPr>
      <w:r w:rsidRPr="00C55706">
        <w:rPr>
          <w:b/>
          <w:bCs/>
          <w:color w:val="EE0000"/>
          <w:highlight w:val="yellow"/>
        </w:rPr>
        <w:lastRenderedPageBreak/>
        <w:t xml:space="preserve">Uses long-term credentials. </w:t>
      </w:r>
    </w:p>
    <w:p w14:paraId="4F281912" w14:textId="77777777" w:rsidR="00C55706" w:rsidRPr="00C55706" w:rsidRDefault="00C55706" w:rsidP="00C55706">
      <w:pPr>
        <w:numPr>
          <w:ilvl w:val="0"/>
          <w:numId w:val="218"/>
        </w:numPr>
        <w:rPr>
          <w:b/>
          <w:bCs/>
          <w:color w:val="EE0000"/>
          <w:highlight w:val="yellow"/>
        </w:rPr>
      </w:pPr>
      <w:r w:rsidRPr="00C55706">
        <w:rPr>
          <w:b/>
          <w:bCs/>
          <w:color w:val="EE0000"/>
          <w:highlight w:val="yellow"/>
        </w:rPr>
        <w:t xml:space="preserve">Violates the requirement to use temporary credentials. </w:t>
      </w:r>
    </w:p>
    <w:p w14:paraId="5056A1E7" w14:textId="77777777" w:rsidR="00C55706" w:rsidRPr="00C55706" w:rsidRDefault="00000000" w:rsidP="00C55706">
      <w:pPr>
        <w:rPr>
          <w:b/>
          <w:bCs/>
          <w:color w:val="EE0000"/>
          <w:highlight w:val="yellow"/>
        </w:rPr>
      </w:pPr>
      <w:r>
        <w:rPr>
          <w:b/>
          <w:bCs/>
          <w:color w:val="EE0000"/>
          <w:highlight w:val="yellow"/>
        </w:rPr>
        <w:pict w14:anchorId="110E1397">
          <v:rect id="_x0000_i1215" style="width:0;height:1.5pt" o:hralign="center" o:hrstd="t" o:hr="t" fillcolor="#a0a0a0" stroked="f"/>
        </w:pict>
      </w:r>
    </w:p>
    <w:p w14:paraId="268DF702" w14:textId="77777777" w:rsidR="00C55706" w:rsidRPr="00C55706" w:rsidRDefault="00C55706" w:rsidP="00C55706">
      <w:pPr>
        <w:rPr>
          <w:b/>
          <w:bCs/>
          <w:color w:val="EE0000"/>
          <w:highlight w:val="yellow"/>
        </w:rPr>
      </w:pPr>
      <w:r w:rsidRPr="00C55706">
        <w:rPr>
          <w:rFonts w:ascii="Segoe UI Emoji" w:hAnsi="Segoe UI Emoji" w:cs="Segoe UI Emoji"/>
          <w:b/>
          <w:bCs/>
          <w:color w:val="EE0000"/>
          <w:highlight w:val="yellow"/>
        </w:rPr>
        <w:t>🧠</w:t>
      </w:r>
      <w:r w:rsidRPr="00C55706">
        <w:rPr>
          <w:b/>
          <w:bCs/>
          <w:color w:val="EE0000"/>
          <w:highlight w:val="yellow"/>
        </w:rPr>
        <w:t xml:space="preserve"> Exam Tip</w:t>
      </w:r>
    </w:p>
    <w:p w14:paraId="2F49C445" w14:textId="77777777" w:rsidR="00C55706" w:rsidRPr="00C55706" w:rsidRDefault="00C55706" w:rsidP="00C55706">
      <w:pPr>
        <w:rPr>
          <w:b/>
          <w:bCs/>
          <w:color w:val="EE0000"/>
          <w:highlight w:val="yellow"/>
        </w:rPr>
      </w:pPr>
      <w:proofErr w:type="spellStart"/>
      <w:r w:rsidRPr="00C55706">
        <w:rPr>
          <w:b/>
          <w:bCs/>
          <w:color w:val="EE0000"/>
          <w:highlight w:val="yellow"/>
        </w:rPr>
        <w:t>Presigned</w:t>
      </w:r>
      <w:proofErr w:type="spellEnd"/>
      <w:r w:rsidRPr="00C55706">
        <w:rPr>
          <w:b/>
          <w:bCs/>
          <w:color w:val="EE0000"/>
          <w:highlight w:val="yellow"/>
        </w:rPr>
        <w:t xml:space="preserve"> URL</w:t>
      </w:r>
    </w:p>
    <w:p w14:paraId="3BFB5BEA" w14:textId="77777777" w:rsidR="00C55706" w:rsidRPr="00C55706" w:rsidRDefault="00C55706" w:rsidP="00C55706">
      <w:pPr>
        <w:numPr>
          <w:ilvl w:val="0"/>
          <w:numId w:val="219"/>
        </w:numPr>
        <w:rPr>
          <w:b/>
          <w:bCs/>
          <w:color w:val="EE0000"/>
          <w:highlight w:val="yellow"/>
        </w:rPr>
      </w:pPr>
      <w:r w:rsidRPr="00C55706">
        <w:rPr>
          <w:b/>
          <w:bCs/>
          <w:color w:val="EE0000"/>
          <w:highlight w:val="yellow"/>
        </w:rPr>
        <w:t xml:space="preserve">Client does not need AWS credentials. </w:t>
      </w:r>
    </w:p>
    <w:p w14:paraId="3501F979" w14:textId="77777777" w:rsidR="00C55706" w:rsidRPr="00C55706" w:rsidRDefault="00C55706" w:rsidP="00C55706">
      <w:pPr>
        <w:numPr>
          <w:ilvl w:val="0"/>
          <w:numId w:val="219"/>
        </w:numPr>
        <w:rPr>
          <w:b/>
          <w:bCs/>
          <w:color w:val="EE0000"/>
          <w:highlight w:val="yellow"/>
        </w:rPr>
      </w:pPr>
      <w:r w:rsidRPr="00C55706">
        <w:rPr>
          <w:b/>
          <w:bCs/>
          <w:color w:val="EE0000"/>
          <w:highlight w:val="yellow"/>
        </w:rPr>
        <w:t xml:space="preserve">Access is limited to the specific object in the URL. </w:t>
      </w:r>
    </w:p>
    <w:p w14:paraId="27CC6C27" w14:textId="77777777" w:rsidR="00C55706" w:rsidRPr="00C55706" w:rsidRDefault="00C55706" w:rsidP="00C55706">
      <w:pPr>
        <w:numPr>
          <w:ilvl w:val="0"/>
          <w:numId w:val="219"/>
        </w:numPr>
        <w:rPr>
          <w:b/>
          <w:bCs/>
          <w:color w:val="EE0000"/>
          <w:highlight w:val="yellow"/>
        </w:rPr>
      </w:pPr>
      <w:r w:rsidRPr="00C55706">
        <w:rPr>
          <w:b/>
          <w:bCs/>
          <w:color w:val="EE0000"/>
          <w:highlight w:val="yellow"/>
        </w:rPr>
        <w:t xml:space="preserve">Valid only until the expiration time. </w:t>
      </w:r>
    </w:p>
    <w:p w14:paraId="685DDBCC" w14:textId="77777777" w:rsidR="00C55706" w:rsidRPr="00C55706" w:rsidRDefault="00C55706" w:rsidP="00C55706">
      <w:pPr>
        <w:rPr>
          <w:b/>
          <w:bCs/>
          <w:color w:val="EE0000"/>
          <w:highlight w:val="yellow"/>
        </w:rPr>
      </w:pPr>
      <w:r w:rsidRPr="00C55706">
        <w:rPr>
          <w:b/>
          <w:bCs/>
          <w:color w:val="EE0000"/>
          <w:highlight w:val="yellow"/>
        </w:rPr>
        <w:t>Credential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6"/>
        <w:gridCol w:w="1360"/>
      </w:tblGrid>
      <w:tr w:rsidR="00C55706" w:rsidRPr="00C55706" w14:paraId="642A5084" w14:textId="77777777">
        <w:trPr>
          <w:tblHeader/>
          <w:tblCellSpacing w:w="15" w:type="dxa"/>
        </w:trPr>
        <w:tc>
          <w:tcPr>
            <w:tcW w:w="0" w:type="auto"/>
            <w:vAlign w:val="center"/>
            <w:hideMark/>
          </w:tcPr>
          <w:p w14:paraId="73C613D2" w14:textId="77777777" w:rsidR="00C55706" w:rsidRPr="00C55706" w:rsidRDefault="00C55706" w:rsidP="00C55706">
            <w:pPr>
              <w:rPr>
                <w:b/>
                <w:bCs/>
                <w:color w:val="EE0000"/>
                <w:highlight w:val="yellow"/>
              </w:rPr>
            </w:pPr>
            <w:r w:rsidRPr="00C55706">
              <w:rPr>
                <w:b/>
                <w:bCs/>
                <w:color w:val="EE0000"/>
                <w:highlight w:val="yellow"/>
              </w:rPr>
              <w:t>Credential</w:t>
            </w:r>
          </w:p>
        </w:tc>
        <w:tc>
          <w:tcPr>
            <w:tcW w:w="0" w:type="auto"/>
            <w:vAlign w:val="center"/>
            <w:hideMark/>
          </w:tcPr>
          <w:p w14:paraId="10F36304" w14:textId="77777777" w:rsidR="00C55706" w:rsidRPr="00C55706" w:rsidRDefault="00C55706" w:rsidP="00C55706">
            <w:pPr>
              <w:rPr>
                <w:b/>
                <w:bCs/>
                <w:color w:val="EE0000"/>
                <w:highlight w:val="yellow"/>
              </w:rPr>
            </w:pPr>
            <w:r w:rsidRPr="00C55706">
              <w:rPr>
                <w:b/>
                <w:bCs/>
                <w:color w:val="EE0000"/>
                <w:highlight w:val="yellow"/>
              </w:rPr>
              <w:t>Temporary?</w:t>
            </w:r>
          </w:p>
        </w:tc>
      </w:tr>
      <w:tr w:rsidR="00C55706" w:rsidRPr="00C55706" w14:paraId="1F512151" w14:textId="77777777">
        <w:trPr>
          <w:tblCellSpacing w:w="15" w:type="dxa"/>
        </w:trPr>
        <w:tc>
          <w:tcPr>
            <w:tcW w:w="0" w:type="auto"/>
            <w:vAlign w:val="center"/>
            <w:hideMark/>
          </w:tcPr>
          <w:p w14:paraId="465FBD68" w14:textId="77777777" w:rsidR="00C55706" w:rsidRPr="00C55706" w:rsidRDefault="00C55706" w:rsidP="00C55706">
            <w:pPr>
              <w:rPr>
                <w:b/>
                <w:bCs/>
                <w:color w:val="EE0000"/>
                <w:highlight w:val="yellow"/>
              </w:rPr>
            </w:pPr>
            <w:r w:rsidRPr="00C55706">
              <w:rPr>
                <w:b/>
                <w:bCs/>
                <w:color w:val="EE0000"/>
                <w:highlight w:val="yellow"/>
              </w:rPr>
              <w:t>IAM User Access Keys</w:t>
            </w:r>
          </w:p>
        </w:tc>
        <w:tc>
          <w:tcPr>
            <w:tcW w:w="0" w:type="auto"/>
            <w:vAlign w:val="center"/>
            <w:hideMark/>
          </w:tcPr>
          <w:p w14:paraId="61F2165F" w14:textId="77777777" w:rsidR="00C55706" w:rsidRPr="00C55706" w:rsidRDefault="00C55706" w:rsidP="00C55706">
            <w:pPr>
              <w:rPr>
                <w:b/>
                <w:bCs/>
                <w:color w:val="EE0000"/>
                <w:highlight w:val="yellow"/>
              </w:rPr>
            </w:pPr>
            <w:r w:rsidRPr="00C55706">
              <w:rPr>
                <w:rFonts w:ascii="Segoe UI Emoji" w:hAnsi="Segoe UI Emoji" w:cs="Segoe UI Emoji"/>
                <w:b/>
                <w:bCs/>
                <w:color w:val="EE0000"/>
                <w:highlight w:val="yellow"/>
              </w:rPr>
              <w:t>❌</w:t>
            </w:r>
            <w:r w:rsidRPr="00C55706">
              <w:rPr>
                <w:b/>
                <w:bCs/>
                <w:color w:val="EE0000"/>
                <w:highlight w:val="yellow"/>
              </w:rPr>
              <w:t xml:space="preserve"> No</w:t>
            </w:r>
          </w:p>
        </w:tc>
      </w:tr>
      <w:tr w:rsidR="00C55706" w:rsidRPr="00C55706" w14:paraId="03692471" w14:textId="77777777">
        <w:trPr>
          <w:tblCellSpacing w:w="15" w:type="dxa"/>
        </w:trPr>
        <w:tc>
          <w:tcPr>
            <w:tcW w:w="0" w:type="auto"/>
            <w:vAlign w:val="center"/>
            <w:hideMark/>
          </w:tcPr>
          <w:p w14:paraId="0677DBFF" w14:textId="77777777" w:rsidR="00C55706" w:rsidRPr="00C55706" w:rsidRDefault="00C55706" w:rsidP="00C55706">
            <w:pPr>
              <w:rPr>
                <w:b/>
                <w:bCs/>
                <w:color w:val="EE0000"/>
                <w:highlight w:val="yellow"/>
              </w:rPr>
            </w:pPr>
            <w:r w:rsidRPr="00C55706">
              <w:rPr>
                <w:b/>
                <w:bCs/>
                <w:color w:val="EE0000"/>
                <w:highlight w:val="yellow"/>
              </w:rPr>
              <w:t>Instance Profile Role</w:t>
            </w:r>
          </w:p>
        </w:tc>
        <w:tc>
          <w:tcPr>
            <w:tcW w:w="0" w:type="auto"/>
            <w:vAlign w:val="center"/>
            <w:hideMark/>
          </w:tcPr>
          <w:p w14:paraId="3F3F889F" w14:textId="77777777" w:rsidR="00C55706" w:rsidRPr="00C55706" w:rsidRDefault="00C55706" w:rsidP="00C55706">
            <w:pPr>
              <w:rPr>
                <w:b/>
                <w:bCs/>
                <w:color w:val="EE0000"/>
                <w:highlight w:val="yellow"/>
              </w:rPr>
            </w:pPr>
            <w:r w:rsidRPr="00C55706">
              <w:rPr>
                <w:rFonts w:ascii="Segoe UI Emoji" w:hAnsi="Segoe UI Emoji" w:cs="Segoe UI Emoji"/>
                <w:b/>
                <w:bCs/>
                <w:color w:val="EE0000"/>
                <w:highlight w:val="yellow"/>
              </w:rPr>
              <w:t>✅</w:t>
            </w:r>
            <w:r w:rsidRPr="00C55706">
              <w:rPr>
                <w:b/>
                <w:bCs/>
                <w:color w:val="EE0000"/>
                <w:highlight w:val="yellow"/>
              </w:rPr>
              <w:t xml:space="preserve"> Yes</w:t>
            </w:r>
          </w:p>
        </w:tc>
      </w:tr>
      <w:tr w:rsidR="00C55706" w:rsidRPr="00C55706" w14:paraId="130EFFD5" w14:textId="77777777">
        <w:trPr>
          <w:tblCellSpacing w:w="15" w:type="dxa"/>
        </w:trPr>
        <w:tc>
          <w:tcPr>
            <w:tcW w:w="0" w:type="auto"/>
            <w:vAlign w:val="center"/>
            <w:hideMark/>
          </w:tcPr>
          <w:p w14:paraId="73A7AD02" w14:textId="77777777" w:rsidR="00C55706" w:rsidRPr="00C55706" w:rsidRDefault="00C55706" w:rsidP="00C55706">
            <w:pPr>
              <w:rPr>
                <w:b/>
                <w:bCs/>
                <w:color w:val="EE0000"/>
                <w:highlight w:val="yellow"/>
              </w:rPr>
            </w:pPr>
            <w:r w:rsidRPr="00C55706">
              <w:rPr>
                <w:b/>
                <w:bCs/>
                <w:color w:val="EE0000"/>
                <w:highlight w:val="yellow"/>
              </w:rPr>
              <w:t xml:space="preserve">STS </w:t>
            </w:r>
            <w:proofErr w:type="spellStart"/>
            <w:r w:rsidRPr="00C55706">
              <w:rPr>
                <w:b/>
                <w:bCs/>
                <w:color w:val="EE0000"/>
                <w:highlight w:val="yellow"/>
              </w:rPr>
              <w:t>AssumeRole</w:t>
            </w:r>
            <w:proofErr w:type="spellEnd"/>
            <w:r w:rsidRPr="00C55706">
              <w:rPr>
                <w:b/>
                <w:bCs/>
                <w:color w:val="EE0000"/>
                <w:highlight w:val="yellow"/>
              </w:rPr>
              <w:t xml:space="preserve"> Credentials</w:t>
            </w:r>
          </w:p>
        </w:tc>
        <w:tc>
          <w:tcPr>
            <w:tcW w:w="0" w:type="auto"/>
            <w:vAlign w:val="center"/>
            <w:hideMark/>
          </w:tcPr>
          <w:p w14:paraId="02A51B25" w14:textId="77777777" w:rsidR="00C55706" w:rsidRPr="00C55706" w:rsidRDefault="00C55706" w:rsidP="00C55706">
            <w:pPr>
              <w:rPr>
                <w:b/>
                <w:bCs/>
                <w:color w:val="EE0000"/>
                <w:highlight w:val="yellow"/>
              </w:rPr>
            </w:pPr>
            <w:r w:rsidRPr="00C55706">
              <w:rPr>
                <w:rFonts w:ascii="Segoe UI Emoji" w:hAnsi="Segoe UI Emoji" w:cs="Segoe UI Emoji"/>
                <w:b/>
                <w:bCs/>
                <w:color w:val="EE0000"/>
                <w:highlight w:val="yellow"/>
              </w:rPr>
              <w:t>✅</w:t>
            </w:r>
            <w:r w:rsidRPr="00C55706">
              <w:rPr>
                <w:b/>
                <w:bCs/>
                <w:color w:val="EE0000"/>
                <w:highlight w:val="yellow"/>
              </w:rPr>
              <w:t xml:space="preserve"> Yes</w:t>
            </w:r>
          </w:p>
        </w:tc>
      </w:tr>
    </w:tbl>
    <w:p w14:paraId="41795A5C" w14:textId="77777777" w:rsidR="00C55706" w:rsidRPr="00C55706" w:rsidRDefault="00000000" w:rsidP="00C55706">
      <w:pPr>
        <w:rPr>
          <w:b/>
          <w:bCs/>
          <w:color w:val="EE0000"/>
          <w:highlight w:val="yellow"/>
        </w:rPr>
      </w:pPr>
      <w:r>
        <w:rPr>
          <w:b/>
          <w:bCs/>
          <w:color w:val="EE0000"/>
          <w:highlight w:val="yellow"/>
        </w:rPr>
        <w:pict w14:anchorId="6412534E">
          <v:rect id="_x0000_i1216" style="width:0;height:1.5pt" o:hralign="center" o:hrstd="t" o:hr="t" fillcolor="#a0a0a0" stroked="f"/>
        </w:pict>
      </w:r>
    </w:p>
    <w:p w14:paraId="678C4CF1" w14:textId="77777777" w:rsidR="00C55706" w:rsidRPr="00C55706" w:rsidRDefault="00C55706" w:rsidP="00C55706">
      <w:pPr>
        <w:rPr>
          <w:b/>
          <w:bCs/>
          <w:color w:val="EE0000"/>
          <w:highlight w:val="yellow"/>
        </w:rPr>
      </w:pPr>
      <w:r w:rsidRPr="00C55706">
        <w:rPr>
          <w:rFonts w:ascii="Segoe UI Emoji" w:hAnsi="Segoe UI Emoji" w:cs="Segoe UI Emoji"/>
          <w:b/>
          <w:bCs/>
          <w:color w:val="EE0000"/>
          <w:highlight w:val="yellow"/>
        </w:rPr>
        <w:t>⚠️</w:t>
      </w:r>
      <w:r w:rsidRPr="00C55706">
        <w:rPr>
          <w:b/>
          <w:bCs/>
          <w:color w:val="EE0000"/>
          <w:highlight w:val="yellow"/>
        </w:rPr>
        <w:t xml:space="preserve"> SCS-C03 Note</w:t>
      </w:r>
    </w:p>
    <w:p w14:paraId="0C70AB5F" w14:textId="77777777" w:rsidR="00C55706" w:rsidRPr="00C55706" w:rsidRDefault="00C55706" w:rsidP="00C55706">
      <w:pPr>
        <w:rPr>
          <w:b/>
          <w:bCs/>
          <w:color w:val="EE0000"/>
          <w:highlight w:val="yellow"/>
        </w:rPr>
      </w:pPr>
      <w:r w:rsidRPr="00C55706">
        <w:rPr>
          <w:b/>
          <w:bCs/>
          <w:color w:val="EE0000"/>
          <w:highlight w:val="yellow"/>
        </w:rPr>
        <w:t xml:space="preserve">In real AWS environments, an EC2 instance profile already uses temporary credentials, so you can generate </w:t>
      </w:r>
      <w:proofErr w:type="spellStart"/>
      <w:r w:rsidRPr="00C55706">
        <w:rPr>
          <w:b/>
          <w:bCs/>
          <w:color w:val="EE0000"/>
          <w:highlight w:val="yellow"/>
        </w:rPr>
        <w:t>presigned</w:t>
      </w:r>
      <w:proofErr w:type="spellEnd"/>
      <w:r w:rsidRPr="00C55706">
        <w:rPr>
          <w:b/>
          <w:bCs/>
          <w:color w:val="EE0000"/>
          <w:highlight w:val="yellow"/>
        </w:rPr>
        <w:t xml:space="preserve"> URLs directly from the instance role. However, **when the exam explicitly emphasizes "must use only temporary credentials," AWS certification questions often expect an explicit STS </w:t>
      </w:r>
      <w:proofErr w:type="spellStart"/>
      <w:r w:rsidRPr="00C55706">
        <w:rPr>
          <w:b/>
          <w:bCs/>
          <w:color w:val="EE0000"/>
          <w:highlight w:val="yellow"/>
        </w:rPr>
        <w:t>AssumeRole</w:t>
      </w:r>
      <w:proofErr w:type="spellEnd"/>
      <w:r w:rsidRPr="00C55706">
        <w:rPr>
          <w:b/>
          <w:bCs/>
          <w:color w:val="EE0000"/>
          <w:highlight w:val="yellow"/>
        </w:rPr>
        <w:t xml:space="preserve"> step. That's why C is the best exam answer.</w:t>
      </w:r>
    </w:p>
    <w:p w14:paraId="596B0B9D" w14:textId="77777777" w:rsidR="00C55706" w:rsidRPr="00C55706" w:rsidRDefault="00C55706" w:rsidP="00C55706">
      <w:pPr>
        <w:rPr>
          <w:b/>
          <w:bCs/>
          <w:color w:val="EE0000"/>
          <w:highlight w:val="yellow"/>
        </w:rPr>
      </w:pPr>
      <w:r w:rsidRPr="00C55706">
        <w:rPr>
          <w:rFonts w:ascii="Segoe UI Emoji" w:hAnsi="Segoe UI Emoji" w:cs="Segoe UI Emoji"/>
          <w:b/>
          <w:bCs/>
          <w:color w:val="EE0000"/>
          <w:highlight w:val="yellow"/>
        </w:rPr>
        <w:t>📝</w:t>
      </w:r>
      <w:r w:rsidRPr="00C55706">
        <w:rPr>
          <w:b/>
          <w:bCs/>
          <w:color w:val="EE0000"/>
          <w:highlight w:val="yellow"/>
        </w:rPr>
        <w:t xml:space="preserve"> Memory Shortcut</w:t>
      </w:r>
    </w:p>
    <w:p w14:paraId="7AA97766" w14:textId="77777777" w:rsidR="00C55706" w:rsidRPr="00C55706" w:rsidRDefault="00C55706" w:rsidP="00C55706">
      <w:pPr>
        <w:rPr>
          <w:b/>
          <w:bCs/>
          <w:color w:val="EE0000"/>
          <w:highlight w:val="yellow"/>
        </w:rPr>
      </w:pPr>
      <w:proofErr w:type="spellStart"/>
      <w:r w:rsidRPr="00C55706">
        <w:rPr>
          <w:b/>
          <w:bCs/>
          <w:color w:val="EE0000"/>
          <w:highlight w:val="yellow"/>
        </w:rPr>
        <w:t>Presigned</w:t>
      </w:r>
      <w:proofErr w:type="spellEnd"/>
      <w:r w:rsidRPr="00C55706">
        <w:rPr>
          <w:b/>
          <w:bCs/>
          <w:color w:val="EE0000"/>
          <w:highlight w:val="yellow"/>
        </w:rPr>
        <w:t xml:space="preserve"> URL + Explicit temporary credentials requirement = STS </w:t>
      </w:r>
      <w:proofErr w:type="spellStart"/>
      <w:r w:rsidRPr="00C55706">
        <w:rPr>
          <w:b/>
          <w:bCs/>
          <w:color w:val="EE0000"/>
          <w:highlight w:val="yellow"/>
        </w:rPr>
        <w:t>AssumeRole</w:t>
      </w:r>
      <w:proofErr w:type="spellEnd"/>
      <w:r w:rsidRPr="00C55706">
        <w:rPr>
          <w:b/>
          <w:bCs/>
          <w:color w:val="EE0000"/>
          <w:highlight w:val="yellow"/>
        </w:rPr>
        <w:t xml:space="preserve"> → Generate URL </w:t>
      </w:r>
      <w:r w:rsidRPr="00C55706">
        <w:rPr>
          <w:rFonts w:ascii="Segoe UI Emoji" w:hAnsi="Segoe UI Emoji" w:cs="Segoe UI Emoji"/>
          <w:b/>
          <w:bCs/>
          <w:color w:val="EE0000"/>
          <w:highlight w:val="yellow"/>
        </w:rPr>
        <w:t>✅</w:t>
      </w:r>
    </w:p>
    <w:p w14:paraId="5EDB5ABB" w14:textId="77777777" w:rsidR="005D5384" w:rsidRDefault="005D5384" w:rsidP="00C44B9F">
      <w:pPr>
        <w:rPr>
          <w:b/>
          <w:bCs/>
          <w:color w:val="EE0000"/>
          <w:highlight w:val="yellow"/>
        </w:rPr>
      </w:pPr>
    </w:p>
    <w:p w14:paraId="6E8DF087" w14:textId="77777777" w:rsidR="00620C9C" w:rsidRDefault="00620C9C" w:rsidP="00C44B9F">
      <w:pPr>
        <w:pBdr>
          <w:bottom w:val="single" w:sz="12" w:space="1" w:color="auto"/>
        </w:pBdr>
        <w:rPr>
          <w:b/>
          <w:bCs/>
          <w:color w:val="EE0000"/>
          <w:highlight w:val="yellow"/>
        </w:rPr>
      </w:pPr>
    </w:p>
    <w:p w14:paraId="7FEB031F" w14:textId="77777777" w:rsidR="00620C9C" w:rsidRDefault="00620C9C" w:rsidP="00C44B9F">
      <w:pPr>
        <w:rPr>
          <w:b/>
          <w:bCs/>
          <w:color w:val="EE0000"/>
          <w:highlight w:val="yellow"/>
        </w:rPr>
      </w:pPr>
    </w:p>
    <w:p w14:paraId="2C308B33" w14:textId="77777777" w:rsidR="00F67DC0" w:rsidRPr="00F67DC0" w:rsidRDefault="00F67DC0" w:rsidP="00F67DC0">
      <w:pPr>
        <w:rPr>
          <w:b/>
          <w:bCs/>
          <w:color w:val="EE0000"/>
          <w:highlight w:val="yellow"/>
        </w:rPr>
      </w:pPr>
      <w:r w:rsidRPr="00F67DC0">
        <w:rPr>
          <w:b/>
          <w:bCs/>
          <w:color w:val="EE0000"/>
          <w:highlight w:val="yellow"/>
        </w:rPr>
        <w:t>Designate a Security Hub delegated administrator and use a Security Hub configuration policy associated with the organization root.</w:t>
      </w:r>
    </w:p>
    <w:p w14:paraId="5D58FC8A" w14:textId="77777777" w:rsidR="00F67DC0" w:rsidRPr="00F67DC0" w:rsidRDefault="00000000" w:rsidP="00F67DC0">
      <w:pPr>
        <w:rPr>
          <w:b/>
          <w:bCs/>
          <w:color w:val="EE0000"/>
          <w:highlight w:val="yellow"/>
        </w:rPr>
      </w:pPr>
      <w:r>
        <w:rPr>
          <w:b/>
          <w:bCs/>
          <w:color w:val="EE0000"/>
          <w:highlight w:val="yellow"/>
        </w:rPr>
        <w:pict w14:anchorId="632F6487">
          <v:rect id="_x0000_i1217" style="width:0;height:1.5pt" o:hralign="center" o:hrstd="t" o:hr="t" fillcolor="#a0a0a0" stroked="f"/>
        </w:pict>
      </w:r>
    </w:p>
    <w:p w14:paraId="39DD323E" w14:textId="77777777" w:rsidR="00F67DC0" w:rsidRPr="00F67DC0" w:rsidRDefault="00F67DC0" w:rsidP="00F67DC0">
      <w:pPr>
        <w:rPr>
          <w:b/>
          <w:bCs/>
          <w:color w:val="EE0000"/>
          <w:highlight w:val="yellow"/>
        </w:rPr>
      </w:pPr>
      <w:r w:rsidRPr="00F67DC0">
        <w:rPr>
          <w:rFonts w:ascii="Segoe UI Emoji" w:hAnsi="Segoe UI Emoji" w:cs="Segoe UI Emoji"/>
          <w:b/>
          <w:bCs/>
          <w:color w:val="EE0000"/>
          <w:highlight w:val="yellow"/>
        </w:rPr>
        <w:lastRenderedPageBreak/>
        <w:t>💡</w:t>
      </w:r>
      <w:r w:rsidRPr="00F67DC0">
        <w:rPr>
          <w:b/>
          <w:bCs/>
          <w:color w:val="EE0000"/>
          <w:highlight w:val="yellow"/>
        </w:rPr>
        <w:t xml:space="preserve"> Why?</w:t>
      </w:r>
    </w:p>
    <w:p w14:paraId="75DD54E1" w14:textId="77777777" w:rsidR="00F67DC0" w:rsidRPr="00F67DC0" w:rsidRDefault="00F67DC0" w:rsidP="00F67DC0">
      <w:pPr>
        <w:rPr>
          <w:b/>
          <w:bCs/>
          <w:color w:val="EE0000"/>
          <w:highlight w:val="yellow"/>
        </w:rPr>
      </w:pPr>
      <w:r w:rsidRPr="00F67DC0">
        <w:rPr>
          <w:b/>
          <w:bCs/>
          <w:color w:val="EE0000"/>
          <w:highlight w:val="yellow"/>
        </w:rPr>
        <w:t>Requirements</w:t>
      </w:r>
    </w:p>
    <w:p w14:paraId="470E2C35" w14:textId="77777777" w:rsidR="00F67DC0" w:rsidRPr="00F67DC0" w:rsidRDefault="00F67DC0" w:rsidP="00F67DC0">
      <w:pPr>
        <w:numPr>
          <w:ilvl w:val="0"/>
          <w:numId w:val="220"/>
        </w:numPr>
        <w:rPr>
          <w:b/>
          <w:bCs/>
          <w:color w:val="EE0000"/>
          <w:highlight w:val="yellow"/>
        </w:rPr>
      </w:pPr>
      <w:r w:rsidRPr="00F67DC0">
        <w:rPr>
          <w:rFonts w:ascii="Segoe UI Emoji" w:hAnsi="Segoe UI Emoji" w:cs="Segoe UI Emoji"/>
          <w:b/>
          <w:bCs/>
          <w:color w:val="EE0000"/>
          <w:highlight w:val="yellow"/>
        </w:rPr>
        <w:t>✅</w:t>
      </w:r>
      <w:r w:rsidRPr="00F67DC0">
        <w:rPr>
          <w:b/>
          <w:bCs/>
          <w:color w:val="EE0000"/>
          <w:highlight w:val="yellow"/>
        </w:rPr>
        <w:t xml:space="preserve"> AWS Organizations (all features enabled) </w:t>
      </w:r>
    </w:p>
    <w:p w14:paraId="05C2B976" w14:textId="77777777" w:rsidR="00F67DC0" w:rsidRPr="00F67DC0" w:rsidRDefault="00F67DC0" w:rsidP="00F67DC0">
      <w:pPr>
        <w:numPr>
          <w:ilvl w:val="0"/>
          <w:numId w:val="220"/>
        </w:numPr>
        <w:rPr>
          <w:b/>
          <w:bCs/>
          <w:color w:val="EE0000"/>
          <w:highlight w:val="yellow"/>
        </w:rPr>
      </w:pPr>
      <w:r w:rsidRPr="00F67DC0">
        <w:rPr>
          <w:rFonts w:ascii="Segoe UI Emoji" w:hAnsi="Segoe UI Emoji" w:cs="Segoe UI Emoji"/>
          <w:b/>
          <w:bCs/>
          <w:color w:val="EE0000"/>
          <w:highlight w:val="yellow"/>
        </w:rPr>
        <w:t>✅</w:t>
      </w:r>
      <w:r w:rsidRPr="00F67DC0">
        <w:rPr>
          <w:b/>
          <w:bCs/>
          <w:color w:val="EE0000"/>
          <w:highlight w:val="yellow"/>
        </w:rPr>
        <w:t xml:space="preserve"> AWS Control Tower Account Factory provisions new accounts </w:t>
      </w:r>
    </w:p>
    <w:p w14:paraId="1A518CEE" w14:textId="77777777" w:rsidR="00F67DC0" w:rsidRPr="00F67DC0" w:rsidRDefault="00F67DC0" w:rsidP="00F67DC0">
      <w:pPr>
        <w:numPr>
          <w:ilvl w:val="0"/>
          <w:numId w:val="220"/>
        </w:numPr>
        <w:rPr>
          <w:b/>
          <w:bCs/>
          <w:color w:val="EE0000"/>
          <w:highlight w:val="yellow"/>
        </w:rPr>
      </w:pPr>
      <w:r w:rsidRPr="00F67DC0">
        <w:rPr>
          <w:rFonts w:ascii="Segoe UI Emoji" w:hAnsi="Segoe UI Emoji" w:cs="Segoe UI Emoji"/>
          <w:b/>
          <w:bCs/>
          <w:color w:val="EE0000"/>
          <w:highlight w:val="yellow"/>
        </w:rPr>
        <w:t>✅</w:t>
      </w:r>
      <w:r w:rsidRPr="00F67DC0">
        <w:rPr>
          <w:b/>
          <w:bCs/>
          <w:color w:val="EE0000"/>
          <w:highlight w:val="yellow"/>
        </w:rPr>
        <w:t xml:space="preserve"> Every new account must automatically become a Security Hub member </w:t>
      </w:r>
    </w:p>
    <w:p w14:paraId="45984E9E" w14:textId="77777777" w:rsidR="00F67DC0" w:rsidRPr="00F67DC0" w:rsidRDefault="00F67DC0" w:rsidP="00F67DC0">
      <w:pPr>
        <w:numPr>
          <w:ilvl w:val="0"/>
          <w:numId w:val="220"/>
        </w:numPr>
        <w:rPr>
          <w:b/>
          <w:bCs/>
          <w:color w:val="EE0000"/>
          <w:highlight w:val="yellow"/>
        </w:rPr>
      </w:pPr>
      <w:r w:rsidRPr="00F67DC0">
        <w:rPr>
          <w:rFonts w:ascii="Segoe UI Emoji" w:hAnsi="Segoe UI Emoji" w:cs="Segoe UI Emoji"/>
          <w:b/>
          <w:bCs/>
          <w:color w:val="EE0000"/>
          <w:highlight w:val="yellow"/>
        </w:rPr>
        <w:t>✅</w:t>
      </w:r>
      <w:r w:rsidRPr="00F67DC0">
        <w:rPr>
          <w:b/>
          <w:bCs/>
          <w:color w:val="EE0000"/>
          <w:highlight w:val="yellow"/>
        </w:rPr>
        <w:t xml:space="preserve"> Least development effort </w:t>
      </w:r>
    </w:p>
    <w:p w14:paraId="7F0CDA29" w14:textId="77777777" w:rsidR="00F67DC0" w:rsidRPr="00F67DC0" w:rsidRDefault="00F67DC0" w:rsidP="00F67DC0">
      <w:pPr>
        <w:rPr>
          <w:b/>
          <w:bCs/>
          <w:color w:val="EE0000"/>
          <w:highlight w:val="yellow"/>
        </w:rPr>
      </w:pPr>
      <w:r w:rsidRPr="00F67DC0">
        <w:rPr>
          <w:b/>
          <w:bCs/>
          <w:color w:val="EE0000"/>
          <w:highlight w:val="yellow"/>
        </w:rPr>
        <w:t>The AWS-recommended solution is Security Hub Central Configuration:</w:t>
      </w:r>
    </w:p>
    <w:p w14:paraId="2B1A6423" w14:textId="77777777" w:rsidR="00F67DC0" w:rsidRPr="00F67DC0" w:rsidRDefault="00F67DC0" w:rsidP="00F67DC0">
      <w:pPr>
        <w:numPr>
          <w:ilvl w:val="0"/>
          <w:numId w:val="221"/>
        </w:numPr>
        <w:rPr>
          <w:b/>
          <w:bCs/>
          <w:color w:val="EE0000"/>
          <w:highlight w:val="yellow"/>
        </w:rPr>
      </w:pPr>
      <w:r w:rsidRPr="00F67DC0">
        <w:rPr>
          <w:b/>
          <w:bCs/>
          <w:color w:val="EE0000"/>
          <w:highlight w:val="yellow"/>
        </w:rPr>
        <w:t xml:space="preserve">Designate a Security Hub delegated administrator. </w:t>
      </w:r>
    </w:p>
    <w:p w14:paraId="2E805554" w14:textId="77777777" w:rsidR="00F67DC0" w:rsidRPr="00F67DC0" w:rsidRDefault="00F67DC0" w:rsidP="00F67DC0">
      <w:pPr>
        <w:numPr>
          <w:ilvl w:val="0"/>
          <w:numId w:val="221"/>
        </w:numPr>
        <w:rPr>
          <w:b/>
          <w:bCs/>
          <w:color w:val="EE0000"/>
          <w:highlight w:val="yellow"/>
        </w:rPr>
      </w:pPr>
      <w:r w:rsidRPr="00F67DC0">
        <w:rPr>
          <w:b/>
          <w:bCs/>
          <w:color w:val="EE0000"/>
          <w:highlight w:val="yellow"/>
        </w:rPr>
        <w:t xml:space="preserve">Create a Security Hub configuration policy. </w:t>
      </w:r>
    </w:p>
    <w:p w14:paraId="0C563D5A" w14:textId="77777777" w:rsidR="00F67DC0" w:rsidRPr="00F67DC0" w:rsidRDefault="00F67DC0" w:rsidP="00F67DC0">
      <w:pPr>
        <w:numPr>
          <w:ilvl w:val="0"/>
          <w:numId w:val="221"/>
        </w:numPr>
        <w:rPr>
          <w:b/>
          <w:bCs/>
          <w:color w:val="EE0000"/>
          <w:highlight w:val="yellow"/>
        </w:rPr>
      </w:pPr>
      <w:r w:rsidRPr="00F67DC0">
        <w:rPr>
          <w:b/>
          <w:bCs/>
          <w:color w:val="EE0000"/>
          <w:highlight w:val="yellow"/>
        </w:rPr>
        <w:t xml:space="preserve">Associate the policy with the organization root (or relevant OUs). </w:t>
      </w:r>
    </w:p>
    <w:p w14:paraId="637C6442" w14:textId="77777777" w:rsidR="00F67DC0" w:rsidRPr="00F67DC0" w:rsidRDefault="00F67DC0" w:rsidP="00F67DC0">
      <w:pPr>
        <w:rPr>
          <w:b/>
          <w:bCs/>
          <w:color w:val="EE0000"/>
          <w:highlight w:val="yellow"/>
        </w:rPr>
      </w:pPr>
      <w:r w:rsidRPr="00F67DC0">
        <w:rPr>
          <w:b/>
          <w:bCs/>
          <w:color w:val="EE0000"/>
          <w:highlight w:val="yellow"/>
        </w:rPr>
        <w:t>This automatically:</w:t>
      </w:r>
    </w:p>
    <w:p w14:paraId="361F2B84" w14:textId="77777777" w:rsidR="00F67DC0" w:rsidRPr="00F67DC0" w:rsidRDefault="00F67DC0" w:rsidP="00F67DC0">
      <w:pPr>
        <w:numPr>
          <w:ilvl w:val="0"/>
          <w:numId w:val="222"/>
        </w:numPr>
        <w:rPr>
          <w:b/>
          <w:bCs/>
          <w:color w:val="EE0000"/>
          <w:highlight w:val="yellow"/>
        </w:rPr>
      </w:pPr>
      <w:r w:rsidRPr="00F67DC0">
        <w:rPr>
          <w:rFonts w:ascii="Segoe UI Emoji" w:hAnsi="Segoe UI Emoji" w:cs="Segoe UI Emoji"/>
          <w:b/>
          <w:bCs/>
          <w:color w:val="EE0000"/>
          <w:highlight w:val="yellow"/>
        </w:rPr>
        <w:t>✅</w:t>
      </w:r>
      <w:r w:rsidRPr="00F67DC0">
        <w:rPr>
          <w:b/>
          <w:bCs/>
          <w:color w:val="EE0000"/>
          <w:highlight w:val="yellow"/>
        </w:rPr>
        <w:t xml:space="preserve"> Enables Security Hub in existing accounts. </w:t>
      </w:r>
    </w:p>
    <w:p w14:paraId="64D5443D" w14:textId="77777777" w:rsidR="00F67DC0" w:rsidRPr="00F67DC0" w:rsidRDefault="00F67DC0" w:rsidP="00F67DC0">
      <w:pPr>
        <w:numPr>
          <w:ilvl w:val="0"/>
          <w:numId w:val="222"/>
        </w:numPr>
        <w:rPr>
          <w:b/>
          <w:bCs/>
          <w:color w:val="EE0000"/>
          <w:highlight w:val="yellow"/>
        </w:rPr>
      </w:pPr>
      <w:r w:rsidRPr="00F67DC0">
        <w:rPr>
          <w:rFonts w:ascii="Segoe UI Emoji" w:hAnsi="Segoe UI Emoji" w:cs="Segoe UI Emoji"/>
          <w:b/>
          <w:bCs/>
          <w:color w:val="EE0000"/>
          <w:highlight w:val="yellow"/>
        </w:rPr>
        <w:t>✅</w:t>
      </w:r>
      <w:r w:rsidRPr="00F67DC0">
        <w:rPr>
          <w:b/>
          <w:bCs/>
          <w:color w:val="EE0000"/>
          <w:highlight w:val="yellow"/>
        </w:rPr>
        <w:t xml:space="preserve"> Automatically onboards future accounts. </w:t>
      </w:r>
    </w:p>
    <w:p w14:paraId="64A7B778" w14:textId="77777777" w:rsidR="00F67DC0" w:rsidRPr="00F67DC0" w:rsidRDefault="00F67DC0" w:rsidP="00F67DC0">
      <w:pPr>
        <w:numPr>
          <w:ilvl w:val="0"/>
          <w:numId w:val="222"/>
        </w:numPr>
        <w:rPr>
          <w:b/>
          <w:bCs/>
          <w:color w:val="EE0000"/>
          <w:highlight w:val="yellow"/>
        </w:rPr>
      </w:pPr>
      <w:r w:rsidRPr="00F67DC0">
        <w:rPr>
          <w:rFonts w:ascii="Segoe UI Emoji" w:hAnsi="Segoe UI Emoji" w:cs="Segoe UI Emoji"/>
          <w:b/>
          <w:bCs/>
          <w:color w:val="EE0000"/>
          <w:highlight w:val="yellow"/>
        </w:rPr>
        <w:t>✅</w:t>
      </w:r>
      <w:r w:rsidRPr="00F67DC0">
        <w:rPr>
          <w:b/>
          <w:bCs/>
          <w:color w:val="EE0000"/>
          <w:highlight w:val="yellow"/>
        </w:rPr>
        <w:t xml:space="preserve"> Makes them Security Hub member accounts. </w:t>
      </w:r>
    </w:p>
    <w:p w14:paraId="1136523C" w14:textId="77777777" w:rsidR="00F67DC0" w:rsidRPr="00F67DC0" w:rsidRDefault="00F67DC0" w:rsidP="00F67DC0">
      <w:pPr>
        <w:numPr>
          <w:ilvl w:val="0"/>
          <w:numId w:val="222"/>
        </w:numPr>
        <w:rPr>
          <w:b/>
          <w:bCs/>
          <w:color w:val="EE0000"/>
          <w:highlight w:val="yellow"/>
        </w:rPr>
      </w:pPr>
      <w:r w:rsidRPr="00F67DC0">
        <w:rPr>
          <w:rFonts w:ascii="Segoe UI Emoji" w:hAnsi="Segoe UI Emoji" w:cs="Segoe UI Emoji"/>
          <w:b/>
          <w:bCs/>
          <w:color w:val="EE0000"/>
          <w:highlight w:val="yellow"/>
        </w:rPr>
        <w:t>✅</w:t>
      </w:r>
      <w:r w:rsidRPr="00F67DC0">
        <w:rPr>
          <w:b/>
          <w:bCs/>
          <w:color w:val="EE0000"/>
          <w:highlight w:val="yellow"/>
        </w:rPr>
        <w:t xml:space="preserve"> Requires no Lambda, Step Functions, or </w:t>
      </w:r>
      <w:proofErr w:type="spellStart"/>
      <w:r w:rsidRPr="00F67DC0">
        <w:rPr>
          <w:b/>
          <w:bCs/>
          <w:color w:val="EE0000"/>
          <w:highlight w:val="yellow"/>
        </w:rPr>
        <w:t>EventBridge</w:t>
      </w:r>
      <w:proofErr w:type="spellEnd"/>
      <w:r w:rsidRPr="00F67DC0">
        <w:rPr>
          <w:b/>
          <w:bCs/>
          <w:color w:val="EE0000"/>
          <w:highlight w:val="yellow"/>
        </w:rPr>
        <w:t>.</w:t>
      </w:r>
    </w:p>
    <w:p w14:paraId="3B46840D" w14:textId="77777777" w:rsidR="00620C9C" w:rsidRDefault="00620C9C" w:rsidP="00C44B9F">
      <w:pPr>
        <w:pBdr>
          <w:bottom w:val="single" w:sz="12" w:space="1" w:color="auto"/>
        </w:pBdr>
        <w:rPr>
          <w:b/>
          <w:bCs/>
          <w:color w:val="EE0000"/>
          <w:highlight w:val="yellow"/>
        </w:rPr>
      </w:pPr>
    </w:p>
    <w:p w14:paraId="6B3F213F" w14:textId="77777777" w:rsidR="00F67DC0" w:rsidRDefault="00F67DC0" w:rsidP="00C44B9F">
      <w:pPr>
        <w:rPr>
          <w:b/>
          <w:bCs/>
          <w:color w:val="EE0000"/>
          <w:highlight w:val="yellow"/>
        </w:rPr>
      </w:pPr>
    </w:p>
    <w:p w14:paraId="43E13ACB" w14:textId="77777777" w:rsidR="00074DF7" w:rsidRDefault="00074DF7" w:rsidP="00C44B9F">
      <w:pPr>
        <w:rPr>
          <w:b/>
          <w:bCs/>
          <w:color w:val="EE0000"/>
          <w:highlight w:val="yellow"/>
        </w:rPr>
      </w:pPr>
    </w:p>
    <w:p w14:paraId="3DA29F9B" w14:textId="77777777" w:rsidR="00074DF7" w:rsidRDefault="00074DF7" w:rsidP="00C44B9F">
      <w:pPr>
        <w:rPr>
          <w:b/>
          <w:bCs/>
          <w:color w:val="EE0000"/>
          <w:highlight w:val="yellow"/>
        </w:rPr>
      </w:pPr>
    </w:p>
    <w:p w14:paraId="38ED9BFC" w14:textId="77777777" w:rsidR="00074DF7" w:rsidRPr="00074DF7" w:rsidRDefault="00074DF7" w:rsidP="00074DF7">
      <w:pPr>
        <w:rPr>
          <w:b/>
          <w:bCs/>
          <w:color w:val="EE0000"/>
          <w:highlight w:val="yellow"/>
        </w:rPr>
      </w:pPr>
      <w:r w:rsidRPr="00074DF7">
        <w:rPr>
          <w:b/>
          <w:bCs/>
          <w:color w:val="EE0000"/>
          <w:highlight w:val="yellow"/>
        </w:rPr>
        <w:t xml:space="preserve">Add a statement to the KMS key policy to allow the service provider's role the </w:t>
      </w:r>
      <w:proofErr w:type="spellStart"/>
      <w:proofErr w:type="gramStart"/>
      <w:r w:rsidRPr="00074DF7">
        <w:rPr>
          <w:b/>
          <w:bCs/>
          <w:color w:val="EE0000"/>
          <w:highlight w:val="yellow"/>
        </w:rPr>
        <w:t>kms:Decrypt</w:t>
      </w:r>
      <w:proofErr w:type="spellEnd"/>
      <w:proofErr w:type="gramEnd"/>
      <w:r w:rsidRPr="00074DF7">
        <w:rPr>
          <w:b/>
          <w:bCs/>
          <w:color w:val="EE0000"/>
          <w:highlight w:val="yellow"/>
        </w:rPr>
        <w:t xml:space="preserve"> action for the key.</w:t>
      </w:r>
    </w:p>
    <w:p w14:paraId="0E85E472" w14:textId="77777777" w:rsidR="00074DF7" w:rsidRPr="00074DF7" w:rsidRDefault="00000000" w:rsidP="00074DF7">
      <w:pPr>
        <w:rPr>
          <w:b/>
          <w:bCs/>
          <w:color w:val="EE0000"/>
          <w:highlight w:val="yellow"/>
        </w:rPr>
      </w:pPr>
      <w:r>
        <w:rPr>
          <w:b/>
          <w:bCs/>
          <w:color w:val="EE0000"/>
          <w:highlight w:val="yellow"/>
        </w:rPr>
        <w:pict w14:anchorId="2AB69136">
          <v:rect id="_x0000_i1218" style="width:0;height:1.5pt" o:hralign="center" o:hrstd="t" o:hr="t" fillcolor="#a0a0a0" stroked="f"/>
        </w:pict>
      </w:r>
    </w:p>
    <w:p w14:paraId="4199B158" w14:textId="77777777" w:rsidR="00074DF7" w:rsidRPr="00074DF7" w:rsidRDefault="00074DF7" w:rsidP="00074DF7">
      <w:pPr>
        <w:rPr>
          <w:b/>
          <w:bCs/>
          <w:color w:val="EE0000"/>
          <w:highlight w:val="yellow"/>
        </w:rPr>
      </w:pPr>
      <w:r w:rsidRPr="00074DF7">
        <w:rPr>
          <w:rFonts w:ascii="Segoe UI Emoji" w:hAnsi="Segoe UI Emoji" w:cs="Segoe UI Emoji"/>
          <w:b/>
          <w:bCs/>
          <w:color w:val="EE0000"/>
          <w:highlight w:val="yellow"/>
        </w:rPr>
        <w:t>💡</w:t>
      </w:r>
      <w:r w:rsidRPr="00074DF7">
        <w:rPr>
          <w:b/>
          <w:bCs/>
          <w:color w:val="EE0000"/>
          <w:highlight w:val="yellow"/>
        </w:rPr>
        <w:t xml:space="preserve"> Why?</w:t>
      </w:r>
    </w:p>
    <w:p w14:paraId="40356532" w14:textId="77777777" w:rsidR="00074DF7" w:rsidRPr="00074DF7" w:rsidRDefault="00074DF7" w:rsidP="00074DF7">
      <w:pPr>
        <w:rPr>
          <w:b/>
          <w:bCs/>
          <w:color w:val="EE0000"/>
          <w:highlight w:val="yellow"/>
        </w:rPr>
      </w:pPr>
      <w:r w:rsidRPr="00074DF7">
        <w:rPr>
          <w:b/>
          <w:bCs/>
          <w:color w:val="EE0000"/>
          <w:highlight w:val="yellow"/>
        </w:rPr>
        <w:t>Scenario</w:t>
      </w:r>
    </w:p>
    <w:p w14:paraId="5B77FC0A" w14:textId="77777777" w:rsidR="00074DF7" w:rsidRPr="00074DF7" w:rsidRDefault="00074DF7" w:rsidP="00074DF7">
      <w:pPr>
        <w:numPr>
          <w:ilvl w:val="0"/>
          <w:numId w:val="223"/>
        </w:numPr>
        <w:rPr>
          <w:b/>
          <w:bCs/>
          <w:color w:val="EE0000"/>
          <w:highlight w:val="yellow"/>
        </w:rPr>
      </w:pPr>
      <w:r w:rsidRPr="00074DF7">
        <w:rPr>
          <w:rFonts w:ascii="Segoe UI Emoji" w:hAnsi="Segoe UI Emoji" w:cs="Segoe UI Emoji"/>
          <w:b/>
          <w:bCs/>
          <w:color w:val="EE0000"/>
          <w:highlight w:val="yellow"/>
        </w:rPr>
        <w:t>✅</w:t>
      </w:r>
      <w:r w:rsidRPr="00074DF7">
        <w:rPr>
          <w:b/>
          <w:bCs/>
          <w:color w:val="EE0000"/>
          <w:highlight w:val="yellow"/>
        </w:rPr>
        <w:t xml:space="preserve"> CloudTrail logs stored in S3 </w:t>
      </w:r>
    </w:p>
    <w:p w14:paraId="250CF369" w14:textId="77777777" w:rsidR="00074DF7" w:rsidRPr="00074DF7" w:rsidRDefault="00074DF7" w:rsidP="00074DF7">
      <w:pPr>
        <w:numPr>
          <w:ilvl w:val="0"/>
          <w:numId w:val="223"/>
        </w:numPr>
        <w:rPr>
          <w:b/>
          <w:bCs/>
          <w:color w:val="EE0000"/>
          <w:highlight w:val="yellow"/>
        </w:rPr>
      </w:pPr>
      <w:r w:rsidRPr="00074DF7">
        <w:rPr>
          <w:rFonts w:ascii="Segoe UI Emoji" w:hAnsi="Segoe UI Emoji" w:cs="Segoe UI Emoji"/>
          <w:b/>
          <w:bCs/>
          <w:color w:val="EE0000"/>
          <w:highlight w:val="yellow"/>
        </w:rPr>
        <w:t>✅</w:t>
      </w:r>
      <w:r w:rsidRPr="00074DF7">
        <w:rPr>
          <w:b/>
          <w:bCs/>
          <w:color w:val="EE0000"/>
          <w:highlight w:val="yellow"/>
        </w:rPr>
        <w:t xml:space="preserve"> Logs encrypted using SSE-KMS (Customer Managed Key) </w:t>
      </w:r>
    </w:p>
    <w:p w14:paraId="7CE2CC92" w14:textId="77777777" w:rsidR="00074DF7" w:rsidRPr="00074DF7" w:rsidRDefault="00074DF7" w:rsidP="00074DF7">
      <w:pPr>
        <w:numPr>
          <w:ilvl w:val="0"/>
          <w:numId w:val="223"/>
        </w:numPr>
        <w:rPr>
          <w:b/>
          <w:bCs/>
          <w:color w:val="EE0000"/>
          <w:highlight w:val="yellow"/>
        </w:rPr>
      </w:pPr>
      <w:r w:rsidRPr="00074DF7">
        <w:rPr>
          <w:rFonts w:ascii="Segoe UI Emoji" w:hAnsi="Segoe UI Emoji" w:cs="Segoe UI Emoji"/>
          <w:b/>
          <w:bCs/>
          <w:color w:val="EE0000"/>
          <w:highlight w:val="yellow"/>
        </w:rPr>
        <w:t>✅</w:t>
      </w:r>
      <w:r w:rsidRPr="00074DF7">
        <w:rPr>
          <w:b/>
          <w:bCs/>
          <w:color w:val="EE0000"/>
          <w:highlight w:val="yellow"/>
        </w:rPr>
        <w:t xml:space="preserve"> Third-party IAM role already has access to the S3 bucket </w:t>
      </w:r>
    </w:p>
    <w:p w14:paraId="23CEFD8B" w14:textId="77777777" w:rsidR="00074DF7" w:rsidRPr="00074DF7" w:rsidRDefault="00074DF7" w:rsidP="00074DF7">
      <w:pPr>
        <w:numPr>
          <w:ilvl w:val="0"/>
          <w:numId w:val="223"/>
        </w:numPr>
        <w:rPr>
          <w:b/>
          <w:bCs/>
          <w:color w:val="EE0000"/>
          <w:highlight w:val="yellow"/>
        </w:rPr>
      </w:pPr>
      <w:r w:rsidRPr="00074DF7">
        <w:rPr>
          <w:rFonts w:ascii="Segoe UI Emoji" w:hAnsi="Segoe UI Emoji" w:cs="Segoe UI Emoji"/>
          <w:b/>
          <w:bCs/>
          <w:color w:val="EE0000"/>
          <w:highlight w:val="yellow"/>
        </w:rPr>
        <w:lastRenderedPageBreak/>
        <w:t>❌</w:t>
      </w:r>
      <w:r w:rsidRPr="00074DF7">
        <w:rPr>
          <w:b/>
          <w:bCs/>
          <w:color w:val="EE0000"/>
          <w:highlight w:val="yellow"/>
        </w:rPr>
        <w:t xml:space="preserve"> Third party cannot read the logs after KMS encryption is enabled </w:t>
      </w:r>
    </w:p>
    <w:p w14:paraId="56E184C0" w14:textId="77777777" w:rsidR="00074DF7" w:rsidRPr="00074DF7" w:rsidRDefault="00074DF7" w:rsidP="00074DF7">
      <w:pPr>
        <w:rPr>
          <w:b/>
          <w:bCs/>
          <w:color w:val="EE0000"/>
          <w:highlight w:val="yellow"/>
        </w:rPr>
      </w:pPr>
      <w:r w:rsidRPr="00074DF7">
        <w:rPr>
          <w:b/>
          <w:bCs/>
          <w:color w:val="EE0000"/>
          <w:highlight w:val="yellow"/>
        </w:rPr>
        <w:t>Reason</w:t>
      </w:r>
    </w:p>
    <w:p w14:paraId="24AEAFFD" w14:textId="77777777" w:rsidR="00074DF7" w:rsidRPr="00074DF7" w:rsidRDefault="00074DF7" w:rsidP="00074DF7">
      <w:pPr>
        <w:rPr>
          <w:b/>
          <w:bCs/>
          <w:color w:val="EE0000"/>
          <w:highlight w:val="yellow"/>
        </w:rPr>
      </w:pPr>
      <w:r w:rsidRPr="00074DF7">
        <w:rPr>
          <w:b/>
          <w:bCs/>
          <w:color w:val="EE0000"/>
          <w:highlight w:val="yellow"/>
        </w:rPr>
        <w:t>With SSE-KMS, reading an object requires two permissions:</w:t>
      </w:r>
    </w:p>
    <w:p w14:paraId="5CA24883" w14:textId="77777777" w:rsidR="00074DF7" w:rsidRPr="00074DF7" w:rsidRDefault="00074DF7" w:rsidP="00074DF7">
      <w:pPr>
        <w:numPr>
          <w:ilvl w:val="0"/>
          <w:numId w:val="224"/>
        </w:numPr>
        <w:rPr>
          <w:b/>
          <w:bCs/>
          <w:color w:val="EE0000"/>
          <w:highlight w:val="yellow"/>
        </w:rPr>
      </w:pPr>
      <w:r w:rsidRPr="00074DF7">
        <w:rPr>
          <w:b/>
          <w:bCs/>
          <w:color w:val="EE0000"/>
          <w:highlight w:val="yellow"/>
        </w:rPr>
        <w:t xml:space="preserve">S3 permission </w:t>
      </w:r>
    </w:p>
    <w:p w14:paraId="58C4ADFE" w14:textId="77777777" w:rsidR="00074DF7" w:rsidRPr="00074DF7" w:rsidRDefault="00074DF7" w:rsidP="00074DF7">
      <w:pPr>
        <w:numPr>
          <w:ilvl w:val="1"/>
          <w:numId w:val="224"/>
        </w:numPr>
        <w:rPr>
          <w:b/>
          <w:bCs/>
          <w:color w:val="EE0000"/>
          <w:highlight w:val="yellow"/>
        </w:rPr>
      </w:pPr>
      <w:r w:rsidRPr="00074DF7">
        <w:rPr>
          <w:b/>
          <w:bCs/>
          <w:color w:val="EE0000"/>
          <w:highlight w:val="yellow"/>
        </w:rPr>
        <w:t>s</w:t>
      </w:r>
      <w:proofErr w:type="gramStart"/>
      <w:r w:rsidRPr="00074DF7">
        <w:rPr>
          <w:b/>
          <w:bCs/>
          <w:color w:val="EE0000"/>
          <w:highlight w:val="yellow"/>
        </w:rPr>
        <w:t>3:GetObject</w:t>
      </w:r>
      <w:proofErr w:type="gramEnd"/>
      <w:r w:rsidRPr="00074DF7">
        <w:rPr>
          <w:b/>
          <w:bCs/>
          <w:color w:val="EE0000"/>
          <w:highlight w:val="yellow"/>
        </w:rPr>
        <w:t xml:space="preserve"> </w:t>
      </w:r>
    </w:p>
    <w:p w14:paraId="0C53D267" w14:textId="77777777" w:rsidR="00074DF7" w:rsidRPr="00074DF7" w:rsidRDefault="00074DF7" w:rsidP="00074DF7">
      <w:pPr>
        <w:numPr>
          <w:ilvl w:val="0"/>
          <w:numId w:val="224"/>
        </w:numPr>
        <w:rPr>
          <w:b/>
          <w:bCs/>
          <w:color w:val="EE0000"/>
          <w:highlight w:val="yellow"/>
        </w:rPr>
      </w:pPr>
      <w:r w:rsidRPr="00074DF7">
        <w:rPr>
          <w:b/>
          <w:bCs/>
          <w:color w:val="EE0000"/>
          <w:highlight w:val="yellow"/>
        </w:rPr>
        <w:t xml:space="preserve">KMS permission </w:t>
      </w:r>
    </w:p>
    <w:p w14:paraId="06BB66D4" w14:textId="77777777" w:rsidR="00074DF7" w:rsidRPr="00074DF7" w:rsidRDefault="00074DF7" w:rsidP="00074DF7">
      <w:pPr>
        <w:numPr>
          <w:ilvl w:val="1"/>
          <w:numId w:val="224"/>
        </w:numPr>
        <w:rPr>
          <w:b/>
          <w:bCs/>
          <w:color w:val="EE0000"/>
          <w:highlight w:val="yellow"/>
        </w:rPr>
      </w:pPr>
      <w:proofErr w:type="spellStart"/>
      <w:proofErr w:type="gramStart"/>
      <w:r w:rsidRPr="00074DF7">
        <w:rPr>
          <w:b/>
          <w:bCs/>
          <w:color w:val="EE0000"/>
          <w:highlight w:val="yellow"/>
        </w:rPr>
        <w:t>kms:Decrypt</w:t>
      </w:r>
      <w:proofErr w:type="spellEnd"/>
      <w:proofErr w:type="gramEnd"/>
      <w:r w:rsidRPr="00074DF7">
        <w:rPr>
          <w:b/>
          <w:bCs/>
          <w:color w:val="EE0000"/>
          <w:highlight w:val="yellow"/>
        </w:rPr>
        <w:t xml:space="preserve"> </w:t>
      </w:r>
    </w:p>
    <w:p w14:paraId="5E648956" w14:textId="77777777" w:rsidR="00074DF7" w:rsidRPr="00074DF7" w:rsidRDefault="00074DF7" w:rsidP="00074DF7">
      <w:pPr>
        <w:rPr>
          <w:b/>
          <w:bCs/>
          <w:color w:val="EE0000"/>
          <w:highlight w:val="yellow"/>
        </w:rPr>
      </w:pPr>
      <w:r w:rsidRPr="00074DF7">
        <w:rPr>
          <w:b/>
          <w:bCs/>
          <w:color w:val="EE0000"/>
          <w:highlight w:val="yellow"/>
        </w:rPr>
        <w:t>The service provider already has S3 access, but now also needs permission to decrypt the objects using the customer managed KMS key.</w:t>
      </w:r>
    </w:p>
    <w:p w14:paraId="51F59C88" w14:textId="77777777" w:rsidR="00074DF7" w:rsidRPr="00074DF7" w:rsidRDefault="00074DF7" w:rsidP="00074DF7">
      <w:pPr>
        <w:rPr>
          <w:b/>
          <w:bCs/>
          <w:color w:val="EE0000"/>
          <w:highlight w:val="yellow"/>
        </w:rPr>
      </w:pPr>
      <w:r w:rsidRPr="00074DF7">
        <w:rPr>
          <w:b/>
          <w:bCs/>
          <w:color w:val="EE0000"/>
          <w:highlight w:val="yellow"/>
        </w:rPr>
        <w:t>That permission is typically granted through the KMS key policy (or an IAM policy if the key policy allows it).</w:t>
      </w:r>
    </w:p>
    <w:p w14:paraId="68E3EB34" w14:textId="77777777" w:rsidR="00074DF7" w:rsidRDefault="00074DF7" w:rsidP="00C44B9F">
      <w:pPr>
        <w:rPr>
          <w:b/>
          <w:bCs/>
          <w:color w:val="EE0000"/>
          <w:highlight w:val="yellow"/>
        </w:rPr>
      </w:pPr>
    </w:p>
    <w:p w14:paraId="17BE02BD" w14:textId="77777777" w:rsidR="00294E95" w:rsidRDefault="00294E95" w:rsidP="00C44B9F">
      <w:pPr>
        <w:pBdr>
          <w:bottom w:val="single" w:sz="12" w:space="1" w:color="auto"/>
        </w:pBdr>
        <w:rPr>
          <w:b/>
          <w:bCs/>
          <w:color w:val="EE0000"/>
          <w:highlight w:val="yellow"/>
        </w:rPr>
      </w:pPr>
    </w:p>
    <w:p w14:paraId="503A0D39" w14:textId="77777777" w:rsidR="00294E95" w:rsidRDefault="00294E95" w:rsidP="00C44B9F">
      <w:pPr>
        <w:rPr>
          <w:b/>
          <w:bCs/>
          <w:color w:val="EE0000"/>
          <w:highlight w:val="yellow"/>
        </w:rPr>
      </w:pPr>
    </w:p>
    <w:p w14:paraId="38C06FAA" w14:textId="77777777" w:rsidR="000B7A74" w:rsidRPr="000B7A74" w:rsidRDefault="000B7A74" w:rsidP="000B7A74">
      <w:pPr>
        <w:rPr>
          <w:b/>
          <w:bCs/>
          <w:color w:val="EE0000"/>
          <w:highlight w:val="yellow"/>
        </w:rPr>
      </w:pPr>
      <w:r w:rsidRPr="000B7A74">
        <w:rPr>
          <w:b/>
          <w:bCs/>
          <w:color w:val="EE0000"/>
          <w:highlight w:val="yellow"/>
        </w:rPr>
        <w:t xml:space="preserve">Enable Amazon </w:t>
      </w:r>
      <w:proofErr w:type="spellStart"/>
      <w:r w:rsidRPr="000B7A74">
        <w:rPr>
          <w:b/>
          <w:bCs/>
          <w:color w:val="EE0000"/>
          <w:highlight w:val="yellow"/>
        </w:rPr>
        <w:t>GuardDuty</w:t>
      </w:r>
      <w:proofErr w:type="spellEnd"/>
      <w:r w:rsidRPr="000B7A74">
        <w:rPr>
          <w:b/>
          <w:bCs/>
          <w:color w:val="EE0000"/>
          <w:highlight w:val="yellow"/>
        </w:rPr>
        <w:t xml:space="preserve"> Runtime Monitoring on the ECS clusters.</w:t>
      </w:r>
    </w:p>
    <w:p w14:paraId="498896DD" w14:textId="77777777" w:rsidR="000B7A74" w:rsidRPr="000B7A74" w:rsidRDefault="00000000" w:rsidP="000B7A74">
      <w:pPr>
        <w:rPr>
          <w:b/>
          <w:bCs/>
          <w:color w:val="EE0000"/>
          <w:highlight w:val="yellow"/>
        </w:rPr>
      </w:pPr>
      <w:r>
        <w:rPr>
          <w:b/>
          <w:bCs/>
          <w:color w:val="EE0000"/>
          <w:highlight w:val="yellow"/>
        </w:rPr>
        <w:pict w14:anchorId="2D1C7BA7">
          <v:rect id="_x0000_i1219" style="width:0;height:1.5pt" o:hralign="center" o:hrstd="t" o:hr="t" fillcolor="#a0a0a0" stroked="f"/>
        </w:pict>
      </w:r>
    </w:p>
    <w:p w14:paraId="1810686A" w14:textId="77777777" w:rsidR="000B7A74" w:rsidRPr="000B7A74" w:rsidRDefault="000B7A74" w:rsidP="000B7A74">
      <w:pPr>
        <w:rPr>
          <w:b/>
          <w:bCs/>
          <w:color w:val="EE0000"/>
          <w:highlight w:val="yellow"/>
        </w:rPr>
      </w:pPr>
      <w:r w:rsidRPr="000B7A74">
        <w:rPr>
          <w:rFonts w:ascii="Segoe UI Emoji" w:hAnsi="Segoe UI Emoji" w:cs="Segoe UI Emoji"/>
          <w:b/>
          <w:bCs/>
          <w:color w:val="EE0000"/>
          <w:highlight w:val="yellow"/>
        </w:rPr>
        <w:t>💡</w:t>
      </w:r>
      <w:r w:rsidRPr="000B7A74">
        <w:rPr>
          <w:b/>
          <w:bCs/>
          <w:color w:val="EE0000"/>
          <w:highlight w:val="yellow"/>
        </w:rPr>
        <w:t xml:space="preserve"> Why?</w:t>
      </w:r>
    </w:p>
    <w:p w14:paraId="488272F7" w14:textId="77777777" w:rsidR="000B7A74" w:rsidRPr="000B7A74" w:rsidRDefault="000B7A74" w:rsidP="000B7A74">
      <w:pPr>
        <w:rPr>
          <w:b/>
          <w:bCs/>
          <w:color w:val="EE0000"/>
          <w:highlight w:val="yellow"/>
        </w:rPr>
      </w:pPr>
      <w:r w:rsidRPr="000B7A74">
        <w:rPr>
          <w:b/>
          <w:bCs/>
          <w:color w:val="EE0000"/>
          <w:highlight w:val="yellow"/>
        </w:rPr>
        <w:t>Requirements</w:t>
      </w:r>
    </w:p>
    <w:p w14:paraId="4F813A02" w14:textId="77777777" w:rsidR="000B7A74" w:rsidRPr="000B7A74" w:rsidRDefault="000B7A74" w:rsidP="000B7A74">
      <w:pPr>
        <w:numPr>
          <w:ilvl w:val="0"/>
          <w:numId w:val="225"/>
        </w:numPr>
        <w:rPr>
          <w:b/>
          <w:bCs/>
          <w:color w:val="EE0000"/>
          <w:highlight w:val="yellow"/>
        </w:rPr>
      </w:pPr>
      <w:r w:rsidRPr="000B7A74">
        <w:rPr>
          <w:rFonts w:ascii="Segoe UI Emoji" w:hAnsi="Segoe UI Emoji" w:cs="Segoe UI Emoji"/>
          <w:b/>
          <w:bCs/>
          <w:color w:val="EE0000"/>
          <w:highlight w:val="yellow"/>
        </w:rPr>
        <w:t>✅</w:t>
      </w:r>
      <w:r w:rsidRPr="000B7A74">
        <w:rPr>
          <w:b/>
          <w:bCs/>
          <w:color w:val="EE0000"/>
          <w:highlight w:val="yellow"/>
        </w:rPr>
        <w:t xml:space="preserve"> Detect potential threats in running containers. </w:t>
      </w:r>
    </w:p>
    <w:p w14:paraId="2B9B351F" w14:textId="77777777" w:rsidR="000B7A74" w:rsidRPr="000B7A74" w:rsidRDefault="000B7A74" w:rsidP="000B7A74">
      <w:pPr>
        <w:numPr>
          <w:ilvl w:val="0"/>
          <w:numId w:val="225"/>
        </w:numPr>
        <w:rPr>
          <w:b/>
          <w:bCs/>
          <w:color w:val="EE0000"/>
          <w:highlight w:val="yellow"/>
        </w:rPr>
      </w:pPr>
      <w:r w:rsidRPr="000B7A74">
        <w:rPr>
          <w:rFonts w:ascii="Segoe UI Emoji" w:hAnsi="Segoe UI Emoji" w:cs="Segoe UI Emoji"/>
          <w:b/>
          <w:bCs/>
          <w:color w:val="EE0000"/>
          <w:highlight w:val="yellow"/>
        </w:rPr>
        <w:t>✅</w:t>
      </w:r>
      <w:r w:rsidRPr="000B7A74">
        <w:rPr>
          <w:b/>
          <w:bCs/>
          <w:color w:val="EE0000"/>
          <w:highlight w:val="yellow"/>
        </w:rPr>
        <w:t xml:space="preserve"> Improve the security posture of ECS clusters. </w:t>
      </w:r>
    </w:p>
    <w:p w14:paraId="7C51AA4B" w14:textId="77777777" w:rsidR="000B7A74" w:rsidRPr="000B7A74" w:rsidRDefault="000B7A74" w:rsidP="000B7A74">
      <w:pPr>
        <w:rPr>
          <w:b/>
          <w:bCs/>
          <w:color w:val="EE0000"/>
          <w:highlight w:val="yellow"/>
        </w:rPr>
      </w:pPr>
      <w:r w:rsidRPr="000B7A74">
        <w:rPr>
          <w:b/>
          <w:bCs/>
          <w:color w:val="EE0000"/>
          <w:highlight w:val="yellow"/>
        </w:rPr>
        <w:t xml:space="preserve">Amazon </w:t>
      </w:r>
      <w:proofErr w:type="spellStart"/>
      <w:r w:rsidRPr="000B7A74">
        <w:rPr>
          <w:b/>
          <w:bCs/>
          <w:color w:val="EE0000"/>
          <w:highlight w:val="yellow"/>
        </w:rPr>
        <w:t>GuardDuty</w:t>
      </w:r>
      <w:proofErr w:type="spellEnd"/>
      <w:r w:rsidRPr="000B7A74">
        <w:rPr>
          <w:b/>
          <w:bCs/>
          <w:color w:val="EE0000"/>
          <w:highlight w:val="yellow"/>
        </w:rPr>
        <w:t xml:space="preserve"> Runtime Monitoring is purpose-built for runtime threat detection in:</w:t>
      </w:r>
    </w:p>
    <w:p w14:paraId="63FEFCC0" w14:textId="77777777" w:rsidR="000B7A74" w:rsidRPr="000B7A74" w:rsidRDefault="000B7A74" w:rsidP="000B7A74">
      <w:pPr>
        <w:numPr>
          <w:ilvl w:val="0"/>
          <w:numId w:val="226"/>
        </w:numPr>
        <w:rPr>
          <w:b/>
          <w:bCs/>
          <w:color w:val="EE0000"/>
          <w:highlight w:val="yellow"/>
        </w:rPr>
      </w:pPr>
      <w:r w:rsidRPr="000B7A74">
        <w:rPr>
          <w:b/>
          <w:bCs/>
          <w:color w:val="EE0000"/>
          <w:highlight w:val="yellow"/>
        </w:rPr>
        <w:t xml:space="preserve">Amazon ECS </w:t>
      </w:r>
    </w:p>
    <w:p w14:paraId="4833352E" w14:textId="77777777" w:rsidR="000B7A74" w:rsidRPr="000B7A74" w:rsidRDefault="000B7A74" w:rsidP="000B7A74">
      <w:pPr>
        <w:numPr>
          <w:ilvl w:val="0"/>
          <w:numId w:val="226"/>
        </w:numPr>
        <w:rPr>
          <w:b/>
          <w:bCs/>
          <w:color w:val="EE0000"/>
          <w:highlight w:val="yellow"/>
        </w:rPr>
      </w:pPr>
      <w:r w:rsidRPr="000B7A74">
        <w:rPr>
          <w:b/>
          <w:bCs/>
          <w:color w:val="EE0000"/>
          <w:highlight w:val="yellow"/>
        </w:rPr>
        <w:t xml:space="preserve">Amazon EKS </w:t>
      </w:r>
    </w:p>
    <w:p w14:paraId="6F8C00F9" w14:textId="77777777" w:rsidR="000B7A74" w:rsidRPr="000B7A74" w:rsidRDefault="000B7A74" w:rsidP="000B7A74">
      <w:pPr>
        <w:numPr>
          <w:ilvl w:val="0"/>
          <w:numId w:val="226"/>
        </w:numPr>
        <w:rPr>
          <w:b/>
          <w:bCs/>
          <w:color w:val="EE0000"/>
          <w:highlight w:val="yellow"/>
        </w:rPr>
      </w:pPr>
      <w:r w:rsidRPr="000B7A74">
        <w:rPr>
          <w:b/>
          <w:bCs/>
          <w:color w:val="EE0000"/>
          <w:highlight w:val="yellow"/>
        </w:rPr>
        <w:t xml:space="preserve">Amazon EC2 </w:t>
      </w:r>
    </w:p>
    <w:p w14:paraId="690E336F" w14:textId="77777777" w:rsidR="000B7A74" w:rsidRPr="000B7A74" w:rsidRDefault="000B7A74" w:rsidP="000B7A74">
      <w:pPr>
        <w:rPr>
          <w:b/>
          <w:bCs/>
          <w:color w:val="EE0000"/>
          <w:highlight w:val="yellow"/>
        </w:rPr>
      </w:pPr>
      <w:r w:rsidRPr="000B7A74">
        <w:rPr>
          <w:b/>
          <w:bCs/>
          <w:color w:val="EE0000"/>
          <w:highlight w:val="yellow"/>
        </w:rPr>
        <w:t>It detects runtime threats such as:</w:t>
      </w:r>
    </w:p>
    <w:p w14:paraId="60D82794" w14:textId="77777777" w:rsidR="000B7A74" w:rsidRPr="000B7A74" w:rsidRDefault="000B7A74" w:rsidP="000B7A74">
      <w:pPr>
        <w:numPr>
          <w:ilvl w:val="0"/>
          <w:numId w:val="227"/>
        </w:numPr>
        <w:rPr>
          <w:b/>
          <w:bCs/>
          <w:color w:val="EE0000"/>
          <w:highlight w:val="yellow"/>
        </w:rPr>
      </w:pPr>
      <w:r w:rsidRPr="000B7A74">
        <w:rPr>
          <w:b/>
          <w:bCs/>
          <w:color w:val="EE0000"/>
          <w:highlight w:val="yellow"/>
        </w:rPr>
        <w:t xml:space="preserve">Malware execution </w:t>
      </w:r>
    </w:p>
    <w:p w14:paraId="5F733513" w14:textId="77777777" w:rsidR="000B7A74" w:rsidRPr="000B7A74" w:rsidRDefault="000B7A74" w:rsidP="000B7A74">
      <w:pPr>
        <w:numPr>
          <w:ilvl w:val="0"/>
          <w:numId w:val="227"/>
        </w:numPr>
        <w:rPr>
          <w:b/>
          <w:bCs/>
          <w:color w:val="EE0000"/>
          <w:highlight w:val="yellow"/>
        </w:rPr>
      </w:pPr>
      <w:r w:rsidRPr="000B7A74">
        <w:rPr>
          <w:b/>
          <w:bCs/>
          <w:color w:val="EE0000"/>
          <w:highlight w:val="yellow"/>
        </w:rPr>
        <w:t xml:space="preserve">Reverse shells </w:t>
      </w:r>
    </w:p>
    <w:p w14:paraId="61C811B6" w14:textId="77777777" w:rsidR="000B7A74" w:rsidRPr="000B7A74" w:rsidRDefault="000B7A74" w:rsidP="000B7A74">
      <w:pPr>
        <w:numPr>
          <w:ilvl w:val="0"/>
          <w:numId w:val="227"/>
        </w:numPr>
        <w:rPr>
          <w:b/>
          <w:bCs/>
          <w:color w:val="EE0000"/>
          <w:highlight w:val="yellow"/>
        </w:rPr>
      </w:pPr>
      <w:r w:rsidRPr="000B7A74">
        <w:rPr>
          <w:b/>
          <w:bCs/>
          <w:color w:val="EE0000"/>
          <w:highlight w:val="yellow"/>
        </w:rPr>
        <w:lastRenderedPageBreak/>
        <w:t xml:space="preserve">Cryptocurrency mining </w:t>
      </w:r>
    </w:p>
    <w:p w14:paraId="535C5DF7" w14:textId="77777777" w:rsidR="000B7A74" w:rsidRPr="000B7A74" w:rsidRDefault="000B7A74" w:rsidP="000B7A74">
      <w:pPr>
        <w:numPr>
          <w:ilvl w:val="0"/>
          <w:numId w:val="227"/>
        </w:numPr>
        <w:rPr>
          <w:b/>
          <w:bCs/>
          <w:color w:val="EE0000"/>
          <w:highlight w:val="yellow"/>
        </w:rPr>
      </w:pPr>
      <w:r w:rsidRPr="000B7A74">
        <w:rPr>
          <w:b/>
          <w:bCs/>
          <w:color w:val="EE0000"/>
          <w:highlight w:val="yellow"/>
        </w:rPr>
        <w:t xml:space="preserve">Suspicious process execution </w:t>
      </w:r>
    </w:p>
    <w:p w14:paraId="198DA752" w14:textId="77777777" w:rsidR="000B7A74" w:rsidRPr="000B7A74" w:rsidRDefault="000B7A74" w:rsidP="000B7A74">
      <w:pPr>
        <w:numPr>
          <w:ilvl w:val="0"/>
          <w:numId w:val="227"/>
        </w:numPr>
        <w:rPr>
          <w:b/>
          <w:bCs/>
          <w:color w:val="EE0000"/>
          <w:highlight w:val="yellow"/>
        </w:rPr>
      </w:pPr>
      <w:r w:rsidRPr="000B7A74">
        <w:rPr>
          <w:b/>
          <w:bCs/>
          <w:color w:val="EE0000"/>
          <w:highlight w:val="yellow"/>
        </w:rPr>
        <w:t xml:space="preserve">Privilege escalation </w:t>
      </w:r>
    </w:p>
    <w:p w14:paraId="6A58BF6A" w14:textId="77777777" w:rsidR="000B7A74" w:rsidRPr="000B7A74" w:rsidRDefault="000B7A74" w:rsidP="000B7A74">
      <w:pPr>
        <w:numPr>
          <w:ilvl w:val="0"/>
          <w:numId w:val="227"/>
        </w:numPr>
        <w:rPr>
          <w:b/>
          <w:bCs/>
          <w:color w:val="EE0000"/>
          <w:highlight w:val="yellow"/>
        </w:rPr>
      </w:pPr>
      <w:r w:rsidRPr="000B7A74">
        <w:rPr>
          <w:b/>
          <w:bCs/>
          <w:color w:val="EE0000"/>
          <w:highlight w:val="yellow"/>
        </w:rPr>
        <w:t xml:space="preserve">Unexpected outbound connections </w:t>
      </w:r>
    </w:p>
    <w:p w14:paraId="69B44269" w14:textId="77777777" w:rsidR="000B7A74" w:rsidRPr="000B7A74" w:rsidRDefault="000B7A74" w:rsidP="000B7A74">
      <w:pPr>
        <w:rPr>
          <w:b/>
          <w:bCs/>
          <w:color w:val="EE0000"/>
          <w:highlight w:val="yellow"/>
        </w:rPr>
      </w:pPr>
      <w:r w:rsidRPr="000B7A74">
        <w:rPr>
          <w:b/>
          <w:bCs/>
          <w:color w:val="EE0000"/>
          <w:highlight w:val="yellow"/>
        </w:rPr>
        <w:t xml:space="preserve">It continuously monitors running containers and generates </w:t>
      </w:r>
      <w:proofErr w:type="spellStart"/>
      <w:r w:rsidRPr="000B7A74">
        <w:rPr>
          <w:b/>
          <w:bCs/>
          <w:color w:val="EE0000"/>
          <w:highlight w:val="yellow"/>
        </w:rPr>
        <w:t>GuardDuty</w:t>
      </w:r>
      <w:proofErr w:type="spellEnd"/>
      <w:r w:rsidRPr="000B7A74">
        <w:rPr>
          <w:b/>
          <w:bCs/>
          <w:color w:val="EE0000"/>
          <w:highlight w:val="yellow"/>
        </w:rPr>
        <w:t xml:space="preserve"> findings.</w:t>
      </w:r>
    </w:p>
    <w:p w14:paraId="2D115CD5" w14:textId="77777777" w:rsidR="00294E95" w:rsidRDefault="00294E95" w:rsidP="00C44B9F">
      <w:pPr>
        <w:rPr>
          <w:b/>
          <w:bCs/>
          <w:color w:val="EE0000"/>
          <w:highlight w:val="yellow"/>
        </w:rPr>
      </w:pPr>
    </w:p>
    <w:p w14:paraId="62EFF774" w14:textId="77777777" w:rsidR="008D0C58" w:rsidRDefault="008D0C58" w:rsidP="00C44B9F">
      <w:pPr>
        <w:pBdr>
          <w:bottom w:val="single" w:sz="12" w:space="1" w:color="auto"/>
        </w:pBdr>
        <w:rPr>
          <w:b/>
          <w:bCs/>
          <w:color w:val="EE0000"/>
          <w:highlight w:val="yellow"/>
        </w:rPr>
      </w:pPr>
    </w:p>
    <w:p w14:paraId="60718C50" w14:textId="77777777" w:rsidR="008D0C58" w:rsidRDefault="008D0C58" w:rsidP="00C44B9F">
      <w:pPr>
        <w:rPr>
          <w:b/>
          <w:bCs/>
          <w:color w:val="EE0000"/>
          <w:highlight w:val="yellow"/>
        </w:rPr>
      </w:pPr>
    </w:p>
    <w:p w14:paraId="538F2F6B" w14:textId="77777777" w:rsidR="00C11065" w:rsidRDefault="00C11065" w:rsidP="00C44B9F">
      <w:pPr>
        <w:rPr>
          <w:b/>
          <w:bCs/>
          <w:color w:val="EE0000"/>
          <w:highlight w:val="yellow"/>
        </w:rPr>
      </w:pPr>
    </w:p>
    <w:p w14:paraId="2E2170BD" w14:textId="77777777" w:rsidR="00C11065" w:rsidRPr="00C11065" w:rsidRDefault="00C11065" w:rsidP="00C11065">
      <w:pPr>
        <w:rPr>
          <w:b/>
          <w:bCs/>
          <w:color w:val="EE0000"/>
          <w:highlight w:val="yellow"/>
        </w:rPr>
      </w:pPr>
      <w:r w:rsidRPr="00C11065">
        <w:rPr>
          <w:b/>
          <w:bCs/>
          <w:color w:val="EE0000"/>
          <w:highlight w:val="yellow"/>
        </w:rPr>
        <w:t>If the question says:</w:t>
      </w:r>
    </w:p>
    <w:p w14:paraId="53EED109" w14:textId="77777777" w:rsidR="00C11065" w:rsidRPr="00C11065" w:rsidRDefault="00C11065" w:rsidP="00C11065">
      <w:pPr>
        <w:numPr>
          <w:ilvl w:val="0"/>
          <w:numId w:val="228"/>
        </w:numPr>
        <w:rPr>
          <w:b/>
          <w:bCs/>
          <w:color w:val="EE0000"/>
          <w:highlight w:val="yellow"/>
        </w:rPr>
      </w:pPr>
      <w:r w:rsidRPr="00C11065">
        <w:rPr>
          <w:b/>
          <w:bCs/>
          <w:color w:val="EE0000"/>
          <w:highlight w:val="yellow"/>
        </w:rPr>
        <w:t xml:space="preserve">Third-party developers </w:t>
      </w:r>
    </w:p>
    <w:p w14:paraId="0BD61FF6" w14:textId="77777777" w:rsidR="00C11065" w:rsidRPr="00C11065" w:rsidRDefault="00C11065" w:rsidP="00C11065">
      <w:pPr>
        <w:numPr>
          <w:ilvl w:val="0"/>
          <w:numId w:val="228"/>
        </w:numPr>
        <w:rPr>
          <w:b/>
          <w:bCs/>
          <w:color w:val="EE0000"/>
          <w:highlight w:val="yellow"/>
        </w:rPr>
      </w:pPr>
      <w:r w:rsidRPr="00C11065">
        <w:rPr>
          <w:b/>
          <w:bCs/>
          <w:color w:val="EE0000"/>
          <w:highlight w:val="yellow"/>
        </w:rPr>
        <w:t xml:space="preserve">Standard deployment </w:t>
      </w:r>
    </w:p>
    <w:p w14:paraId="3094E41B" w14:textId="77777777" w:rsidR="00C11065" w:rsidRPr="00C11065" w:rsidRDefault="00C11065" w:rsidP="00C11065">
      <w:pPr>
        <w:numPr>
          <w:ilvl w:val="0"/>
          <w:numId w:val="228"/>
        </w:numPr>
        <w:rPr>
          <w:b/>
          <w:bCs/>
          <w:color w:val="EE0000"/>
          <w:highlight w:val="yellow"/>
        </w:rPr>
      </w:pPr>
      <w:r w:rsidRPr="00C11065">
        <w:rPr>
          <w:b/>
          <w:bCs/>
          <w:color w:val="EE0000"/>
          <w:highlight w:val="yellow"/>
        </w:rPr>
        <w:t xml:space="preserve">Restrict deployments </w:t>
      </w:r>
    </w:p>
    <w:p w14:paraId="5AFF9B13" w14:textId="77777777" w:rsidR="00C11065" w:rsidRPr="00C11065" w:rsidRDefault="00C11065" w:rsidP="00C11065">
      <w:pPr>
        <w:numPr>
          <w:ilvl w:val="0"/>
          <w:numId w:val="228"/>
        </w:numPr>
        <w:rPr>
          <w:b/>
          <w:bCs/>
          <w:color w:val="EE0000"/>
          <w:highlight w:val="yellow"/>
        </w:rPr>
      </w:pPr>
      <w:r w:rsidRPr="00C11065">
        <w:rPr>
          <w:b/>
          <w:bCs/>
          <w:color w:val="EE0000"/>
          <w:highlight w:val="yellow"/>
        </w:rPr>
        <w:t xml:space="preserve">AWS Organizations </w:t>
      </w:r>
    </w:p>
    <w:p w14:paraId="1AED1BBE" w14:textId="77777777" w:rsidR="00C11065" w:rsidRPr="00C11065" w:rsidRDefault="00C11065" w:rsidP="00C11065">
      <w:pPr>
        <w:numPr>
          <w:ilvl w:val="0"/>
          <w:numId w:val="228"/>
        </w:numPr>
        <w:rPr>
          <w:b/>
          <w:bCs/>
          <w:color w:val="EE0000"/>
          <w:highlight w:val="yellow"/>
        </w:rPr>
      </w:pPr>
      <w:r w:rsidRPr="00C11065">
        <w:rPr>
          <w:b/>
          <w:bCs/>
          <w:color w:val="EE0000"/>
          <w:highlight w:val="yellow"/>
        </w:rPr>
        <w:t xml:space="preserve">CloudFormation template already exists </w:t>
      </w:r>
    </w:p>
    <w:p w14:paraId="154E1AD2" w14:textId="77777777" w:rsidR="00C11065" w:rsidRPr="00C11065" w:rsidRDefault="00C11065" w:rsidP="00C11065">
      <w:pPr>
        <w:rPr>
          <w:b/>
          <w:bCs/>
          <w:color w:val="EE0000"/>
          <w:highlight w:val="yellow"/>
        </w:rPr>
      </w:pPr>
      <w:r w:rsidRPr="00C11065">
        <w:rPr>
          <w:rFonts w:ascii="Segoe UI Emoji" w:hAnsi="Segoe UI Emoji" w:cs="Segoe UI Emoji"/>
          <w:b/>
          <w:bCs/>
          <w:color w:val="EE0000"/>
          <w:highlight w:val="yellow"/>
        </w:rPr>
        <w:t>➡️</w:t>
      </w:r>
      <w:r w:rsidRPr="00C11065">
        <w:rPr>
          <w:b/>
          <w:bCs/>
          <w:color w:val="EE0000"/>
          <w:highlight w:val="yellow"/>
        </w:rPr>
        <w:t xml:space="preserve"> Answer = AWS Service </w:t>
      </w:r>
      <w:proofErr w:type="spellStart"/>
      <w:r w:rsidRPr="00C11065">
        <w:rPr>
          <w:b/>
          <w:bCs/>
          <w:color w:val="EE0000"/>
          <w:highlight w:val="yellow"/>
        </w:rPr>
        <w:t>Catalog</w:t>
      </w:r>
      <w:proofErr w:type="spellEnd"/>
      <w:r w:rsidRPr="00C11065">
        <w:rPr>
          <w:b/>
          <w:bCs/>
          <w:color w:val="EE0000"/>
          <w:highlight w:val="yellow"/>
        </w:rPr>
        <w:t xml:space="preserve"> Portfolio.</w:t>
      </w:r>
    </w:p>
    <w:p w14:paraId="7067B91C" w14:textId="77777777" w:rsidR="00C11065" w:rsidRPr="00C11065" w:rsidRDefault="00C11065" w:rsidP="00C11065">
      <w:pPr>
        <w:rPr>
          <w:b/>
          <w:bCs/>
          <w:color w:val="EE0000"/>
          <w:highlight w:val="yellow"/>
        </w:rPr>
      </w:pPr>
      <w:r w:rsidRPr="00C11065">
        <w:rPr>
          <w:rFonts w:ascii="Segoe UI Emoji" w:hAnsi="Segoe UI Emoji" w:cs="Segoe UI Emoji"/>
          <w:b/>
          <w:bCs/>
          <w:color w:val="EE0000"/>
          <w:highlight w:val="yellow"/>
        </w:rPr>
        <w:t>📝</w:t>
      </w:r>
      <w:r w:rsidRPr="00C11065">
        <w:rPr>
          <w:b/>
          <w:bCs/>
          <w:color w:val="EE0000"/>
          <w:highlight w:val="yellow"/>
        </w:rPr>
        <w:t xml:space="preserve"> Memory Shortcut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gridCol w:w="2779"/>
      </w:tblGrid>
      <w:tr w:rsidR="00C11065" w:rsidRPr="00C11065" w14:paraId="67D1AA4E" w14:textId="77777777">
        <w:trPr>
          <w:tblHeader/>
          <w:tblCellSpacing w:w="15" w:type="dxa"/>
        </w:trPr>
        <w:tc>
          <w:tcPr>
            <w:tcW w:w="0" w:type="auto"/>
            <w:vAlign w:val="center"/>
            <w:hideMark/>
          </w:tcPr>
          <w:p w14:paraId="56356AAC" w14:textId="77777777" w:rsidR="00C11065" w:rsidRPr="00C11065" w:rsidRDefault="00C11065" w:rsidP="00C11065">
            <w:pPr>
              <w:rPr>
                <w:b/>
                <w:bCs/>
                <w:color w:val="EE0000"/>
                <w:highlight w:val="yellow"/>
              </w:rPr>
            </w:pPr>
            <w:r w:rsidRPr="00C11065">
              <w:rPr>
                <w:b/>
                <w:bCs/>
                <w:color w:val="EE0000"/>
                <w:highlight w:val="yellow"/>
              </w:rPr>
              <w:t>Requirement</w:t>
            </w:r>
          </w:p>
        </w:tc>
        <w:tc>
          <w:tcPr>
            <w:tcW w:w="0" w:type="auto"/>
            <w:vAlign w:val="center"/>
            <w:hideMark/>
          </w:tcPr>
          <w:p w14:paraId="5A4A19EE" w14:textId="77777777" w:rsidR="00C11065" w:rsidRPr="00C11065" w:rsidRDefault="00C11065" w:rsidP="00C11065">
            <w:pPr>
              <w:rPr>
                <w:b/>
                <w:bCs/>
                <w:color w:val="EE0000"/>
                <w:highlight w:val="yellow"/>
              </w:rPr>
            </w:pPr>
            <w:r w:rsidRPr="00C11065">
              <w:rPr>
                <w:b/>
                <w:bCs/>
                <w:color w:val="EE0000"/>
                <w:highlight w:val="yellow"/>
              </w:rPr>
              <w:t>Service</w:t>
            </w:r>
          </w:p>
        </w:tc>
      </w:tr>
      <w:tr w:rsidR="00C11065" w:rsidRPr="00C11065" w14:paraId="002B8023" w14:textId="77777777">
        <w:trPr>
          <w:tblCellSpacing w:w="15" w:type="dxa"/>
        </w:trPr>
        <w:tc>
          <w:tcPr>
            <w:tcW w:w="0" w:type="auto"/>
            <w:vAlign w:val="center"/>
            <w:hideMark/>
          </w:tcPr>
          <w:p w14:paraId="717F7349" w14:textId="77777777" w:rsidR="00C11065" w:rsidRPr="00C11065" w:rsidRDefault="00C11065" w:rsidP="00C11065">
            <w:pPr>
              <w:rPr>
                <w:b/>
                <w:bCs/>
                <w:color w:val="EE0000"/>
                <w:highlight w:val="yellow"/>
              </w:rPr>
            </w:pPr>
            <w:r w:rsidRPr="00C11065">
              <w:rPr>
                <w:b/>
                <w:bCs/>
                <w:color w:val="EE0000"/>
                <w:highlight w:val="yellow"/>
              </w:rPr>
              <w:t>Approved infrastructure</w:t>
            </w:r>
          </w:p>
        </w:tc>
        <w:tc>
          <w:tcPr>
            <w:tcW w:w="0" w:type="auto"/>
            <w:vAlign w:val="center"/>
            <w:hideMark/>
          </w:tcPr>
          <w:p w14:paraId="4176A883" w14:textId="77777777" w:rsidR="00C11065" w:rsidRPr="00C11065" w:rsidRDefault="00C11065" w:rsidP="00C11065">
            <w:pPr>
              <w:rPr>
                <w:b/>
                <w:bCs/>
                <w:color w:val="EE0000"/>
                <w:highlight w:val="yellow"/>
              </w:rPr>
            </w:pPr>
            <w:r w:rsidRPr="00C11065">
              <w:rPr>
                <w:b/>
                <w:bCs/>
                <w:color w:val="EE0000"/>
                <w:highlight w:val="yellow"/>
              </w:rPr>
              <w:t xml:space="preserve">Service </w:t>
            </w:r>
            <w:proofErr w:type="spellStart"/>
            <w:r w:rsidRPr="00C11065">
              <w:rPr>
                <w:b/>
                <w:bCs/>
                <w:color w:val="EE0000"/>
                <w:highlight w:val="yellow"/>
              </w:rPr>
              <w:t>Catalog</w:t>
            </w:r>
            <w:proofErr w:type="spellEnd"/>
          </w:p>
        </w:tc>
      </w:tr>
      <w:tr w:rsidR="00C11065" w:rsidRPr="00C11065" w14:paraId="40410237" w14:textId="77777777">
        <w:trPr>
          <w:tblCellSpacing w:w="15" w:type="dxa"/>
        </w:trPr>
        <w:tc>
          <w:tcPr>
            <w:tcW w:w="0" w:type="auto"/>
            <w:vAlign w:val="center"/>
            <w:hideMark/>
          </w:tcPr>
          <w:p w14:paraId="1FDF6A53" w14:textId="77777777" w:rsidR="00C11065" w:rsidRPr="00C11065" w:rsidRDefault="00C11065" w:rsidP="00C11065">
            <w:pPr>
              <w:rPr>
                <w:b/>
                <w:bCs/>
                <w:color w:val="EE0000"/>
                <w:highlight w:val="yellow"/>
              </w:rPr>
            </w:pPr>
            <w:r w:rsidRPr="00C11065">
              <w:rPr>
                <w:b/>
                <w:bCs/>
                <w:color w:val="EE0000"/>
                <w:highlight w:val="yellow"/>
              </w:rPr>
              <w:t xml:space="preserve">Reusable </w:t>
            </w:r>
            <w:proofErr w:type="spellStart"/>
            <w:r w:rsidRPr="00C11065">
              <w:rPr>
                <w:b/>
                <w:bCs/>
                <w:color w:val="EE0000"/>
                <w:highlight w:val="yellow"/>
              </w:rPr>
              <w:t>IaC</w:t>
            </w:r>
            <w:proofErr w:type="spellEnd"/>
          </w:p>
        </w:tc>
        <w:tc>
          <w:tcPr>
            <w:tcW w:w="0" w:type="auto"/>
            <w:vAlign w:val="center"/>
            <w:hideMark/>
          </w:tcPr>
          <w:p w14:paraId="58FEC10D" w14:textId="77777777" w:rsidR="00C11065" w:rsidRPr="00C11065" w:rsidRDefault="00C11065" w:rsidP="00C11065">
            <w:pPr>
              <w:rPr>
                <w:b/>
                <w:bCs/>
                <w:color w:val="EE0000"/>
                <w:highlight w:val="yellow"/>
              </w:rPr>
            </w:pPr>
            <w:r w:rsidRPr="00C11065">
              <w:rPr>
                <w:b/>
                <w:bCs/>
                <w:color w:val="EE0000"/>
                <w:highlight w:val="yellow"/>
              </w:rPr>
              <w:t>CloudFormation Module</w:t>
            </w:r>
          </w:p>
        </w:tc>
      </w:tr>
      <w:tr w:rsidR="00C11065" w:rsidRPr="00C11065" w14:paraId="4CAD5E1F" w14:textId="77777777">
        <w:trPr>
          <w:tblCellSpacing w:w="15" w:type="dxa"/>
        </w:trPr>
        <w:tc>
          <w:tcPr>
            <w:tcW w:w="0" w:type="auto"/>
            <w:vAlign w:val="center"/>
            <w:hideMark/>
          </w:tcPr>
          <w:p w14:paraId="18FEC070" w14:textId="77777777" w:rsidR="00C11065" w:rsidRPr="00C11065" w:rsidRDefault="00C11065" w:rsidP="00C11065">
            <w:pPr>
              <w:rPr>
                <w:b/>
                <w:bCs/>
                <w:color w:val="EE0000"/>
                <w:highlight w:val="yellow"/>
              </w:rPr>
            </w:pPr>
            <w:r w:rsidRPr="00C11065">
              <w:rPr>
                <w:b/>
                <w:bCs/>
                <w:color w:val="EE0000"/>
                <w:highlight w:val="yellow"/>
              </w:rPr>
              <w:t>Governance</w:t>
            </w:r>
          </w:p>
        </w:tc>
        <w:tc>
          <w:tcPr>
            <w:tcW w:w="0" w:type="auto"/>
            <w:vAlign w:val="center"/>
            <w:hideMark/>
          </w:tcPr>
          <w:p w14:paraId="002954F8" w14:textId="77777777" w:rsidR="00C11065" w:rsidRPr="00C11065" w:rsidRDefault="00C11065" w:rsidP="00C11065">
            <w:pPr>
              <w:rPr>
                <w:b/>
                <w:bCs/>
                <w:color w:val="EE0000"/>
                <w:highlight w:val="yellow"/>
              </w:rPr>
            </w:pPr>
            <w:r w:rsidRPr="00C11065">
              <w:rPr>
                <w:b/>
                <w:bCs/>
                <w:color w:val="EE0000"/>
                <w:highlight w:val="yellow"/>
              </w:rPr>
              <w:t xml:space="preserve">Service </w:t>
            </w:r>
            <w:proofErr w:type="spellStart"/>
            <w:r w:rsidRPr="00C11065">
              <w:rPr>
                <w:b/>
                <w:bCs/>
                <w:color w:val="EE0000"/>
                <w:highlight w:val="yellow"/>
              </w:rPr>
              <w:t>Catalog</w:t>
            </w:r>
            <w:proofErr w:type="spellEnd"/>
            <w:r w:rsidRPr="00C11065">
              <w:rPr>
                <w:b/>
                <w:bCs/>
                <w:color w:val="EE0000"/>
                <w:highlight w:val="yellow"/>
              </w:rPr>
              <w:t xml:space="preserve"> Portfolio</w:t>
            </w:r>
          </w:p>
        </w:tc>
      </w:tr>
      <w:tr w:rsidR="00C11065" w:rsidRPr="00C11065" w14:paraId="7791B14A" w14:textId="77777777">
        <w:trPr>
          <w:tblCellSpacing w:w="15" w:type="dxa"/>
        </w:trPr>
        <w:tc>
          <w:tcPr>
            <w:tcW w:w="0" w:type="auto"/>
            <w:vAlign w:val="center"/>
            <w:hideMark/>
          </w:tcPr>
          <w:p w14:paraId="3200B5AA" w14:textId="77777777" w:rsidR="00C11065" w:rsidRPr="00C11065" w:rsidRDefault="00C11065" w:rsidP="00C11065">
            <w:pPr>
              <w:rPr>
                <w:b/>
                <w:bCs/>
                <w:color w:val="EE0000"/>
                <w:highlight w:val="yellow"/>
              </w:rPr>
            </w:pPr>
            <w:r w:rsidRPr="00C11065">
              <w:rPr>
                <w:b/>
                <w:bCs/>
                <w:color w:val="EE0000"/>
                <w:highlight w:val="yellow"/>
              </w:rPr>
              <w:t>Multi-account sharing</w:t>
            </w:r>
          </w:p>
        </w:tc>
        <w:tc>
          <w:tcPr>
            <w:tcW w:w="0" w:type="auto"/>
            <w:vAlign w:val="center"/>
            <w:hideMark/>
          </w:tcPr>
          <w:p w14:paraId="6045F9EC" w14:textId="77777777" w:rsidR="00C11065" w:rsidRPr="00C11065" w:rsidRDefault="00C11065" w:rsidP="00C11065">
            <w:pPr>
              <w:rPr>
                <w:b/>
                <w:bCs/>
                <w:color w:val="EE0000"/>
                <w:highlight w:val="yellow"/>
              </w:rPr>
            </w:pPr>
            <w:r w:rsidRPr="00C11065">
              <w:rPr>
                <w:b/>
                <w:bCs/>
                <w:color w:val="EE0000"/>
                <w:highlight w:val="yellow"/>
              </w:rPr>
              <w:t>Share Portfolio with OU</w:t>
            </w:r>
          </w:p>
        </w:tc>
      </w:tr>
    </w:tbl>
    <w:p w14:paraId="2B4B6CEE" w14:textId="77777777" w:rsidR="00C11065" w:rsidRPr="00C11065" w:rsidRDefault="00C11065" w:rsidP="00C11065">
      <w:pPr>
        <w:rPr>
          <w:b/>
          <w:bCs/>
          <w:color w:val="EE0000"/>
          <w:highlight w:val="yellow"/>
        </w:rPr>
      </w:pPr>
      <w:r w:rsidRPr="00C11065">
        <w:rPr>
          <w:b/>
          <w:bCs/>
          <w:color w:val="EE0000"/>
          <w:highlight w:val="yellow"/>
        </w:rPr>
        <w:t xml:space="preserve">Approved CloudFormation for many accounts = Service </w:t>
      </w:r>
      <w:proofErr w:type="spellStart"/>
      <w:r w:rsidRPr="00C11065">
        <w:rPr>
          <w:b/>
          <w:bCs/>
          <w:color w:val="EE0000"/>
          <w:highlight w:val="yellow"/>
        </w:rPr>
        <w:t>Catalog</w:t>
      </w:r>
      <w:proofErr w:type="spellEnd"/>
      <w:r w:rsidRPr="00C11065">
        <w:rPr>
          <w:b/>
          <w:bCs/>
          <w:color w:val="EE0000"/>
          <w:highlight w:val="yellow"/>
        </w:rPr>
        <w:t xml:space="preserve"> Portfolio </w:t>
      </w:r>
      <w:r w:rsidRPr="00C11065">
        <w:rPr>
          <w:rFonts w:ascii="Segoe UI Emoji" w:hAnsi="Segoe UI Emoji" w:cs="Segoe UI Emoji"/>
          <w:b/>
          <w:bCs/>
          <w:color w:val="EE0000"/>
          <w:highlight w:val="yellow"/>
        </w:rPr>
        <w:t>✅</w:t>
      </w:r>
    </w:p>
    <w:p w14:paraId="1EC18AC5" w14:textId="77777777" w:rsidR="00C11065" w:rsidRDefault="00C11065" w:rsidP="00C44B9F">
      <w:pPr>
        <w:pBdr>
          <w:bottom w:val="single" w:sz="12" w:space="1" w:color="auto"/>
        </w:pBdr>
        <w:rPr>
          <w:b/>
          <w:bCs/>
          <w:color w:val="EE0000"/>
          <w:highlight w:val="yellow"/>
        </w:rPr>
      </w:pPr>
    </w:p>
    <w:p w14:paraId="2B71DD57" w14:textId="77777777" w:rsidR="003B07FB" w:rsidRPr="003B07FB" w:rsidRDefault="003B07FB" w:rsidP="003B07FB">
      <w:pPr>
        <w:rPr>
          <w:b/>
          <w:bCs/>
          <w:color w:val="EE0000"/>
          <w:highlight w:val="yellow"/>
        </w:rPr>
      </w:pPr>
      <w:r w:rsidRPr="003B07FB">
        <w:rPr>
          <w:b/>
          <w:bCs/>
          <w:color w:val="EE0000"/>
          <w:highlight w:val="yellow"/>
        </w:rPr>
        <w:t>If you see:</w:t>
      </w:r>
    </w:p>
    <w:p w14:paraId="4A450E19" w14:textId="77777777" w:rsidR="003B07FB" w:rsidRPr="003B07FB" w:rsidRDefault="003B07FB" w:rsidP="003B07FB">
      <w:pPr>
        <w:numPr>
          <w:ilvl w:val="0"/>
          <w:numId w:val="229"/>
        </w:numPr>
        <w:rPr>
          <w:b/>
          <w:bCs/>
          <w:color w:val="EE0000"/>
          <w:highlight w:val="yellow"/>
        </w:rPr>
      </w:pPr>
      <w:r w:rsidRPr="003B07FB">
        <w:rPr>
          <w:b/>
          <w:bCs/>
          <w:color w:val="EE0000"/>
          <w:highlight w:val="yellow"/>
        </w:rPr>
        <w:t xml:space="preserve">Cross-account </w:t>
      </w:r>
    </w:p>
    <w:p w14:paraId="563AB776" w14:textId="77777777" w:rsidR="003B07FB" w:rsidRPr="003B07FB" w:rsidRDefault="003B07FB" w:rsidP="003B07FB">
      <w:pPr>
        <w:numPr>
          <w:ilvl w:val="0"/>
          <w:numId w:val="229"/>
        </w:numPr>
        <w:rPr>
          <w:b/>
          <w:bCs/>
          <w:color w:val="EE0000"/>
          <w:highlight w:val="yellow"/>
        </w:rPr>
      </w:pPr>
      <w:r w:rsidRPr="003B07FB">
        <w:rPr>
          <w:b/>
          <w:bCs/>
          <w:color w:val="EE0000"/>
          <w:highlight w:val="yellow"/>
        </w:rPr>
        <w:t xml:space="preserve">Encrypted snapshots </w:t>
      </w:r>
    </w:p>
    <w:p w14:paraId="259D16AA" w14:textId="77777777" w:rsidR="003B07FB" w:rsidRPr="003B07FB" w:rsidRDefault="003B07FB" w:rsidP="003B07FB">
      <w:pPr>
        <w:numPr>
          <w:ilvl w:val="0"/>
          <w:numId w:val="229"/>
        </w:numPr>
        <w:rPr>
          <w:b/>
          <w:bCs/>
          <w:color w:val="EE0000"/>
          <w:highlight w:val="yellow"/>
        </w:rPr>
      </w:pPr>
      <w:r w:rsidRPr="003B07FB">
        <w:rPr>
          <w:b/>
          <w:bCs/>
          <w:color w:val="EE0000"/>
          <w:highlight w:val="yellow"/>
        </w:rPr>
        <w:lastRenderedPageBreak/>
        <w:t xml:space="preserve">Decrypt in another account </w:t>
      </w:r>
    </w:p>
    <w:p w14:paraId="167B47B6" w14:textId="77777777" w:rsidR="003B07FB" w:rsidRPr="003B07FB" w:rsidRDefault="003B07FB" w:rsidP="003B07FB">
      <w:pPr>
        <w:rPr>
          <w:b/>
          <w:bCs/>
          <w:color w:val="EE0000"/>
          <w:highlight w:val="yellow"/>
        </w:rPr>
      </w:pPr>
      <w:r w:rsidRPr="003B07FB">
        <w:rPr>
          <w:rFonts w:ascii="Segoe UI Emoji" w:hAnsi="Segoe UI Emoji" w:cs="Segoe UI Emoji"/>
          <w:b/>
          <w:bCs/>
          <w:color w:val="EE0000"/>
          <w:highlight w:val="yellow"/>
        </w:rPr>
        <w:t>➡️</w:t>
      </w:r>
      <w:r w:rsidRPr="003B07FB">
        <w:rPr>
          <w:b/>
          <w:bCs/>
          <w:color w:val="EE0000"/>
          <w:highlight w:val="yellow"/>
        </w:rPr>
        <w:t xml:space="preserve"> Answer = Customer Managed KMS Key + Key Policy/Grant.</w:t>
      </w:r>
    </w:p>
    <w:p w14:paraId="127ABD54" w14:textId="77777777" w:rsidR="003B07FB" w:rsidRPr="003B07FB" w:rsidRDefault="003B07FB" w:rsidP="003B07FB">
      <w:pPr>
        <w:rPr>
          <w:b/>
          <w:bCs/>
          <w:color w:val="EE0000"/>
          <w:highlight w:val="yellow"/>
        </w:rPr>
      </w:pPr>
      <w:r w:rsidRPr="003B07FB">
        <w:rPr>
          <w:rFonts w:ascii="Segoe UI Emoji" w:hAnsi="Segoe UI Emoji" w:cs="Segoe UI Emoji"/>
          <w:b/>
          <w:bCs/>
          <w:color w:val="EE0000"/>
          <w:highlight w:val="yellow"/>
        </w:rPr>
        <w:t>📝</w:t>
      </w:r>
      <w:r w:rsidRPr="003B07FB">
        <w:rPr>
          <w:b/>
          <w:bCs/>
          <w:color w:val="EE0000"/>
          <w:highlight w:val="yellow"/>
        </w:rPr>
        <w:t xml:space="preserve"> Memory Shortcut</w:t>
      </w:r>
    </w:p>
    <w:p w14:paraId="09BDF970" w14:textId="77777777" w:rsidR="003B07FB" w:rsidRPr="003B07FB" w:rsidRDefault="003B07FB" w:rsidP="003B07FB">
      <w:pPr>
        <w:rPr>
          <w:b/>
          <w:bCs/>
          <w:color w:val="EE0000"/>
          <w:highlight w:val="yellow"/>
        </w:rPr>
      </w:pPr>
      <w:r w:rsidRPr="003B07FB">
        <w:rPr>
          <w:b/>
          <w:bCs/>
          <w:color w:val="EE0000"/>
          <w:highlight w:val="yellow"/>
        </w:rPr>
        <w:t xml:space="preserve">Cross-Account + KMS = Customer Managed Key (CMK) </w:t>
      </w:r>
      <w:r w:rsidRPr="003B07FB">
        <w:rPr>
          <w:rFonts w:ascii="Segoe UI Emoji" w:hAnsi="Segoe UI Emoji" w:cs="Segoe UI Emoji"/>
          <w:b/>
          <w:bCs/>
          <w:color w:val="EE0000"/>
          <w:highlight w:val="yellow"/>
        </w:rPr>
        <w:t>✅</w:t>
      </w:r>
    </w:p>
    <w:p w14:paraId="00D575A7" w14:textId="77777777" w:rsidR="00C11065" w:rsidRDefault="00C11065" w:rsidP="00C44B9F">
      <w:pPr>
        <w:pBdr>
          <w:bottom w:val="single" w:sz="12" w:space="1" w:color="auto"/>
        </w:pBdr>
        <w:rPr>
          <w:b/>
          <w:bCs/>
          <w:color w:val="EE0000"/>
          <w:highlight w:val="yellow"/>
        </w:rPr>
      </w:pPr>
    </w:p>
    <w:p w14:paraId="6A094DF8" w14:textId="77777777" w:rsidR="003B07FB" w:rsidRDefault="003B07FB" w:rsidP="00C44B9F">
      <w:pPr>
        <w:rPr>
          <w:b/>
          <w:bCs/>
          <w:color w:val="EE0000"/>
          <w:highlight w:val="yellow"/>
        </w:rPr>
      </w:pPr>
    </w:p>
    <w:p w14:paraId="5990FE6B" w14:textId="77777777" w:rsidR="00C82E73" w:rsidRPr="00C82E73" w:rsidRDefault="00C82E73" w:rsidP="00C82E73">
      <w:pPr>
        <w:rPr>
          <w:b/>
          <w:bCs/>
          <w:color w:val="EE0000"/>
          <w:highlight w:val="yellow"/>
        </w:rPr>
      </w:pPr>
      <w:r w:rsidRPr="00C82E73">
        <w:rPr>
          <w:b/>
          <w:bCs/>
          <w:color w:val="EE0000"/>
          <w:highlight w:val="yellow"/>
        </w:rPr>
        <w:t>Amazon Detective provides:</w:t>
      </w:r>
    </w:p>
    <w:p w14:paraId="2A7D426A" w14:textId="77777777" w:rsidR="00C82E73" w:rsidRPr="00C82E73" w:rsidRDefault="00C82E73" w:rsidP="00C82E73">
      <w:pPr>
        <w:numPr>
          <w:ilvl w:val="0"/>
          <w:numId w:val="230"/>
        </w:numPr>
        <w:rPr>
          <w:b/>
          <w:bCs/>
          <w:color w:val="EE0000"/>
          <w:highlight w:val="yellow"/>
        </w:rPr>
      </w:pPr>
      <w:r w:rsidRPr="00C82E73">
        <w:rPr>
          <w:b/>
          <w:bCs/>
          <w:color w:val="EE0000"/>
          <w:highlight w:val="yellow"/>
        </w:rPr>
        <w:t xml:space="preserve">Investigation graphs </w:t>
      </w:r>
    </w:p>
    <w:p w14:paraId="2269936F" w14:textId="77777777" w:rsidR="00C82E73" w:rsidRPr="00C82E73" w:rsidRDefault="00C82E73" w:rsidP="00C82E73">
      <w:pPr>
        <w:numPr>
          <w:ilvl w:val="0"/>
          <w:numId w:val="230"/>
        </w:numPr>
        <w:rPr>
          <w:b/>
          <w:bCs/>
          <w:color w:val="EE0000"/>
          <w:highlight w:val="yellow"/>
        </w:rPr>
      </w:pPr>
      <w:r w:rsidRPr="00C82E73">
        <w:rPr>
          <w:b/>
          <w:bCs/>
          <w:color w:val="EE0000"/>
          <w:highlight w:val="yellow"/>
        </w:rPr>
        <w:t xml:space="preserve">IAM role </w:t>
      </w:r>
      <w:proofErr w:type="spellStart"/>
      <w:r w:rsidRPr="00C82E73">
        <w:rPr>
          <w:b/>
          <w:bCs/>
          <w:color w:val="EE0000"/>
          <w:highlight w:val="yellow"/>
        </w:rPr>
        <w:t>behavior</w:t>
      </w:r>
      <w:proofErr w:type="spellEnd"/>
      <w:r w:rsidRPr="00C82E73">
        <w:rPr>
          <w:b/>
          <w:bCs/>
          <w:color w:val="EE0000"/>
          <w:highlight w:val="yellow"/>
        </w:rPr>
        <w:t xml:space="preserve"> analysis </w:t>
      </w:r>
    </w:p>
    <w:p w14:paraId="4749C245" w14:textId="77777777" w:rsidR="00C82E73" w:rsidRPr="00C82E73" w:rsidRDefault="00C82E73" w:rsidP="00C82E73">
      <w:pPr>
        <w:numPr>
          <w:ilvl w:val="0"/>
          <w:numId w:val="230"/>
        </w:numPr>
        <w:rPr>
          <w:b/>
          <w:bCs/>
          <w:color w:val="EE0000"/>
          <w:highlight w:val="yellow"/>
        </w:rPr>
      </w:pPr>
      <w:r w:rsidRPr="00C82E73">
        <w:rPr>
          <w:b/>
          <w:bCs/>
          <w:color w:val="EE0000"/>
          <w:highlight w:val="yellow"/>
        </w:rPr>
        <w:t xml:space="preserve">API call timelines </w:t>
      </w:r>
    </w:p>
    <w:p w14:paraId="73AEACB3" w14:textId="77777777" w:rsidR="00C82E73" w:rsidRPr="00C82E73" w:rsidRDefault="00C82E73" w:rsidP="00C82E73">
      <w:pPr>
        <w:numPr>
          <w:ilvl w:val="0"/>
          <w:numId w:val="230"/>
        </w:numPr>
        <w:rPr>
          <w:b/>
          <w:bCs/>
          <w:color w:val="EE0000"/>
          <w:highlight w:val="yellow"/>
        </w:rPr>
      </w:pPr>
      <w:r w:rsidRPr="00C82E73">
        <w:rPr>
          <w:b/>
          <w:bCs/>
          <w:color w:val="EE0000"/>
          <w:highlight w:val="yellow"/>
        </w:rPr>
        <w:t xml:space="preserve">Resource relationships </w:t>
      </w:r>
    </w:p>
    <w:p w14:paraId="0F2454DA" w14:textId="77777777" w:rsidR="00C82E73" w:rsidRPr="00C82E73" w:rsidRDefault="00C82E73" w:rsidP="00C82E73">
      <w:pPr>
        <w:numPr>
          <w:ilvl w:val="0"/>
          <w:numId w:val="230"/>
        </w:numPr>
        <w:rPr>
          <w:b/>
          <w:bCs/>
          <w:color w:val="EE0000"/>
          <w:highlight w:val="yellow"/>
        </w:rPr>
      </w:pPr>
      <w:r w:rsidRPr="00C82E73">
        <w:rPr>
          <w:b/>
          <w:bCs/>
          <w:color w:val="EE0000"/>
          <w:highlight w:val="yellow"/>
        </w:rPr>
        <w:t xml:space="preserve">Entity profiles (IAM users, IAM roles, EC2 instances, IPs) </w:t>
      </w:r>
    </w:p>
    <w:p w14:paraId="7FD7F28D" w14:textId="77777777" w:rsidR="00C82E73" w:rsidRPr="00C82E73" w:rsidRDefault="00C82E73" w:rsidP="00C82E73">
      <w:pPr>
        <w:numPr>
          <w:ilvl w:val="0"/>
          <w:numId w:val="230"/>
        </w:numPr>
        <w:rPr>
          <w:b/>
          <w:bCs/>
          <w:color w:val="EE0000"/>
          <w:highlight w:val="yellow"/>
        </w:rPr>
      </w:pPr>
      <w:r w:rsidRPr="00C82E73">
        <w:rPr>
          <w:b/>
          <w:bCs/>
          <w:color w:val="EE0000"/>
          <w:highlight w:val="yellow"/>
        </w:rPr>
        <w:t xml:space="preserve">Root cause analysis for </w:t>
      </w:r>
      <w:proofErr w:type="spellStart"/>
      <w:r w:rsidRPr="00C82E73">
        <w:rPr>
          <w:b/>
          <w:bCs/>
          <w:color w:val="EE0000"/>
          <w:highlight w:val="yellow"/>
        </w:rPr>
        <w:t>GuardDuty</w:t>
      </w:r>
      <w:proofErr w:type="spellEnd"/>
      <w:r w:rsidRPr="00C82E73">
        <w:rPr>
          <w:b/>
          <w:bCs/>
          <w:color w:val="EE0000"/>
          <w:highlight w:val="yellow"/>
        </w:rPr>
        <w:t xml:space="preserve"> findings </w:t>
      </w:r>
    </w:p>
    <w:p w14:paraId="1A8116BE" w14:textId="77777777" w:rsidR="00C82E73" w:rsidRPr="00C82E73" w:rsidRDefault="00C82E73" w:rsidP="00C82E73">
      <w:pPr>
        <w:rPr>
          <w:b/>
          <w:bCs/>
          <w:color w:val="EE0000"/>
          <w:highlight w:val="yellow"/>
        </w:rPr>
      </w:pPr>
      <w:r w:rsidRPr="00C82E73">
        <w:rPr>
          <w:b/>
          <w:bCs/>
          <w:color w:val="EE0000"/>
          <w:highlight w:val="yellow"/>
        </w:rPr>
        <w:t>This makes it the purpose-built investigation service</w:t>
      </w:r>
    </w:p>
    <w:p w14:paraId="7F4F7C50" w14:textId="77777777" w:rsidR="003B07FB" w:rsidRDefault="003B07FB" w:rsidP="00C44B9F">
      <w:pPr>
        <w:rPr>
          <w:b/>
          <w:bCs/>
          <w:color w:val="EE0000"/>
          <w:highlight w:val="yellow"/>
        </w:rPr>
      </w:pPr>
    </w:p>
    <w:p w14:paraId="165B3F3B" w14:textId="77777777" w:rsidR="00C82E73" w:rsidRDefault="00C82E73" w:rsidP="00C44B9F">
      <w:pPr>
        <w:pBdr>
          <w:bottom w:val="single" w:sz="12" w:space="1" w:color="auto"/>
        </w:pBdr>
        <w:rPr>
          <w:b/>
          <w:bCs/>
          <w:color w:val="EE0000"/>
          <w:highlight w:val="yellow"/>
        </w:rPr>
      </w:pPr>
    </w:p>
    <w:p w14:paraId="5131F74F" w14:textId="77777777" w:rsidR="008026E0" w:rsidRDefault="008026E0" w:rsidP="00C44B9F">
      <w:pPr>
        <w:rPr>
          <w:b/>
          <w:bCs/>
          <w:color w:val="EE0000"/>
          <w:highlight w:val="yellow"/>
        </w:rPr>
      </w:pPr>
    </w:p>
    <w:p w14:paraId="746AF4C0" w14:textId="77777777" w:rsidR="008026E0" w:rsidRPr="008026E0" w:rsidRDefault="008026E0" w:rsidP="008026E0">
      <w:pPr>
        <w:rPr>
          <w:b/>
          <w:bCs/>
          <w:color w:val="EE0000"/>
          <w:highlight w:val="yellow"/>
        </w:rPr>
      </w:pPr>
      <w:r w:rsidRPr="008026E0">
        <w:rPr>
          <w:b/>
          <w:bCs/>
          <w:color w:val="EE0000"/>
          <w:highlight w:val="yellow"/>
        </w:rPr>
        <w:t>Key AWS Service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3279"/>
      </w:tblGrid>
      <w:tr w:rsidR="008026E0" w:rsidRPr="008026E0" w14:paraId="723353EB" w14:textId="77777777">
        <w:trPr>
          <w:tblHeader/>
          <w:tblCellSpacing w:w="15" w:type="dxa"/>
        </w:trPr>
        <w:tc>
          <w:tcPr>
            <w:tcW w:w="0" w:type="auto"/>
            <w:vAlign w:val="center"/>
            <w:hideMark/>
          </w:tcPr>
          <w:p w14:paraId="463C7065" w14:textId="77777777" w:rsidR="008026E0" w:rsidRPr="008026E0" w:rsidRDefault="008026E0" w:rsidP="008026E0">
            <w:pPr>
              <w:rPr>
                <w:b/>
                <w:bCs/>
                <w:color w:val="EE0000"/>
                <w:highlight w:val="yellow"/>
              </w:rPr>
            </w:pPr>
            <w:r w:rsidRPr="008026E0">
              <w:rPr>
                <w:b/>
                <w:bCs/>
                <w:color w:val="EE0000"/>
                <w:highlight w:val="yellow"/>
              </w:rPr>
              <w:t>Requirement</w:t>
            </w:r>
          </w:p>
        </w:tc>
        <w:tc>
          <w:tcPr>
            <w:tcW w:w="0" w:type="auto"/>
            <w:vAlign w:val="center"/>
            <w:hideMark/>
          </w:tcPr>
          <w:p w14:paraId="17B0BC45" w14:textId="77777777" w:rsidR="008026E0" w:rsidRPr="008026E0" w:rsidRDefault="008026E0" w:rsidP="008026E0">
            <w:pPr>
              <w:rPr>
                <w:b/>
                <w:bCs/>
                <w:color w:val="EE0000"/>
                <w:highlight w:val="yellow"/>
              </w:rPr>
            </w:pPr>
            <w:r w:rsidRPr="008026E0">
              <w:rPr>
                <w:b/>
                <w:bCs/>
                <w:color w:val="EE0000"/>
                <w:highlight w:val="yellow"/>
              </w:rPr>
              <w:t>AWS Service</w:t>
            </w:r>
          </w:p>
        </w:tc>
      </w:tr>
      <w:tr w:rsidR="008026E0" w:rsidRPr="008026E0" w14:paraId="11EF6D18" w14:textId="77777777">
        <w:trPr>
          <w:tblCellSpacing w:w="15" w:type="dxa"/>
        </w:trPr>
        <w:tc>
          <w:tcPr>
            <w:tcW w:w="0" w:type="auto"/>
            <w:vAlign w:val="center"/>
            <w:hideMark/>
          </w:tcPr>
          <w:p w14:paraId="362748B2" w14:textId="77777777" w:rsidR="008026E0" w:rsidRPr="008026E0" w:rsidRDefault="008026E0" w:rsidP="008026E0">
            <w:pPr>
              <w:rPr>
                <w:b/>
                <w:bCs/>
                <w:color w:val="EE0000"/>
                <w:highlight w:val="yellow"/>
              </w:rPr>
            </w:pPr>
            <w:r w:rsidRPr="008026E0">
              <w:rPr>
                <w:b/>
                <w:bCs/>
                <w:color w:val="EE0000"/>
                <w:highlight w:val="yellow"/>
              </w:rPr>
              <w:t>Centralized application logs</w:t>
            </w:r>
          </w:p>
        </w:tc>
        <w:tc>
          <w:tcPr>
            <w:tcW w:w="0" w:type="auto"/>
            <w:vAlign w:val="center"/>
            <w:hideMark/>
          </w:tcPr>
          <w:p w14:paraId="1C1CA4EA" w14:textId="77777777" w:rsidR="008026E0" w:rsidRPr="008026E0" w:rsidRDefault="008026E0" w:rsidP="008026E0">
            <w:pPr>
              <w:rPr>
                <w:b/>
                <w:bCs/>
                <w:color w:val="EE0000"/>
                <w:highlight w:val="yellow"/>
              </w:rPr>
            </w:pPr>
            <w:r w:rsidRPr="008026E0">
              <w:rPr>
                <w:rFonts w:ascii="Segoe UI Emoji" w:hAnsi="Segoe UI Emoji" w:cs="Segoe UI Emoji"/>
                <w:b/>
                <w:bCs/>
                <w:color w:val="EE0000"/>
                <w:highlight w:val="yellow"/>
              </w:rPr>
              <w:t>✅</w:t>
            </w:r>
            <w:r w:rsidRPr="008026E0">
              <w:rPr>
                <w:b/>
                <w:bCs/>
                <w:color w:val="EE0000"/>
                <w:highlight w:val="yellow"/>
              </w:rPr>
              <w:t xml:space="preserve"> CloudWatch Logs</w:t>
            </w:r>
          </w:p>
        </w:tc>
      </w:tr>
      <w:tr w:rsidR="008026E0" w:rsidRPr="008026E0" w14:paraId="7628FDC8" w14:textId="77777777">
        <w:trPr>
          <w:tblCellSpacing w:w="15" w:type="dxa"/>
        </w:trPr>
        <w:tc>
          <w:tcPr>
            <w:tcW w:w="0" w:type="auto"/>
            <w:vAlign w:val="center"/>
            <w:hideMark/>
          </w:tcPr>
          <w:p w14:paraId="2938DB28" w14:textId="77777777" w:rsidR="008026E0" w:rsidRPr="008026E0" w:rsidRDefault="008026E0" w:rsidP="008026E0">
            <w:pPr>
              <w:rPr>
                <w:b/>
                <w:bCs/>
                <w:color w:val="EE0000"/>
                <w:highlight w:val="yellow"/>
              </w:rPr>
            </w:pPr>
            <w:r w:rsidRPr="008026E0">
              <w:rPr>
                <w:b/>
                <w:bCs/>
                <w:color w:val="EE0000"/>
                <w:highlight w:val="yellow"/>
              </w:rPr>
              <w:t>Interactive log queries</w:t>
            </w:r>
          </w:p>
        </w:tc>
        <w:tc>
          <w:tcPr>
            <w:tcW w:w="0" w:type="auto"/>
            <w:vAlign w:val="center"/>
            <w:hideMark/>
          </w:tcPr>
          <w:p w14:paraId="053C522B" w14:textId="77777777" w:rsidR="008026E0" w:rsidRPr="008026E0" w:rsidRDefault="008026E0" w:rsidP="008026E0">
            <w:pPr>
              <w:rPr>
                <w:b/>
                <w:bCs/>
                <w:color w:val="EE0000"/>
                <w:highlight w:val="yellow"/>
              </w:rPr>
            </w:pPr>
            <w:r w:rsidRPr="008026E0">
              <w:rPr>
                <w:rFonts w:ascii="Segoe UI Emoji" w:hAnsi="Segoe UI Emoji" w:cs="Segoe UI Emoji"/>
                <w:b/>
                <w:bCs/>
                <w:color w:val="EE0000"/>
                <w:highlight w:val="yellow"/>
              </w:rPr>
              <w:t>✅</w:t>
            </w:r>
            <w:r w:rsidRPr="008026E0">
              <w:rPr>
                <w:b/>
                <w:bCs/>
                <w:color w:val="EE0000"/>
                <w:highlight w:val="yellow"/>
              </w:rPr>
              <w:t xml:space="preserve"> CloudWatch Logs Insights</w:t>
            </w:r>
          </w:p>
        </w:tc>
      </w:tr>
      <w:tr w:rsidR="008026E0" w:rsidRPr="008026E0" w14:paraId="63D39692" w14:textId="77777777">
        <w:trPr>
          <w:tblCellSpacing w:w="15" w:type="dxa"/>
        </w:trPr>
        <w:tc>
          <w:tcPr>
            <w:tcW w:w="0" w:type="auto"/>
            <w:vAlign w:val="center"/>
            <w:hideMark/>
          </w:tcPr>
          <w:p w14:paraId="1D9CCA69" w14:textId="77777777" w:rsidR="008026E0" w:rsidRPr="008026E0" w:rsidRDefault="008026E0" w:rsidP="008026E0">
            <w:pPr>
              <w:rPr>
                <w:b/>
                <w:bCs/>
                <w:color w:val="EE0000"/>
                <w:highlight w:val="yellow"/>
              </w:rPr>
            </w:pPr>
            <w:r w:rsidRPr="008026E0">
              <w:rPr>
                <w:b/>
                <w:bCs/>
                <w:color w:val="EE0000"/>
                <w:highlight w:val="yellow"/>
              </w:rPr>
              <w:t>SQL over files in S3</w:t>
            </w:r>
          </w:p>
        </w:tc>
        <w:tc>
          <w:tcPr>
            <w:tcW w:w="0" w:type="auto"/>
            <w:vAlign w:val="center"/>
            <w:hideMark/>
          </w:tcPr>
          <w:p w14:paraId="230DCF3A" w14:textId="77777777" w:rsidR="008026E0" w:rsidRPr="008026E0" w:rsidRDefault="008026E0" w:rsidP="008026E0">
            <w:pPr>
              <w:rPr>
                <w:b/>
                <w:bCs/>
                <w:color w:val="EE0000"/>
                <w:highlight w:val="yellow"/>
              </w:rPr>
            </w:pPr>
            <w:r w:rsidRPr="008026E0">
              <w:rPr>
                <w:b/>
                <w:bCs/>
                <w:color w:val="EE0000"/>
                <w:highlight w:val="yellow"/>
              </w:rPr>
              <w:t>Athena</w:t>
            </w:r>
          </w:p>
        </w:tc>
      </w:tr>
      <w:tr w:rsidR="008026E0" w:rsidRPr="008026E0" w14:paraId="65387EB2" w14:textId="77777777">
        <w:trPr>
          <w:tblCellSpacing w:w="15" w:type="dxa"/>
        </w:trPr>
        <w:tc>
          <w:tcPr>
            <w:tcW w:w="0" w:type="auto"/>
            <w:vAlign w:val="center"/>
            <w:hideMark/>
          </w:tcPr>
          <w:p w14:paraId="47444936" w14:textId="77777777" w:rsidR="008026E0" w:rsidRPr="008026E0" w:rsidRDefault="008026E0" w:rsidP="008026E0">
            <w:pPr>
              <w:rPr>
                <w:b/>
                <w:bCs/>
                <w:color w:val="EE0000"/>
                <w:highlight w:val="yellow"/>
              </w:rPr>
            </w:pPr>
            <w:r w:rsidRPr="008026E0">
              <w:rPr>
                <w:b/>
                <w:bCs/>
                <w:color w:val="EE0000"/>
                <w:highlight w:val="yellow"/>
              </w:rPr>
              <w:t>Security investigations</w:t>
            </w:r>
          </w:p>
        </w:tc>
        <w:tc>
          <w:tcPr>
            <w:tcW w:w="0" w:type="auto"/>
            <w:vAlign w:val="center"/>
            <w:hideMark/>
          </w:tcPr>
          <w:p w14:paraId="21B98538" w14:textId="77777777" w:rsidR="008026E0" w:rsidRPr="008026E0" w:rsidRDefault="008026E0" w:rsidP="008026E0">
            <w:pPr>
              <w:rPr>
                <w:b/>
                <w:bCs/>
                <w:color w:val="EE0000"/>
                <w:highlight w:val="yellow"/>
              </w:rPr>
            </w:pPr>
            <w:r w:rsidRPr="008026E0">
              <w:rPr>
                <w:b/>
                <w:bCs/>
                <w:color w:val="EE0000"/>
                <w:highlight w:val="yellow"/>
              </w:rPr>
              <w:t>Amazon Detective</w:t>
            </w:r>
          </w:p>
        </w:tc>
      </w:tr>
    </w:tbl>
    <w:p w14:paraId="43616C33" w14:textId="77777777" w:rsidR="008026E0" w:rsidRPr="008026E0" w:rsidRDefault="00000000" w:rsidP="008026E0">
      <w:pPr>
        <w:rPr>
          <w:b/>
          <w:bCs/>
          <w:color w:val="EE0000"/>
          <w:highlight w:val="yellow"/>
        </w:rPr>
      </w:pPr>
      <w:r>
        <w:rPr>
          <w:b/>
          <w:bCs/>
          <w:color w:val="EE0000"/>
          <w:highlight w:val="yellow"/>
        </w:rPr>
        <w:pict w14:anchorId="066CB1A9">
          <v:rect id="_x0000_i1220" style="width:0;height:1.5pt" o:hralign="center" o:hrstd="t" o:hr="t" fillcolor="#a0a0a0" stroked="f"/>
        </w:pict>
      </w:r>
    </w:p>
    <w:p w14:paraId="0B80ABD5" w14:textId="77777777" w:rsidR="008026E0" w:rsidRPr="008026E0" w:rsidRDefault="008026E0" w:rsidP="008026E0">
      <w:pPr>
        <w:rPr>
          <w:b/>
          <w:bCs/>
          <w:color w:val="EE0000"/>
          <w:highlight w:val="yellow"/>
        </w:rPr>
      </w:pPr>
      <w:r w:rsidRPr="008026E0">
        <w:rPr>
          <w:b/>
          <w:bCs/>
          <w:color w:val="EE0000"/>
          <w:highlight w:val="yellow"/>
        </w:rPr>
        <w:t>SCS-C03 Exam Tip</w:t>
      </w:r>
    </w:p>
    <w:p w14:paraId="624CD2E8" w14:textId="77777777" w:rsidR="008026E0" w:rsidRPr="008026E0" w:rsidRDefault="008026E0" w:rsidP="008026E0">
      <w:pPr>
        <w:rPr>
          <w:b/>
          <w:bCs/>
          <w:color w:val="EE0000"/>
          <w:highlight w:val="yellow"/>
        </w:rPr>
      </w:pPr>
      <w:r w:rsidRPr="008026E0">
        <w:rPr>
          <w:b/>
          <w:bCs/>
          <w:color w:val="EE0000"/>
          <w:highlight w:val="yellow"/>
        </w:rPr>
        <w:t>A common distinction is:</w:t>
      </w:r>
    </w:p>
    <w:p w14:paraId="384407E4" w14:textId="77777777" w:rsidR="008026E0" w:rsidRPr="008026E0" w:rsidRDefault="008026E0" w:rsidP="008026E0">
      <w:pPr>
        <w:rPr>
          <w:b/>
          <w:bCs/>
          <w:color w:val="EE0000"/>
          <w:highlight w:val="yellow"/>
        </w:rPr>
      </w:pPr>
      <w:r w:rsidRPr="008026E0">
        <w:rPr>
          <w:b/>
          <w:bCs/>
          <w:color w:val="EE0000"/>
          <w:highlight w:val="yellow"/>
        </w:rPr>
        <w:t>If logs are in CloudWatch Logs</w:t>
      </w:r>
    </w:p>
    <w:p w14:paraId="24EF881A" w14:textId="77777777" w:rsidR="008026E0" w:rsidRPr="008026E0" w:rsidRDefault="008026E0" w:rsidP="008026E0">
      <w:pPr>
        <w:rPr>
          <w:b/>
          <w:bCs/>
          <w:color w:val="EE0000"/>
          <w:highlight w:val="yellow"/>
        </w:rPr>
      </w:pPr>
      <w:r w:rsidRPr="008026E0">
        <w:rPr>
          <w:rFonts w:ascii="Segoe UI Emoji" w:hAnsi="Segoe UI Emoji" w:cs="Segoe UI Emoji"/>
          <w:b/>
          <w:bCs/>
          <w:color w:val="EE0000"/>
          <w:highlight w:val="yellow"/>
        </w:rPr>
        <w:lastRenderedPageBreak/>
        <w:t>➡️</w:t>
      </w:r>
      <w:r w:rsidRPr="008026E0">
        <w:rPr>
          <w:b/>
          <w:bCs/>
          <w:color w:val="EE0000"/>
          <w:highlight w:val="yellow"/>
        </w:rPr>
        <w:t xml:space="preserve"> Use CloudWatch Logs Insights</w:t>
      </w:r>
    </w:p>
    <w:p w14:paraId="144511DC" w14:textId="77777777" w:rsidR="008026E0" w:rsidRPr="008026E0" w:rsidRDefault="008026E0" w:rsidP="008026E0">
      <w:pPr>
        <w:rPr>
          <w:b/>
          <w:bCs/>
          <w:color w:val="EE0000"/>
          <w:highlight w:val="yellow"/>
        </w:rPr>
      </w:pPr>
      <w:r w:rsidRPr="008026E0">
        <w:rPr>
          <w:b/>
          <w:bCs/>
          <w:color w:val="EE0000"/>
          <w:highlight w:val="yellow"/>
        </w:rPr>
        <w:t>If logs are in Amazon S3</w:t>
      </w:r>
    </w:p>
    <w:p w14:paraId="38CAD22E" w14:textId="77777777" w:rsidR="008026E0" w:rsidRPr="008026E0" w:rsidRDefault="008026E0" w:rsidP="008026E0">
      <w:pPr>
        <w:rPr>
          <w:b/>
          <w:bCs/>
          <w:color w:val="EE0000"/>
          <w:highlight w:val="yellow"/>
        </w:rPr>
      </w:pPr>
      <w:r w:rsidRPr="008026E0">
        <w:rPr>
          <w:rFonts w:ascii="Segoe UI Emoji" w:hAnsi="Segoe UI Emoji" w:cs="Segoe UI Emoji"/>
          <w:b/>
          <w:bCs/>
          <w:color w:val="EE0000"/>
          <w:highlight w:val="yellow"/>
        </w:rPr>
        <w:t>➡️</w:t>
      </w:r>
      <w:r w:rsidRPr="008026E0">
        <w:rPr>
          <w:b/>
          <w:bCs/>
          <w:color w:val="EE0000"/>
          <w:highlight w:val="yellow"/>
        </w:rPr>
        <w:t xml:space="preserve"> Use Amazon Athena</w:t>
      </w:r>
    </w:p>
    <w:p w14:paraId="57EDFD76" w14:textId="77777777" w:rsidR="008026E0" w:rsidRPr="008026E0" w:rsidRDefault="00000000" w:rsidP="008026E0">
      <w:pPr>
        <w:rPr>
          <w:b/>
          <w:bCs/>
          <w:color w:val="EE0000"/>
          <w:highlight w:val="yellow"/>
        </w:rPr>
      </w:pPr>
      <w:r>
        <w:rPr>
          <w:b/>
          <w:bCs/>
          <w:color w:val="EE0000"/>
          <w:highlight w:val="yellow"/>
        </w:rPr>
        <w:pict w14:anchorId="12E849FC">
          <v:rect id="_x0000_i1221" style="width:0;height:1.5pt" o:hralign="center" o:hrstd="t" o:hr="t" fillcolor="#a0a0a0" stroked="f"/>
        </w:pict>
      </w:r>
    </w:p>
    <w:p w14:paraId="60216E08" w14:textId="77777777" w:rsidR="008026E0" w:rsidRPr="008026E0" w:rsidRDefault="008026E0" w:rsidP="008026E0">
      <w:pPr>
        <w:rPr>
          <w:b/>
          <w:bCs/>
          <w:color w:val="EE0000"/>
          <w:highlight w:val="yellow"/>
        </w:rPr>
      </w:pPr>
      <w:r w:rsidRPr="008026E0">
        <w:rPr>
          <w:b/>
          <w:bCs/>
          <w:color w:val="EE0000"/>
          <w:highlight w:val="yellow"/>
        </w:rPr>
        <w:t>Final Answer</w:t>
      </w:r>
    </w:p>
    <w:p w14:paraId="7D8724C2" w14:textId="77777777" w:rsidR="008026E0" w:rsidRPr="008026E0" w:rsidRDefault="008026E0" w:rsidP="008026E0">
      <w:pPr>
        <w:rPr>
          <w:b/>
          <w:bCs/>
          <w:color w:val="EE0000"/>
          <w:highlight w:val="yellow"/>
        </w:rPr>
      </w:pPr>
      <w:r w:rsidRPr="008026E0">
        <w:rPr>
          <w:rFonts w:ascii="Segoe UI Emoji" w:hAnsi="Segoe UI Emoji" w:cs="Segoe UI Emoji"/>
          <w:b/>
          <w:bCs/>
          <w:color w:val="EE0000"/>
          <w:highlight w:val="yellow"/>
        </w:rPr>
        <w:t>✅</w:t>
      </w:r>
      <w:r w:rsidRPr="008026E0">
        <w:rPr>
          <w:b/>
          <w:bCs/>
          <w:color w:val="EE0000"/>
          <w:highlight w:val="yellow"/>
        </w:rPr>
        <w:t xml:space="preserve"> A. Configure the EC2 instances to send application logs to a single Amazon CloudWatch Logs log group. Allow only specific users to access the log group. Use CloudWatch Logs Insights to query the log group.</w:t>
      </w:r>
    </w:p>
    <w:p w14:paraId="0A64D815" w14:textId="77777777" w:rsidR="008026E0" w:rsidRDefault="008026E0" w:rsidP="00C44B9F">
      <w:pPr>
        <w:pBdr>
          <w:bottom w:val="single" w:sz="12" w:space="1" w:color="auto"/>
        </w:pBdr>
        <w:rPr>
          <w:b/>
          <w:bCs/>
          <w:color w:val="EE0000"/>
          <w:highlight w:val="yellow"/>
        </w:rPr>
      </w:pPr>
    </w:p>
    <w:p w14:paraId="4C33DB67" w14:textId="77777777" w:rsidR="00944C3B" w:rsidRPr="00944C3B" w:rsidRDefault="00944C3B" w:rsidP="00944C3B">
      <w:pPr>
        <w:rPr>
          <w:color w:val="000000" w:themeColor="text1"/>
        </w:rPr>
      </w:pPr>
      <w:r w:rsidRPr="00944C3B">
        <w:rPr>
          <w:color w:val="000000" w:themeColor="text1"/>
        </w:rPr>
        <w:t>Exam Memory Table</w:t>
      </w:r>
    </w:p>
    <w:p w14:paraId="7C74EC69" w14:textId="77777777" w:rsidR="00944C3B" w:rsidRPr="00944C3B" w:rsidRDefault="00944C3B" w:rsidP="00944C3B">
      <w:pPr>
        <w:rPr>
          <w:color w:val="000000" w:themeColor="text1"/>
        </w:rPr>
      </w:pPr>
      <w:r w:rsidRPr="00944C3B">
        <w:rPr>
          <w:color w:val="000000" w:themeColor="text1"/>
        </w:rPr>
        <w:t>Requirement</w:t>
      </w:r>
      <w:r w:rsidRPr="00944C3B">
        <w:rPr>
          <w:color w:val="000000" w:themeColor="text1"/>
        </w:rPr>
        <w:tab/>
        <w:t>AWS Service</w:t>
      </w:r>
    </w:p>
    <w:p w14:paraId="2C9E6ADC" w14:textId="77777777" w:rsidR="00944C3B" w:rsidRPr="00944C3B" w:rsidRDefault="00944C3B" w:rsidP="00944C3B">
      <w:pPr>
        <w:rPr>
          <w:color w:val="000000" w:themeColor="text1"/>
        </w:rPr>
      </w:pPr>
      <w:r w:rsidRPr="00944C3B">
        <w:rPr>
          <w:color w:val="000000" w:themeColor="text1"/>
        </w:rPr>
        <w:t>Application logs</w:t>
      </w:r>
      <w:r w:rsidRPr="00944C3B">
        <w:rPr>
          <w:color w:val="000000" w:themeColor="text1"/>
        </w:rPr>
        <w:tab/>
        <w:t>CloudWatch Logs</w:t>
      </w:r>
    </w:p>
    <w:p w14:paraId="5476575B" w14:textId="77777777" w:rsidR="00944C3B" w:rsidRPr="00944C3B" w:rsidRDefault="00944C3B" w:rsidP="00944C3B">
      <w:pPr>
        <w:rPr>
          <w:color w:val="000000" w:themeColor="text1"/>
        </w:rPr>
      </w:pPr>
      <w:r w:rsidRPr="00944C3B">
        <w:rPr>
          <w:color w:val="000000" w:themeColor="text1"/>
        </w:rPr>
        <w:t>Query application logs</w:t>
      </w:r>
      <w:r w:rsidRPr="00944C3B">
        <w:rPr>
          <w:color w:val="000000" w:themeColor="text1"/>
        </w:rPr>
        <w:tab/>
        <w:t>CloudWatch Logs Insights</w:t>
      </w:r>
    </w:p>
    <w:p w14:paraId="5B022B4D" w14:textId="77777777" w:rsidR="00944C3B" w:rsidRPr="00944C3B" w:rsidRDefault="00944C3B" w:rsidP="00944C3B">
      <w:pPr>
        <w:rPr>
          <w:color w:val="000000" w:themeColor="text1"/>
        </w:rPr>
      </w:pPr>
      <w:r w:rsidRPr="00944C3B">
        <w:rPr>
          <w:color w:val="000000" w:themeColor="text1"/>
        </w:rPr>
        <w:t>Root cause of application failures</w:t>
      </w:r>
      <w:r w:rsidRPr="00944C3B">
        <w:rPr>
          <w:color w:val="000000" w:themeColor="text1"/>
        </w:rPr>
        <w:tab/>
        <w:t>CloudWatch Logs Insights</w:t>
      </w:r>
    </w:p>
    <w:p w14:paraId="7D4422BA" w14:textId="77777777" w:rsidR="00944C3B" w:rsidRPr="00944C3B" w:rsidRDefault="00944C3B" w:rsidP="00944C3B">
      <w:pPr>
        <w:rPr>
          <w:color w:val="000000" w:themeColor="text1"/>
        </w:rPr>
      </w:pPr>
      <w:r w:rsidRPr="00944C3B">
        <w:rPr>
          <w:color w:val="000000" w:themeColor="text1"/>
        </w:rPr>
        <w:t xml:space="preserve">Investigate </w:t>
      </w:r>
      <w:proofErr w:type="spellStart"/>
      <w:r w:rsidRPr="00944C3B">
        <w:rPr>
          <w:color w:val="000000" w:themeColor="text1"/>
        </w:rPr>
        <w:t>GuardDuty</w:t>
      </w:r>
      <w:proofErr w:type="spellEnd"/>
      <w:r w:rsidRPr="00944C3B">
        <w:rPr>
          <w:color w:val="000000" w:themeColor="text1"/>
        </w:rPr>
        <w:t xml:space="preserve"> findings</w:t>
      </w:r>
      <w:r w:rsidRPr="00944C3B">
        <w:rPr>
          <w:color w:val="000000" w:themeColor="text1"/>
        </w:rPr>
        <w:tab/>
        <w:t>Amazon Detective</w:t>
      </w:r>
    </w:p>
    <w:p w14:paraId="39F54024" w14:textId="77777777" w:rsidR="00944C3B" w:rsidRPr="00944C3B" w:rsidRDefault="00944C3B" w:rsidP="00944C3B">
      <w:pPr>
        <w:rPr>
          <w:color w:val="000000" w:themeColor="text1"/>
        </w:rPr>
      </w:pPr>
      <w:r w:rsidRPr="00944C3B">
        <w:rPr>
          <w:color w:val="000000" w:themeColor="text1"/>
        </w:rPr>
        <w:t xml:space="preserve">Correlate CloudTrail + </w:t>
      </w:r>
      <w:proofErr w:type="spellStart"/>
      <w:r w:rsidRPr="00944C3B">
        <w:rPr>
          <w:color w:val="000000" w:themeColor="text1"/>
        </w:rPr>
        <w:t>GuardDuty</w:t>
      </w:r>
      <w:proofErr w:type="spellEnd"/>
      <w:r w:rsidRPr="00944C3B">
        <w:rPr>
          <w:color w:val="000000" w:themeColor="text1"/>
        </w:rPr>
        <w:t xml:space="preserve"> + VPC Flow Logs</w:t>
      </w:r>
      <w:r w:rsidRPr="00944C3B">
        <w:rPr>
          <w:color w:val="000000" w:themeColor="text1"/>
        </w:rPr>
        <w:tab/>
        <w:t>Amazon Detective</w:t>
      </w:r>
    </w:p>
    <w:p w14:paraId="10AA879D" w14:textId="77777777" w:rsidR="00944C3B" w:rsidRPr="00944C3B" w:rsidRDefault="00944C3B" w:rsidP="00944C3B">
      <w:pPr>
        <w:rPr>
          <w:color w:val="000000" w:themeColor="text1"/>
        </w:rPr>
      </w:pPr>
      <w:r w:rsidRPr="00944C3B">
        <w:rPr>
          <w:color w:val="000000" w:themeColor="text1"/>
        </w:rPr>
        <w:t>SCS-C03 Exam Tip</w:t>
      </w:r>
    </w:p>
    <w:p w14:paraId="7921400A" w14:textId="77777777" w:rsidR="00944C3B" w:rsidRPr="00944C3B" w:rsidRDefault="00944C3B" w:rsidP="00944C3B">
      <w:pPr>
        <w:rPr>
          <w:color w:val="000000" w:themeColor="text1"/>
        </w:rPr>
      </w:pPr>
    </w:p>
    <w:p w14:paraId="0BA2ADB5" w14:textId="77777777" w:rsidR="00944C3B" w:rsidRPr="00944C3B" w:rsidRDefault="00944C3B" w:rsidP="00944C3B">
      <w:pPr>
        <w:rPr>
          <w:color w:val="000000" w:themeColor="text1"/>
        </w:rPr>
      </w:pPr>
      <w:r w:rsidRPr="00944C3B">
        <w:rPr>
          <w:color w:val="000000" w:themeColor="text1"/>
        </w:rPr>
        <w:t>A quick decision rule I use is:</w:t>
      </w:r>
    </w:p>
    <w:p w14:paraId="7AEEA5C8" w14:textId="77777777" w:rsidR="00944C3B" w:rsidRPr="00944C3B" w:rsidRDefault="00944C3B" w:rsidP="00944C3B">
      <w:pPr>
        <w:rPr>
          <w:color w:val="000000" w:themeColor="text1"/>
        </w:rPr>
      </w:pPr>
    </w:p>
    <w:p w14:paraId="305AF03B" w14:textId="77777777" w:rsidR="00944C3B" w:rsidRPr="00944C3B" w:rsidRDefault="00944C3B" w:rsidP="00944C3B">
      <w:pPr>
        <w:rPr>
          <w:color w:val="000000" w:themeColor="text1"/>
        </w:rPr>
      </w:pPr>
      <w:r w:rsidRPr="00944C3B">
        <w:rPr>
          <w:color w:val="000000" w:themeColor="text1"/>
        </w:rPr>
        <w:t>If the data source is "application logs" or "CloudWatch Logs" → CloudWatch Logs Insights.</w:t>
      </w:r>
    </w:p>
    <w:p w14:paraId="2BBEC39A" w14:textId="77777777" w:rsidR="00944C3B" w:rsidRPr="00944C3B" w:rsidRDefault="00944C3B" w:rsidP="00944C3B">
      <w:pPr>
        <w:rPr>
          <w:color w:val="000000" w:themeColor="text1"/>
        </w:rPr>
      </w:pPr>
      <w:r w:rsidRPr="00944C3B">
        <w:rPr>
          <w:color w:val="000000" w:themeColor="text1"/>
        </w:rPr>
        <w:t>If the data source is "</w:t>
      </w:r>
      <w:proofErr w:type="spellStart"/>
      <w:r w:rsidRPr="00944C3B">
        <w:rPr>
          <w:color w:val="000000" w:themeColor="text1"/>
        </w:rPr>
        <w:t>GuardDuty</w:t>
      </w:r>
      <w:proofErr w:type="spellEnd"/>
      <w:r w:rsidRPr="00944C3B">
        <w:rPr>
          <w:color w:val="000000" w:themeColor="text1"/>
        </w:rPr>
        <w:t>, CloudTrail, IAM, VPC Flow Logs" → Amazon Detective.</w:t>
      </w:r>
    </w:p>
    <w:p w14:paraId="5062BF50" w14:textId="77777777" w:rsidR="00944C3B" w:rsidRPr="00944C3B" w:rsidRDefault="00944C3B" w:rsidP="00944C3B">
      <w:pPr>
        <w:rPr>
          <w:color w:val="000000" w:themeColor="text1"/>
        </w:rPr>
      </w:pPr>
    </w:p>
    <w:p w14:paraId="710788AE" w14:textId="77524E21" w:rsidR="00A1790A" w:rsidRDefault="00944C3B" w:rsidP="00944C3B">
      <w:pPr>
        <w:rPr>
          <w:color w:val="000000" w:themeColor="text1"/>
        </w:rPr>
      </w:pPr>
      <w:r w:rsidRPr="00944C3B">
        <w:rPr>
          <w:color w:val="000000" w:themeColor="text1"/>
        </w:rPr>
        <w:t>That distinction will help you answer several SCS-C03 questions correctly.</w:t>
      </w:r>
    </w:p>
    <w:p w14:paraId="213D2535" w14:textId="77777777" w:rsidR="00944C3B" w:rsidRDefault="00944C3B" w:rsidP="00944C3B">
      <w:pPr>
        <w:pBdr>
          <w:bottom w:val="single" w:sz="12" w:space="1" w:color="auto"/>
        </w:pBdr>
        <w:rPr>
          <w:color w:val="000000" w:themeColor="text1"/>
        </w:rPr>
      </w:pPr>
    </w:p>
    <w:p w14:paraId="64B734C8" w14:textId="77777777" w:rsidR="00F8504D" w:rsidRPr="00F8504D" w:rsidRDefault="00F8504D" w:rsidP="00F8504D">
      <w:pPr>
        <w:rPr>
          <w:color w:val="000000" w:themeColor="text1"/>
        </w:rPr>
      </w:pPr>
      <w:proofErr w:type="gramStart"/>
      <w:r w:rsidRPr="00F8504D">
        <w:rPr>
          <w:color w:val="000000" w:themeColor="text1"/>
        </w:rPr>
        <w:t>  Amazon</w:t>
      </w:r>
      <w:proofErr w:type="gramEnd"/>
      <w:r w:rsidRPr="00F8504D">
        <w:rPr>
          <w:color w:val="000000" w:themeColor="text1"/>
        </w:rPr>
        <w:t xml:space="preserve"> </w:t>
      </w:r>
      <w:proofErr w:type="spellStart"/>
      <w:r w:rsidRPr="00F8504D">
        <w:rPr>
          <w:color w:val="000000" w:themeColor="text1"/>
        </w:rPr>
        <w:t>WorkSpaces</w:t>
      </w:r>
      <w:proofErr w:type="spellEnd"/>
      <w:r w:rsidRPr="00F8504D">
        <w:rPr>
          <w:color w:val="000000" w:themeColor="text1"/>
        </w:rPr>
        <w:t xml:space="preserve"> is a fully managed, cloud-based DaaS (Desktop as a Service) solution — it eliminates the need to build/maintain your own VDI infrastructure, minimizing management overhead. </w:t>
      </w:r>
    </w:p>
    <w:p w14:paraId="6370D1C4" w14:textId="77777777" w:rsidR="00F8504D" w:rsidRPr="00F8504D" w:rsidRDefault="00F8504D" w:rsidP="00F8504D">
      <w:pPr>
        <w:rPr>
          <w:color w:val="000000" w:themeColor="text1"/>
        </w:rPr>
      </w:pPr>
      <w:proofErr w:type="gramStart"/>
      <w:r w:rsidRPr="00F8504D">
        <w:rPr>
          <w:color w:val="000000" w:themeColor="text1"/>
        </w:rPr>
        <w:lastRenderedPageBreak/>
        <w:t xml:space="preserve">  </w:t>
      </w:r>
      <w:proofErr w:type="spellStart"/>
      <w:r w:rsidRPr="00F8504D">
        <w:rPr>
          <w:color w:val="000000" w:themeColor="text1"/>
        </w:rPr>
        <w:t>WorkSpaces</w:t>
      </w:r>
      <w:proofErr w:type="spellEnd"/>
      <w:proofErr w:type="gramEnd"/>
      <w:r w:rsidRPr="00F8504D">
        <w:rPr>
          <w:color w:val="000000" w:themeColor="text1"/>
        </w:rPr>
        <w:t xml:space="preserve"> natively supports </w:t>
      </w:r>
      <w:r w:rsidRPr="00F8504D">
        <w:rPr>
          <w:b/>
          <w:bCs/>
          <w:color w:val="000000" w:themeColor="text1"/>
        </w:rPr>
        <w:t>certificate-based trusted device authentication</w:t>
      </w:r>
      <w:r w:rsidRPr="00F8504D">
        <w:rPr>
          <w:color w:val="000000" w:themeColor="text1"/>
        </w:rPr>
        <w:t xml:space="preserve"> — you generate a client certificate, install it on company-provided devices, and configure </w:t>
      </w:r>
      <w:proofErr w:type="spellStart"/>
      <w:r w:rsidRPr="00F8504D">
        <w:rPr>
          <w:color w:val="000000" w:themeColor="text1"/>
        </w:rPr>
        <w:t>WorkSpaces</w:t>
      </w:r>
      <w:proofErr w:type="spellEnd"/>
      <w:r w:rsidRPr="00F8504D">
        <w:rPr>
          <w:color w:val="000000" w:themeColor="text1"/>
        </w:rPr>
        <w:t xml:space="preserve"> to restrict access to only devices presenting that valid certificate. </w:t>
      </w:r>
    </w:p>
    <w:p w14:paraId="7A2C48BB" w14:textId="77777777" w:rsidR="00F8504D" w:rsidRPr="00F8504D" w:rsidRDefault="00F8504D" w:rsidP="00F8504D">
      <w:pPr>
        <w:rPr>
          <w:color w:val="000000" w:themeColor="text1"/>
        </w:rPr>
      </w:pPr>
      <w:proofErr w:type="gramStart"/>
      <w:r w:rsidRPr="00F8504D">
        <w:rPr>
          <w:color w:val="000000" w:themeColor="text1"/>
        </w:rPr>
        <w:t>  The</w:t>
      </w:r>
      <w:proofErr w:type="gramEnd"/>
      <w:r w:rsidRPr="00F8504D">
        <w:rPr>
          <w:color w:val="000000" w:themeColor="text1"/>
        </w:rPr>
        <w:t xml:space="preserve"> "restricted access at the directory level" setting in </w:t>
      </w:r>
      <w:proofErr w:type="spellStart"/>
      <w:r w:rsidRPr="00F8504D">
        <w:rPr>
          <w:color w:val="000000" w:themeColor="text1"/>
        </w:rPr>
        <w:t>WorkSpaces</w:t>
      </w:r>
      <w:proofErr w:type="spellEnd"/>
      <w:r w:rsidRPr="00F8504D">
        <w:rPr>
          <w:color w:val="000000" w:themeColor="text1"/>
        </w:rPr>
        <w:t xml:space="preserve"> allows you to enforce that only devices with the trusted certificate can access desktops, blocking access from personal/unmanaged devices. </w:t>
      </w:r>
    </w:p>
    <w:p w14:paraId="54FD892A" w14:textId="0FEF29CB" w:rsidR="00944C3B" w:rsidRDefault="00F8504D" w:rsidP="00F8504D">
      <w:pPr>
        <w:rPr>
          <w:color w:val="000000" w:themeColor="text1"/>
        </w:rPr>
      </w:pPr>
      <w:proofErr w:type="gramStart"/>
      <w:r w:rsidRPr="00F8504D">
        <w:rPr>
          <w:color w:val="000000" w:themeColor="text1"/>
        </w:rPr>
        <w:t>  This</w:t>
      </w:r>
      <w:proofErr w:type="gramEnd"/>
      <w:r w:rsidRPr="00F8504D">
        <w:rPr>
          <w:color w:val="000000" w:themeColor="text1"/>
        </w:rPr>
        <w:t xml:space="preserve"> is a native, built-in AWS feature — no custom infrastructure, no additional third-party components — which keeps both cost and operational overhead low.</w:t>
      </w:r>
    </w:p>
    <w:p w14:paraId="1A4733FC" w14:textId="77777777" w:rsidR="005933C2" w:rsidRDefault="005933C2" w:rsidP="00F8504D">
      <w:pPr>
        <w:pBdr>
          <w:bottom w:val="single" w:sz="12" w:space="1" w:color="auto"/>
        </w:pBdr>
        <w:rPr>
          <w:color w:val="000000" w:themeColor="text1"/>
        </w:rPr>
      </w:pPr>
    </w:p>
    <w:p w14:paraId="18E1329B" w14:textId="77777777" w:rsidR="005933C2" w:rsidRDefault="005933C2" w:rsidP="00F8504D">
      <w:pPr>
        <w:rPr>
          <w:color w:val="000000" w:themeColor="text1"/>
        </w:rPr>
      </w:pPr>
    </w:p>
    <w:p w14:paraId="7FF84A84" w14:textId="77777777" w:rsidR="00BC342E" w:rsidRPr="00BC342E" w:rsidRDefault="00BC342E" w:rsidP="00BC342E">
      <w:pPr>
        <w:rPr>
          <w:b/>
          <w:bCs/>
          <w:color w:val="000000" w:themeColor="text1"/>
        </w:rPr>
      </w:pPr>
      <w:r w:rsidRPr="00BC342E">
        <w:rPr>
          <w:b/>
          <w:bCs/>
          <w:color w:val="000000" w:themeColor="text1"/>
        </w:rPr>
        <w:t>High-Yield Memory Rule</w:t>
      </w:r>
    </w:p>
    <w:p w14:paraId="734FAA14" w14:textId="77777777" w:rsidR="00BC342E" w:rsidRPr="00BC342E" w:rsidRDefault="00BC342E" w:rsidP="00BC342E">
      <w:pPr>
        <w:rPr>
          <w:color w:val="000000" w:themeColor="text1"/>
        </w:rPr>
      </w:pPr>
      <w:r w:rsidRPr="00BC342E">
        <w:rPr>
          <w:color w:val="000000" w:themeColor="text1"/>
        </w:rPr>
        <w:t>If you see:</w:t>
      </w:r>
    </w:p>
    <w:p w14:paraId="523CB27B" w14:textId="77777777" w:rsidR="00BC342E" w:rsidRPr="00BC342E" w:rsidRDefault="00BC342E" w:rsidP="00BC342E">
      <w:pPr>
        <w:numPr>
          <w:ilvl w:val="0"/>
          <w:numId w:val="231"/>
        </w:numPr>
        <w:rPr>
          <w:color w:val="000000" w:themeColor="text1"/>
        </w:rPr>
      </w:pPr>
      <w:r w:rsidRPr="00BC342E">
        <w:rPr>
          <w:b/>
          <w:bCs/>
          <w:color w:val="000000" w:themeColor="text1"/>
        </w:rPr>
        <w:t>Customer Managed KMS Key</w:t>
      </w:r>
      <w:r w:rsidRPr="00BC342E">
        <w:rPr>
          <w:color w:val="000000" w:themeColor="text1"/>
        </w:rPr>
        <w:t xml:space="preserve"> </w:t>
      </w:r>
    </w:p>
    <w:p w14:paraId="7D980434" w14:textId="77777777" w:rsidR="00BC342E" w:rsidRPr="00BC342E" w:rsidRDefault="00BC342E" w:rsidP="00BC342E">
      <w:pPr>
        <w:numPr>
          <w:ilvl w:val="0"/>
          <w:numId w:val="231"/>
        </w:numPr>
        <w:rPr>
          <w:color w:val="000000" w:themeColor="text1"/>
        </w:rPr>
      </w:pPr>
      <w:r w:rsidRPr="00BC342E">
        <w:rPr>
          <w:b/>
          <w:bCs/>
          <w:color w:val="000000" w:themeColor="text1"/>
        </w:rPr>
        <w:t>Hundreds of principals</w:t>
      </w:r>
      <w:r w:rsidRPr="00BC342E">
        <w:rPr>
          <w:color w:val="000000" w:themeColor="text1"/>
        </w:rPr>
        <w:t xml:space="preserve"> </w:t>
      </w:r>
    </w:p>
    <w:p w14:paraId="4BE631D5" w14:textId="77777777" w:rsidR="00BC342E" w:rsidRPr="00BC342E" w:rsidRDefault="00BC342E" w:rsidP="00BC342E">
      <w:pPr>
        <w:numPr>
          <w:ilvl w:val="0"/>
          <w:numId w:val="231"/>
        </w:numPr>
        <w:rPr>
          <w:color w:val="000000" w:themeColor="text1"/>
        </w:rPr>
      </w:pPr>
      <w:r w:rsidRPr="00BC342E">
        <w:rPr>
          <w:b/>
          <w:bCs/>
          <w:color w:val="000000" w:themeColor="text1"/>
        </w:rPr>
        <w:t>Frequent changes</w:t>
      </w:r>
      <w:r w:rsidRPr="00BC342E">
        <w:rPr>
          <w:color w:val="000000" w:themeColor="text1"/>
        </w:rPr>
        <w:t xml:space="preserve"> </w:t>
      </w:r>
    </w:p>
    <w:p w14:paraId="5912846E" w14:textId="77777777" w:rsidR="00BC342E" w:rsidRPr="00BC342E" w:rsidRDefault="00BC342E" w:rsidP="00BC342E">
      <w:pPr>
        <w:numPr>
          <w:ilvl w:val="0"/>
          <w:numId w:val="231"/>
        </w:numPr>
        <w:rPr>
          <w:color w:val="000000" w:themeColor="text1"/>
        </w:rPr>
      </w:pPr>
      <w:r w:rsidRPr="00BC342E">
        <w:rPr>
          <w:b/>
          <w:bCs/>
          <w:color w:val="000000" w:themeColor="text1"/>
        </w:rPr>
        <w:t>Cross-account</w:t>
      </w:r>
      <w:r w:rsidRPr="00BC342E">
        <w:rPr>
          <w:color w:val="000000" w:themeColor="text1"/>
        </w:rPr>
        <w:t xml:space="preserve"> </w:t>
      </w:r>
    </w:p>
    <w:p w14:paraId="366F57D0" w14:textId="77777777" w:rsidR="00BC342E" w:rsidRPr="00BC342E" w:rsidRDefault="00BC342E" w:rsidP="00BC342E">
      <w:pPr>
        <w:numPr>
          <w:ilvl w:val="0"/>
          <w:numId w:val="231"/>
        </w:numPr>
        <w:rPr>
          <w:color w:val="000000" w:themeColor="text1"/>
        </w:rPr>
      </w:pPr>
      <w:r w:rsidRPr="00BC342E">
        <w:rPr>
          <w:b/>
          <w:bCs/>
          <w:color w:val="000000" w:themeColor="text1"/>
        </w:rPr>
        <w:t>Programmatic management</w:t>
      </w:r>
      <w:r w:rsidRPr="00BC342E">
        <w:rPr>
          <w:color w:val="000000" w:themeColor="text1"/>
        </w:rPr>
        <w:t xml:space="preserve"> </w:t>
      </w:r>
    </w:p>
    <w:p w14:paraId="688896F5" w14:textId="77777777" w:rsidR="00BC342E" w:rsidRPr="00BC342E" w:rsidRDefault="00BC342E" w:rsidP="00BC342E">
      <w:pPr>
        <w:rPr>
          <w:color w:val="000000" w:themeColor="text1"/>
        </w:rPr>
      </w:pPr>
      <w:r w:rsidRPr="00BC342E">
        <w:rPr>
          <w:rFonts w:ascii="Segoe UI Emoji" w:hAnsi="Segoe UI Emoji" w:cs="Segoe UI Emoji"/>
          <w:color w:val="000000" w:themeColor="text1"/>
        </w:rPr>
        <w:t>➡️</w:t>
      </w:r>
      <w:r w:rsidRPr="00BC342E">
        <w:rPr>
          <w:color w:val="000000" w:themeColor="text1"/>
        </w:rPr>
        <w:t xml:space="preserve"> </w:t>
      </w:r>
      <w:r w:rsidRPr="00BC342E">
        <w:rPr>
          <w:b/>
          <w:bCs/>
          <w:color w:val="000000" w:themeColor="text1"/>
        </w:rPr>
        <w:t>Think: KMS Grants</w:t>
      </w:r>
    </w:p>
    <w:p w14:paraId="5B143162" w14:textId="77777777" w:rsidR="00BC342E" w:rsidRPr="00BC342E" w:rsidRDefault="00000000" w:rsidP="00BC342E">
      <w:pPr>
        <w:rPr>
          <w:color w:val="000000" w:themeColor="text1"/>
        </w:rPr>
      </w:pPr>
      <w:r>
        <w:rPr>
          <w:color w:val="000000" w:themeColor="text1"/>
        </w:rPr>
        <w:pict w14:anchorId="1E38B158">
          <v:rect id="_x0000_i1222" style="width:0;height:1.5pt" o:hralign="center" o:hrstd="t" o:hr="t" fillcolor="#a0a0a0" stroked="f"/>
        </w:pict>
      </w:r>
    </w:p>
    <w:p w14:paraId="30B76A86" w14:textId="77777777" w:rsidR="00BC342E" w:rsidRPr="00BC342E" w:rsidRDefault="00BC342E" w:rsidP="00BC342E">
      <w:pPr>
        <w:rPr>
          <w:b/>
          <w:bCs/>
          <w:color w:val="000000" w:themeColor="text1"/>
        </w:rPr>
      </w:pPr>
      <w:r w:rsidRPr="00BC342E">
        <w:rPr>
          <w:b/>
          <w:bCs/>
          <w:color w:val="000000" w:themeColor="text1"/>
        </w:rPr>
        <w:t>Final Answer</w:t>
      </w:r>
    </w:p>
    <w:p w14:paraId="077E5C11" w14:textId="77777777" w:rsidR="00BC342E" w:rsidRPr="00BC342E" w:rsidRDefault="00BC342E" w:rsidP="00BC342E">
      <w:pPr>
        <w:rPr>
          <w:color w:val="000000" w:themeColor="text1"/>
        </w:rPr>
      </w:pPr>
      <w:r w:rsidRPr="00BC342E">
        <w:rPr>
          <w:rFonts w:ascii="Segoe UI Emoji" w:hAnsi="Segoe UI Emoji" w:cs="Segoe UI Emoji"/>
          <w:color w:val="000000" w:themeColor="text1"/>
        </w:rPr>
        <w:t>✅</w:t>
      </w:r>
      <w:r w:rsidRPr="00BC342E">
        <w:rPr>
          <w:color w:val="000000" w:themeColor="text1"/>
        </w:rPr>
        <w:t xml:space="preserve"> </w:t>
      </w:r>
      <w:r w:rsidRPr="00BC342E">
        <w:rPr>
          <w:b/>
          <w:bCs/>
          <w:color w:val="000000" w:themeColor="text1"/>
        </w:rPr>
        <w:t>A. Use KMS grants to manage key access. Programmatically create and revoke grants to manage vendor access.</w:t>
      </w:r>
    </w:p>
    <w:p w14:paraId="159EB34C" w14:textId="77777777" w:rsidR="00BC342E" w:rsidRPr="00BC342E" w:rsidRDefault="00BC342E" w:rsidP="00BC342E">
      <w:pPr>
        <w:rPr>
          <w:b/>
          <w:bCs/>
          <w:color w:val="000000" w:themeColor="text1"/>
        </w:rPr>
      </w:pPr>
      <w:r w:rsidRPr="00BC342E">
        <w:rPr>
          <w:rFonts w:ascii="Segoe UI Emoji" w:hAnsi="Segoe UI Emoji" w:cs="Segoe UI Emoji"/>
          <w:b/>
          <w:bCs/>
          <w:color w:val="000000" w:themeColor="text1"/>
        </w:rPr>
        <w:t>📌</w:t>
      </w:r>
      <w:r w:rsidRPr="00BC342E">
        <w:rPr>
          <w:b/>
          <w:bCs/>
          <w:color w:val="000000" w:themeColor="text1"/>
        </w:rPr>
        <w:t xml:space="preserve"> Memory Shortcut</w:t>
      </w:r>
    </w:p>
    <w:p w14:paraId="04512A27" w14:textId="77777777" w:rsidR="00BC342E" w:rsidRPr="00BC342E" w:rsidRDefault="00BC342E" w:rsidP="00BC342E">
      <w:pPr>
        <w:rPr>
          <w:color w:val="000000" w:themeColor="text1"/>
        </w:rPr>
      </w:pPr>
      <w:r w:rsidRPr="00BC342E">
        <w:rPr>
          <w:b/>
          <w:bCs/>
          <w:color w:val="000000" w:themeColor="text1"/>
        </w:rPr>
        <w:t>Static access → KMS Key Policy</w:t>
      </w:r>
      <w:r w:rsidRPr="00BC342E">
        <w:rPr>
          <w:color w:val="000000" w:themeColor="text1"/>
        </w:rPr>
        <w:br/>
      </w:r>
      <w:r w:rsidRPr="00BC342E">
        <w:rPr>
          <w:b/>
          <w:bCs/>
          <w:color w:val="000000" w:themeColor="text1"/>
        </w:rPr>
        <w:t>Dynamic or temporary access → KMS Grants</w:t>
      </w:r>
      <w:r w:rsidRPr="00BC342E">
        <w:rPr>
          <w:color w:val="000000" w:themeColor="text1"/>
        </w:rPr>
        <w:t xml:space="preserve"> </w:t>
      </w:r>
      <w:r w:rsidRPr="00BC342E">
        <w:rPr>
          <w:rFonts w:ascii="Segoe UI Emoji" w:hAnsi="Segoe UI Emoji" w:cs="Segoe UI Emoji"/>
          <w:color w:val="000000" w:themeColor="text1"/>
        </w:rPr>
        <w:t>✅</w:t>
      </w:r>
    </w:p>
    <w:p w14:paraId="66A73A1A" w14:textId="77777777" w:rsidR="005933C2" w:rsidRDefault="005933C2" w:rsidP="00F8504D">
      <w:pPr>
        <w:rPr>
          <w:color w:val="000000" w:themeColor="text1"/>
        </w:rPr>
      </w:pPr>
    </w:p>
    <w:p w14:paraId="7E00A0A0" w14:textId="77777777" w:rsidR="00BC342E" w:rsidRDefault="00BC342E" w:rsidP="00F8504D">
      <w:pPr>
        <w:pBdr>
          <w:bottom w:val="single" w:sz="12" w:space="1" w:color="auto"/>
        </w:pBdr>
        <w:rPr>
          <w:color w:val="000000" w:themeColor="text1"/>
        </w:rPr>
      </w:pPr>
    </w:p>
    <w:p w14:paraId="38B84982" w14:textId="77777777" w:rsidR="00BC342E" w:rsidRDefault="00BC342E" w:rsidP="00F8504D">
      <w:pPr>
        <w:rPr>
          <w:color w:val="000000" w:themeColor="text1"/>
        </w:rPr>
      </w:pPr>
    </w:p>
    <w:p w14:paraId="22755194" w14:textId="77777777" w:rsidR="00A14811" w:rsidRPr="00A14811" w:rsidRDefault="00A14811" w:rsidP="00A14811">
      <w:pPr>
        <w:rPr>
          <w:color w:val="000000" w:themeColor="text1"/>
        </w:rPr>
      </w:pPr>
      <w:r w:rsidRPr="00A14811">
        <w:rPr>
          <w:color w:val="000000" w:themeColor="text1"/>
        </w:rPr>
        <w:t>AWS already provides a managed rule specifically for this:</w:t>
      </w:r>
    </w:p>
    <w:p w14:paraId="09C76D44" w14:textId="77777777" w:rsidR="00A14811" w:rsidRPr="00A14811" w:rsidRDefault="00A14811" w:rsidP="00A14811">
      <w:pPr>
        <w:rPr>
          <w:color w:val="000000" w:themeColor="text1"/>
        </w:rPr>
      </w:pPr>
      <w:r w:rsidRPr="00A14811">
        <w:rPr>
          <w:color w:val="000000" w:themeColor="text1"/>
        </w:rPr>
        <w:t>CLOUDWATCH_LOG_GROUP_RETENTION_PERIOD_CHECK</w:t>
      </w:r>
    </w:p>
    <w:p w14:paraId="42B77CA8" w14:textId="77777777" w:rsidR="00A14811" w:rsidRPr="00A14811" w:rsidRDefault="00A14811" w:rsidP="00A14811">
      <w:pPr>
        <w:rPr>
          <w:color w:val="000000" w:themeColor="text1"/>
        </w:rPr>
      </w:pPr>
      <w:r w:rsidRPr="00A14811">
        <w:rPr>
          <w:color w:val="000000" w:themeColor="text1"/>
        </w:rPr>
        <w:lastRenderedPageBreak/>
        <w:t xml:space="preserve">It checks whether a log group's retention period meets the configured requirement (for example, </w:t>
      </w:r>
      <w:r w:rsidRPr="00A14811">
        <w:rPr>
          <w:b/>
          <w:bCs/>
          <w:color w:val="000000" w:themeColor="text1"/>
        </w:rPr>
        <w:t>90 days</w:t>
      </w:r>
      <w:r w:rsidRPr="00A14811">
        <w:rPr>
          <w:color w:val="000000" w:themeColor="text1"/>
        </w:rPr>
        <w:t>).</w:t>
      </w:r>
    </w:p>
    <w:p w14:paraId="1436004B" w14:textId="77777777" w:rsidR="00A14811" w:rsidRPr="00A14811" w:rsidRDefault="00A14811" w:rsidP="00A14811">
      <w:pPr>
        <w:rPr>
          <w:color w:val="000000" w:themeColor="text1"/>
        </w:rPr>
      </w:pPr>
      <w:r w:rsidRPr="00A14811">
        <w:rPr>
          <w:color w:val="000000" w:themeColor="text1"/>
        </w:rPr>
        <w:t>When integrated with Security Hub, noncompliant evaluations appear as Security Hub findings.</w:t>
      </w:r>
    </w:p>
    <w:p w14:paraId="0A463D68" w14:textId="77777777" w:rsidR="00A14811" w:rsidRDefault="00A14811" w:rsidP="00F8504D">
      <w:pPr>
        <w:pBdr>
          <w:bottom w:val="single" w:sz="12" w:space="1" w:color="auto"/>
        </w:pBdr>
        <w:rPr>
          <w:color w:val="000000" w:themeColor="text1"/>
        </w:rPr>
      </w:pPr>
    </w:p>
    <w:p w14:paraId="29DD2D2F" w14:textId="77777777" w:rsidR="00A14811" w:rsidRDefault="00A14811" w:rsidP="00F8504D">
      <w:pPr>
        <w:rPr>
          <w:color w:val="000000" w:themeColor="text1"/>
        </w:rPr>
      </w:pPr>
    </w:p>
    <w:p w14:paraId="5EB64D87" w14:textId="77777777" w:rsidR="00C61F48" w:rsidRPr="00C61F48" w:rsidRDefault="00C61F48" w:rsidP="00C61F48">
      <w:pPr>
        <w:rPr>
          <w:b/>
          <w:bCs/>
          <w:color w:val="000000" w:themeColor="text1"/>
        </w:rPr>
      </w:pPr>
      <w:r w:rsidRPr="00C61F48">
        <w:rPr>
          <w:b/>
          <w:bCs/>
          <w:color w:val="000000" w:themeColor="text1"/>
        </w:rPr>
        <w:t>Create the customer managed policy in every account where the permission set is assigned. Give the customer managed policy the same name and same permissions in each account.</w:t>
      </w:r>
    </w:p>
    <w:p w14:paraId="12C91F1E" w14:textId="77777777" w:rsidR="00C61F48" w:rsidRPr="00C61F48" w:rsidRDefault="00000000" w:rsidP="00C61F48">
      <w:pPr>
        <w:rPr>
          <w:color w:val="000000" w:themeColor="text1"/>
        </w:rPr>
      </w:pPr>
      <w:r>
        <w:rPr>
          <w:color w:val="000000" w:themeColor="text1"/>
        </w:rPr>
        <w:pict w14:anchorId="5FFBC1BF">
          <v:rect id="_x0000_i1223" style="width:0;height:1.5pt" o:hralign="center" o:hrstd="t" o:hr="t" fillcolor="#a0a0a0" stroked="f"/>
        </w:pict>
      </w:r>
    </w:p>
    <w:p w14:paraId="48BB8B07" w14:textId="77777777" w:rsidR="00C61F48" w:rsidRPr="00C61F48" w:rsidRDefault="00C61F48" w:rsidP="00C61F48">
      <w:pPr>
        <w:rPr>
          <w:b/>
          <w:bCs/>
          <w:color w:val="000000" w:themeColor="text1"/>
        </w:rPr>
      </w:pPr>
      <w:r w:rsidRPr="00C61F48">
        <w:rPr>
          <w:b/>
          <w:bCs/>
          <w:color w:val="000000" w:themeColor="text1"/>
        </w:rPr>
        <w:t>Why A is correct</w:t>
      </w:r>
    </w:p>
    <w:p w14:paraId="5DD1702C" w14:textId="77777777" w:rsidR="00C61F48" w:rsidRPr="00C61F48" w:rsidRDefault="00C61F48" w:rsidP="00C61F48">
      <w:pPr>
        <w:rPr>
          <w:color w:val="000000" w:themeColor="text1"/>
        </w:rPr>
      </w:pPr>
      <w:r w:rsidRPr="00C61F48">
        <w:rPr>
          <w:color w:val="000000" w:themeColor="text1"/>
        </w:rPr>
        <w:t xml:space="preserve">This question tests an important limitation of </w:t>
      </w:r>
      <w:r w:rsidRPr="00C61F48">
        <w:rPr>
          <w:b/>
          <w:bCs/>
          <w:color w:val="000000" w:themeColor="text1"/>
        </w:rPr>
        <w:t xml:space="preserve">IAM Identity </w:t>
      </w:r>
      <w:proofErr w:type="spellStart"/>
      <w:r w:rsidRPr="00C61F48">
        <w:rPr>
          <w:b/>
          <w:bCs/>
          <w:color w:val="000000" w:themeColor="text1"/>
        </w:rPr>
        <w:t>Center</w:t>
      </w:r>
      <w:proofErr w:type="spellEnd"/>
      <w:r w:rsidRPr="00C61F48">
        <w:rPr>
          <w:b/>
          <w:bCs/>
          <w:color w:val="000000" w:themeColor="text1"/>
        </w:rPr>
        <w:t xml:space="preserve"> permission sets</w:t>
      </w:r>
      <w:r w:rsidRPr="00C61F48">
        <w:rPr>
          <w:color w:val="000000" w:themeColor="text1"/>
        </w:rPr>
        <w:t>.</w:t>
      </w:r>
    </w:p>
    <w:p w14:paraId="46C91FA6" w14:textId="77777777" w:rsidR="00C61F48" w:rsidRPr="00C61F48" w:rsidRDefault="00C61F48" w:rsidP="00C61F48">
      <w:pPr>
        <w:rPr>
          <w:color w:val="000000" w:themeColor="text1"/>
        </w:rPr>
      </w:pPr>
      <w:r w:rsidRPr="00C61F48">
        <w:rPr>
          <w:color w:val="000000" w:themeColor="text1"/>
        </w:rPr>
        <w:t>The permission set contains:</w:t>
      </w:r>
    </w:p>
    <w:p w14:paraId="2CD01113" w14:textId="77777777" w:rsidR="00C61F48" w:rsidRPr="00C61F48" w:rsidRDefault="00C61F48" w:rsidP="00C61F48">
      <w:pPr>
        <w:numPr>
          <w:ilvl w:val="0"/>
          <w:numId w:val="232"/>
        </w:numPr>
        <w:rPr>
          <w:color w:val="000000" w:themeColor="text1"/>
        </w:rPr>
      </w:pPr>
      <w:r w:rsidRPr="00C61F48">
        <w:rPr>
          <w:rFonts w:ascii="Segoe UI Emoji" w:hAnsi="Segoe UI Emoji" w:cs="Segoe UI Emoji"/>
          <w:color w:val="000000" w:themeColor="text1"/>
        </w:rPr>
        <w:t>✅</w:t>
      </w:r>
      <w:r w:rsidRPr="00C61F48">
        <w:rPr>
          <w:color w:val="000000" w:themeColor="text1"/>
        </w:rPr>
        <w:t xml:space="preserve"> An AWS managed policy </w:t>
      </w:r>
    </w:p>
    <w:p w14:paraId="452BE3B6" w14:textId="77777777" w:rsidR="00C61F48" w:rsidRPr="00C61F48" w:rsidRDefault="00C61F48" w:rsidP="00C61F48">
      <w:pPr>
        <w:numPr>
          <w:ilvl w:val="0"/>
          <w:numId w:val="232"/>
        </w:numPr>
        <w:rPr>
          <w:color w:val="000000" w:themeColor="text1"/>
        </w:rPr>
      </w:pPr>
      <w:r w:rsidRPr="00C61F48">
        <w:rPr>
          <w:rFonts w:ascii="Segoe UI Emoji" w:hAnsi="Segoe UI Emoji" w:cs="Segoe UI Emoji"/>
          <w:color w:val="000000" w:themeColor="text1"/>
        </w:rPr>
        <w:t>✅</w:t>
      </w:r>
      <w:r w:rsidRPr="00C61F48">
        <w:rPr>
          <w:color w:val="000000" w:themeColor="text1"/>
        </w:rPr>
        <w:t xml:space="preserve"> A customer managed policy </w:t>
      </w:r>
    </w:p>
    <w:p w14:paraId="3FCBA6D7" w14:textId="77777777" w:rsidR="00C61F48" w:rsidRPr="00C61F48" w:rsidRDefault="00C61F48" w:rsidP="00C61F48">
      <w:pPr>
        <w:rPr>
          <w:color w:val="000000" w:themeColor="text1"/>
        </w:rPr>
      </w:pPr>
      <w:r w:rsidRPr="00C61F48">
        <w:rPr>
          <w:color w:val="000000" w:themeColor="text1"/>
        </w:rPr>
        <w:t>The AWS managed policy exists automatically in every AWS account.</w:t>
      </w:r>
    </w:p>
    <w:p w14:paraId="02CC6B43" w14:textId="77777777" w:rsidR="00C61F48" w:rsidRPr="00C61F48" w:rsidRDefault="00C61F48" w:rsidP="00C61F48">
      <w:pPr>
        <w:rPr>
          <w:color w:val="000000" w:themeColor="text1"/>
        </w:rPr>
      </w:pPr>
      <w:r w:rsidRPr="00C61F48">
        <w:rPr>
          <w:color w:val="000000" w:themeColor="text1"/>
        </w:rPr>
        <w:t xml:space="preserve">However, </w:t>
      </w:r>
      <w:r w:rsidRPr="00C61F48">
        <w:rPr>
          <w:b/>
          <w:bCs/>
          <w:color w:val="000000" w:themeColor="text1"/>
        </w:rPr>
        <w:t>customer managed IAM policies do not</w:t>
      </w:r>
      <w:r w:rsidRPr="00C61F48">
        <w:rPr>
          <w:color w:val="000000" w:themeColor="text1"/>
        </w:rPr>
        <w:t>.</w:t>
      </w:r>
    </w:p>
    <w:p w14:paraId="773BA50E" w14:textId="77777777" w:rsidR="00C61F48" w:rsidRPr="00C61F48" w:rsidRDefault="00C61F48" w:rsidP="00C61F48">
      <w:pPr>
        <w:rPr>
          <w:color w:val="000000" w:themeColor="text1"/>
        </w:rPr>
      </w:pPr>
      <w:r w:rsidRPr="00C61F48">
        <w:rPr>
          <w:color w:val="000000" w:themeColor="text1"/>
        </w:rPr>
        <w:t xml:space="preserve">When IAM Identity </w:t>
      </w:r>
      <w:proofErr w:type="spellStart"/>
      <w:r w:rsidRPr="00C61F48">
        <w:rPr>
          <w:color w:val="000000" w:themeColor="text1"/>
        </w:rPr>
        <w:t>Center</w:t>
      </w:r>
      <w:proofErr w:type="spellEnd"/>
      <w:r w:rsidRPr="00C61F48">
        <w:rPr>
          <w:color w:val="000000" w:themeColor="text1"/>
        </w:rPr>
        <w:t xml:space="preserve"> provisions a permission set into a target account, it </w:t>
      </w:r>
      <w:r w:rsidRPr="00C61F48">
        <w:rPr>
          <w:b/>
          <w:bCs/>
          <w:color w:val="000000" w:themeColor="text1"/>
        </w:rPr>
        <w:t>expects any referenced customer managed policy to already exist in that account</w:t>
      </w:r>
      <w:r w:rsidRPr="00C61F48">
        <w:rPr>
          <w:color w:val="000000" w:themeColor="text1"/>
        </w:rPr>
        <w:t>.</w:t>
      </w:r>
    </w:p>
    <w:p w14:paraId="46380160" w14:textId="77777777" w:rsidR="00C61F48" w:rsidRPr="00C61F48" w:rsidRDefault="00C61F48" w:rsidP="00C61F48">
      <w:pPr>
        <w:rPr>
          <w:color w:val="000000" w:themeColor="text1"/>
        </w:rPr>
      </w:pPr>
      <w:r w:rsidRPr="00C61F48">
        <w:rPr>
          <w:color w:val="000000" w:themeColor="text1"/>
        </w:rPr>
        <w:t>If it doesn't exist, the assignment fails.</w:t>
      </w:r>
    </w:p>
    <w:p w14:paraId="6D999105" w14:textId="77777777" w:rsidR="00C61F48" w:rsidRPr="00C61F48" w:rsidRDefault="00000000" w:rsidP="00C61F48">
      <w:pPr>
        <w:rPr>
          <w:color w:val="000000" w:themeColor="text1"/>
        </w:rPr>
      </w:pPr>
      <w:r>
        <w:rPr>
          <w:color w:val="000000" w:themeColor="text1"/>
        </w:rPr>
        <w:pict w14:anchorId="5844B3E5">
          <v:rect id="_x0000_i1224" style="width:0;height:1.5pt" o:hralign="center" o:hrstd="t" o:hr="t" fillcolor="#a0a0a0" stroked="f"/>
        </w:pict>
      </w:r>
    </w:p>
    <w:p w14:paraId="375D6228" w14:textId="77777777" w:rsidR="00C61F48" w:rsidRPr="00C61F48" w:rsidRDefault="00C61F48" w:rsidP="00C61F48">
      <w:pPr>
        <w:rPr>
          <w:b/>
          <w:bCs/>
          <w:color w:val="000000" w:themeColor="text1"/>
        </w:rPr>
      </w:pPr>
      <w:r w:rsidRPr="00C61F48">
        <w:rPr>
          <w:b/>
          <w:bCs/>
          <w:color w:val="000000" w:themeColor="text1"/>
        </w:rPr>
        <w:t xml:space="preserve">How IAM Identity </w:t>
      </w:r>
      <w:proofErr w:type="spellStart"/>
      <w:r w:rsidRPr="00C61F48">
        <w:rPr>
          <w:b/>
          <w:bCs/>
          <w:color w:val="000000" w:themeColor="text1"/>
        </w:rPr>
        <w:t>Center</w:t>
      </w:r>
      <w:proofErr w:type="spellEnd"/>
      <w:r w:rsidRPr="00C61F48">
        <w:rPr>
          <w:b/>
          <w:bCs/>
          <w:color w:val="000000" w:themeColor="text1"/>
        </w:rPr>
        <w:t xml:space="preserve"> works</w:t>
      </w:r>
    </w:p>
    <w:p w14:paraId="148B5D65" w14:textId="77777777" w:rsidR="00C61F48" w:rsidRPr="00C61F48" w:rsidRDefault="00C61F48" w:rsidP="00C61F48">
      <w:pPr>
        <w:rPr>
          <w:color w:val="000000" w:themeColor="text1"/>
        </w:rPr>
      </w:pPr>
      <w:r w:rsidRPr="00C61F48">
        <w:rPr>
          <w:color w:val="000000" w:themeColor="text1"/>
        </w:rPr>
        <w:t>Management Account</w:t>
      </w:r>
    </w:p>
    <w:p w14:paraId="418A9C65" w14:textId="77777777" w:rsidR="00C61F48" w:rsidRPr="00C61F48" w:rsidRDefault="00C61F48" w:rsidP="00C61F48">
      <w:pPr>
        <w:rPr>
          <w:color w:val="000000" w:themeColor="text1"/>
        </w:rPr>
      </w:pPr>
      <w:r w:rsidRPr="00C61F48">
        <w:rPr>
          <w:color w:val="000000" w:themeColor="text1"/>
        </w:rPr>
        <w:t xml:space="preserve">        │</w:t>
      </w:r>
    </w:p>
    <w:p w14:paraId="7D9EAB13" w14:textId="77777777" w:rsidR="00C61F48" w:rsidRPr="00C61F48" w:rsidRDefault="00C61F48" w:rsidP="00C61F48">
      <w:pPr>
        <w:rPr>
          <w:color w:val="000000" w:themeColor="text1"/>
        </w:rPr>
      </w:pPr>
      <w:r w:rsidRPr="00C61F48">
        <w:rPr>
          <w:color w:val="000000" w:themeColor="text1"/>
        </w:rPr>
        <w:t>Permission Set</w:t>
      </w:r>
    </w:p>
    <w:p w14:paraId="4B15F6AE" w14:textId="77777777" w:rsidR="00C61F48" w:rsidRPr="00C61F48" w:rsidRDefault="00C61F48" w:rsidP="00C61F48">
      <w:pPr>
        <w:rPr>
          <w:color w:val="000000" w:themeColor="text1"/>
        </w:rPr>
      </w:pPr>
      <w:r w:rsidRPr="00C61F48">
        <w:rPr>
          <w:color w:val="000000" w:themeColor="text1"/>
        </w:rPr>
        <w:t xml:space="preserve">        │</w:t>
      </w:r>
    </w:p>
    <w:p w14:paraId="24A557F1" w14:textId="77777777" w:rsidR="00C61F48" w:rsidRPr="00C61F48" w:rsidRDefault="00C61F48" w:rsidP="00C61F48">
      <w:pPr>
        <w:rPr>
          <w:color w:val="000000" w:themeColor="text1"/>
        </w:rPr>
      </w:pPr>
      <w:r w:rsidRPr="00C61F48">
        <w:rPr>
          <w:rFonts w:ascii="MS Gothic" w:eastAsia="MS Gothic" w:hAnsi="MS Gothic" w:cs="MS Gothic" w:hint="eastAsia"/>
          <w:color w:val="000000" w:themeColor="text1"/>
        </w:rPr>
        <w:t>├</w:t>
      </w:r>
      <w:r w:rsidRPr="00C61F48">
        <w:rPr>
          <w:rFonts w:ascii="Aptos" w:hAnsi="Aptos" w:cs="Aptos"/>
          <w:color w:val="000000" w:themeColor="text1"/>
        </w:rPr>
        <w:t>──</w:t>
      </w:r>
      <w:r w:rsidRPr="00C61F48">
        <w:rPr>
          <w:color w:val="000000" w:themeColor="text1"/>
        </w:rPr>
        <w:t xml:space="preserve"> AWS Managed Policy (exists everywhere) </w:t>
      </w:r>
      <w:r w:rsidRPr="00C61F48">
        <w:rPr>
          <w:rFonts w:ascii="Segoe UI Emoji" w:hAnsi="Segoe UI Emoji" w:cs="Segoe UI Emoji"/>
          <w:color w:val="000000" w:themeColor="text1"/>
        </w:rPr>
        <w:t>✅</w:t>
      </w:r>
    </w:p>
    <w:p w14:paraId="762B6D26" w14:textId="77777777" w:rsidR="00C61F48" w:rsidRPr="00C61F48" w:rsidRDefault="00C61F48" w:rsidP="00C61F48">
      <w:pPr>
        <w:rPr>
          <w:color w:val="000000" w:themeColor="text1"/>
        </w:rPr>
      </w:pPr>
      <w:r w:rsidRPr="00C61F48">
        <w:rPr>
          <w:color w:val="000000" w:themeColor="text1"/>
        </w:rPr>
        <w:t>│</w:t>
      </w:r>
    </w:p>
    <w:p w14:paraId="7B073846" w14:textId="77777777" w:rsidR="00C61F48" w:rsidRPr="00C61F48" w:rsidRDefault="00C61F48" w:rsidP="00C61F48">
      <w:pPr>
        <w:rPr>
          <w:color w:val="000000" w:themeColor="text1"/>
        </w:rPr>
      </w:pPr>
      <w:r w:rsidRPr="00C61F48">
        <w:rPr>
          <w:color w:val="000000" w:themeColor="text1"/>
        </w:rPr>
        <w:t>└── Customer Managed Policy</w:t>
      </w:r>
    </w:p>
    <w:p w14:paraId="5F06BDCE" w14:textId="77777777" w:rsidR="00C61F48" w:rsidRPr="00C61F48" w:rsidRDefault="00C61F48" w:rsidP="00C61F48">
      <w:pPr>
        <w:rPr>
          <w:color w:val="000000" w:themeColor="text1"/>
        </w:rPr>
      </w:pPr>
      <w:r w:rsidRPr="00C61F48">
        <w:rPr>
          <w:color w:val="000000" w:themeColor="text1"/>
        </w:rPr>
        <w:lastRenderedPageBreak/>
        <w:t xml:space="preserve">        │</w:t>
      </w:r>
    </w:p>
    <w:p w14:paraId="20AC62BA" w14:textId="77777777" w:rsidR="00C61F48" w:rsidRPr="00C61F48" w:rsidRDefault="00C61F48" w:rsidP="00C61F48">
      <w:pPr>
        <w:rPr>
          <w:color w:val="000000" w:themeColor="text1"/>
        </w:rPr>
      </w:pPr>
      <w:r w:rsidRPr="00C61F48">
        <w:rPr>
          <w:color w:val="000000" w:themeColor="text1"/>
        </w:rPr>
        <w:t xml:space="preserve">        </w:t>
      </w:r>
      <w:r w:rsidRPr="00C61F48">
        <w:rPr>
          <w:rFonts w:ascii="Arial" w:hAnsi="Arial" w:cs="Arial"/>
          <w:color w:val="000000" w:themeColor="text1"/>
        </w:rPr>
        <w:t>▼</w:t>
      </w:r>
    </w:p>
    <w:p w14:paraId="105439B6" w14:textId="77777777" w:rsidR="00C61F48" w:rsidRPr="00C61F48" w:rsidRDefault="00C61F48" w:rsidP="00C61F48">
      <w:pPr>
        <w:rPr>
          <w:color w:val="000000" w:themeColor="text1"/>
        </w:rPr>
      </w:pPr>
      <w:r w:rsidRPr="00C61F48">
        <w:rPr>
          <w:color w:val="000000" w:themeColor="text1"/>
        </w:rPr>
        <w:t>Target Account</w:t>
      </w:r>
    </w:p>
    <w:p w14:paraId="0A36C12E" w14:textId="77777777" w:rsidR="00C61F48" w:rsidRPr="00C61F48" w:rsidRDefault="00C61F48" w:rsidP="00C61F48">
      <w:pPr>
        <w:rPr>
          <w:color w:val="000000" w:themeColor="text1"/>
        </w:rPr>
      </w:pPr>
      <w:r w:rsidRPr="00C61F48">
        <w:rPr>
          <w:color w:val="000000" w:themeColor="text1"/>
        </w:rPr>
        <w:t xml:space="preserve">        │</w:t>
      </w:r>
    </w:p>
    <w:p w14:paraId="719DAED1" w14:textId="77777777" w:rsidR="00C61F48" w:rsidRPr="00C61F48" w:rsidRDefault="00C61F48" w:rsidP="00C61F48">
      <w:pPr>
        <w:rPr>
          <w:color w:val="000000" w:themeColor="text1"/>
        </w:rPr>
      </w:pPr>
      <w:r w:rsidRPr="00C61F48">
        <w:rPr>
          <w:color w:val="000000" w:themeColor="text1"/>
        </w:rPr>
        <w:t>Customer Managed Policy MUST already exist</w:t>
      </w:r>
    </w:p>
    <w:p w14:paraId="49486F1A" w14:textId="77777777" w:rsidR="00C61F48" w:rsidRPr="00C61F48" w:rsidRDefault="00C61F48" w:rsidP="00C61F48">
      <w:pPr>
        <w:rPr>
          <w:color w:val="000000" w:themeColor="text1"/>
        </w:rPr>
      </w:pPr>
      <w:r w:rsidRPr="00C61F48">
        <w:rPr>
          <w:color w:val="000000" w:themeColor="text1"/>
        </w:rPr>
        <w:t xml:space="preserve">        │</w:t>
      </w:r>
    </w:p>
    <w:p w14:paraId="7ADB16ED" w14:textId="77777777" w:rsidR="00C61F48" w:rsidRPr="00C61F48" w:rsidRDefault="00C61F48" w:rsidP="00C61F48">
      <w:pPr>
        <w:rPr>
          <w:color w:val="000000" w:themeColor="text1"/>
        </w:rPr>
      </w:pPr>
      <w:r w:rsidRPr="00C61F48">
        <w:rPr>
          <w:color w:val="000000" w:themeColor="text1"/>
        </w:rPr>
        <w:t>Otherwise...</w:t>
      </w:r>
    </w:p>
    <w:p w14:paraId="420B842C" w14:textId="77777777" w:rsidR="00C61F48" w:rsidRPr="00C61F48" w:rsidRDefault="00C61F48" w:rsidP="00C61F48">
      <w:pPr>
        <w:rPr>
          <w:color w:val="000000" w:themeColor="text1"/>
        </w:rPr>
      </w:pPr>
      <w:r w:rsidRPr="00C61F48">
        <w:rPr>
          <w:color w:val="000000" w:themeColor="text1"/>
        </w:rPr>
        <w:t xml:space="preserve">        </w:t>
      </w:r>
      <w:r w:rsidRPr="00C61F48">
        <w:rPr>
          <w:rFonts w:ascii="Arial" w:hAnsi="Arial" w:cs="Arial"/>
          <w:color w:val="000000" w:themeColor="text1"/>
        </w:rPr>
        <w:t>▼</w:t>
      </w:r>
    </w:p>
    <w:p w14:paraId="4EDA7269" w14:textId="77777777" w:rsidR="00C61F48" w:rsidRPr="00C61F48" w:rsidRDefault="00C61F48" w:rsidP="00C61F48">
      <w:pPr>
        <w:rPr>
          <w:color w:val="000000" w:themeColor="text1"/>
        </w:rPr>
      </w:pPr>
      <w:r w:rsidRPr="00C61F48">
        <w:rPr>
          <w:color w:val="000000" w:themeColor="text1"/>
        </w:rPr>
        <w:t xml:space="preserve">Assignment Fails </w:t>
      </w:r>
      <w:r w:rsidRPr="00C61F48">
        <w:rPr>
          <w:rFonts w:ascii="Segoe UI Emoji" w:hAnsi="Segoe UI Emoji" w:cs="Segoe UI Emoji"/>
          <w:color w:val="000000" w:themeColor="text1"/>
        </w:rPr>
        <w:t>❌</w:t>
      </w:r>
    </w:p>
    <w:p w14:paraId="2D640B99" w14:textId="77777777" w:rsidR="00C61F48" w:rsidRPr="00C61F48" w:rsidRDefault="00C61F48" w:rsidP="00C61F48">
      <w:pPr>
        <w:rPr>
          <w:color w:val="000000" w:themeColor="text1"/>
        </w:rPr>
      </w:pPr>
      <w:r w:rsidRPr="00C61F48">
        <w:rPr>
          <w:color w:val="000000" w:themeColor="text1"/>
        </w:rPr>
        <w:t>AWS requires that the customer managed policy in each target account:</w:t>
      </w:r>
    </w:p>
    <w:p w14:paraId="721DC42C" w14:textId="77777777" w:rsidR="00C61F48" w:rsidRPr="00C61F48" w:rsidRDefault="00C61F48" w:rsidP="00C61F48">
      <w:pPr>
        <w:numPr>
          <w:ilvl w:val="0"/>
          <w:numId w:val="233"/>
        </w:numPr>
        <w:rPr>
          <w:color w:val="000000" w:themeColor="text1"/>
        </w:rPr>
      </w:pPr>
      <w:r w:rsidRPr="00C61F48">
        <w:rPr>
          <w:color w:val="000000" w:themeColor="text1"/>
        </w:rPr>
        <w:t xml:space="preserve">Has the </w:t>
      </w:r>
      <w:r w:rsidRPr="00C61F48">
        <w:rPr>
          <w:b/>
          <w:bCs/>
          <w:color w:val="000000" w:themeColor="text1"/>
        </w:rPr>
        <w:t>same name</w:t>
      </w:r>
      <w:r w:rsidRPr="00C61F48">
        <w:rPr>
          <w:color w:val="000000" w:themeColor="text1"/>
        </w:rPr>
        <w:t xml:space="preserve"> </w:t>
      </w:r>
    </w:p>
    <w:p w14:paraId="7AFBB2C8" w14:textId="77777777" w:rsidR="00C61F48" w:rsidRPr="00C61F48" w:rsidRDefault="00C61F48" w:rsidP="00C61F48">
      <w:pPr>
        <w:numPr>
          <w:ilvl w:val="0"/>
          <w:numId w:val="233"/>
        </w:numPr>
        <w:rPr>
          <w:color w:val="000000" w:themeColor="text1"/>
        </w:rPr>
      </w:pPr>
      <w:r w:rsidRPr="00C61F48">
        <w:rPr>
          <w:color w:val="000000" w:themeColor="text1"/>
        </w:rPr>
        <w:t xml:space="preserve">Has the </w:t>
      </w:r>
      <w:r w:rsidRPr="00C61F48">
        <w:rPr>
          <w:b/>
          <w:bCs/>
          <w:color w:val="000000" w:themeColor="text1"/>
        </w:rPr>
        <w:t>same path</w:t>
      </w:r>
      <w:r w:rsidRPr="00C61F48">
        <w:rPr>
          <w:color w:val="000000" w:themeColor="text1"/>
        </w:rPr>
        <w:t xml:space="preserve"> (if applicable) </w:t>
      </w:r>
    </w:p>
    <w:p w14:paraId="2506AAF4" w14:textId="77777777" w:rsidR="00C61F48" w:rsidRPr="00C61F48" w:rsidRDefault="00C61F48" w:rsidP="00C61F48">
      <w:pPr>
        <w:numPr>
          <w:ilvl w:val="0"/>
          <w:numId w:val="233"/>
        </w:numPr>
        <w:rPr>
          <w:color w:val="000000" w:themeColor="text1"/>
        </w:rPr>
      </w:pPr>
      <w:r w:rsidRPr="00C61F48">
        <w:rPr>
          <w:color w:val="000000" w:themeColor="text1"/>
        </w:rPr>
        <w:t xml:space="preserve">Contains the </w:t>
      </w:r>
      <w:r w:rsidRPr="00C61F48">
        <w:rPr>
          <w:b/>
          <w:bCs/>
          <w:color w:val="000000" w:themeColor="text1"/>
        </w:rPr>
        <w:t>same permissions</w:t>
      </w:r>
    </w:p>
    <w:p w14:paraId="3B65CE8E" w14:textId="77777777" w:rsidR="008041F6" w:rsidRPr="008041F6" w:rsidRDefault="008041F6" w:rsidP="008041F6">
      <w:pPr>
        <w:pStyle w:val="ListParagraph"/>
        <w:numPr>
          <w:ilvl w:val="0"/>
          <w:numId w:val="233"/>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041F6">
        <w:rPr>
          <w:rFonts w:ascii="Times New Roman" w:eastAsia="Times New Roman" w:hAnsi="Times New Roman" w:cs="Times New Roman"/>
          <w:b/>
          <w:bCs/>
          <w:kern w:val="36"/>
          <w:sz w:val="48"/>
          <w:szCs w:val="48"/>
          <w:lang w:eastAsia="en-IN"/>
          <w14:ligatures w14:val="none"/>
        </w:rPr>
        <w:t>Memory Shortcut</w:t>
      </w:r>
    </w:p>
    <w:p w14:paraId="4BB1FB78" w14:textId="77777777" w:rsidR="008041F6" w:rsidRPr="008041F6" w:rsidRDefault="008041F6" w:rsidP="008041F6">
      <w:pPr>
        <w:pStyle w:val="ListParagraph"/>
        <w:numPr>
          <w:ilvl w:val="0"/>
          <w:numId w:val="2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041F6">
        <w:rPr>
          <w:rFonts w:ascii="Times New Roman" w:eastAsia="Times New Roman" w:hAnsi="Times New Roman" w:cs="Times New Roman"/>
          <w:b/>
          <w:bCs/>
          <w:kern w:val="0"/>
          <w:lang w:eastAsia="en-IN"/>
          <w14:ligatures w14:val="none"/>
        </w:rPr>
        <w:t xml:space="preserve">IAM Identity </w:t>
      </w:r>
      <w:proofErr w:type="spellStart"/>
      <w:r w:rsidRPr="008041F6">
        <w:rPr>
          <w:rFonts w:ascii="Times New Roman" w:eastAsia="Times New Roman" w:hAnsi="Times New Roman" w:cs="Times New Roman"/>
          <w:b/>
          <w:bCs/>
          <w:kern w:val="0"/>
          <w:lang w:eastAsia="en-IN"/>
          <w14:ligatures w14:val="none"/>
        </w:rPr>
        <w:t>Center</w:t>
      </w:r>
      <w:proofErr w:type="spellEnd"/>
      <w:r w:rsidRPr="008041F6">
        <w:rPr>
          <w:rFonts w:ascii="Times New Roman" w:eastAsia="Times New Roman" w:hAnsi="Times New Roman" w:cs="Times New Roman"/>
          <w:b/>
          <w:bCs/>
          <w:kern w:val="0"/>
          <w:lang w:eastAsia="en-IN"/>
          <w14:ligatures w14:val="none"/>
        </w:rPr>
        <w:t xml:space="preserve"> + Customer Managed Policy</w:t>
      </w:r>
    </w:p>
    <w:p w14:paraId="06091B4A" w14:textId="77777777" w:rsidR="008041F6" w:rsidRPr="008041F6" w:rsidRDefault="008041F6" w:rsidP="008041F6">
      <w:pPr>
        <w:pStyle w:val="ListParagraph"/>
        <w:numPr>
          <w:ilvl w:val="0"/>
          <w:numId w:val="2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041F6">
        <w:rPr>
          <w:rFonts w:ascii="Times New Roman" w:eastAsia="Times New Roman" w:hAnsi="Times New Roman" w:cs="Times New Roman"/>
          <w:b/>
          <w:bCs/>
          <w:kern w:val="0"/>
          <w:lang w:eastAsia="en-IN"/>
          <w14:ligatures w14:val="none"/>
        </w:rPr>
        <w:t>The policy must already exist in every target account (same name and permissions).</w:t>
      </w:r>
    </w:p>
    <w:p w14:paraId="1F8ADE0C" w14:textId="77777777" w:rsidR="00A14811" w:rsidRDefault="00A14811" w:rsidP="00F8504D">
      <w:pPr>
        <w:pBdr>
          <w:bottom w:val="single" w:sz="12" w:space="1" w:color="auto"/>
        </w:pBdr>
        <w:rPr>
          <w:color w:val="000000" w:themeColor="text1"/>
        </w:rPr>
      </w:pPr>
    </w:p>
    <w:p w14:paraId="001EFEDF" w14:textId="77777777" w:rsidR="00F53545" w:rsidRPr="00F53545" w:rsidRDefault="00F53545" w:rsidP="00F53545">
      <w:pPr>
        <w:rPr>
          <w:color w:val="000000" w:themeColor="text1"/>
        </w:rPr>
      </w:pPr>
      <w:r w:rsidRPr="00F53545">
        <w:rPr>
          <w:b/>
          <w:bCs/>
          <w:color w:val="000000" w:themeColor="text1"/>
        </w:rPr>
        <w:t xml:space="preserve">Amazon Q Developer integrates natively with AWS IAM Identity </w:t>
      </w:r>
      <w:proofErr w:type="spellStart"/>
      <w:r w:rsidRPr="00F53545">
        <w:rPr>
          <w:b/>
          <w:bCs/>
          <w:color w:val="000000" w:themeColor="text1"/>
        </w:rPr>
        <w:t>Center</w:t>
      </w:r>
      <w:proofErr w:type="spellEnd"/>
      <w:r w:rsidRPr="00F53545">
        <w:rPr>
          <w:color w:val="000000" w:themeColor="text1"/>
        </w:rPr>
        <w:t xml:space="preserve"> for workforce authentication and authorization.</w:t>
      </w:r>
    </w:p>
    <w:p w14:paraId="40246A2F" w14:textId="77777777" w:rsidR="00F53545" w:rsidRPr="00F53545" w:rsidRDefault="00F53545" w:rsidP="00F53545">
      <w:pPr>
        <w:rPr>
          <w:color w:val="000000" w:themeColor="text1"/>
        </w:rPr>
      </w:pPr>
      <w:r w:rsidRPr="00F53545">
        <w:rPr>
          <w:color w:val="000000" w:themeColor="text1"/>
        </w:rPr>
        <w:t>The recommended architecture is:</w:t>
      </w:r>
    </w:p>
    <w:p w14:paraId="500A5741" w14:textId="77777777" w:rsidR="00F53545" w:rsidRPr="00F53545" w:rsidRDefault="00F53545" w:rsidP="00F53545">
      <w:pPr>
        <w:rPr>
          <w:color w:val="000000" w:themeColor="text1"/>
        </w:rPr>
      </w:pPr>
      <w:r w:rsidRPr="00F53545">
        <w:rPr>
          <w:color w:val="000000" w:themeColor="text1"/>
        </w:rPr>
        <w:t>AWS Organizations</w:t>
      </w:r>
    </w:p>
    <w:p w14:paraId="37C23A19" w14:textId="77777777" w:rsidR="00F53545" w:rsidRPr="00F53545" w:rsidRDefault="00F53545" w:rsidP="00F53545">
      <w:pPr>
        <w:rPr>
          <w:color w:val="000000" w:themeColor="text1"/>
        </w:rPr>
      </w:pPr>
      <w:r w:rsidRPr="00F53545">
        <w:rPr>
          <w:color w:val="000000" w:themeColor="text1"/>
        </w:rPr>
        <w:t xml:space="preserve">        │</w:t>
      </w:r>
    </w:p>
    <w:p w14:paraId="313B909F" w14:textId="77777777" w:rsidR="00F53545" w:rsidRPr="00F53545" w:rsidRDefault="00F53545" w:rsidP="00F53545">
      <w:pPr>
        <w:rPr>
          <w:color w:val="000000" w:themeColor="text1"/>
        </w:rPr>
      </w:pPr>
      <w:r w:rsidRPr="00F53545">
        <w:rPr>
          <w:color w:val="000000" w:themeColor="text1"/>
        </w:rPr>
        <w:t xml:space="preserve">AWS IAM Identity </w:t>
      </w:r>
      <w:proofErr w:type="spellStart"/>
      <w:r w:rsidRPr="00F53545">
        <w:rPr>
          <w:color w:val="000000" w:themeColor="text1"/>
        </w:rPr>
        <w:t>Center</w:t>
      </w:r>
      <w:proofErr w:type="spellEnd"/>
    </w:p>
    <w:p w14:paraId="5527FECC" w14:textId="77777777" w:rsidR="00F53545" w:rsidRPr="00F53545" w:rsidRDefault="00F53545" w:rsidP="00F53545">
      <w:pPr>
        <w:rPr>
          <w:color w:val="000000" w:themeColor="text1"/>
        </w:rPr>
      </w:pPr>
      <w:r w:rsidRPr="00F53545">
        <w:rPr>
          <w:color w:val="000000" w:themeColor="text1"/>
        </w:rPr>
        <w:t xml:space="preserve">        │</w:t>
      </w:r>
    </w:p>
    <w:p w14:paraId="7A66CC8B" w14:textId="77777777" w:rsidR="00F53545" w:rsidRPr="00F53545" w:rsidRDefault="00F53545" w:rsidP="00F53545">
      <w:pPr>
        <w:rPr>
          <w:color w:val="000000" w:themeColor="text1"/>
        </w:rPr>
      </w:pPr>
      <w:r w:rsidRPr="00F53545">
        <w:rPr>
          <w:color w:val="000000" w:themeColor="text1"/>
        </w:rPr>
        <w:t>Amazon Q Developer (AWS managed application)</w:t>
      </w:r>
    </w:p>
    <w:p w14:paraId="54C1FB0A" w14:textId="77777777" w:rsidR="00F53545" w:rsidRPr="00F53545" w:rsidRDefault="00F53545" w:rsidP="00F53545">
      <w:pPr>
        <w:rPr>
          <w:color w:val="000000" w:themeColor="text1"/>
        </w:rPr>
      </w:pPr>
      <w:r w:rsidRPr="00F53545">
        <w:rPr>
          <w:color w:val="000000" w:themeColor="text1"/>
        </w:rPr>
        <w:t xml:space="preserve">        │</w:t>
      </w:r>
    </w:p>
    <w:p w14:paraId="30C882EE" w14:textId="77777777" w:rsidR="00F53545" w:rsidRPr="00F53545" w:rsidRDefault="00F53545" w:rsidP="00F53545">
      <w:pPr>
        <w:rPr>
          <w:color w:val="000000" w:themeColor="text1"/>
        </w:rPr>
      </w:pPr>
      <w:r w:rsidRPr="00F53545">
        <w:rPr>
          <w:color w:val="000000" w:themeColor="text1"/>
        </w:rPr>
        <w:t>Users access Amazon Q Developer</w:t>
      </w:r>
    </w:p>
    <w:p w14:paraId="1753A534" w14:textId="77777777" w:rsidR="00F53545" w:rsidRPr="00F53545" w:rsidRDefault="00F53545" w:rsidP="00F53545">
      <w:pPr>
        <w:rPr>
          <w:color w:val="000000" w:themeColor="text1"/>
        </w:rPr>
      </w:pPr>
      <w:r w:rsidRPr="00F53545">
        <w:rPr>
          <w:color w:val="000000" w:themeColor="text1"/>
        </w:rPr>
        <w:lastRenderedPageBreak/>
        <w:t xml:space="preserve">By configuring Amazon Q Developer as an </w:t>
      </w:r>
      <w:r w:rsidRPr="00F53545">
        <w:rPr>
          <w:b/>
          <w:bCs/>
          <w:color w:val="000000" w:themeColor="text1"/>
        </w:rPr>
        <w:t>AWS managed application</w:t>
      </w:r>
      <w:r w:rsidRPr="00F53545">
        <w:rPr>
          <w:color w:val="000000" w:themeColor="text1"/>
        </w:rPr>
        <w:t xml:space="preserve"> in IAM Identity </w:t>
      </w:r>
      <w:proofErr w:type="spellStart"/>
      <w:r w:rsidRPr="00F53545">
        <w:rPr>
          <w:color w:val="000000" w:themeColor="text1"/>
        </w:rPr>
        <w:t>Center</w:t>
      </w:r>
      <w:proofErr w:type="spellEnd"/>
      <w:r w:rsidRPr="00F53545">
        <w:rPr>
          <w:color w:val="000000" w:themeColor="text1"/>
        </w:rPr>
        <w:t>, you can centrally assign users and groups and manage access across the organization.</w:t>
      </w:r>
    </w:p>
    <w:p w14:paraId="1159D273" w14:textId="77777777" w:rsidR="00C61F48" w:rsidRDefault="00C61F48" w:rsidP="00F8504D">
      <w:pPr>
        <w:pBdr>
          <w:bottom w:val="single" w:sz="12" w:space="1" w:color="auto"/>
        </w:pBdr>
        <w:rPr>
          <w:color w:val="000000" w:themeColor="text1"/>
        </w:rPr>
      </w:pPr>
    </w:p>
    <w:p w14:paraId="1EBD8881" w14:textId="77777777" w:rsidR="00F53545" w:rsidRDefault="00F53545" w:rsidP="00F8504D">
      <w:pPr>
        <w:rPr>
          <w:color w:val="000000" w:themeColor="text1"/>
        </w:rPr>
      </w:pPr>
    </w:p>
    <w:p w14:paraId="6FB18C91" w14:textId="77777777" w:rsidR="00FB6C80" w:rsidRPr="00FB6C80" w:rsidRDefault="00FB6C80" w:rsidP="00FB6C80">
      <w:pPr>
        <w:rPr>
          <w:b/>
          <w:bCs/>
          <w:color w:val="000000" w:themeColor="text1"/>
        </w:rPr>
      </w:pPr>
      <w:r w:rsidRPr="00FB6C80">
        <w:rPr>
          <w:b/>
          <w:bCs/>
          <w:color w:val="000000" w:themeColor="text1"/>
        </w:rPr>
        <w:t>SCS-C03 Memory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2"/>
        <w:gridCol w:w="4114"/>
      </w:tblGrid>
      <w:tr w:rsidR="00FB6C80" w:rsidRPr="00FB6C80" w14:paraId="656C931C" w14:textId="77777777">
        <w:trPr>
          <w:tblHeader/>
          <w:tblCellSpacing w:w="15" w:type="dxa"/>
        </w:trPr>
        <w:tc>
          <w:tcPr>
            <w:tcW w:w="0" w:type="auto"/>
            <w:vAlign w:val="center"/>
            <w:hideMark/>
          </w:tcPr>
          <w:p w14:paraId="096A7C5B" w14:textId="77777777" w:rsidR="00FB6C80" w:rsidRPr="00FB6C80" w:rsidRDefault="00FB6C80" w:rsidP="00FB6C80">
            <w:pPr>
              <w:rPr>
                <w:b/>
                <w:bCs/>
                <w:color w:val="000000" w:themeColor="text1"/>
              </w:rPr>
            </w:pPr>
            <w:r w:rsidRPr="00FB6C80">
              <w:rPr>
                <w:b/>
                <w:bCs/>
                <w:color w:val="000000" w:themeColor="text1"/>
              </w:rPr>
              <w:t>Requirement</w:t>
            </w:r>
          </w:p>
        </w:tc>
        <w:tc>
          <w:tcPr>
            <w:tcW w:w="0" w:type="auto"/>
            <w:vAlign w:val="center"/>
            <w:hideMark/>
          </w:tcPr>
          <w:p w14:paraId="55317544" w14:textId="77777777" w:rsidR="00FB6C80" w:rsidRPr="00FB6C80" w:rsidRDefault="00FB6C80" w:rsidP="00FB6C80">
            <w:pPr>
              <w:rPr>
                <w:b/>
                <w:bCs/>
                <w:color w:val="000000" w:themeColor="text1"/>
              </w:rPr>
            </w:pPr>
            <w:r w:rsidRPr="00FB6C80">
              <w:rPr>
                <w:b/>
                <w:bCs/>
                <w:color w:val="000000" w:themeColor="text1"/>
              </w:rPr>
              <w:t>AWS Feature</w:t>
            </w:r>
          </w:p>
        </w:tc>
      </w:tr>
      <w:tr w:rsidR="00FB6C80" w:rsidRPr="00FB6C80" w14:paraId="72FD31CB" w14:textId="77777777">
        <w:trPr>
          <w:tblCellSpacing w:w="15" w:type="dxa"/>
        </w:trPr>
        <w:tc>
          <w:tcPr>
            <w:tcW w:w="0" w:type="auto"/>
            <w:vAlign w:val="center"/>
            <w:hideMark/>
          </w:tcPr>
          <w:p w14:paraId="1154781C" w14:textId="77777777" w:rsidR="00FB6C80" w:rsidRPr="00FB6C80" w:rsidRDefault="00FB6C80" w:rsidP="00FB6C80">
            <w:pPr>
              <w:rPr>
                <w:color w:val="000000" w:themeColor="text1"/>
              </w:rPr>
            </w:pPr>
            <w:r w:rsidRPr="00FB6C80">
              <w:rPr>
                <w:color w:val="000000" w:themeColor="text1"/>
              </w:rPr>
              <w:t>Prevent anyone from deleting data</w:t>
            </w:r>
          </w:p>
        </w:tc>
        <w:tc>
          <w:tcPr>
            <w:tcW w:w="0" w:type="auto"/>
            <w:vAlign w:val="center"/>
            <w:hideMark/>
          </w:tcPr>
          <w:p w14:paraId="709082F7" w14:textId="77777777" w:rsidR="00FB6C80" w:rsidRPr="00FB6C80" w:rsidRDefault="00FB6C80" w:rsidP="00FB6C80">
            <w:pPr>
              <w:rPr>
                <w:color w:val="000000" w:themeColor="text1"/>
              </w:rPr>
            </w:pPr>
            <w:r w:rsidRPr="00FB6C80">
              <w:rPr>
                <w:rFonts w:ascii="Segoe UI Emoji" w:hAnsi="Segoe UI Emoji" w:cs="Segoe UI Emoji"/>
                <w:color w:val="000000" w:themeColor="text1"/>
              </w:rPr>
              <w:t>✅</w:t>
            </w:r>
            <w:r w:rsidRPr="00FB6C80">
              <w:rPr>
                <w:color w:val="000000" w:themeColor="text1"/>
              </w:rPr>
              <w:t xml:space="preserve"> S3 Object Lock (Compliance mode)</w:t>
            </w:r>
          </w:p>
        </w:tc>
      </w:tr>
      <w:tr w:rsidR="00FB6C80" w:rsidRPr="00FB6C80" w14:paraId="057DB243" w14:textId="77777777">
        <w:trPr>
          <w:tblCellSpacing w:w="15" w:type="dxa"/>
        </w:trPr>
        <w:tc>
          <w:tcPr>
            <w:tcW w:w="0" w:type="auto"/>
            <w:vAlign w:val="center"/>
            <w:hideMark/>
          </w:tcPr>
          <w:p w14:paraId="766C2085" w14:textId="77777777" w:rsidR="00FB6C80" w:rsidRPr="00FB6C80" w:rsidRDefault="00FB6C80" w:rsidP="00FB6C80">
            <w:pPr>
              <w:rPr>
                <w:color w:val="000000" w:themeColor="text1"/>
              </w:rPr>
            </w:pPr>
            <w:r w:rsidRPr="00FB6C80">
              <w:rPr>
                <w:color w:val="000000" w:themeColor="text1"/>
              </w:rPr>
              <w:t>Prevent accidental deletion</w:t>
            </w:r>
          </w:p>
        </w:tc>
        <w:tc>
          <w:tcPr>
            <w:tcW w:w="0" w:type="auto"/>
            <w:vAlign w:val="center"/>
            <w:hideMark/>
          </w:tcPr>
          <w:p w14:paraId="2D287E30" w14:textId="77777777" w:rsidR="00FB6C80" w:rsidRPr="00FB6C80" w:rsidRDefault="00FB6C80" w:rsidP="00FB6C80">
            <w:pPr>
              <w:rPr>
                <w:color w:val="000000" w:themeColor="text1"/>
              </w:rPr>
            </w:pPr>
            <w:r w:rsidRPr="00FB6C80">
              <w:rPr>
                <w:color w:val="000000" w:themeColor="text1"/>
              </w:rPr>
              <w:t>Versioning</w:t>
            </w:r>
          </w:p>
        </w:tc>
      </w:tr>
      <w:tr w:rsidR="00FB6C80" w:rsidRPr="00FB6C80" w14:paraId="393D160B" w14:textId="77777777">
        <w:trPr>
          <w:tblCellSpacing w:w="15" w:type="dxa"/>
        </w:trPr>
        <w:tc>
          <w:tcPr>
            <w:tcW w:w="0" w:type="auto"/>
            <w:vAlign w:val="center"/>
            <w:hideMark/>
          </w:tcPr>
          <w:p w14:paraId="422C5802" w14:textId="77777777" w:rsidR="00FB6C80" w:rsidRPr="00FB6C80" w:rsidRDefault="00FB6C80" w:rsidP="00FB6C80">
            <w:pPr>
              <w:rPr>
                <w:color w:val="000000" w:themeColor="text1"/>
              </w:rPr>
            </w:pPr>
            <w:r w:rsidRPr="00FB6C80">
              <w:rPr>
                <w:color w:val="000000" w:themeColor="text1"/>
              </w:rPr>
              <w:t>Replicate across Regions</w:t>
            </w:r>
          </w:p>
        </w:tc>
        <w:tc>
          <w:tcPr>
            <w:tcW w:w="0" w:type="auto"/>
            <w:vAlign w:val="center"/>
            <w:hideMark/>
          </w:tcPr>
          <w:p w14:paraId="3A3909E3" w14:textId="77777777" w:rsidR="00FB6C80" w:rsidRPr="00FB6C80" w:rsidRDefault="00FB6C80" w:rsidP="00FB6C80">
            <w:pPr>
              <w:rPr>
                <w:color w:val="000000" w:themeColor="text1"/>
              </w:rPr>
            </w:pPr>
            <w:r w:rsidRPr="00FB6C80">
              <w:rPr>
                <w:color w:val="000000" w:themeColor="text1"/>
              </w:rPr>
              <w:t>S3 Cross-Region Replication</w:t>
            </w:r>
          </w:p>
        </w:tc>
      </w:tr>
      <w:tr w:rsidR="00FB6C80" w:rsidRPr="00FB6C80" w14:paraId="317A683C" w14:textId="77777777">
        <w:trPr>
          <w:tblCellSpacing w:w="15" w:type="dxa"/>
        </w:trPr>
        <w:tc>
          <w:tcPr>
            <w:tcW w:w="0" w:type="auto"/>
            <w:vAlign w:val="center"/>
            <w:hideMark/>
          </w:tcPr>
          <w:p w14:paraId="77836FE5" w14:textId="77777777" w:rsidR="00FB6C80" w:rsidRPr="00FB6C80" w:rsidRDefault="00FB6C80" w:rsidP="00FB6C80">
            <w:pPr>
              <w:rPr>
                <w:color w:val="000000" w:themeColor="text1"/>
              </w:rPr>
            </w:pPr>
            <w:r w:rsidRPr="00FB6C80">
              <w:rPr>
                <w:color w:val="000000" w:themeColor="text1"/>
              </w:rPr>
              <w:t>Protect backups</w:t>
            </w:r>
          </w:p>
        </w:tc>
        <w:tc>
          <w:tcPr>
            <w:tcW w:w="0" w:type="auto"/>
            <w:vAlign w:val="center"/>
            <w:hideMark/>
          </w:tcPr>
          <w:p w14:paraId="0868A479" w14:textId="77777777" w:rsidR="00FB6C80" w:rsidRPr="00FB6C80" w:rsidRDefault="00FB6C80" w:rsidP="00FB6C80">
            <w:pPr>
              <w:rPr>
                <w:color w:val="000000" w:themeColor="text1"/>
              </w:rPr>
            </w:pPr>
            <w:r w:rsidRPr="00FB6C80">
              <w:rPr>
                <w:color w:val="000000" w:themeColor="text1"/>
              </w:rPr>
              <w:t>AWS Backup Vault Lock</w:t>
            </w:r>
          </w:p>
        </w:tc>
      </w:tr>
    </w:tbl>
    <w:p w14:paraId="3FFD9B11" w14:textId="77777777" w:rsidR="00FB6C80" w:rsidRPr="00FB6C80" w:rsidRDefault="00FB6C80" w:rsidP="00FB6C80">
      <w:pPr>
        <w:rPr>
          <w:b/>
          <w:bCs/>
          <w:color w:val="000000" w:themeColor="text1"/>
        </w:rPr>
      </w:pPr>
      <w:r w:rsidRPr="00FB6C80">
        <w:rPr>
          <w:rFonts w:ascii="Segoe UI Emoji" w:hAnsi="Segoe UI Emoji" w:cs="Segoe UI Emoji"/>
          <w:b/>
          <w:bCs/>
          <w:color w:val="000000" w:themeColor="text1"/>
        </w:rPr>
        <w:t>📝</w:t>
      </w:r>
      <w:r w:rsidRPr="00FB6C80">
        <w:rPr>
          <w:b/>
          <w:bCs/>
          <w:color w:val="000000" w:themeColor="text1"/>
        </w:rPr>
        <w:t xml:space="preserve"> Memory Shortcut</w:t>
      </w:r>
    </w:p>
    <w:p w14:paraId="7F32A9C6" w14:textId="77777777" w:rsidR="00FB6C80" w:rsidRPr="00FB6C80" w:rsidRDefault="00FB6C80" w:rsidP="00FB6C80">
      <w:pPr>
        <w:numPr>
          <w:ilvl w:val="0"/>
          <w:numId w:val="234"/>
        </w:numPr>
        <w:rPr>
          <w:color w:val="000000" w:themeColor="text1"/>
        </w:rPr>
      </w:pPr>
      <w:r w:rsidRPr="00FB6C80">
        <w:rPr>
          <w:b/>
          <w:bCs/>
          <w:color w:val="000000" w:themeColor="text1"/>
        </w:rPr>
        <w:t>Immutability of S3 objects</w:t>
      </w:r>
      <w:r w:rsidRPr="00FB6C80">
        <w:rPr>
          <w:color w:val="000000" w:themeColor="text1"/>
        </w:rPr>
        <w:t xml:space="preserve"> → </w:t>
      </w:r>
      <w:r w:rsidRPr="00FB6C80">
        <w:rPr>
          <w:b/>
          <w:bCs/>
          <w:color w:val="000000" w:themeColor="text1"/>
        </w:rPr>
        <w:t>S3 Object Lock (Compliance mode)</w:t>
      </w:r>
      <w:r w:rsidRPr="00FB6C80">
        <w:rPr>
          <w:color w:val="000000" w:themeColor="text1"/>
        </w:rPr>
        <w:t xml:space="preserve"> </w:t>
      </w:r>
    </w:p>
    <w:p w14:paraId="55A7FF86" w14:textId="77777777" w:rsidR="00FB6C80" w:rsidRPr="00FB6C80" w:rsidRDefault="00FB6C80" w:rsidP="00FB6C80">
      <w:pPr>
        <w:numPr>
          <w:ilvl w:val="0"/>
          <w:numId w:val="234"/>
        </w:numPr>
        <w:rPr>
          <w:color w:val="EE0000"/>
        </w:rPr>
      </w:pPr>
      <w:r w:rsidRPr="00FB6C80">
        <w:rPr>
          <w:b/>
          <w:bCs/>
          <w:color w:val="EE0000"/>
        </w:rPr>
        <w:t>Immutability of backups</w:t>
      </w:r>
      <w:r w:rsidRPr="00FB6C80">
        <w:rPr>
          <w:color w:val="EE0000"/>
        </w:rPr>
        <w:t xml:space="preserve"> → </w:t>
      </w:r>
      <w:r w:rsidRPr="00FB6C80">
        <w:rPr>
          <w:b/>
          <w:bCs/>
          <w:color w:val="EE0000"/>
        </w:rPr>
        <w:t>AWS Backup Vault Lock</w:t>
      </w:r>
    </w:p>
    <w:p w14:paraId="420A29E9" w14:textId="77777777" w:rsidR="00F53545" w:rsidRDefault="00F53545" w:rsidP="00F8504D">
      <w:pPr>
        <w:rPr>
          <w:color w:val="000000" w:themeColor="text1"/>
        </w:rPr>
      </w:pPr>
    </w:p>
    <w:p w14:paraId="3CB466C0" w14:textId="77777777" w:rsidR="00FB6C80" w:rsidRPr="00FB6C80" w:rsidRDefault="00FB6C80" w:rsidP="00FB6C80">
      <w:pPr>
        <w:rPr>
          <w:color w:val="000000" w:themeColor="text1"/>
        </w:rPr>
      </w:pPr>
      <w:r w:rsidRPr="00FB6C80">
        <w:rPr>
          <w:color w:val="000000" w:themeColor="text1"/>
        </w:rPr>
        <w:t xml:space="preserve">Implement </w:t>
      </w:r>
      <w:r w:rsidRPr="00FB6C80">
        <w:rPr>
          <w:b/>
          <w:bCs/>
          <w:color w:val="000000" w:themeColor="text1"/>
        </w:rPr>
        <w:t>S3 Object Lock in Compliance mode in the primary Region</w:t>
      </w:r>
      <w:r w:rsidRPr="00FB6C80">
        <w:rPr>
          <w:color w:val="000000" w:themeColor="text1"/>
        </w:rPr>
        <w:t>. Configure S3 replication to replicate the objects to an S3 bucket in the secondary Region.</w:t>
      </w:r>
    </w:p>
    <w:p w14:paraId="6FD6A92A" w14:textId="77777777" w:rsidR="00FB6C80" w:rsidRPr="00FB6C80" w:rsidRDefault="00FB6C80" w:rsidP="00FB6C80">
      <w:pPr>
        <w:rPr>
          <w:color w:val="000000" w:themeColor="text1"/>
        </w:rPr>
      </w:pPr>
      <w:r w:rsidRPr="00FB6C80">
        <w:rPr>
          <w:color w:val="000000" w:themeColor="text1"/>
        </w:rPr>
        <w:t>At first glance, you noticed the issue:</w:t>
      </w:r>
    </w:p>
    <w:p w14:paraId="1924B329" w14:textId="77777777" w:rsidR="00FB6C80" w:rsidRPr="00FB6C80" w:rsidRDefault="00FB6C80" w:rsidP="00FB6C80">
      <w:pPr>
        <w:rPr>
          <w:color w:val="000000" w:themeColor="text1"/>
        </w:rPr>
      </w:pPr>
      <w:r w:rsidRPr="00FB6C80">
        <w:rPr>
          <w:color w:val="000000" w:themeColor="text1"/>
        </w:rPr>
        <w:t>"It only mentions Object Lock in the primary Region."</w:t>
      </w:r>
    </w:p>
    <w:p w14:paraId="2FF9EBF6" w14:textId="77777777" w:rsidR="00FB6C80" w:rsidRPr="00FB6C80" w:rsidRDefault="00FB6C80" w:rsidP="00FB6C80">
      <w:pPr>
        <w:rPr>
          <w:color w:val="000000" w:themeColor="text1"/>
        </w:rPr>
      </w:pPr>
      <w:r w:rsidRPr="00FB6C80">
        <w:rPr>
          <w:color w:val="000000" w:themeColor="text1"/>
        </w:rPr>
        <w:t>That's true.</w:t>
      </w:r>
    </w:p>
    <w:p w14:paraId="21DDFB75" w14:textId="77777777" w:rsidR="00FB6C80" w:rsidRPr="00FB6C80" w:rsidRDefault="00FB6C80" w:rsidP="00FB6C80">
      <w:pPr>
        <w:rPr>
          <w:color w:val="000000" w:themeColor="text1"/>
        </w:rPr>
      </w:pPr>
      <w:r w:rsidRPr="00FB6C80">
        <w:rPr>
          <w:color w:val="000000" w:themeColor="text1"/>
        </w:rPr>
        <w:t xml:space="preserve">However, here's the AWS </w:t>
      </w:r>
      <w:proofErr w:type="spellStart"/>
      <w:r w:rsidRPr="00FB6C80">
        <w:rPr>
          <w:color w:val="000000" w:themeColor="text1"/>
        </w:rPr>
        <w:t>behavior</w:t>
      </w:r>
      <w:proofErr w:type="spellEnd"/>
      <w:r w:rsidRPr="00FB6C80">
        <w:rPr>
          <w:color w:val="000000" w:themeColor="text1"/>
        </w:rPr>
        <w:t>:</w:t>
      </w:r>
    </w:p>
    <w:p w14:paraId="5C048F18" w14:textId="77777777" w:rsidR="00FB6C80" w:rsidRPr="00FB6C80" w:rsidRDefault="00FB6C80" w:rsidP="00FB6C80">
      <w:pPr>
        <w:rPr>
          <w:b/>
          <w:bCs/>
          <w:color w:val="000000" w:themeColor="text1"/>
        </w:rPr>
      </w:pPr>
      <w:r w:rsidRPr="00FB6C80">
        <w:rPr>
          <w:b/>
          <w:bCs/>
          <w:color w:val="000000" w:themeColor="text1"/>
        </w:rPr>
        <w:t>S3 Object Lock + Cross-Region Replication (CRR)</w:t>
      </w:r>
    </w:p>
    <w:p w14:paraId="35F27285" w14:textId="77777777" w:rsidR="00FB6C80" w:rsidRPr="00FB6C80" w:rsidRDefault="00FB6C80" w:rsidP="00FB6C80">
      <w:pPr>
        <w:rPr>
          <w:color w:val="EE0000"/>
        </w:rPr>
      </w:pPr>
      <w:r w:rsidRPr="00FB6C80">
        <w:rPr>
          <w:color w:val="EE0000"/>
        </w:rPr>
        <w:t>If:</w:t>
      </w:r>
    </w:p>
    <w:p w14:paraId="31203A40" w14:textId="77777777" w:rsidR="00FB6C80" w:rsidRPr="00FB6C80" w:rsidRDefault="00FB6C80" w:rsidP="00FB6C80">
      <w:pPr>
        <w:numPr>
          <w:ilvl w:val="0"/>
          <w:numId w:val="235"/>
        </w:numPr>
        <w:rPr>
          <w:color w:val="EE0000"/>
        </w:rPr>
      </w:pPr>
      <w:r w:rsidRPr="00FB6C80">
        <w:rPr>
          <w:color w:val="EE0000"/>
        </w:rPr>
        <w:t xml:space="preserve">Source bucket has </w:t>
      </w:r>
      <w:r w:rsidRPr="00FB6C80">
        <w:rPr>
          <w:b/>
          <w:bCs/>
          <w:color w:val="EE0000"/>
        </w:rPr>
        <w:t>Object Lock enabled</w:t>
      </w:r>
      <w:r w:rsidRPr="00FB6C80">
        <w:rPr>
          <w:color w:val="EE0000"/>
        </w:rPr>
        <w:t xml:space="preserve"> </w:t>
      </w:r>
    </w:p>
    <w:p w14:paraId="3C676C3D" w14:textId="77777777" w:rsidR="00FB6C80" w:rsidRPr="00FB6C80" w:rsidRDefault="00FB6C80" w:rsidP="00FB6C80">
      <w:pPr>
        <w:numPr>
          <w:ilvl w:val="0"/>
          <w:numId w:val="235"/>
        </w:numPr>
        <w:rPr>
          <w:color w:val="000000" w:themeColor="text1"/>
        </w:rPr>
      </w:pPr>
      <w:r w:rsidRPr="00FB6C80">
        <w:rPr>
          <w:color w:val="EE0000"/>
        </w:rPr>
        <w:t xml:space="preserve">Destination bucket is </w:t>
      </w:r>
      <w:r w:rsidRPr="00FB6C80">
        <w:rPr>
          <w:b/>
          <w:bCs/>
          <w:color w:val="EE0000"/>
        </w:rPr>
        <w:t>also created with Object Lock enabled</w:t>
      </w:r>
      <w:r w:rsidRPr="00FB6C80">
        <w:rPr>
          <w:color w:val="EE0000"/>
        </w:rPr>
        <w:t xml:space="preserve"> (a prerequisite </w:t>
      </w:r>
      <w:r w:rsidRPr="00FB6C80">
        <w:rPr>
          <w:color w:val="000000" w:themeColor="text1"/>
        </w:rPr>
        <w:t xml:space="preserve">that AWS documentation requires) </w:t>
      </w:r>
    </w:p>
    <w:p w14:paraId="66B02278" w14:textId="77777777" w:rsidR="00FB6C80" w:rsidRPr="00FB6C80" w:rsidRDefault="00FB6C80" w:rsidP="00FB6C80">
      <w:pPr>
        <w:rPr>
          <w:color w:val="000000" w:themeColor="text1"/>
          <w:highlight w:val="yellow"/>
        </w:rPr>
      </w:pPr>
      <w:r w:rsidRPr="00FB6C80">
        <w:rPr>
          <w:color w:val="000000" w:themeColor="text1"/>
          <w:highlight w:val="yellow"/>
        </w:rPr>
        <w:t>then:</w:t>
      </w:r>
    </w:p>
    <w:p w14:paraId="0E274C49" w14:textId="77777777" w:rsidR="00FB6C80" w:rsidRPr="00FB6C80" w:rsidRDefault="00FB6C80" w:rsidP="00FB6C80">
      <w:pPr>
        <w:numPr>
          <w:ilvl w:val="0"/>
          <w:numId w:val="236"/>
        </w:numPr>
        <w:rPr>
          <w:color w:val="000000" w:themeColor="text1"/>
          <w:highlight w:val="yellow"/>
        </w:rPr>
      </w:pPr>
      <w:r w:rsidRPr="00FB6C80">
        <w:rPr>
          <w:color w:val="000000" w:themeColor="text1"/>
          <w:highlight w:val="yellow"/>
        </w:rPr>
        <w:t xml:space="preserve">Retention information </w:t>
      </w:r>
    </w:p>
    <w:p w14:paraId="14A63535" w14:textId="77777777" w:rsidR="00FB6C80" w:rsidRPr="00FB6C80" w:rsidRDefault="00FB6C80" w:rsidP="00FB6C80">
      <w:pPr>
        <w:numPr>
          <w:ilvl w:val="0"/>
          <w:numId w:val="236"/>
        </w:numPr>
        <w:rPr>
          <w:color w:val="000000" w:themeColor="text1"/>
          <w:highlight w:val="yellow"/>
        </w:rPr>
      </w:pPr>
      <w:r w:rsidRPr="00FB6C80">
        <w:rPr>
          <w:color w:val="000000" w:themeColor="text1"/>
          <w:highlight w:val="yellow"/>
        </w:rPr>
        <w:lastRenderedPageBreak/>
        <w:t xml:space="preserve">Legal holds </w:t>
      </w:r>
    </w:p>
    <w:p w14:paraId="4753FDEE" w14:textId="77777777" w:rsidR="00FB6C80" w:rsidRPr="00FB6C80" w:rsidRDefault="00FB6C80" w:rsidP="00FB6C80">
      <w:pPr>
        <w:numPr>
          <w:ilvl w:val="0"/>
          <w:numId w:val="236"/>
        </w:numPr>
        <w:rPr>
          <w:color w:val="000000" w:themeColor="text1"/>
          <w:highlight w:val="yellow"/>
        </w:rPr>
      </w:pPr>
      <w:r w:rsidRPr="00FB6C80">
        <w:rPr>
          <w:color w:val="000000" w:themeColor="text1"/>
          <w:highlight w:val="yellow"/>
        </w:rPr>
        <w:t xml:space="preserve">Compliance mode </w:t>
      </w:r>
    </w:p>
    <w:p w14:paraId="7C417ED4" w14:textId="77777777" w:rsidR="00FB6C80" w:rsidRPr="00FB6C80" w:rsidRDefault="00FB6C80" w:rsidP="00FB6C80">
      <w:pPr>
        <w:rPr>
          <w:color w:val="000000" w:themeColor="text1"/>
        </w:rPr>
      </w:pPr>
      <w:r w:rsidRPr="00FB6C80">
        <w:rPr>
          <w:color w:val="000000" w:themeColor="text1"/>
          <w:highlight w:val="yellow"/>
        </w:rPr>
        <w:t xml:space="preserve">are </w:t>
      </w:r>
      <w:r w:rsidRPr="00FB6C80">
        <w:rPr>
          <w:b/>
          <w:bCs/>
          <w:color w:val="000000" w:themeColor="text1"/>
          <w:highlight w:val="yellow"/>
        </w:rPr>
        <w:t>replicated automatically</w:t>
      </w:r>
      <w:r w:rsidRPr="00FB6C80">
        <w:rPr>
          <w:color w:val="000000" w:themeColor="text1"/>
          <w:highlight w:val="yellow"/>
        </w:rPr>
        <w:t>.</w:t>
      </w:r>
    </w:p>
    <w:p w14:paraId="77AB9661" w14:textId="77777777" w:rsidR="00FB6C80" w:rsidRDefault="00FB6C80" w:rsidP="00FB6C80">
      <w:pPr>
        <w:rPr>
          <w:color w:val="000000" w:themeColor="text1"/>
        </w:rPr>
      </w:pPr>
      <w:r w:rsidRPr="00FB6C80">
        <w:rPr>
          <w:color w:val="000000" w:themeColor="text1"/>
        </w:rPr>
        <w:t xml:space="preserve">AWS documentation states that </w:t>
      </w:r>
      <w:r w:rsidRPr="00FB6C80">
        <w:rPr>
          <w:b/>
          <w:bCs/>
          <w:color w:val="000000" w:themeColor="text1"/>
        </w:rPr>
        <w:t>the destination bucket must also have Object Lock enabled before replication is configured</w:t>
      </w:r>
      <w:r w:rsidRPr="00FB6C80">
        <w:rPr>
          <w:color w:val="000000" w:themeColor="text1"/>
        </w:rPr>
        <w:t>.</w:t>
      </w:r>
    </w:p>
    <w:p w14:paraId="38005691" w14:textId="77777777" w:rsidR="00FB6C80" w:rsidRDefault="00FB6C80" w:rsidP="00FB6C80">
      <w:pPr>
        <w:pBdr>
          <w:bottom w:val="single" w:sz="12" w:space="1" w:color="auto"/>
        </w:pBdr>
        <w:rPr>
          <w:color w:val="000000" w:themeColor="text1"/>
        </w:rPr>
      </w:pPr>
    </w:p>
    <w:p w14:paraId="0FB3FEF1" w14:textId="77777777" w:rsidR="008F63E4" w:rsidRDefault="008F63E4" w:rsidP="00FB6C80">
      <w:pPr>
        <w:rPr>
          <w:color w:val="000000" w:themeColor="text1"/>
        </w:rPr>
      </w:pPr>
    </w:p>
    <w:p w14:paraId="0D9E3E46" w14:textId="77777777" w:rsidR="00AA4107" w:rsidRPr="00AA4107" w:rsidRDefault="00AA4107" w:rsidP="00AA4107">
      <w:pPr>
        <w:rPr>
          <w:b/>
          <w:bCs/>
          <w:color w:val="000000" w:themeColor="text1"/>
        </w:rPr>
      </w:pPr>
      <w:r w:rsidRPr="00AA4107">
        <w:rPr>
          <w:b/>
          <w:bCs/>
          <w:color w:val="000000" w:themeColor="text1"/>
        </w:rPr>
        <w:t>Exam Tip</w:t>
      </w:r>
    </w:p>
    <w:p w14:paraId="0AC7BBDB" w14:textId="77777777" w:rsidR="00AA4107" w:rsidRPr="00AA4107" w:rsidRDefault="00AA4107" w:rsidP="00AA4107">
      <w:pPr>
        <w:rPr>
          <w:color w:val="000000" w:themeColor="text1"/>
        </w:rPr>
      </w:pPr>
      <w:r w:rsidRPr="00AA4107">
        <w:rPr>
          <w:color w:val="000000" w:themeColor="text1"/>
        </w:rPr>
        <w:t>A useful distinction for API Gateway: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5"/>
        <w:gridCol w:w="4011"/>
      </w:tblGrid>
      <w:tr w:rsidR="00AA4107" w:rsidRPr="00AA4107" w14:paraId="0DDDBB84" w14:textId="77777777">
        <w:trPr>
          <w:tblHeader/>
          <w:tblCellSpacing w:w="15" w:type="dxa"/>
        </w:trPr>
        <w:tc>
          <w:tcPr>
            <w:tcW w:w="0" w:type="auto"/>
            <w:vAlign w:val="center"/>
            <w:hideMark/>
          </w:tcPr>
          <w:p w14:paraId="2B7E6B6B" w14:textId="77777777" w:rsidR="00AA4107" w:rsidRPr="00AA4107" w:rsidRDefault="00AA4107" w:rsidP="00AA4107">
            <w:pPr>
              <w:rPr>
                <w:b/>
                <w:bCs/>
                <w:color w:val="000000" w:themeColor="text1"/>
              </w:rPr>
            </w:pPr>
            <w:r w:rsidRPr="00AA4107">
              <w:rPr>
                <w:b/>
                <w:bCs/>
                <w:color w:val="000000" w:themeColor="text1"/>
              </w:rPr>
              <w:t>Requirement</w:t>
            </w:r>
          </w:p>
        </w:tc>
        <w:tc>
          <w:tcPr>
            <w:tcW w:w="0" w:type="auto"/>
            <w:vAlign w:val="center"/>
            <w:hideMark/>
          </w:tcPr>
          <w:p w14:paraId="2BEBBDD1" w14:textId="77777777" w:rsidR="00AA4107" w:rsidRPr="00AA4107" w:rsidRDefault="00AA4107" w:rsidP="00AA4107">
            <w:pPr>
              <w:rPr>
                <w:b/>
                <w:bCs/>
                <w:color w:val="000000" w:themeColor="text1"/>
              </w:rPr>
            </w:pPr>
            <w:r w:rsidRPr="00AA4107">
              <w:rPr>
                <w:b/>
                <w:bCs/>
                <w:color w:val="000000" w:themeColor="text1"/>
              </w:rPr>
              <w:t>Best Feature</w:t>
            </w:r>
          </w:p>
        </w:tc>
      </w:tr>
      <w:tr w:rsidR="00AA4107" w:rsidRPr="00AA4107" w14:paraId="1FD1EF19" w14:textId="77777777">
        <w:trPr>
          <w:tblCellSpacing w:w="15" w:type="dxa"/>
        </w:trPr>
        <w:tc>
          <w:tcPr>
            <w:tcW w:w="0" w:type="auto"/>
            <w:vAlign w:val="center"/>
            <w:hideMark/>
          </w:tcPr>
          <w:p w14:paraId="0E6F8076" w14:textId="77777777" w:rsidR="00AA4107" w:rsidRPr="00AA4107" w:rsidRDefault="00AA4107" w:rsidP="00AA4107">
            <w:pPr>
              <w:rPr>
                <w:color w:val="000000" w:themeColor="text1"/>
              </w:rPr>
            </w:pPr>
            <w:r w:rsidRPr="00AA4107">
              <w:rPr>
                <w:color w:val="000000" w:themeColor="text1"/>
              </w:rPr>
              <w:t>Operational metrics (latency, errors, request count)</w:t>
            </w:r>
          </w:p>
        </w:tc>
        <w:tc>
          <w:tcPr>
            <w:tcW w:w="0" w:type="auto"/>
            <w:vAlign w:val="center"/>
            <w:hideMark/>
          </w:tcPr>
          <w:p w14:paraId="669FE99C" w14:textId="77777777" w:rsidR="00AA4107" w:rsidRPr="00AA4107" w:rsidRDefault="00AA4107" w:rsidP="00AA4107">
            <w:pPr>
              <w:rPr>
                <w:color w:val="000000" w:themeColor="text1"/>
              </w:rPr>
            </w:pPr>
            <w:r w:rsidRPr="00AA4107">
              <w:rPr>
                <w:color w:val="000000" w:themeColor="text1"/>
              </w:rPr>
              <w:t>Detailed CloudWatch Metrics</w:t>
            </w:r>
          </w:p>
        </w:tc>
      </w:tr>
      <w:tr w:rsidR="00AA4107" w:rsidRPr="00AA4107" w14:paraId="76DF1B55" w14:textId="77777777">
        <w:trPr>
          <w:tblCellSpacing w:w="15" w:type="dxa"/>
        </w:trPr>
        <w:tc>
          <w:tcPr>
            <w:tcW w:w="0" w:type="auto"/>
            <w:vAlign w:val="center"/>
            <w:hideMark/>
          </w:tcPr>
          <w:p w14:paraId="53CE5B5C" w14:textId="77777777" w:rsidR="00AA4107" w:rsidRPr="00AA4107" w:rsidRDefault="00AA4107" w:rsidP="00AA4107">
            <w:pPr>
              <w:rPr>
                <w:color w:val="000000" w:themeColor="text1"/>
              </w:rPr>
            </w:pPr>
            <w:proofErr w:type="spellStart"/>
            <w:r w:rsidRPr="00AA4107">
              <w:rPr>
                <w:color w:val="000000" w:themeColor="text1"/>
              </w:rPr>
              <w:t>Analyze</w:t>
            </w:r>
            <w:proofErr w:type="spellEnd"/>
            <w:r w:rsidRPr="00AA4107">
              <w:rPr>
                <w:color w:val="000000" w:themeColor="text1"/>
              </w:rPr>
              <w:t xml:space="preserve"> individual API requests</w:t>
            </w:r>
          </w:p>
        </w:tc>
        <w:tc>
          <w:tcPr>
            <w:tcW w:w="0" w:type="auto"/>
            <w:vAlign w:val="center"/>
            <w:hideMark/>
          </w:tcPr>
          <w:p w14:paraId="2E93CAFD" w14:textId="77777777" w:rsidR="00AA4107" w:rsidRPr="00AA4107" w:rsidRDefault="00AA4107" w:rsidP="00AA4107">
            <w:pPr>
              <w:rPr>
                <w:color w:val="000000" w:themeColor="text1"/>
              </w:rPr>
            </w:pPr>
            <w:r w:rsidRPr="00AA4107">
              <w:rPr>
                <w:color w:val="000000" w:themeColor="text1"/>
              </w:rPr>
              <w:t>Access Logs + CloudWatch Logs Insights</w:t>
            </w:r>
          </w:p>
        </w:tc>
      </w:tr>
      <w:tr w:rsidR="00AA4107" w:rsidRPr="00AA4107" w14:paraId="50DA4C09" w14:textId="77777777">
        <w:trPr>
          <w:tblCellSpacing w:w="15" w:type="dxa"/>
        </w:trPr>
        <w:tc>
          <w:tcPr>
            <w:tcW w:w="0" w:type="auto"/>
            <w:vAlign w:val="center"/>
            <w:hideMark/>
          </w:tcPr>
          <w:p w14:paraId="68287A65" w14:textId="77777777" w:rsidR="00AA4107" w:rsidRPr="00AA4107" w:rsidRDefault="00AA4107" w:rsidP="00AA4107">
            <w:pPr>
              <w:rPr>
                <w:color w:val="000000" w:themeColor="text1"/>
              </w:rPr>
            </w:pPr>
            <w:r w:rsidRPr="00AA4107">
              <w:rPr>
                <w:color w:val="000000" w:themeColor="text1"/>
              </w:rPr>
              <w:t>Audit configuration changes</w:t>
            </w:r>
          </w:p>
        </w:tc>
        <w:tc>
          <w:tcPr>
            <w:tcW w:w="0" w:type="auto"/>
            <w:vAlign w:val="center"/>
            <w:hideMark/>
          </w:tcPr>
          <w:p w14:paraId="73EC71E5" w14:textId="77777777" w:rsidR="00AA4107" w:rsidRPr="00AA4107" w:rsidRDefault="00AA4107" w:rsidP="00AA4107">
            <w:pPr>
              <w:rPr>
                <w:color w:val="000000" w:themeColor="text1"/>
              </w:rPr>
            </w:pPr>
            <w:r w:rsidRPr="00AA4107">
              <w:rPr>
                <w:color w:val="000000" w:themeColor="text1"/>
              </w:rPr>
              <w:t>CloudTrail</w:t>
            </w:r>
          </w:p>
        </w:tc>
      </w:tr>
    </w:tbl>
    <w:p w14:paraId="61A3DA32" w14:textId="77777777" w:rsidR="00AA4107" w:rsidRPr="00AA4107" w:rsidRDefault="00000000" w:rsidP="00AA4107">
      <w:pPr>
        <w:rPr>
          <w:color w:val="000000" w:themeColor="text1"/>
        </w:rPr>
      </w:pPr>
      <w:r>
        <w:rPr>
          <w:color w:val="000000" w:themeColor="text1"/>
        </w:rPr>
        <w:pict w14:anchorId="2131C6A4">
          <v:rect id="_x0000_i1225" style="width:0;height:1.5pt" o:hralign="center" o:hrstd="t" o:hr="t" fillcolor="#a0a0a0" stroked="f"/>
        </w:pict>
      </w:r>
    </w:p>
    <w:p w14:paraId="65F6A3B4" w14:textId="77777777" w:rsidR="00AA4107" w:rsidRPr="00AA4107" w:rsidRDefault="00AA4107" w:rsidP="00AA4107">
      <w:pPr>
        <w:rPr>
          <w:b/>
          <w:bCs/>
          <w:color w:val="000000" w:themeColor="text1"/>
        </w:rPr>
      </w:pPr>
      <w:r w:rsidRPr="00AA4107">
        <w:rPr>
          <w:b/>
          <w:bCs/>
          <w:color w:val="000000" w:themeColor="text1"/>
        </w:rPr>
        <w:t>Final Answer</w:t>
      </w:r>
    </w:p>
    <w:p w14:paraId="41F30DAD" w14:textId="77777777" w:rsidR="00AA4107" w:rsidRPr="00AA4107" w:rsidRDefault="00AA4107" w:rsidP="00AA4107">
      <w:pPr>
        <w:rPr>
          <w:color w:val="000000" w:themeColor="text1"/>
        </w:rPr>
      </w:pPr>
      <w:r w:rsidRPr="00AA4107">
        <w:rPr>
          <w:rFonts w:ascii="Segoe UI Emoji" w:hAnsi="Segoe UI Emoji" w:cs="Segoe UI Emoji"/>
          <w:color w:val="000000" w:themeColor="text1"/>
        </w:rPr>
        <w:t>✅</w:t>
      </w:r>
      <w:r w:rsidRPr="00AA4107">
        <w:rPr>
          <w:color w:val="000000" w:themeColor="text1"/>
        </w:rPr>
        <w:t xml:space="preserve"> </w:t>
      </w:r>
      <w:r w:rsidRPr="00AA4107">
        <w:rPr>
          <w:b/>
          <w:bCs/>
          <w:color w:val="000000" w:themeColor="text1"/>
        </w:rPr>
        <w:t>A. Configure access logging for the required API stage.</w:t>
      </w:r>
    </w:p>
    <w:p w14:paraId="24608529" w14:textId="77777777" w:rsidR="00AA4107" w:rsidRPr="00AA4107" w:rsidRDefault="00AA4107" w:rsidP="00AA4107">
      <w:pPr>
        <w:rPr>
          <w:color w:val="000000" w:themeColor="text1"/>
        </w:rPr>
      </w:pPr>
      <w:r w:rsidRPr="00AA4107">
        <w:rPr>
          <w:rFonts w:ascii="Segoe UI Emoji" w:hAnsi="Segoe UI Emoji" w:cs="Segoe UI Emoji"/>
          <w:color w:val="000000" w:themeColor="text1"/>
        </w:rPr>
        <w:t>✅</w:t>
      </w:r>
      <w:r w:rsidRPr="00AA4107">
        <w:rPr>
          <w:color w:val="000000" w:themeColor="text1"/>
        </w:rPr>
        <w:t xml:space="preserve"> </w:t>
      </w:r>
      <w:r w:rsidRPr="00AA4107">
        <w:rPr>
          <w:b/>
          <w:bCs/>
          <w:color w:val="000000" w:themeColor="text1"/>
        </w:rPr>
        <w:t xml:space="preserve">D. Use Amazon CloudWatch Logs Insights to </w:t>
      </w:r>
      <w:proofErr w:type="spellStart"/>
      <w:r w:rsidRPr="00AA4107">
        <w:rPr>
          <w:b/>
          <w:bCs/>
          <w:color w:val="000000" w:themeColor="text1"/>
        </w:rPr>
        <w:t>analyze</w:t>
      </w:r>
      <w:proofErr w:type="spellEnd"/>
      <w:r w:rsidRPr="00AA4107">
        <w:rPr>
          <w:b/>
          <w:bCs/>
          <w:color w:val="000000" w:themeColor="text1"/>
        </w:rPr>
        <w:t xml:space="preserve"> API access information.</w:t>
      </w:r>
    </w:p>
    <w:p w14:paraId="75C780C5" w14:textId="69330B2A" w:rsidR="008F63E4" w:rsidRDefault="00AA4107" w:rsidP="00FB6C80">
      <w:pPr>
        <w:rPr>
          <w:color w:val="000000" w:themeColor="text1"/>
        </w:rPr>
      </w:pPr>
      <w:r w:rsidRPr="00AA4107">
        <w:rPr>
          <w:color w:val="000000" w:themeColor="text1"/>
        </w:rPr>
        <w:t xml:space="preserve">CloudWatch Logs Insights is specifically designed to </w:t>
      </w:r>
      <w:proofErr w:type="spellStart"/>
      <w:r w:rsidRPr="00AA4107">
        <w:rPr>
          <w:color w:val="000000" w:themeColor="text1"/>
        </w:rPr>
        <w:t>analyze</w:t>
      </w:r>
      <w:proofErr w:type="spellEnd"/>
      <w:r w:rsidRPr="00AA4107">
        <w:rPr>
          <w:color w:val="000000" w:themeColor="text1"/>
        </w:rPr>
        <w:t xml:space="preserve"> CloudWatch log data without writing custom log parsers.</w:t>
      </w:r>
    </w:p>
    <w:p w14:paraId="3C21AB76" w14:textId="77777777" w:rsidR="00D15F8B" w:rsidRDefault="00D15F8B" w:rsidP="00FB6C80">
      <w:pPr>
        <w:pBdr>
          <w:bottom w:val="single" w:sz="12" w:space="1" w:color="auto"/>
        </w:pBdr>
        <w:rPr>
          <w:color w:val="000000" w:themeColor="text1"/>
        </w:rPr>
      </w:pPr>
    </w:p>
    <w:p w14:paraId="167ABCA9" w14:textId="77777777" w:rsidR="00D15F8B" w:rsidRDefault="00D15F8B" w:rsidP="00FB6C80">
      <w:pPr>
        <w:rPr>
          <w:color w:val="000000" w:themeColor="text1"/>
        </w:rPr>
      </w:pPr>
    </w:p>
    <w:p w14:paraId="280F9FDA" w14:textId="77777777" w:rsidR="00B311D2" w:rsidRPr="00B311D2" w:rsidRDefault="00B311D2" w:rsidP="00B311D2">
      <w:pPr>
        <w:rPr>
          <w:b/>
          <w:bCs/>
          <w:color w:val="000000" w:themeColor="text1"/>
        </w:rPr>
      </w:pPr>
      <w:r w:rsidRPr="00B311D2">
        <w:rPr>
          <w:b/>
          <w:bCs/>
          <w:color w:val="000000" w:themeColor="text1"/>
        </w:rPr>
        <w:t>Requirements</w:t>
      </w:r>
    </w:p>
    <w:p w14:paraId="7A742351" w14:textId="77777777" w:rsidR="00B311D2" w:rsidRPr="00B311D2" w:rsidRDefault="00B311D2" w:rsidP="00B311D2">
      <w:pPr>
        <w:numPr>
          <w:ilvl w:val="0"/>
          <w:numId w:val="237"/>
        </w:numPr>
        <w:rPr>
          <w:color w:val="000000" w:themeColor="text1"/>
        </w:rPr>
      </w:pPr>
      <w:r w:rsidRPr="00B311D2">
        <w:rPr>
          <w:rFonts w:ascii="Segoe UI Emoji" w:hAnsi="Segoe UI Emoji" w:cs="Segoe UI Emoji"/>
          <w:color w:val="000000" w:themeColor="text1"/>
        </w:rPr>
        <w:t>✅</w:t>
      </w:r>
      <w:r w:rsidRPr="00B311D2">
        <w:rPr>
          <w:color w:val="000000" w:themeColor="text1"/>
        </w:rPr>
        <w:t xml:space="preserve"> Global website </w:t>
      </w:r>
    </w:p>
    <w:p w14:paraId="547BD24F" w14:textId="77777777" w:rsidR="00B311D2" w:rsidRPr="00B311D2" w:rsidRDefault="00B311D2" w:rsidP="00B311D2">
      <w:pPr>
        <w:numPr>
          <w:ilvl w:val="0"/>
          <w:numId w:val="237"/>
        </w:numPr>
        <w:rPr>
          <w:color w:val="000000" w:themeColor="text1"/>
        </w:rPr>
      </w:pPr>
      <w:r w:rsidRPr="00B311D2">
        <w:rPr>
          <w:rFonts w:ascii="Segoe UI Emoji" w:hAnsi="Segoe UI Emoji" w:cs="Segoe UI Emoji"/>
          <w:color w:val="000000" w:themeColor="text1"/>
        </w:rPr>
        <w:t>✅</w:t>
      </w:r>
      <w:r w:rsidRPr="00B311D2">
        <w:rPr>
          <w:color w:val="000000" w:themeColor="text1"/>
        </w:rPr>
        <w:t xml:space="preserve"> Uses </w:t>
      </w:r>
      <w:r w:rsidRPr="00B311D2">
        <w:rPr>
          <w:b/>
          <w:bCs/>
          <w:color w:val="000000" w:themeColor="text1"/>
        </w:rPr>
        <w:t>CloudFront</w:t>
      </w:r>
      <w:r w:rsidRPr="00B311D2">
        <w:rPr>
          <w:color w:val="000000" w:themeColor="text1"/>
        </w:rPr>
        <w:t xml:space="preserve"> </w:t>
      </w:r>
    </w:p>
    <w:p w14:paraId="2D401284" w14:textId="77777777" w:rsidR="00B311D2" w:rsidRPr="00B311D2" w:rsidRDefault="00B311D2" w:rsidP="00B311D2">
      <w:pPr>
        <w:numPr>
          <w:ilvl w:val="0"/>
          <w:numId w:val="237"/>
        </w:numPr>
        <w:rPr>
          <w:color w:val="000000" w:themeColor="text1"/>
        </w:rPr>
      </w:pPr>
      <w:r w:rsidRPr="00B311D2">
        <w:rPr>
          <w:rFonts w:ascii="Segoe UI Emoji" w:hAnsi="Segoe UI Emoji" w:cs="Segoe UI Emoji"/>
          <w:color w:val="000000" w:themeColor="text1"/>
        </w:rPr>
        <w:t>✅</w:t>
      </w:r>
      <w:r w:rsidRPr="00B311D2">
        <w:rPr>
          <w:color w:val="000000" w:themeColor="text1"/>
        </w:rPr>
        <w:t xml:space="preserve"> Block traffic from specific countries </w:t>
      </w:r>
    </w:p>
    <w:p w14:paraId="0E13286C" w14:textId="77777777" w:rsidR="00B311D2" w:rsidRPr="00B311D2" w:rsidRDefault="00B311D2" w:rsidP="00B311D2">
      <w:pPr>
        <w:numPr>
          <w:ilvl w:val="0"/>
          <w:numId w:val="237"/>
        </w:numPr>
        <w:rPr>
          <w:color w:val="000000" w:themeColor="text1"/>
        </w:rPr>
      </w:pPr>
      <w:r w:rsidRPr="00B311D2">
        <w:rPr>
          <w:rFonts w:ascii="Segoe UI Emoji" w:hAnsi="Segoe UI Emoji" w:cs="Segoe UI Emoji"/>
          <w:color w:val="000000" w:themeColor="text1"/>
        </w:rPr>
        <w:t>✅</w:t>
      </w:r>
      <w:r w:rsidRPr="00B311D2">
        <w:rPr>
          <w:color w:val="000000" w:themeColor="text1"/>
        </w:rPr>
        <w:t xml:space="preserve"> </w:t>
      </w:r>
      <w:r w:rsidRPr="00B311D2">
        <w:rPr>
          <w:b/>
          <w:bCs/>
          <w:color w:val="000000" w:themeColor="text1"/>
        </w:rPr>
        <w:t>Most cost-effective</w:t>
      </w:r>
      <w:r w:rsidRPr="00B311D2">
        <w:rPr>
          <w:color w:val="000000" w:themeColor="text1"/>
        </w:rPr>
        <w:t xml:space="preserve"> </w:t>
      </w:r>
    </w:p>
    <w:p w14:paraId="1002823E" w14:textId="77777777" w:rsidR="00B311D2" w:rsidRPr="00B311D2" w:rsidRDefault="00B311D2" w:rsidP="00B311D2">
      <w:pPr>
        <w:rPr>
          <w:color w:val="000000" w:themeColor="text1"/>
        </w:rPr>
      </w:pPr>
      <w:r w:rsidRPr="00B311D2">
        <w:rPr>
          <w:color w:val="000000" w:themeColor="text1"/>
        </w:rPr>
        <w:lastRenderedPageBreak/>
        <w:t xml:space="preserve">CloudFront has a built-in </w:t>
      </w:r>
      <w:r w:rsidRPr="00B311D2">
        <w:rPr>
          <w:b/>
          <w:bCs/>
          <w:color w:val="000000" w:themeColor="text1"/>
        </w:rPr>
        <w:t>Geo Restriction (</w:t>
      </w:r>
      <w:proofErr w:type="spellStart"/>
      <w:r w:rsidRPr="00B311D2">
        <w:rPr>
          <w:b/>
          <w:bCs/>
          <w:color w:val="000000" w:themeColor="text1"/>
        </w:rPr>
        <w:t>Geoblocking</w:t>
      </w:r>
      <w:proofErr w:type="spellEnd"/>
      <w:r w:rsidRPr="00B311D2">
        <w:rPr>
          <w:b/>
          <w:bCs/>
          <w:color w:val="000000" w:themeColor="text1"/>
        </w:rPr>
        <w:t>)</w:t>
      </w:r>
      <w:r w:rsidRPr="00B311D2">
        <w:rPr>
          <w:color w:val="000000" w:themeColor="text1"/>
        </w:rPr>
        <w:t xml:space="preserve"> feature.</w:t>
      </w:r>
    </w:p>
    <w:p w14:paraId="4B4B312E" w14:textId="77777777" w:rsidR="00B311D2" w:rsidRPr="00B311D2" w:rsidRDefault="00B311D2" w:rsidP="00B311D2">
      <w:pPr>
        <w:rPr>
          <w:color w:val="000000" w:themeColor="text1"/>
        </w:rPr>
      </w:pPr>
      <w:r w:rsidRPr="00B311D2">
        <w:rPr>
          <w:color w:val="000000" w:themeColor="text1"/>
        </w:rPr>
        <w:t>It allows you to:</w:t>
      </w:r>
    </w:p>
    <w:p w14:paraId="1EAA9571" w14:textId="77777777" w:rsidR="00B311D2" w:rsidRPr="00B311D2" w:rsidRDefault="00B311D2" w:rsidP="00B311D2">
      <w:pPr>
        <w:numPr>
          <w:ilvl w:val="0"/>
          <w:numId w:val="238"/>
        </w:numPr>
        <w:rPr>
          <w:color w:val="000000" w:themeColor="text1"/>
        </w:rPr>
      </w:pPr>
      <w:r w:rsidRPr="00B311D2">
        <w:rPr>
          <w:color w:val="000000" w:themeColor="text1"/>
        </w:rPr>
        <w:t xml:space="preserve">Whitelist countries </w:t>
      </w:r>
    </w:p>
    <w:p w14:paraId="1133E0D4" w14:textId="77777777" w:rsidR="00B311D2" w:rsidRPr="00B311D2" w:rsidRDefault="00B311D2" w:rsidP="00B311D2">
      <w:pPr>
        <w:numPr>
          <w:ilvl w:val="0"/>
          <w:numId w:val="238"/>
        </w:numPr>
        <w:rPr>
          <w:color w:val="000000" w:themeColor="text1"/>
        </w:rPr>
      </w:pPr>
      <w:r w:rsidRPr="00B311D2">
        <w:rPr>
          <w:color w:val="000000" w:themeColor="text1"/>
        </w:rPr>
        <w:t xml:space="preserve">Blacklist countries </w:t>
      </w:r>
    </w:p>
    <w:p w14:paraId="0E44D127" w14:textId="77777777" w:rsidR="00B311D2" w:rsidRPr="00B311D2" w:rsidRDefault="00B311D2" w:rsidP="00B311D2">
      <w:pPr>
        <w:rPr>
          <w:color w:val="000000" w:themeColor="text1"/>
        </w:rPr>
      </w:pPr>
      <w:r w:rsidRPr="00B311D2">
        <w:rPr>
          <w:color w:val="000000" w:themeColor="text1"/>
        </w:rPr>
        <w:t>without requiring AWS WAF.</w:t>
      </w:r>
    </w:p>
    <w:p w14:paraId="01187820" w14:textId="77777777" w:rsidR="00B311D2" w:rsidRPr="00B311D2" w:rsidRDefault="00B311D2" w:rsidP="00B311D2">
      <w:pPr>
        <w:rPr>
          <w:color w:val="000000" w:themeColor="text1"/>
        </w:rPr>
      </w:pPr>
      <w:r w:rsidRPr="00B311D2">
        <w:rPr>
          <w:color w:val="000000" w:themeColor="text1"/>
        </w:rPr>
        <w:t>Architecture:</w:t>
      </w:r>
    </w:p>
    <w:p w14:paraId="22C50485" w14:textId="77777777" w:rsidR="00B311D2" w:rsidRPr="00B311D2" w:rsidRDefault="00B311D2" w:rsidP="00B311D2">
      <w:pPr>
        <w:rPr>
          <w:color w:val="000000" w:themeColor="text1"/>
        </w:rPr>
      </w:pPr>
      <w:r w:rsidRPr="00B311D2">
        <w:rPr>
          <w:color w:val="000000" w:themeColor="text1"/>
        </w:rPr>
        <w:t>Internet</w:t>
      </w:r>
    </w:p>
    <w:p w14:paraId="7B4B3230" w14:textId="77777777" w:rsidR="00B311D2" w:rsidRPr="00B311D2" w:rsidRDefault="00B311D2" w:rsidP="00B311D2">
      <w:pPr>
        <w:rPr>
          <w:color w:val="000000" w:themeColor="text1"/>
        </w:rPr>
      </w:pPr>
      <w:r w:rsidRPr="00B311D2">
        <w:rPr>
          <w:color w:val="000000" w:themeColor="text1"/>
        </w:rPr>
        <w:t xml:space="preserve">      │</w:t>
      </w:r>
    </w:p>
    <w:p w14:paraId="0ED158E9" w14:textId="77777777" w:rsidR="00B311D2" w:rsidRPr="00B311D2" w:rsidRDefault="00B311D2" w:rsidP="00B311D2">
      <w:pPr>
        <w:rPr>
          <w:color w:val="000000" w:themeColor="text1"/>
        </w:rPr>
      </w:pPr>
      <w:r w:rsidRPr="00B311D2">
        <w:rPr>
          <w:color w:val="000000" w:themeColor="text1"/>
        </w:rPr>
        <w:t>CloudFront</w:t>
      </w:r>
    </w:p>
    <w:p w14:paraId="104C8916" w14:textId="77777777" w:rsidR="00B311D2" w:rsidRPr="00B311D2" w:rsidRDefault="00B311D2" w:rsidP="00B311D2">
      <w:pPr>
        <w:rPr>
          <w:color w:val="000000" w:themeColor="text1"/>
        </w:rPr>
      </w:pPr>
      <w:r w:rsidRPr="00B311D2">
        <w:rPr>
          <w:color w:val="000000" w:themeColor="text1"/>
        </w:rPr>
        <w:t xml:space="preserve">      │</w:t>
      </w:r>
    </w:p>
    <w:p w14:paraId="6333CB6F" w14:textId="77777777" w:rsidR="00B311D2" w:rsidRPr="00B311D2" w:rsidRDefault="00B311D2" w:rsidP="00B311D2">
      <w:pPr>
        <w:rPr>
          <w:color w:val="000000" w:themeColor="text1"/>
        </w:rPr>
      </w:pPr>
      <w:r w:rsidRPr="00B311D2">
        <w:rPr>
          <w:color w:val="000000" w:themeColor="text1"/>
        </w:rPr>
        <w:t>Geo Restriction</w:t>
      </w:r>
    </w:p>
    <w:p w14:paraId="5510553D" w14:textId="77777777" w:rsidR="00B311D2" w:rsidRPr="00B311D2" w:rsidRDefault="00B311D2" w:rsidP="00B311D2">
      <w:pPr>
        <w:rPr>
          <w:color w:val="000000" w:themeColor="text1"/>
        </w:rPr>
      </w:pPr>
      <w:r w:rsidRPr="00B311D2">
        <w:rPr>
          <w:color w:val="000000" w:themeColor="text1"/>
        </w:rPr>
        <w:t>(Block Country A, B, C)</w:t>
      </w:r>
    </w:p>
    <w:p w14:paraId="6EA2DEEC" w14:textId="77777777" w:rsidR="00B311D2" w:rsidRPr="00B311D2" w:rsidRDefault="00B311D2" w:rsidP="00B311D2">
      <w:pPr>
        <w:rPr>
          <w:color w:val="000000" w:themeColor="text1"/>
        </w:rPr>
      </w:pPr>
      <w:r w:rsidRPr="00B311D2">
        <w:rPr>
          <w:color w:val="000000" w:themeColor="text1"/>
        </w:rPr>
        <w:t xml:space="preserve">      │</w:t>
      </w:r>
    </w:p>
    <w:p w14:paraId="794EF4CC" w14:textId="77777777" w:rsidR="00B311D2" w:rsidRPr="00B311D2" w:rsidRDefault="00B311D2" w:rsidP="00B311D2">
      <w:pPr>
        <w:rPr>
          <w:color w:val="000000" w:themeColor="text1"/>
        </w:rPr>
      </w:pPr>
      <w:r w:rsidRPr="00B311D2">
        <w:rPr>
          <w:color w:val="000000" w:themeColor="text1"/>
        </w:rPr>
        <w:t>Origin</w:t>
      </w:r>
    </w:p>
    <w:p w14:paraId="65123A0E" w14:textId="77777777" w:rsidR="00B311D2" w:rsidRPr="00B311D2" w:rsidRDefault="00B311D2" w:rsidP="00B311D2">
      <w:pPr>
        <w:rPr>
          <w:color w:val="000000" w:themeColor="text1"/>
        </w:rPr>
      </w:pPr>
      <w:r w:rsidRPr="00B311D2">
        <w:rPr>
          <w:color w:val="000000" w:themeColor="text1"/>
        </w:rPr>
        <w:t>Advantages:</w:t>
      </w:r>
    </w:p>
    <w:p w14:paraId="074A2659" w14:textId="77777777" w:rsidR="00B311D2" w:rsidRPr="00B311D2" w:rsidRDefault="00B311D2" w:rsidP="00B311D2">
      <w:pPr>
        <w:numPr>
          <w:ilvl w:val="0"/>
          <w:numId w:val="239"/>
        </w:numPr>
        <w:rPr>
          <w:color w:val="000000" w:themeColor="text1"/>
        </w:rPr>
      </w:pPr>
      <w:r w:rsidRPr="00B311D2">
        <w:rPr>
          <w:color w:val="000000" w:themeColor="text1"/>
        </w:rPr>
        <w:t xml:space="preserve">No AWS WAF charges </w:t>
      </w:r>
    </w:p>
    <w:p w14:paraId="42ADD017" w14:textId="77777777" w:rsidR="00B311D2" w:rsidRPr="00B311D2" w:rsidRDefault="00B311D2" w:rsidP="00B311D2">
      <w:pPr>
        <w:numPr>
          <w:ilvl w:val="0"/>
          <w:numId w:val="239"/>
        </w:numPr>
        <w:rPr>
          <w:color w:val="000000" w:themeColor="text1"/>
        </w:rPr>
      </w:pPr>
      <w:r w:rsidRPr="00B311D2">
        <w:rPr>
          <w:color w:val="000000" w:themeColor="text1"/>
        </w:rPr>
        <w:t xml:space="preserve">No rule management </w:t>
      </w:r>
    </w:p>
    <w:p w14:paraId="2114DF32" w14:textId="77777777" w:rsidR="00B311D2" w:rsidRPr="00B311D2" w:rsidRDefault="00B311D2" w:rsidP="00B311D2">
      <w:pPr>
        <w:numPr>
          <w:ilvl w:val="0"/>
          <w:numId w:val="239"/>
        </w:numPr>
        <w:rPr>
          <w:color w:val="000000" w:themeColor="text1"/>
        </w:rPr>
      </w:pPr>
      <w:r w:rsidRPr="00B311D2">
        <w:rPr>
          <w:color w:val="000000" w:themeColor="text1"/>
        </w:rPr>
        <w:t xml:space="preserve">Runs at CloudFront edge locations </w:t>
      </w:r>
    </w:p>
    <w:p w14:paraId="38C336AA" w14:textId="77777777" w:rsidR="00B311D2" w:rsidRPr="00B311D2" w:rsidRDefault="00B311D2" w:rsidP="00B311D2">
      <w:pPr>
        <w:numPr>
          <w:ilvl w:val="0"/>
          <w:numId w:val="239"/>
        </w:numPr>
        <w:rPr>
          <w:color w:val="000000" w:themeColor="text1"/>
        </w:rPr>
      </w:pPr>
      <w:r w:rsidRPr="00B311D2">
        <w:rPr>
          <w:color w:val="000000" w:themeColor="text1"/>
        </w:rPr>
        <w:t>Lowest operational overhead</w:t>
      </w:r>
    </w:p>
    <w:p w14:paraId="26EBE594" w14:textId="77777777" w:rsidR="00D15F8B" w:rsidRDefault="00D15F8B" w:rsidP="00FB6C80">
      <w:pPr>
        <w:pBdr>
          <w:bottom w:val="single" w:sz="12" w:space="1" w:color="auto"/>
        </w:pBdr>
        <w:rPr>
          <w:color w:val="000000" w:themeColor="text1"/>
        </w:rPr>
      </w:pPr>
    </w:p>
    <w:p w14:paraId="71269DEC" w14:textId="77777777" w:rsidR="0006132F" w:rsidRDefault="0006132F" w:rsidP="00FB6C80">
      <w:pPr>
        <w:rPr>
          <w:color w:val="000000" w:themeColor="text1"/>
        </w:rPr>
      </w:pPr>
    </w:p>
    <w:p w14:paraId="78E77111" w14:textId="77777777" w:rsidR="00C25493" w:rsidRPr="00C25493" w:rsidRDefault="00C25493" w:rsidP="00C25493">
      <w:pPr>
        <w:rPr>
          <w:b/>
          <w:bCs/>
          <w:color w:val="000000" w:themeColor="text1"/>
        </w:rPr>
      </w:pPr>
      <w:r w:rsidRPr="00C25493">
        <w:rPr>
          <w:b/>
          <w:bCs/>
          <w:color w:val="000000" w:themeColor="text1"/>
        </w:rPr>
        <w:t>SCS-C03 Exam Tip</w:t>
      </w:r>
    </w:p>
    <w:p w14:paraId="61E99C86" w14:textId="77777777" w:rsidR="00C25493" w:rsidRPr="00C25493" w:rsidRDefault="00C25493" w:rsidP="00C25493">
      <w:pPr>
        <w:rPr>
          <w:color w:val="000000" w:themeColor="text1"/>
        </w:rPr>
      </w:pPr>
      <w:proofErr w:type="spellStart"/>
      <w:r w:rsidRPr="00C25493">
        <w:rPr>
          <w:color w:val="000000" w:themeColor="text1"/>
        </w:rPr>
        <w:t>GuardDuty</w:t>
      </w:r>
      <w:proofErr w:type="spellEnd"/>
      <w:r w:rsidRPr="00C25493">
        <w:rPr>
          <w:color w:val="000000" w:themeColor="text1"/>
        </w:rPr>
        <w:t xml:space="preserve"> has several protection plans: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0"/>
        <w:gridCol w:w="4529"/>
      </w:tblGrid>
      <w:tr w:rsidR="00C25493" w:rsidRPr="00C25493" w14:paraId="2F4F94E7" w14:textId="77777777">
        <w:trPr>
          <w:tblHeader/>
          <w:tblCellSpacing w:w="15" w:type="dxa"/>
        </w:trPr>
        <w:tc>
          <w:tcPr>
            <w:tcW w:w="0" w:type="auto"/>
            <w:vAlign w:val="center"/>
            <w:hideMark/>
          </w:tcPr>
          <w:p w14:paraId="5A26AA8D" w14:textId="77777777" w:rsidR="00C25493" w:rsidRPr="00C25493" w:rsidRDefault="00C25493" w:rsidP="00C25493">
            <w:pPr>
              <w:rPr>
                <w:b/>
                <w:bCs/>
                <w:color w:val="000000" w:themeColor="text1"/>
              </w:rPr>
            </w:pPr>
            <w:r w:rsidRPr="00C25493">
              <w:rPr>
                <w:b/>
                <w:bCs/>
                <w:color w:val="000000" w:themeColor="text1"/>
              </w:rPr>
              <w:t>Protection Plan</w:t>
            </w:r>
          </w:p>
        </w:tc>
        <w:tc>
          <w:tcPr>
            <w:tcW w:w="0" w:type="auto"/>
            <w:vAlign w:val="center"/>
            <w:hideMark/>
          </w:tcPr>
          <w:p w14:paraId="1869D651" w14:textId="77777777" w:rsidR="00C25493" w:rsidRPr="00C25493" w:rsidRDefault="00C25493" w:rsidP="00C25493">
            <w:pPr>
              <w:rPr>
                <w:b/>
                <w:bCs/>
                <w:color w:val="000000" w:themeColor="text1"/>
              </w:rPr>
            </w:pPr>
            <w:r w:rsidRPr="00C25493">
              <w:rPr>
                <w:b/>
                <w:bCs/>
                <w:color w:val="000000" w:themeColor="text1"/>
              </w:rPr>
              <w:t>Data Source</w:t>
            </w:r>
          </w:p>
        </w:tc>
      </w:tr>
      <w:tr w:rsidR="00C25493" w:rsidRPr="00C25493" w14:paraId="7D749C1C" w14:textId="77777777">
        <w:trPr>
          <w:tblCellSpacing w:w="15" w:type="dxa"/>
        </w:trPr>
        <w:tc>
          <w:tcPr>
            <w:tcW w:w="0" w:type="auto"/>
            <w:vAlign w:val="center"/>
            <w:hideMark/>
          </w:tcPr>
          <w:p w14:paraId="1B103398" w14:textId="77777777" w:rsidR="00C25493" w:rsidRPr="00C25493" w:rsidRDefault="00C25493" w:rsidP="00C25493">
            <w:pPr>
              <w:rPr>
                <w:color w:val="000000" w:themeColor="text1"/>
              </w:rPr>
            </w:pPr>
            <w:r w:rsidRPr="00C25493">
              <w:rPr>
                <w:color w:val="000000" w:themeColor="text1"/>
              </w:rPr>
              <w:t>EC2 Protection</w:t>
            </w:r>
          </w:p>
        </w:tc>
        <w:tc>
          <w:tcPr>
            <w:tcW w:w="0" w:type="auto"/>
            <w:vAlign w:val="center"/>
            <w:hideMark/>
          </w:tcPr>
          <w:p w14:paraId="5798013E" w14:textId="77777777" w:rsidR="00C25493" w:rsidRPr="00C25493" w:rsidRDefault="00C25493" w:rsidP="00C25493">
            <w:pPr>
              <w:rPr>
                <w:color w:val="000000" w:themeColor="text1"/>
              </w:rPr>
            </w:pPr>
            <w:r w:rsidRPr="00C25493">
              <w:rPr>
                <w:color w:val="000000" w:themeColor="text1"/>
              </w:rPr>
              <w:t>VPC Flow Logs, DNS logs, CloudTrail</w:t>
            </w:r>
          </w:p>
        </w:tc>
      </w:tr>
      <w:tr w:rsidR="00C25493" w:rsidRPr="00C25493" w14:paraId="639A22BF" w14:textId="77777777">
        <w:trPr>
          <w:tblCellSpacing w:w="15" w:type="dxa"/>
        </w:trPr>
        <w:tc>
          <w:tcPr>
            <w:tcW w:w="0" w:type="auto"/>
            <w:vAlign w:val="center"/>
            <w:hideMark/>
          </w:tcPr>
          <w:p w14:paraId="7D95D049" w14:textId="77777777" w:rsidR="00C25493" w:rsidRPr="00C25493" w:rsidRDefault="00C25493" w:rsidP="00C25493">
            <w:pPr>
              <w:rPr>
                <w:color w:val="000000" w:themeColor="text1"/>
              </w:rPr>
            </w:pPr>
            <w:r w:rsidRPr="00C25493">
              <w:rPr>
                <w:color w:val="000000" w:themeColor="text1"/>
              </w:rPr>
              <w:t>S3 Protection</w:t>
            </w:r>
          </w:p>
        </w:tc>
        <w:tc>
          <w:tcPr>
            <w:tcW w:w="0" w:type="auto"/>
            <w:vAlign w:val="center"/>
            <w:hideMark/>
          </w:tcPr>
          <w:p w14:paraId="776472EF" w14:textId="77777777" w:rsidR="00C25493" w:rsidRPr="00C25493" w:rsidRDefault="00C25493" w:rsidP="00C25493">
            <w:pPr>
              <w:rPr>
                <w:color w:val="000000" w:themeColor="text1"/>
              </w:rPr>
            </w:pPr>
            <w:r w:rsidRPr="00C25493">
              <w:rPr>
                <w:color w:val="000000" w:themeColor="text1"/>
              </w:rPr>
              <w:t>CloudTrail Data Events</w:t>
            </w:r>
          </w:p>
        </w:tc>
      </w:tr>
      <w:tr w:rsidR="00C25493" w:rsidRPr="00C25493" w14:paraId="02C3C2EF" w14:textId="77777777">
        <w:trPr>
          <w:tblCellSpacing w:w="15" w:type="dxa"/>
        </w:trPr>
        <w:tc>
          <w:tcPr>
            <w:tcW w:w="0" w:type="auto"/>
            <w:vAlign w:val="center"/>
            <w:hideMark/>
          </w:tcPr>
          <w:p w14:paraId="2B33F731" w14:textId="77777777" w:rsidR="00C25493" w:rsidRPr="00C25493" w:rsidRDefault="00C25493" w:rsidP="00C25493">
            <w:pPr>
              <w:rPr>
                <w:color w:val="000000" w:themeColor="text1"/>
              </w:rPr>
            </w:pPr>
            <w:r w:rsidRPr="00C25493">
              <w:rPr>
                <w:color w:val="000000" w:themeColor="text1"/>
              </w:rPr>
              <w:t>RDS Protection</w:t>
            </w:r>
          </w:p>
        </w:tc>
        <w:tc>
          <w:tcPr>
            <w:tcW w:w="0" w:type="auto"/>
            <w:vAlign w:val="center"/>
            <w:hideMark/>
          </w:tcPr>
          <w:p w14:paraId="039EEBAB" w14:textId="77777777" w:rsidR="00C25493" w:rsidRPr="00C25493" w:rsidRDefault="00C25493" w:rsidP="00C25493">
            <w:pPr>
              <w:rPr>
                <w:color w:val="000000" w:themeColor="text1"/>
              </w:rPr>
            </w:pPr>
            <w:r w:rsidRPr="00C25493">
              <w:rPr>
                <w:color w:val="000000" w:themeColor="text1"/>
              </w:rPr>
              <w:t>Login activity/telemetry</w:t>
            </w:r>
          </w:p>
        </w:tc>
      </w:tr>
      <w:tr w:rsidR="00C25493" w:rsidRPr="00C25493" w14:paraId="769EA3CB" w14:textId="77777777">
        <w:trPr>
          <w:tblCellSpacing w:w="15" w:type="dxa"/>
        </w:trPr>
        <w:tc>
          <w:tcPr>
            <w:tcW w:w="0" w:type="auto"/>
            <w:vAlign w:val="center"/>
            <w:hideMark/>
          </w:tcPr>
          <w:p w14:paraId="2B1A0D10" w14:textId="77777777" w:rsidR="00C25493" w:rsidRPr="00C25493" w:rsidRDefault="00C25493" w:rsidP="00C25493">
            <w:pPr>
              <w:rPr>
                <w:color w:val="000000" w:themeColor="text1"/>
              </w:rPr>
            </w:pPr>
            <w:r w:rsidRPr="00C25493">
              <w:rPr>
                <w:b/>
                <w:bCs/>
                <w:color w:val="000000" w:themeColor="text1"/>
              </w:rPr>
              <w:lastRenderedPageBreak/>
              <w:t>EKS Protection</w:t>
            </w:r>
          </w:p>
        </w:tc>
        <w:tc>
          <w:tcPr>
            <w:tcW w:w="0" w:type="auto"/>
            <w:vAlign w:val="center"/>
            <w:hideMark/>
          </w:tcPr>
          <w:p w14:paraId="2173E82C" w14:textId="77777777" w:rsidR="00C25493" w:rsidRPr="00C25493" w:rsidRDefault="00C25493" w:rsidP="00C25493">
            <w:pPr>
              <w:rPr>
                <w:color w:val="000000" w:themeColor="text1"/>
              </w:rPr>
            </w:pPr>
            <w:r w:rsidRPr="00C25493">
              <w:rPr>
                <w:b/>
                <w:bCs/>
                <w:color w:val="000000" w:themeColor="text1"/>
              </w:rPr>
              <w:t>EKS control plane audit logs</w:t>
            </w:r>
            <w:r w:rsidRPr="00C25493">
              <w:rPr>
                <w:color w:val="000000" w:themeColor="text1"/>
              </w:rPr>
              <w:t xml:space="preserve"> </w:t>
            </w:r>
            <w:r w:rsidRPr="00C25493">
              <w:rPr>
                <w:rFonts w:ascii="Segoe UI Emoji" w:hAnsi="Segoe UI Emoji" w:cs="Segoe UI Emoji"/>
                <w:color w:val="000000" w:themeColor="text1"/>
              </w:rPr>
              <w:t>✅</w:t>
            </w:r>
          </w:p>
        </w:tc>
      </w:tr>
      <w:tr w:rsidR="00C25493" w:rsidRPr="00C25493" w14:paraId="6BB8991B" w14:textId="77777777">
        <w:trPr>
          <w:tblCellSpacing w:w="15" w:type="dxa"/>
        </w:trPr>
        <w:tc>
          <w:tcPr>
            <w:tcW w:w="0" w:type="auto"/>
            <w:vAlign w:val="center"/>
            <w:hideMark/>
          </w:tcPr>
          <w:p w14:paraId="3EFE8B59" w14:textId="77777777" w:rsidR="00C25493" w:rsidRPr="00C25493" w:rsidRDefault="00C25493" w:rsidP="00C25493">
            <w:pPr>
              <w:rPr>
                <w:color w:val="000000" w:themeColor="text1"/>
              </w:rPr>
            </w:pPr>
            <w:r w:rsidRPr="00C25493">
              <w:rPr>
                <w:color w:val="000000" w:themeColor="text1"/>
              </w:rPr>
              <w:t>EKS Runtime Monitoring</w:t>
            </w:r>
          </w:p>
        </w:tc>
        <w:tc>
          <w:tcPr>
            <w:tcW w:w="0" w:type="auto"/>
            <w:vAlign w:val="center"/>
            <w:hideMark/>
          </w:tcPr>
          <w:p w14:paraId="46349EB0" w14:textId="77777777" w:rsidR="00C25493" w:rsidRPr="00C25493" w:rsidRDefault="00C25493" w:rsidP="00C25493">
            <w:pPr>
              <w:rPr>
                <w:color w:val="000000" w:themeColor="text1"/>
              </w:rPr>
            </w:pPr>
            <w:r w:rsidRPr="00C25493">
              <w:rPr>
                <w:color w:val="000000" w:themeColor="text1"/>
              </w:rPr>
              <w:t>Runtime agent/telemetry (separate feature)</w:t>
            </w:r>
          </w:p>
        </w:tc>
      </w:tr>
    </w:tbl>
    <w:p w14:paraId="23D6927A" w14:textId="77777777" w:rsidR="00C25493" w:rsidRPr="00C25493" w:rsidRDefault="00000000" w:rsidP="00C25493">
      <w:pPr>
        <w:rPr>
          <w:color w:val="000000" w:themeColor="text1"/>
        </w:rPr>
      </w:pPr>
      <w:r>
        <w:rPr>
          <w:color w:val="000000" w:themeColor="text1"/>
        </w:rPr>
        <w:pict w14:anchorId="5058C76D">
          <v:rect id="_x0000_i1226" style="width:0;height:1.5pt" o:hralign="center" o:hrstd="t" o:hr="t" fillcolor="#a0a0a0" stroked="f"/>
        </w:pict>
      </w:r>
    </w:p>
    <w:p w14:paraId="79BE1AEC" w14:textId="77777777" w:rsidR="00C25493" w:rsidRPr="00C25493" w:rsidRDefault="00C25493" w:rsidP="00C25493">
      <w:pPr>
        <w:rPr>
          <w:b/>
          <w:bCs/>
          <w:color w:val="000000" w:themeColor="text1"/>
        </w:rPr>
      </w:pPr>
      <w:r w:rsidRPr="00C25493">
        <w:rPr>
          <w:b/>
          <w:bCs/>
          <w:color w:val="000000" w:themeColor="text1"/>
        </w:rPr>
        <w:t>Memory Shortcut</w:t>
      </w:r>
    </w:p>
    <w:p w14:paraId="0D1BD051" w14:textId="77777777" w:rsidR="00C25493" w:rsidRPr="00C25493" w:rsidRDefault="00C25493" w:rsidP="00C25493">
      <w:pPr>
        <w:rPr>
          <w:color w:val="000000" w:themeColor="text1"/>
        </w:rPr>
      </w:pPr>
      <w:r w:rsidRPr="00C25493">
        <w:rPr>
          <w:color w:val="000000" w:themeColor="text1"/>
        </w:rPr>
        <w:t>If the exam says:</w:t>
      </w:r>
    </w:p>
    <w:p w14:paraId="7F135B36" w14:textId="77777777" w:rsidR="00C25493" w:rsidRPr="00C25493" w:rsidRDefault="00C25493" w:rsidP="00C25493">
      <w:pPr>
        <w:numPr>
          <w:ilvl w:val="0"/>
          <w:numId w:val="240"/>
        </w:numPr>
        <w:rPr>
          <w:color w:val="000000" w:themeColor="text1"/>
        </w:rPr>
      </w:pPr>
      <w:proofErr w:type="spellStart"/>
      <w:r w:rsidRPr="00C25493">
        <w:rPr>
          <w:b/>
          <w:bCs/>
          <w:color w:val="000000" w:themeColor="text1"/>
        </w:rPr>
        <w:t>GuardDuty</w:t>
      </w:r>
      <w:proofErr w:type="spellEnd"/>
      <w:r w:rsidRPr="00C25493">
        <w:rPr>
          <w:color w:val="000000" w:themeColor="text1"/>
        </w:rPr>
        <w:t xml:space="preserve"> </w:t>
      </w:r>
    </w:p>
    <w:p w14:paraId="249F11C4" w14:textId="77777777" w:rsidR="00C25493" w:rsidRPr="00C25493" w:rsidRDefault="00C25493" w:rsidP="00C25493">
      <w:pPr>
        <w:numPr>
          <w:ilvl w:val="0"/>
          <w:numId w:val="240"/>
        </w:numPr>
        <w:rPr>
          <w:color w:val="000000" w:themeColor="text1"/>
        </w:rPr>
      </w:pPr>
      <w:r w:rsidRPr="00C25493">
        <w:rPr>
          <w:b/>
          <w:bCs/>
          <w:color w:val="000000" w:themeColor="text1"/>
        </w:rPr>
        <w:t>EKS Protection</w:t>
      </w:r>
      <w:r w:rsidRPr="00C25493">
        <w:rPr>
          <w:color w:val="000000" w:themeColor="text1"/>
        </w:rPr>
        <w:t xml:space="preserve"> </w:t>
      </w:r>
    </w:p>
    <w:p w14:paraId="05795C75" w14:textId="77777777" w:rsidR="00C25493" w:rsidRPr="00C25493" w:rsidRDefault="00C25493" w:rsidP="00C25493">
      <w:pPr>
        <w:numPr>
          <w:ilvl w:val="0"/>
          <w:numId w:val="240"/>
        </w:numPr>
        <w:rPr>
          <w:color w:val="000000" w:themeColor="text1"/>
        </w:rPr>
      </w:pPr>
      <w:r w:rsidRPr="00C25493">
        <w:rPr>
          <w:b/>
          <w:bCs/>
          <w:color w:val="000000" w:themeColor="text1"/>
        </w:rPr>
        <w:t>Not detecting Kubernetes activity</w:t>
      </w:r>
      <w:r w:rsidRPr="00C25493">
        <w:rPr>
          <w:color w:val="000000" w:themeColor="text1"/>
        </w:rPr>
        <w:t xml:space="preserve"> </w:t>
      </w:r>
    </w:p>
    <w:p w14:paraId="1BDC9639" w14:textId="77777777" w:rsidR="00C25493" w:rsidRPr="00C25493" w:rsidRDefault="00C25493" w:rsidP="00C25493">
      <w:pPr>
        <w:rPr>
          <w:color w:val="000000" w:themeColor="text1"/>
        </w:rPr>
      </w:pPr>
      <w:r w:rsidRPr="00C25493">
        <w:rPr>
          <w:rFonts w:ascii="Segoe UI Emoji" w:hAnsi="Segoe UI Emoji" w:cs="Segoe UI Emoji"/>
          <w:color w:val="000000" w:themeColor="text1"/>
        </w:rPr>
        <w:t>➡️</w:t>
      </w:r>
      <w:r w:rsidRPr="00C25493">
        <w:rPr>
          <w:color w:val="000000" w:themeColor="text1"/>
        </w:rPr>
        <w:t xml:space="preserve"> Think:</w:t>
      </w:r>
    </w:p>
    <w:p w14:paraId="787BD881" w14:textId="77777777" w:rsidR="00C25493" w:rsidRPr="00C25493" w:rsidRDefault="00C25493" w:rsidP="00C25493">
      <w:pPr>
        <w:rPr>
          <w:color w:val="000000" w:themeColor="text1"/>
        </w:rPr>
      </w:pPr>
      <w:r w:rsidRPr="00C25493">
        <w:rPr>
          <w:b/>
          <w:bCs/>
          <w:color w:val="000000" w:themeColor="text1"/>
        </w:rPr>
        <w:t>Enable EKS Control Plane Audit Logs</w:t>
      </w:r>
      <w:r w:rsidRPr="00C25493">
        <w:rPr>
          <w:color w:val="000000" w:themeColor="text1"/>
        </w:rPr>
        <w:t xml:space="preserve"> (and send them to CloudWatch Logs).</w:t>
      </w:r>
    </w:p>
    <w:p w14:paraId="2360D2AB" w14:textId="77777777" w:rsidR="0006132F" w:rsidRDefault="0006132F" w:rsidP="00FB6C80">
      <w:pPr>
        <w:pBdr>
          <w:bottom w:val="single" w:sz="12" w:space="1" w:color="auto"/>
        </w:pBdr>
        <w:rPr>
          <w:color w:val="000000" w:themeColor="text1"/>
        </w:rPr>
      </w:pPr>
    </w:p>
    <w:p w14:paraId="0491F94F" w14:textId="77777777" w:rsidR="006D041B" w:rsidRPr="006D041B" w:rsidRDefault="006D041B" w:rsidP="006D041B">
      <w:pPr>
        <w:rPr>
          <w:b/>
          <w:bCs/>
          <w:color w:val="000000" w:themeColor="text1"/>
        </w:rPr>
      </w:pPr>
      <w:r w:rsidRPr="006D041B">
        <w:rPr>
          <w:b/>
          <w:bCs/>
          <w:color w:val="000000" w:themeColor="text1"/>
        </w:rPr>
        <w:t>Send AWS WAF logs to Amazon S3. Create an Amazon Athena table with partition projection. Use Athena to query the logs.</w:t>
      </w:r>
    </w:p>
    <w:p w14:paraId="6F15FE33" w14:textId="77777777" w:rsidR="006D041B" w:rsidRPr="006D041B" w:rsidRDefault="00000000" w:rsidP="006D041B">
      <w:pPr>
        <w:rPr>
          <w:color w:val="000000" w:themeColor="text1"/>
        </w:rPr>
      </w:pPr>
      <w:r>
        <w:rPr>
          <w:color w:val="000000" w:themeColor="text1"/>
        </w:rPr>
        <w:pict w14:anchorId="54E23181">
          <v:rect id="_x0000_i1227" style="width:0;height:1.5pt" o:hralign="center" o:hrstd="t" o:hr="t" fillcolor="#a0a0a0" stroked="f"/>
        </w:pict>
      </w:r>
    </w:p>
    <w:p w14:paraId="39C5D4B4" w14:textId="77777777" w:rsidR="006D041B" w:rsidRPr="006D041B" w:rsidRDefault="006D041B" w:rsidP="006D041B">
      <w:pPr>
        <w:rPr>
          <w:b/>
          <w:bCs/>
          <w:color w:val="000000" w:themeColor="text1"/>
        </w:rPr>
      </w:pPr>
      <w:r w:rsidRPr="006D041B">
        <w:rPr>
          <w:b/>
          <w:bCs/>
          <w:color w:val="000000" w:themeColor="text1"/>
        </w:rPr>
        <w:t>Why C is correct</w:t>
      </w:r>
    </w:p>
    <w:p w14:paraId="757DBFB3" w14:textId="77777777" w:rsidR="006D041B" w:rsidRPr="006D041B" w:rsidRDefault="006D041B" w:rsidP="006D041B">
      <w:pPr>
        <w:rPr>
          <w:b/>
          <w:bCs/>
          <w:color w:val="000000" w:themeColor="text1"/>
        </w:rPr>
      </w:pPr>
      <w:r w:rsidRPr="006D041B">
        <w:rPr>
          <w:b/>
          <w:bCs/>
          <w:color w:val="000000" w:themeColor="text1"/>
        </w:rPr>
        <w:t>Requirements</w:t>
      </w:r>
    </w:p>
    <w:p w14:paraId="74302CB6" w14:textId="77777777" w:rsidR="006D041B" w:rsidRPr="006D041B" w:rsidRDefault="006D041B" w:rsidP="006D041B">
      <w:pPr>
        <w:numPr>
          <w:ilvl w:val="0"/>
          <w:numId w:val="241"/>
        </w:numPr>
        <w:rPr>
          <w:color w:val="000000" w:themeColor="text1"/>
        </w:rPr>
      </w:pPr>
      <w:r w:rsidRPr="006D041B">
        <w:rPr>
          <w:rFonts w:ascii="Segoe UI Emoji" w:hAnsi="Segoe UI Emoji" w:cs="Segoe UI Emoji"/>
          <w:color w:val="000000" w:themeColor="text1"/>
        </w:rPr>
        <w:t>✅</w:t>
      </w:r>
      <w:r w:rsidRPr="006D041B">
        <w:rPr>
          <w:color w:val="000000" w:themeColor="text1"/>
        </w:rPr>
        <w:t xml:space="preserve"> </w:t>
      </w:r>
      <w:proofErr w:type="spellStart"/>
      <w:r w:rsidRPr="006D041B">
        <w:rPr>
          <w:color w:val="000000" w:themeColor="text1"/>
        </w:rPr>
        <w:t>Analyze</w:t>
      </w:r>
      <w:proofErr w:type="spellEnd"/>
      <w:r w:rsidRPr="006D041B">
        <w:rPr>
          <w:color w:val="000000" w:themeColor="text1"/>
        </w:rPr>
        <w:t xml:space="preserve"> </w:t>
      </w:r>
      <w:r w:rsidRPr="006D041B">
        <w:rPr>
          <w:b/>
          <w:bCs/>
          <w:color w:val="000000" w:themeColor="text1"/>
        </w:rPr>
        <w:t>AWS WAF traffic</w:t>
      </w:r>
      <w:r w:rsidRPr="006D041B">
        <w:rPr>
          <w:color w:val="000000" w:themeColor="text1"/>
        </w:rPr>
        <w:t xml:space="preserve"> </w:t>
      </w:r>
    </w:p>
    <w:p w14:paraId="77303787" w14:textId="77777777" w:rsidR="006D041B" w:rsidRPr="006D041B" w:rsidRDefault="006D041B" w:rsidP="006D041B">
      <w:pPr>
        <w:numPr>
          <w:ilvl w:val="0"/>
          <w:numId w:val="241"/>
        </w:numPr>
        <w:rPr>
          <w:color w:val="000000" w:themeColor="text1"/>
        </w:rPr>
      </w:pPr>
      <w:r w:rsidRPr="006D041B">
        <w:rPr>
          <w:rFonts w:ascii="Segoe UI Emoji" w:hAnsi="Segoe UI Emoji" w:cs="Segoe UI Emoji"/>
          <w:color w:val="000000" w:themeColor="text1"/>
        </w:rPr>
        <w:t>✅</w:t>
      </w:r>
      <w:r w:rsidRPr="006D041B">
        <w:rPr>
          <w:color w:val="000000" w:themeColor="text1"/>
        </w:rPr>
        <w:t xml:space="preserve"> Determine whether traffic is due to </w:t>
      </w:r>
      <w:r w:rsidRPr="006D041B">
        <w:rPr>
          <w:b/>
          <w:bCs/>
          <w:color w:val="000000" w:themeColor="text1"/>
        </w:rPr>
        <w:t>Layer 7 attacks</w:t>
      </w:r>
      <w:r w:rsidRPr="006D041B">
        <w:rPr>
          <w:color w:val="000000" w:themeColor="text1"/>
        </w:rPr>
        <w:t xml:space="preserve"> </w:t>
      </w:r>
    </w:p>
    <w:p w14:paraId="0FCF2829" w14:textId="77777777" w:rsidR="006D041B" w:rsidRPr="006D041B" w:rsidRDefault="006D041B" w:rsidP="006D041B">
      <w:pPr>
        <w:numPr>
          <w:ilvl w:val="0"/>
          <w:numId w:val="241"/>
        </w:numPr>
        <w:rPr>
          <w:color w:val="000000" w:themeColor="text1"/>
        </w:rPr>
      </w:pPr>
      <w:r w:rsidRPr="006D041B">
        <w:rPr>
          <w:rFonts w:ascii="Segoe UI Emoji" w:hAnsi="Segoe UI Emoji" w:cs="Segoe UI Emoji"/>
          <w:color w:val="000000" w:themeColor="text1"/>
        </w:rPr>
        <w:t>✅</w:t>
      </w:r>
      <w:r w:rsidRPr="006D041B">
        <w:rPr>
          <w:color w:val="000000" w:themeColor="text1"/>
        </w:rPr>
        <w:t xml:space="preserve"> </w:t>
      </w:r>
      <w:proofErr w:type="spellStart"/>
      <w:r w:rsidRPr="006D041B">
        <w:rPr>
          <w:color w:val="000000" w:themeColor="text1"/>
        </w:rPr>
        <w:t>Analyze</w:t>
      </w:r>
      <w:proofErr w:type="spellEnd"/>
      <w:r w:rsidRPr="006D041B">
        <w:rPr>
          <w:color w:val="000000" w:themeColor="text1"/>
        </w:rPr>
        <w:t xml:space="preserve"> WAF logs efficiently </w:t>
      </w:r>
    </w:p>
    <w:p w14:paraId="194478F3" w14:textId="77777777" w:rsidR="006D041B" w:rsidRPr="006D041B" w:rsidRDefault="006D041B" w:rsidP="006D041B">
      <w:pPr>
        <w:rPr>
          <w:color w:val="000000" w:themeColor="text1"/>
        </w:rPr>
      </w:pPr>
      <w:r w:rsidRPr="006D041B">
        <w:rPr>
          <w:color w:val="000000" w:themeColor="text1"/>
        </w:rPr>
        <w:t>AWS WAF logging supports these destinations:</w:t>
      </w:r>
    </w:p>
    <w:p w14:paraId="72E0C3C3" w14:textId="77777777" w:rsidR="006D041B" w:rsidRPr="006D041B" w:rsidRDefault="006D041B" w:rsidP="006D041B">
      <w:pPr>
        <w:numPr>
          <w:ilvl w:val="0"/>
          <w:numId w:val="242"/>
        </w:numPr>
        <w:rPr>
          <w:color w:val="000000" w:themeColor="text1"/>
        </w:rPr>
      </w:pPr>
      <w:r w:rsidRPr="006D041B">
        <w:rPr>
          <w:color w:val="000000" w:themeColor="text1"/>
        </w:rPr>
        <w:t xml:space="preserve">Amazon S3 </w:t>
      </w:r>
    </w:p>
    <w:p w14:paraId="33C3069A" w14:textId="77777777" w:rsidR="006D041B" w:rsidRPr="006D041B" w:rsidRDefault="006D041B" w:rsidP="006D041B">
      <w:pPr>
        <w:numPr>
          <w:ilvl w:val="0"/>
          <w:numId w:val="242"/>
        </w:numPr>
        <w:rPr>
          <w:color w:val="000000" w:themeColor="text1"/>
        </w:rPr>
      </w:pPr>
      <w:r w:rsidRPr="006D041B">
        <w:rPr>
          <w:color w:val="000000" w:themeColor="text1"/>
        </w:rPr>
        <w:t xml:space="preserve">Amazon CloudWatch Logs </w:t>
      </w:r>
    </w:p>
    <w:p w14:paraId="5BE11809" w14:textId="77777777" w:rsidR="006D041B" w:rsidRPr="006D041B" w:rsidRDefault="006D041B" w:rsidP="006D041B">
      <w:pPr>
        <w:numPr>
          <w:ilvl w:val="0"/>
          <w:numId w:val="242"/>
        </w:numPr>
        <w:rPr>
          <w:color w:val="000000" w:themeColor="text1"/>
        </w:rPr>
      </w:pPr>
      <w:r w:rsidRPr="006D041B">
        <w:rPr>
          <w:color w:val="000000" w:themeColor="text1"/>
        </w:rPr>
        <w:t xml:space="preserve">Amazon Data Firehose </w:t>
      </w:r>
    </w:p>
    <w:p w14:paraId="65640628" w14:textId="77777777" w:rsidR="006D041B" w:rsidRPr="006D041B" w:rsidRDefault="006D041B" w:rsidP="006D041B">
      <w:pPr>
        <w:rPr>
          <w:color w:val="000000" w:themeColor="text1"/>
        </w:rPr>
      </w:pPr>
      <w:r w:rsidRPr="006D041B">
        <w:rPr>
          <w:color w:val="000000" w:themeColor="text1"/>
        </w:rPr>
        <w:t>A common, cost-effective analytics architecture is:</w:t>
      </w:r>
    </w:p>
    <w:p w14:paraId="494D1428" w14:textId="77777777" w:rsidR="006D041B" w:rsidRPr="006D041B" w:rsidRDefault="006D041B" w:rsidP="006D041B">
      <w:pPr>
        <w:rPr>
          <w:color w:val="000000" w:themeColor="text1"/>
        </w:rPr>
      </w:pPr>
      <w:r w:rsidRPr="006D041B">
        <w:rPr>
          <w:color w:val="000000" w:themeColor="text1"/>
        </w:rPr>
        <w:t>AWS WAF</w:t>
      </w:r>
    </w:p>
    <w:p w14:paraId="2D0B2464" w14:textId="77777777" w:rsidR="006D041B" w:rsidRPr="006D041B" w:rsidRDefault="006D041B" w:rsidP="006D041B">
      <w:pPr>
        <w:rPr>
          <w:color w:val="000000" w:themeColor="text1"/>
        </w:rPr>
      </w:pPr>
      <w:r w:rsidRPr="006D041B">
        <w:rPr>
          <w:color w:val="000000" w:themeColor="text1"/>
        </w:rPr>
        <w:t xml:space="preserve">      │</w:t>
      </w:r>
    </w:p>
    <w:p w14:paraId="1F7FCC59" w14:textId="77777777" w:rsidR="006D041B" w:rsidRPr="006D041B" w:rsidRDefault="006D041B" w:rsidP="006D041B">
      <w:pPr>
        <w:rPr>
          <w:color w:val="000000" w:themeColor="text1"/>
        </w:rPr>
      </w:pPr>
      <w:r w:rsidRPr="006D041B">
        <w:rPr>
          <w:color w:val="000000" w:themeColor="text1"/>
        </w:rPr>
        <w:lastRenderedPageBreak/>
        <w:t xml:space="preserve">      </w:t>
      </w:r>
      <w:r w:rsidRPr="006D041B">
        <w:rPr>
          <w:rFonts w:ascii="Arial" w:hAnsi="Arial" w:cs="Arial"/>
          <w:color w:val="000000" w:themeColor="text1"/>
        </w:rPr>
        <w:t>▼</w:t>
      </w:r>
    </w:p>
    <w:p w14:paraId="04CF38C5" w14:textId="77777777" w:rsidR="006D041B" w:rsidRPr="006D041B" w:rsidRDefault="006D041B" w:rsidP="006D041B">
      <w:pPr>
        <w:rPr>
          <w:color w:val="000000" w:themeColor="text1"/>
        </w:rPr>
      </w:pPr>
      <w:r w:rsidRPr="006D041B">
        <w:rPr>
          <w:color w:val="000000" w:themeColor="text1"/>
        </w:rPr>
        <w:t>Amazon S3</w:t>
      </w:r>
    </w:p>
    <w:p w14:paraId="1CC18727" w14:textId="77777777" w:rsidR="006D041B" w:rsidRPr="006D041B" w:rsidRDefault="006D041B" w:rsidP="006D041B">
      <w:pPr>
        <w:rPr>
          <w:color w:val="000000" w:themeColor="text1"/>
        </w:rPr>
      </w:pPr>
      <w:r w:rsidRPr="006D041B">
        <w:rPr>
          <w:color w:val="000000" w:themeColor="text1"/>
        </w:rPr>
        <w:t xml:space="preserve">      │</w:t>
      </w:r>
    </w:p>
    <w:p w14:paraId="476AB5BD" w14:textId="77777777" w:rsidR="006D041B" w:rsidRPr="006D041B" w:rsidRDefault="006D041B" w:rsidP="006D041B">
      <w:pPr>
        <w:rPr>
          <w:color w:val="000000" w:themeColor="text1"/>
        </w:rPr>
      </w:pPr>
      <w:r w:rsidRPr="006D041B">
        <w:rPr>
          <w:color w:val="000000" w:themeColor="text1"/>
        </w:rPr>
        <w:t>Athena Table</w:t>
      </w:r>
    </w:p>
    <w:p w14:paraId="63CAF3F1" w14:textId="77777777" w:rsidR="006D041B" w:rsidRPr="006D041B" w:rsidRDefault="006D041B" w:rsidP="006D041B">
      <w:pPr>
        <w:rPr>
          <w:color w:val="000000" w:themeColor="text1"/>
        </w:rPr>
      </w:pPr>
      <w:r w:rsidRPr="006D041B">
        <w:rPr>
          <w:color w:val="000000" w:themeColor="text1"/>
        </w:rPr>
        <w:t>(Partition Projection)</w:t>
      </w:r>
    </w:p>
    <w:p w14:paraId="7BFD4E0C" w14:textId="77777777" w:rsidR="006D041B" w:rsidRPr="006D041B" w:rsidRDefault="006D041B" w:rsidP="006D041B">
      <w:pPr>
        <w:rPr>
          <w:color w:val="000000" w:themeColor="text1"/>
        </w:rPr>
      </w:pPr>
      <w:r w:rsidRPr="006D041B">
        <w:rPr>
          <w:color w:val="000000" w:themeColor="text1"/>
        </w:rPr>
        <w:t xml:space="preserve">      │</w:t>
      </w:r>
    </w:p>
    <w:p w14:paraId="3FA818F9" w14:textId="77777777" w:rsidR="006D041B" w:rsidRPr="006D041B" w:rsidRDefault="006D041B" w:rsidP="006D041B">
      <w:pPr>
        <w:rPr>
          <w:color w:val="000000" w:themeColor="text1"/>
        </w:rPr>
      </w:pPr>
      <w:r w:rsidRPr="006D041B">
        <w:rPr>
          <w:color w:val="000000" w:themeColor="text1"/>
        </w:rPr>
        <w:t>SQL Queries</w:t>
      </w:r>
    </w:p>
    <w:p w14:paraId="2ED2D09D" w14:textId="77777777" w:rsidR="006D041B" w:rsidRPr="006D041B" w:rsidRDefault="006D041B" w:rsidP="006D041B">
      <w:pPr>
        <w:rPr>
          <w:b/>
          <w:bCs/>
          <w:color w:val="000000" w:themeColor="text1"/>
        </w:rPr>
      </w:pPr>
      <w:r w:rsidRPr="006D041B">
        <w:rPr>
          <w:b/>
          <w:bCs/>
          <w:color w:val="000000" w:themeColor="text1"/>
        </w:rPr>
        <w:t>Why partition projection?</w:t>
      </w:r>
    </w:p>
    <w:p w14:paraId="6899EDCD" w14:textId="77777777" w:rsidR="006D041B" w:rsidRPr="006D041B" w:rsidRDefault="006D041B" w:rsidP="006D041B">
      <w:pPr>
        <w:rPr>
          <w:color w:val="000000" w:themeColor="text1"/>
        </w:rPr>
      </w:pPr>
      <w:r w:rsidRPr="006D041B">
        <w:rPr>
          <w:color w:val="000000" w:themeColor="text1"/>
        </w:rPr>
        <w:t>WAF logs are continuously written to S3 in a date/time-based structure.</w:t>
      </w:r>
    </w:p>
    <w:p w14:paraId="7444B859" w14:textId="77777777" w:rsidR="006D041B" w:rsidRPr="006D041B" w:rsidRDefault="006D041B" w:rsidP="006D041B">
      <w:pPr>
        <w:rPr>
          <w:color w:val="000000" w:themeColor="text1"/>
        </w:rPr>
      </w:pPr>
      <w:r w:rsidRPr="006D041B">
        <w:rPr>
          <w:color w:val="000000" w:themeColor="text1"/>
        </w:rPr>
        <w:t>Partition projection lets Athena infer partitions automatically without running MSCK REPAIR TABLE or adding partitions manually.</w:t>
      </w:r>
    </w:p>
    <w:p w14:paraId="0B61173C" w14:textId="77777777" w:rsidR="006D041B" w:rsidRPr="006D041B" w:rsidRDefault="006D041B" w:rsidP="006D041B">
      <w:pPr>
        <w:rPr>
          <w:color w:val="000000" w:themeColor="text1"/>
        </w:rPr>
      </w:pPr>
      <w:r w:rsidRPr="006D041B">
        <w:rPr>
          <w:color w:val="000000" w:themeColor="text1"/>
        </w:rPr>
        <w:t>Benefits:</w:t>
      </w:r>
    </w:p>
    <w:p w14:paraId="26C517AA" w14:textId="77777777" w:rsidR="006D041B" w:rsidRPr="006D041B" w:rsidRDefault="006D041B" w:rsidP="006D041B">
      <w:pPr>
        <w:numPr>
          <w:ilvl w:val="0"/>
          <w:numId w:val="243"/>
        </w:numPr>
        <w:rPr>
          <w:color w:val="000000" w:themeColor="text1"/>
        </w:rPr>
      </w:pPr>
      <w:r w:rsidRPr="006D041B">
        <w:rPr>
          <w:color w:val="000000" w:themeColor="text1"/>
        </w:rPr>
        <w:t xml:space="preserve">Faster queries </w:t>
      </w:r>
    </w:p>
    <w:p w14:paraId="72299771" w14:textId="77777777" w:rsidR="006D041B" w:rsidRPr="006D041B" w:rsidRDefault="006D041B" w:rsidP="006D041B">
      <w:pPr>
        <w:numPr>
          <w:ilvl w:val="0"/>
          <w:numId w:val="243"/>
        </w:numPr>
        <w:rPr>
          <w:color w:val="000000" w:themeColor="text1"/>
        </w:rPr>
      </w:pPr>
      <w:r w:rsidRPr="006D041B">
        <w:rPr>
          <w:color w:val="000000" w:themeColor="text1"/>
        </w:rPr>
        <w:t xml:space="preserve">Lower operational overhead </w:t>
      </w:r>
    </w:p>
    <w:p w14:paraId="40A3BD37" w14:textId="77777777" w:rsidR="006D041B" w:rsidRPr="006D041B" w:rsidRDefault="006D041B" w:rsidP="006D041B">
      <w:pPr>
        <w:numPr>
          <w:ilvl w:val="0"/>
          <w:numId w:val="243"/>
        </w:numPr>
        <w:rPr>
          <w:color w:val="000000" w:themeColor="text1"/>
        </w:rPr>
      </w:pPr>
      <w:r w:rsidRPr="006D041B">
        <w:rPr>
          <w:color w:val="000000" w:themeColor="text1"/>
        </w:rPr>
        <w:t>Recommended for large, continuously growing log datasets</w:t>
      </w:r>
    </w:p>
    <w:p w14:paraId="0E790AF8" w14:textId="77777777" w:rsidR="00FE602F" w:rsidRDefault="00FE602F" w:rsidP="00FB6C80">
      <w:pPr>
        <w:pBdr>
          <w:bottom w:val="single" w:sz="12" w:space="1" w:color="auto"/>
        </w:pBdr>
        <w:rPr>
          <w:color w:val="000000" w:themeColor="text1"/>
        </w:rPr>
      </w:pPr>
    </w:p>
    <w:p w14:paraId="235A2037" w14:textId="77777777" w:rsidR="006D041B" w:rsidRDefault="006D041B" w:rsidP="00FB6C80">
      <w:pPr>
        <w:rPr>
          <w:color w:val="000000" w:themeColor="text1"/>
        </w:rPr>
      </w:pPr>
    </w:p>
    <w:p w14:paraId="64C78D1F" w14:textId="77777777" w:rsidR="00895E27" w:rsidRPr="00895E27" w:rsidRDefault="00895E27" w:rsidP="00895E27">
      <w:pPr>
        <w:rPr>
          <w:b/>
          <w:bCs/>
          <w:color w:val="000000" w:themeColor="text1"/>
        </w:rPr>
      </w:pPr>
      <w:r w:rsidRPr="00895E27">
        <w:rPr>
          <w:b/>
          <w:bCs/>
          <w:color w:val="000000" w:themeColor="text1"/>
        </w:rPr>
        <w:t>Allocate a new customer managed key to eu-north-1. Create the same alias name for both keys. Configure the application deployment to use the key alias.</w:t>
      </w:r>
    </w:p>
    <w:p w14:paraId="567DB879" w14:textId="77777777" w:rsidR="00895E27" w:rsidRPr="00895E27" w:rsidRDefault="00000000" w:rsidP="00895E27">
      <w:pPr>
        <w:rPr>
          <w:color w:val="000000" w:themeColor="text1"/>
        </w:rPr>
      </w:pPr>
      <w:r>
        <w:rPr>
          <w:color w:val="000000" w:themeColor="text1"/>
        </w:rPr>
        <w:pict w14:anchorId="4F680653">
          <v:rect id="_x0000_i1228" style="width:0;height:1.5pt" o:hralign="center" o:hrstd="t" o:hr="t" fillcolor="#a0a0a0" stroked="f"/>
        </w:pict>
      </w:r>
    </w:p>
    <w:p w14:paraId="301AEE79" w14:textId="77777777" w:rsidR="00895E27" w:rsidRPr="00895E27" w:rsidRDefault="00895E27" w:rsidP="00895E27">
      <w:pPr>
        <w:rPr>
          <w:b/>
          <w:bCs/>
          <w:color w:val="000000" w:themeColor="text1"/>
        </w:rPr>
      </w:pPr>
      <w:r w:rsidRPr="00895E27">
        <w:rPr>
          <w:b/>
          <w:bCs/>
          <w:color w:val="000000" w:themeColor="text1"/>
        </w:rPr>
        <w:t>Why C is correct</w:t>
      </w:r>
    </w:p>
    <w:p w14:paraId="143B5CBF" w14:textId="77777777" w:rsidR="00895E27" w:rsidRPr="00895E27" w:rsidRDefault="00895E27" w:rsidP="00895E27">
      <w:pPr>
        <w:rPr>
          <w:b/>
          <w:bCs/>
          <w:color w:val="000000" w:themeColor="text1"/>
        </w:rPr>
      </w:pPr>
      <w:r w:rsidRPr="00895E27">
        <w:rPr>
          <w:b/>
          <w:bCs/>
          <w:color w:val="000000" w:themeColor="text1"/>
        </w:rPr>
        <w:t>Requirements</w:t>
      </w:r>
    </w:p>
    <w:p w14:paraId="4461B51F" w14:textId="77777777" w:rsidR="00895E27" w:rsidRPr="00895E27" w:rsidRDefault="00895E27" w:rsidP="00895E27">
      <w:pPr>
        <w:numPr>
          <w:ilvl w:val="0"/>
          <w:numId w:val="244"/>
        </w:numPr>
        <w:rPr>
          <w:color w:val="000000" w:themeColor="text1"/>
        </w:rPr>
      </w:pPr>
      <w:r w:rsidRPr="00895E27">
        <w:rPr>
          <w:rFonts w:ascii="Segoe UI Emoji" w:hAnsi="Segoe UI Emoji" w:cs="Segoe UI Emoji"/>
          <w:color w:val="000000" w:themeColor="text1"/>
        </w:rPr>
        <w:t>✅</w:t>
      </w:r>
      <w:r w:rsidRPr="00895E27">
        <w:rPr>
          <w:color w:val="000000" w:themeColor="text1"/>
        </w:rPr>
        <w:t xml:space="preserve"> Deploy the application in another Region. </w:t>
      </w:r>
    </w:p>
    <w:p w14:paraId="736E46C4" w14:textId="77777777" w:rsidR="00895E27" w:rsidRPr="00895E27" w:rsidRDefault="00895E27" w:rsidP="00895E27">
      <w:pPr>
        <w:numPr>
          <w:ilvl w:val="0"/>
          <w:numId w:val="244"/>
        </w:numPr>
        <w:rPr>
          <w:color w:val="000000" w:themeColor="text1"/>
        </w:rPr>
      </w:pPr>
      <w:r w:rsidRPr="00895E27">
        <w:rPr>
          <w:rFonts w:ascii="Segoe UI Emoji" w:hAnsi="Segoe UI Emoji" w:cs="Segoe UI Emoji"/>
          <w:color w:val="000000" w:themeColor="text1"/>
        </w:rPr>
        <w:t>✅</w:t>
      </w:r>
      <w:r w:rsidRPr="00895E27">
        <w:rPr>
          <w:color w:val="000000" w:themeColor="text1"/>
        </w:rPr>
        <w:t xml:space="preserve"> Use AWS KMS customer managed keys. </w:t>
      </w:r>
    </w:p>
    <w:p w14:paraId="689DCB9B" w14:textId="77777777" w:rsidR="00895E27" w:rsidRPr="00895E27" w:rsidRDefault="00895E27" w:rsidP="00895E27">
      <w:pPr>
        <w:numPr>
          <w:ilvl w:val="0"/>
          <w:numId w:val="244"/>
        </w:numPr>
        <w:rPr>
          <w:color w:val="000000" w:themeColor="text1"/>
        </w:rPr>
      </w:pPr>
      <w:r w:rsidRPr="00895E27">
        <w:rPr>
          <w:rFonts w:ascii="Segoe UI Emoji" w:hAnsi="Segoe UI Emoji" w:cs="Segoe UI Emoji"/>
          <w:color w:val="000000" w:themeColor="text1"/>
        </w:rPr>
        <w:t>✅</w:t>
      </w:r>
      <w:r w:rsidRPr="00895E27">
        <w:rPr>
          <w:color w:val="000000" w:themeColor="text1"/>
        </w:rPr>
        <w:t xml:space="preserve"> </w:t>
      </w:r>
      <w:r w:rsidRPr="00895E27">
        <w:rPr>
          <w:b/>
          <w:bCs/>
          <w:color w:val="000000" w:themeColor="text1"/>
        </w:rPr>
        <w:t>Minimize changes to the application code.</w:t>
      </w:r>
      <w:r w:rsidRPr="00895E27">
        <w:rPr>
          <w:color w:val="000000" w:themeColor="text1"/>
        </w:rPr>
        <w:t xml:space="preserve"> </w:t>
      </w:r>
    </w:p>
    <w:p w14:paraId="0898E3A3" w14:textId="77777777" w:rsidR="00895E27" w:rsidRPr="00895E27" w:rsidRDefault="00895E27" w:rsidP="00895E27">
      <w:pPr>
        <w:rPr>
          <w:b/>
          <w:bCs/>
          <w:color w:val="000000" w:themeColor="text1"/>
        </w:rPr>
      </w:pPr>
      <w:r w:rsidRPr="00895E27">
        <w:rPr>
          <w:b/>
          <w:bCs/>
          <w:color w:val="000000" w:themeColor="text1"/>
        </w:rPr>
        <w:t>Key fact about AWS KMS</w:t>
      </w:r>
    </w:p>
    <w:p w14:paraId="6C618E06" w14:textId="77777777" w:rsidR="00895E27" w:rsidRPr="00895E27" w:rsidRDefault="00895E27" w:rsidP="00895E27">
      <w:pPr>
        <w:rPr>
          <w:color w:val="000000" w:themeColor="text1"/>
        </w:rPr>
      </w:pPr>
      <w:r w:rsidRPr="00895E27">
        <w:rPr>
          <w:color w:val="000000" w:themeColor="text1"/>
        </w:rPr>
        <w:t xml:space="preserve">KMS keys are </w:t>
      </w:r>
      <w:r w:rsidRPr="00895E27">
        <w:rPr>
          <w:b/>
          <w:bCs/>
          <w:color w:val="000000" w:themeColor="text1"/>
        </w:rPr>
        <w:t>Regional</w:t>
      </w:r>
      <w:r w:rsidRPr="00895E27">
        <w:rPr>
          <w:color w:val="000000" w:themeColor="text1"/>
        </w:rPr>
        <w:t>.</w:t>
      </w:r>
    </w:p>
    <w:p w14:paraId="759263A7" w14:textId="77777777" w:rsidR="00895E27" w:rsidRPr="00895E27" w:rsidRDefault="00895E27" w:rsidP="00895E27">
      <w:pPr>
        <w:rPr>
          <w:color w:val="000000" w:themeColor="text1"/>
        </w:rPr>
      </w:pPr>
      <w:r w:rsidRPr="00895E27">
        <w:rPr>
          <w:color w:val="000000" w:themeColor="text1"/>
        </w:rPr>
        <w:lastRenderedPageBreak/>
        <w:t xml:space="preserve">A customer managed key created in </w:t>
      </w:r>
      <w:r w:rsidRPr="00895E27">
        <w:rPr>
          <w:b/>
          <w:bCs/>
          <w:color w:val="000000" w:themeColor="text1"/>
        </w:rPr>
        <w:t>eu-west-1</w:t>
      </w:r>
      <w:r w:rsidRPr="00895E27">
        <w:rPr>
          <w:color w:val="000000" w:themeColor="text1"/>
        </w:rPr>
        <w:t xml:space="preserve"> </w:t>
      </w:r>
      <w:r w:rsidRPr="00895E27">
        <w:rPr>
          <w:b/>
          <w:bCs/>
          <w:color w:val="000000" w:themeColor="text1"/>
        </w:rPr>
        <w:t>cannot</w:t>
      </w:r>
      <w:r w:rsidRPr="00895E27">
        <w:rPr>
          <w:color w:val="000000" w:themeColor="text1"/>
        </w:rPr>
        <w:t xml:space="preserve"> be used directly by resources in </w:t>
      </w:r>
      <w:r w:rsidRPr="00895E27">
        <w:rPr>
          <w:b/>
          <w:bCs/>
          <w:color w:val="000000" w:themeColor="text1"/>
        </w:rPr>
        <w:t>eu-north-1</w:t>
      </w:r>
      <w:r w:rsidRPr="00895E27">
        <w:rPr>
          <w:color w:val="000000" w:themeColor="text1"/>
        </w:rPr>
        <w:t xml:space="preserve"> (unless the question explicitly mentions a </w:t>
      </w:r>
      <w:r w:rsidRPr="00895E27">
        <w:rPr>
          <w:b/>
          <w:bCs/>
          <w:color w:val="000000" w:themeColor="text1"/>
        </w:rPr>
        <w:t>multi-Region KMS key</w:t>
      </w:r>
      <w:r w:rsidRPr="00895E27">
        <w:rPr>
          <w:color w:val="000000" w:themeColor="text1"/>
        </w:rPr>
        <w:t>, which it does not).</w:t>
      </w:r>
    </w:p>
    <w:p w14:paraId="0C05F808" w14:textId="77777777" w:rsidR="00895E27" w:rsidRPr="00895E27" w:rsidRDefault="00895E27" w:rsidP="00895E27">
      <w:pPr>
        <w:rPr>
          <w:color w:val="000000" w:themeColor="text1"/>
        </w:rPr>
      </w:pPr>
      <w:r w:rsidRPr="00895E27">
        <w:rPr>
          <w:color w:val="000000" w:themeColor="text1"/>
        </w:rPr>
        <w:t xml:space="preserve">Therefore, you need a KMS key in </w:t>
      </w:r>
      <w:r w:rsidRPr="00895E27">
        <w:rPr>
          <w:b/>
          <w:bCs/>
          <w:color w:val="000000" w:themeColor="text1"/>
        </w:rPr>
        <w:t>eu-north-1</w:t>
      </w:r>
      <w:r w:rsidRPr="00895E27">
        <w:rPr>
          <w:color w:val="000000" w:themeColor="text1"/>
        </w:rPr>
        <w:t>.</w:t>
      </w:r>
    </w:p>
    <w:p w14:paraId="5C08EFD8" w14:textId="77777777" w:rsidR="00895E27" w:rsidRPr="00895E27" w:rsidRDefault="00895E27" w:rsidP="00895E27">
      <w:pPr>
        <w:rPr>
          <w:color w:val="000000" w:themeColor="text1"/>
        </w:rPr>
      </w:pPr>
      <w:r w:rsidRPr="00895E27">
        <w:rPr>
          <w:color w:val="000000" w:themeColor="text1"/>
        </w:rPr>
        <w:t xml:space="preserve">The easiest way to minimize code changes is to use the </w:t>
      </w:r>
      <w:r w:rsidRPr="00895E27">
        <w:rPr>
          <w:b/>
          <w:bCs/>
          <w:color w:val="000000" w:themeColor="text1"/>
        </w:rPr>
        <w:t>same alias</w:t>
      </w:r>
      <w:r w:rsidRPr="00895E27">
        <w:rPr>
          <w:color w:val="000000" w:themeColor="text1"/>
        </w:rPr>
        <w:t xml:space="preserve"> in both Regions.</w:t>
      </w:r>
    </w:p>
    <w:p w14:paraId="5DE6205C" w14:textId="77777777" w:rsidR="00895E27" w:rsidRPr="00895E27" w:rsidRDefault="00895E27" w:rsidP="00895E27">
      <w:pPr>
        <w:rPr>
          <w:color w:val="000000" w:themeColor="text1"/>
        </w:rPr>
      </w:pPr>
      <w:r w:rsidRPr="00895E27">
        <w:rPr>
          <w:color w:val="000000" w:themeColor="text1"/>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1283"/>
        <w:gridCol w:w="2225"/>
      </w:tblGrid>
      <w:tr w:rsidR="00895E27" w:rsidRPr="00895E27" w14:paraId="179CB9F6" w14:textId="77777777">
        <w:trPr>
          <w:tblHeader/>
          <w:tblCellSpacing w:w="15" w:type="dxa"/>
        </w:trPr>
        <w:tc>
          <w:tcPr>
            <w:tcW w:w="0" w:type="auto"/>
            <w:vAlign w:val="center"/>
            <w:hideMark/>
          </w:tcPr>
          <w:p w14:paraId="60746307" w14:textId="77777777" w:rsidR="00895E27" w:rsidRPr="00895E27" w:rsidRDefault="00895E27" w:rsidP="00895E27">
            <w:pPr>
              <w:rPr>
                <w:b/>
                <w:bCs/>
                <w:color w:val="000000" w:themeColor="text1"/>
              </w:rPr>
            </w:pPr>
            <w:r w:rsidRPr="00895E27">
              <w:rPr>
                <w:b/>
                <w:bCs/>
                <w:color w:val="000000" w:themeColor="text1"/>
              </w:rPr>
              <w:t>Region</w:t>
            </w:r>
          </w:p>
        </w:tc>
        <w:tc>
          <w:tcPr>
            <w:tcW w:w="0" w:type="auto"/>
            <w:vAlign w:val="center"/>
            <w:hideMark/>
          </w:tcPr>
          <w:p w14:paraId="6C07FC2D" w14:textId="77777777" w:rsidR="00895E27" w:rsidRPr="00895E27" w:rsidRDefault="00895E27" w:rsidP="00895E27">
            <w:pPr>
              <w:rPr>
                <w:b/>
                <w:bCs/>
                <w:color w:val="000000" w:themeColor="text1"/>
              </w:rPr>
            </w:pPr>
            <w:r w:rsidRPr="00895E27">
              <w:rPr>
                <w:b/>
                <w:bCs/>
                <w:color w:val="000000" w:themeColor="text1"/>
              </w:rPr>
              <w:t>KMS Key ID</w:t>
            </w:r>
          </w:p>
        </w:tc>
        <w:tc>
          <w:tcPr>
            <w:tcW w:w="0" w:type="auto"/>
            <w:vAlign w:val="center"/>
            <w:hideMark/>
          </w:tcPr>
          <w:p w14:paraId="09623520" w14:textId="77777777" w:rsidR="00895E27" w:rsidRPr="00895E27" w:rsidRDefault="00895E27" w:rsidP="00895E27">
            <w:pPr>
              <w:rPr>
                <w:b/>
                <w:bCs/>
                <w:color w:val="000000" w:themeColor="text1"/>
              </w:rPr>
            </w:pPr>
            <w:r w:rsidRPr="00895E27">
              <w:rPr>
                <w:b/>
                <w:bCs/>
                <w:color w:val="000000" w:themeColor="text1"/>
              </w:rPr>
              <w:t>Alias</w:t>
            </w:r>
          </w:p>
        </w:tc>
      </w:tr>
      <w:tr w:rsidR="00895E27" w:rsidRPr="00895E27" w14:paraId="59557D89" w14:textId="77777777">
        <w:trPr>
          <w:tblCellSpacing w:w="15" w:type="dxa"/>
        </w:trPr>
        <w:tc>
          <w:tcPr>
            <w:tcW w:w="0" w:type="auto"/>
            <w:vAlign w:val="center"/>
            <w:hideMark/>
          </w:tcPr>
          <w:p w14:paraId="7296C1B8" w14:textId="77777777" w:rsidR="00895E27" w:rsidRPr="00895E27" w:rsidRDefault="00895E27" w:rsidP="00895E27">
            <w:pPr>
              <w:rPr>
                <w:color w:val="000000" w:themeColor="text1"/>
              </w:rPr>
            </w:pPr>
            <w:r w:rsidRPr="00895E27">
              <w:rPr>
                <w:color w:val="000000" w:themeColor="text1"/>
              </w:rPr>
              <w:t>eu-west-1</w:t>
            </w:r>
          </w:p>
        </w:tc>
        <w:tc>
          <w:tcPr>
            <w:tcW w:w="0" w:type="auto"/>
            <w:vAlign w:val="center"/>
            <w:hideMark/>
          </w:tcPr>
          <w:p w14:paraId="1C92A842" w14:textId="77777777" w:rsidR="00895E27" w:rsidRPr="00895E27" w:rsidRDefault="00895E27" w:rsidP="00895E27">
            <w:pPr>
              <w:rPr>
                <w:color w:val="000000" w:themeColor="text1"/>
              </w:rPr>
            </w:pPr>
            <w:r w:rsidRPr="00895E27">
              <w:rPr>
                <w:color w:val="000000" w:themeColor="text1"/>
              </w:rPr>
              <w:t>Key-A</w:t>
            </w:r>
          </w:p>
        </w:tc>
        <w:tc>
          <w:tcPr>
            <w:tcW w:w="0" w:type="auto"/>
            <w:vAlign w:val="center"/>
            <w:hideMark/>
          </w:tcPr>
          <w:p w14:paraId="414D9B8E" w14:textId="77777777" w:rsidR="00895E27" w:rsidRPr="00895E27" w:rsidRDefault="00895E27" w:rsidP="00895E27">
            <w:pPr>
              <w:rPr>
                <w:color w:val="000000" w:themeColor="text1"/>
              </w:rPr>
            </w:pPr>
            <w:r w:rsidRPr="00895E27">
              <w:rPr>
                <w:color w:val="000000" w:themeColor="text1"/>
              </w:rPr>
              <w:t>alias/application-key</w:t>
            </w:r>
          </w:p>
        </w:tc>
      </w:tr>
      <w:tr w:rsidR="00895E27" w:rsidRPr="00895E27" w14:paraId="73642C55" w14:textId="77777777">
        <w:trPr>
          <w:tblCellSpacing w:w="15" w:type="dxa"/>
        </w:trPr>
        <w:tc>
          <w:tcPr>
            <w:tcW w:w="0" w:type="auto"/>
            <w:vAlign w:val="center"/>
            <w:hideMark/>
          </w:tcPr>
          <w:p w14:paraId="3FBDE0A3" w14:textId="77777777" w:rsidR="00895E27" w:rsidRPr="00895E27" w:rsidRDefault="00895E27" w:rsidP="00895E27">
            <w:pPr>
              <w:rPr>
                <w:color w:val="000000" w:themeColor="text1"/>
              </w:rPr>
            </w:pPr>
            <w:r w:rsidRPr="00895E27">
              <w:rPr>
                <w:color w:val="000000" w:themeColor="text1"/>
              </w:rPr>
              <w:t>eu-north-1</w:t>
            </w:r>
          </w:p>
        </w:tc>
        <w:tc>
          <w:tcPr>
            <w:tcW w:w="0" w:type="auto"/>
            <w:vAlign w:val="center"/>
            <w:hideMark/>
          </w:tcPr>
          <w:p w14:paraId="725FAE52" w14:textId="77777777" w:rsidR="00895E27" w:rsidRPr="00895E27" w:rsidRDefault="00895E27" w:rsidP="00895E27">
            <w:pPr>
              <w:rPr>
                <w:color w:val="000000" w:themeColor="text1"/>
              </w:rPr>
            </w:pPr>
            <w:r w:rsidRPr="00895E27">
              <w:rPr>
                <w:color w:val="000000" w:themeColor="text1"/>
              </w:rPr>
              <w:t>Key-B</w:t>
            </w:r>
          </w:p>
        </w:tc>
        <w:tc>
          <w:tcPr>
            <w:tcW w:w="0" w:type="auto"/>
            <w:vAlign w:val="center"/>
            <w:hideMark/>
          </w:tcPr>
          <w:p w14:paraId="5BAF6936" w14:textId="77777777" w:rsidR="00895E27" w:rsidRPr="00895E27" w:rsidRDefault="00895E27" w:rsidP="00895E27">
            <w:pPr>
              <w:rPr>
                <w:color w:val="000000" w:themeColor="text1"/>
              </w:rPr>
            </w:pPr>
            <w:r w:rsidRPr="00895E27">
              <w:rPr>
                <w:color w:val="000000" w:themeColor="text1"/>
              </w:rPr>
              <w:t>alias/application-key</w:t>
            </w:r>
          </w:p>
        </w:tc>
      </w:tr>
    </w:tbl>
    <w:p w14:paraId="6505B269" w14:textId="77777777" w:rsidR="00895E27" w:rsidRPr="00895E27" w:rsidRDefault="00895E27" w:rsidP="00895E27">
      <w:pPr>
        <w:rPr>
          <w:color w:val="000000" w:themeColor="text1"/>
        </w:rPr>
      </w:pPr>
      <w:r w:rsidRPr="00895E27">
        <w:rPr>
          <w:color w:val="000000" w:themeColor="text1"/>
        </w:rPr>
        <w:t>The application always refers to:</w:t>
      </w:r>
    </w:p>
    <w:p w14:paraId="269A57F6" w14:textId="77777777" w:rsidR="00895E27" w:rsidRPr="00895E27" w:rsidRDefault="00895E27" w:rsidP="00895E27">
      <w:pPr>
        <w:rPr>
          <w:color w:val="000000" w:themeColor="text1"/>
        </w:rPr>
      </w:pPr>
      <w:r w:rsidRPr="00895E27">
        <w:rPr>
          <w:color w:val="000000" w:themeColor="text1"/>
        </w:rPr>
        <w:t>alias/application-key</w:t>
      </w:r>
    </w:p>
    <w:p w14:paraId="0A2D4ED7" w14:textId="77777777" w:rsidR="00895E27" w:rsidRPr="00895E27" w:rsidRDefault="00895E27" w:rsidP="00895E27">
      <w:pPr>
        <w:rPr>
          <w:color w:val="000000" w:themeColor="text1"/>
        </w:rPr>
      </w:pPr>
      <w:r w:rsidRPr="00895E27">
        <w:rPr>
          <w:color w:val="000000" w:themeColor="text1"/>
        </w:rPr>
        <w:t>No Region-specific key IDs need to be hardcoded.</w:t>
      </w:r>
    </w:p>
    <w:p w14:paraId="3C865D46" w14:textId="77777777" w:rsidR="006D041B" w:rsidRDefault="006D041B" w:rsidP="00FB6C80">
      <w:pPr>
        <w:pBdr>
          <w:bottom w:val="single" w:sz="12" w:space="1" w:color="auto"/>
        </w:pBdr>
        <w:rPr>
          <w:color w:val="000000" w:themeColor="text1"/>
        </w:rPr>
      </w:pPr>
    </w:p>
    <w:p w14:paraId="6F2C6F18" w14:textId="77777777" w:rsidR="00BD34A5" w:rsidRDefault="00BD34A5" w:rsidP="00FB6C80">
      <w:pPr>
        <w:rPr>
          <w:color w:val="000000" w:themeColor="text1"/>
        </w:rPr>
      </w:pPr>
    </w:p>
    <w:p w14:paraId="4F641111" w14:textId="77777777" w:rsidR="00BD34A5" w:rsidRDefault="00BD34A5" w:rsidP="00FB6C80">
      <w:pPr>
        <w:rPr>
          <w:color w:val="000000" w:themeColor="text1"/>
        </w:rPr>
      </w:pPr>
    </w:p>
    <w:p w14:paraId="1DBA7BCB" w14:textId="77777777" w:rsidR="00BD34A5" w:rsidRPr="00BD34A5" w:rsidRDefault="00BD34A5" w:rsidP="00BD34A5">
      <w:pPr>
        <w:rPr>
          <w:b/>
          <w:bCs/>
          <w:color w:val="000000" w:themeColor="text1"/>
        </w:rPr>
      </w:pPr>
      <w:r w:rsidRPr="00BD34A5">
        <w:rPr>
          <w:b/>
          <w:bCs/>
          <w:color w:val="000000" w:themeColor="text1"/>
        </w:rPr>
        <w:t>Allow outbound HTTPS (443) from the EC2 instance</w:t>
      </w:r>
    </w:p>
    <w:p w14:paraId="162BCD40" w14:textId="77777777" w:rsidR="00BD34A5" w:rsidRPr="00BD34A5" w:rsidRDefault="00BD34A5" w:rsidP="00BD34A5">
      <w:pPr>
        <w:rPr>
          <w:color w:val="000000" w:themeColor="text1"/>
        </w:rPr>
      </w:pPr>
      <w:r w:rsidRPr="00BD34A5">
        <w:rPr>
          <w:color w:val="000000" w:themeColor="text1"/>
        </w:rPr>
        <w:t xml:space="preserve">Session Manager requires the SSM Agent on the instance to initiate </w:t>
      </w:r>
      <w:r w:rsidRPr="00BD34A5">
        <w:rPr>
          <w:b/>
          <w:bCs/>
          <w:color w:val="000000" w:themeColor="text1"/>
        </w:rPr>
        <w:t>outbound HTTPS (TCP 443)</w:t>
      </w:r>
      <w:r w:rsidRPr="00BD34A5">
        <w:rPr>
          <w:color w:val="000000" w:themeColor="text1"/>
        </w:rPr>
        <w:t xml:space="preserve"> connections.</w:t>
      </w:r>
    </w:p>
    <w:p w14:paraId="296DD410" w14:textId="77777777" w:rsidR="00BD34A5" w:rsidRPr="00BD34A5" w:rsidRDefault="00BD34A5" w:rsidP="00BD34A5">
      <w:pPr>
        <w:rPr>
          <w:color w:val="000000" w:themeColor="text1"/>
        </w:rPr>
      </w:pPr>
      <w:r w:rsidRPr="00BD34A5">
        <w:rPr>
          <w:color w:val="000000" w:themeColor="text1"/>
        </w:rPr>
        <w:t xml:space="preserve">Since the instance security group has </w:t>
      </w:r>
      <w:r w:rsidRPr="00BD34A5">
        <w:rPr>
          <w:b/>
          <w:bCs/>
          <w:color w:val="000000" w:themeColor="text1"/>
        </w:rPr>
        <w:t>no outbound rules</w:t>
      </w:r>
      <w:r w:rsidRPr="00BD34A5">
        <w:rPr>
          <w:color w:val="000000" w:themeColor="text1"/>
        </w:rPr>
        <w:t>, the SSM Agent cannot reach the Systems Manager endpoint.</w:t>
      </w:r>
    </w:p>
    <w:p w14:paraId="756D2C0C" w14:textId="77777777" w:rsidR="00BD34A5" w:rsidRPr="00BD34A5" w:rsidRDefault="00BD34A5" w:rsidP="00BD34A5">
      <w:pPr>
        <w:rPr>
          <w:color w:val="000000" w:themeColor="text1"/>
        </w:rPr>
      </w:pPr>
      <w:r w:rsidRPr="00BD34A5">
        <w:rPr>
          <w:color w:val="000000" w:themeColor="text1"/>
        </w:rPr>
        <w:t>Adding:</w:t>
      </w:r>
    </w:p>
    <w:p w14:paraId="783FB813" w14:textId="77777777" w:rsidR="00BD34A5" w:rsidRPr="00BD34A5" w:rsidRDefault="00BD34A5" w:rsidP="00BD34A5">
      <w:pPr>
        <w:numPr>
          <w:ilvl w:val="0"/>
          <w:numId w:val="245"/>
        </w:numPr>
        <w:rPr>
          <w:color w:val="000000" w:themeColor="text1"/>
        </w:rPr>
      </w:pPr>
      <w:r w:rsidRPr="00BD34A5">
        <w:rPr>
          <w:b/>
          <w:bCs/>
          <w:color w:val="000000" w:themeColor="text1"/>
        </w:rPr>
        <w:t>Outbound TCP 443</w:t>
      </w:r>
      <w:r w:rsidRPr="00BD34A5">
        <w:rPr>
          <w:color w:val="000000" w:themeColor="text1"/>
        </w:rPr>
        <w:t xml:space="preserve"> </w:t>
      </w:r>
    </w:p>
    <w:p w14:paraId="3F85AA83" w14:textId="77777777" w:rsidR="00BD34A5" w:rsidRPr="00BD34A5" w:rsidRDefault="00BD34A5" w:rsidP="00BD34A5">
      <w:pPr>
        <w:numPr>
          <w:ilvl w:val="0"/>
          <w:numId w:val="245"/>
        </w:numPr>
        <w:rPr>
          <w:color w:val="000000" w:themeColor="text1"/>
        </w:rPr>
      </w:pPr>
      <w:r w:rsidRPr="00BD34A5">
        <w:rPr>
          <w:color w:val="000000" w:themeColor="text1"/>
        </w:rPr>
        <w:t xml:space="preserve">Destination: 0.0.0.0/0 (or more restrictively, the VPC endpoint) </w:t>
      </w:r>
    </w:p>
    <w:p w14:paraId="05EB35F1" w14:textId="77777777" w:rsidR="00BD34A5" w:rsidRPr="00BD34A5" w:rsidRDefault="00BD34A5" w:rsidP="00BD34A5">
      <w:pPr>
        <w:rPr>
          <w:color w:val="000000" w:themeColor="text1"/>
        </w:rPr>
      </w:pPr>
      <w:r w:rsidRPr="00BD34A5">
        <w:rPr>
          <w:color w:val="000000" w:themeColor="text1"/>
        </w:rPr>
        <w:t>allows the agent to communicate.</w:t>
      </w:r>
    </w:p>
    <w:p w14:paraId="2B810391" w14:textId="77777777" w:rsidR="00BD34A5" w:rsidRPr="00BD34A5" w:rsidRDefault="00BD34A5" w:rsidP="00BD34A5">
      <w:pPr>
        <w:rPr>
          <w:color w:val="000000" w:themeColor="text1"/>
        </w:rPr>
      </w:pPr>
      <w:r w:rsidRPr="00BD34A5">
        <w:rPr>
          <w:rFonts w:ascii="Segoe UI Emoji" w:hAnsi="Segoe UI Emoji" w:cs="Segoe UI Emoji"/>
          <w:color w:val="000000" w:themeColor="text1"/>
        </w:rPr>
        <w:t>✅</w:t>
      </w:r>
      <w:r w:rsidRPr="00BD34A5">
        <w:rPr>
          <w:color w:val="000000" w:themeColor="text1"/>
        </w:rPr>
        <w:t xml:space="preserve"> Correct.</w:t>
      </w:r>
    </w:p>
    <w:p w14:paraId="0F72A12E" w14:textId="77777777" w:rsidR="00BD34A5" w:rsidRPr="00BD34A5" w:rsidRDefault="00000000" w:rsidP="00BD34A5">
      <w:pPr>
        <w:rPr>
          <w:color w:val="000000" w:themeColor="text1"/>
        </w:rPr>
      </w:pPr>
      <w:r>
        <w:rPr>
          <w:color w:val="000000" w:themeColor="text1"/>
        </w:rPr>
        <w:pict w14:anchorId="24EA1C30">
          <v:rect id="_x0000_i1229" style="width:0;height:1.5pt" o:hralign="center" o:hrstd="t" o:hr="t" fillcolor="#a0a0a0" stroked="f"/>
        </w:pict>
      </w:r>
    </w:p>
    <w:p w14:paraId="3B9E0A79" w14:textId="77777777" w:rsidR="00BD34A5" w:rsidRPr="00BD34A5" w:rsidRDefault="00BD34A5" w:rsidP="00BD34A5">
      <w:pPr>
        <w:rPr>
          <w:b/>
          <w:bCs/>
          <w:color w:val="000000" w:themeColor="text1"/>
        </w:rPr>
      </w:pPr>
      <w:r w:rsidRPr="00BD34A5">
        <w:rPr>
          <w:rFonts w:ascii="Segoe UI Emoji" w:hAnsi="Segoe UI Emoji" w:cs="Segoe UI Emoji"/>
          <w:b/>
          <w:bCs/>
          <w:color w:val="000000" w:themeColor="text1"/>
        </w:rPr>
        <w:t>✅</w:t>
      </w:r>
      <w:r w:rsidRPr="00BD34A5">
        <w:rPr>
          <w:b/>
          <w:bCs/>
          <w:color w:val="000000" w:themeColor="text1"/>
        </w:rPr>
        <w:t xml:space="preserve"> D. Create a VPC interface endpoint for Systems Manager</w:t>
      </w:r>
    </w:p>
    <w:p w14:paraId="3904969B" w14:textId="77777777" w:rsidR="00BD34A5" w:rsidRPr="00BD34A5" w:rsidRDefault="00BD34A5" w:rsidP="00BD34A5">
      <w:pPr>
        <w:rPr>
          <w:color w:val="000000" w:themeColor="text1"/>
        </w:rPr>
      </w:pPr>
      <w:r w:rsidRPr="00BD34A5">
        <w:rPr>
          <w:color w:val="000000" w:themeColor="text1"/>
        </w:rPr>
        <w:t xml:space="preserve">There is </w:t>
      </w:r>
      <w:r w:rsidRPr="00BD34A5">
        <w:rPr>
          <w:b/>
          <w:bCs/>
          <w:color w:val="000000" w:themeColor="text1"/>
        </w:rPr>
        <w:t>no Internet Gateway</w:t>
      </w:r>
      <w:r w:rsidRPr="00BD34A5">
        <w:rPr>
          <w:color w:val="000000" w:themeColor="text1"/>
        </w:rPr>
        <w:t>.</w:t>
      </w:r>
    </w:p>
    <w:p w14:paraId="00127933" w14:textId="77777777" w:rsidR="00BD34A5" w:rsidRPr="00BD34A5" w:rsidRDefault="00BD34A5" w:rsidP="00BD34A5">
      <w:pPr>
        <w:rPr>
          <w:color w:val="000000" w:themeColor="text1"/>
        </w:rPr>
      </w:pPr>
      <w:r w:rsidRPr="00BD34A5">
        <w:rPr>
          <w:color w:val="000000" w:themeColor="text1"/>
        </w:rPr>
        <w:lastRenderedPageBreak/>
        <w:t>Therefore, the instance cannot reach the public Systems Manager endpoints.</w:t>
      </w:r>
    </w:p>
    <w:p w14:paraId="5FC0588A" w14:textId="77777777" w:rsidR="00BD34A5" w:rsidRPr="00BD34A5" w:rsidRDefault="00BD34A5" w:rsidP="00BD34A5">
      <w:pPr>
        <w:rPr>
          <w:color w:val="000000" w:themeColor="text1"/>
        </w:rPr>
      </w:pPr>
      <w:r w:rsidRPr="00BD34A5">
        <w:rPr>
          <w:color w:val="000000" w:themeColor="text1"/>
        </w:rPr>
        <w:t xml:space="preserve">The solution is to create </w:t>
      </w:r>
      <w:r w:rsidRPr="00BD34A5">
        <w:rPr>
          <w:b/>
          <w:bCs/>
          <w:color w:val="000000" w:themeColor="text1"/>
        </w:rPr>
        <w:t xml:space="preserve">AWS </w:t>
      </w:r>
      <w:proofErr w:type="spellStart"/>
      <w:r w:rsidRPr="00BD34A5">
        <w:rPr>
          <w:b/>
          <w:bCs/>
          <w:color w:val="000000" w:themeColor="text1"/>
        </w:rPr>
        <w:t>PrivateLink</w:t>
      </w:r>
      <w:proofErr w:type="spellEnd"/>
      <w:r w:rsidRPr="00BD34A5">
        <w:rPr>
          <w:b/>
          <w:bCs/>
          <w:color w:val="000000" w:themeColor="text1"/>
        </w:rPr>
        <w:t xml:space="preserve"> (Interface VPC Endpoints)</w:t>
      </w:r>
      <w:r w:rsidRPr="00BD34A5">
        <w:rPr>
          <w:color w:val="000000" w:themeColor="text1"/>
        </w:rPr>
        <w:t>.</w:t>
      </w:r>
    </w:p>
    <w:p w14:paraId="71119D1E" w14:textId="77777777" w:rsidR="00BD34A5" w:rsidRPr="00BD34A5" w:rsidRDefault="00BD34A5" w:rsidP="00BD34A5">
      <w:pPr>
        <w:rPr>
          <w:color w:val="000000" w:themeColor="text1"/>
        </w:rPr>
      </w:pPr>
      <w:r w:rsidRPr="00BD34A5">
        <w:rPr>
          <w:color w:val="000000" w:themeColor="text1"/>
        </w:rPr>
        <w:t>Although a real deployment requires multiple endpoints (</w:t>
      </w:r>
      <w:proofErr w:type="spellStart"/>
      <w:r w:rsidRPr="00BD34A5">
        <w:rPr>
          <w:color w:val="000000" w:themeColor="text1"/>
        </w:rPr>
        <w:t>ssm</w:t>
      </w:r>
      <w:proofErr w:type="spellEnd"/>
      <w:r w:rsidRPr="00BD34A5">
        <w:rPr>
          <w:color w:val="000000" w:themeColor="text1"/>
        </w:rPr>
        <w:t xml:space="preserve">, </w:t>
      </w:r>
      <w:proofErr w:type="spellStart"/>
      <w:r w:rsidRPr="00BD34A5">
        <w:rPr>
          <w:color w:val="000000" w:themeColor="text1"/>
        </w:rPr>
        <w:t>ssmmessages</w:t>
      </w:r>
      <w:proofErr w:type="spellEnd"/>
      <w:r w:rsidRPr="00BD34A5">
        <w:rPr>
          <w:color w:val="000000" w:themeColor="text1"/>
        </w:rPr>
        <w:t>, and ec2messages), AWS exams sometimes simplify this to "create a Systems Manager VPC endpoint."</w:t>
      </w:r>
    </w:p>
    <w:p w14:paraId="4BC58075" w14:textId="77777777" w:rsidR="00BD34A5" w:rsidRPr="00BD34A5" w:rsidRDefault="00BD34A5" w:rsidP="00BD34A5">
      <w:pPr>
        <w:rPr>
          <w:color w:val="000000" w:themeColor="text1"/>
        </w:rPr>
      </w:pPr>
      <w:r w:rsidRPr="00BD34A5">
        <w:rPr>
          <w:rFonts w:ascii="Segoe UI Emoji" w:hAnsi="Segoe UI Emoji" w:cs="Segoe UI Emoji"/>
          <w:color w:val="000000" w:themeColor="text1"/>
        </w:rPr>
        <w:t>✅</w:t>
      </w:r>
      <w:r w:rsidRPr="00BD34A5">
        <w:rPr>
          <w:color w:val="000000" w:themeColor="text1"/>
        </w:rPr>
        <w:t xml:space="preserve"> Correct.</w:t>
      </w:r>
    </w:p>
    <w:p w14:paraId="72DDEC61" w14:textId="77777777" w:rsidR="00BD34A5" w:rsidRPr="00BD34A5" w:rsidRDefault="00000000" w:rsidP="00BD34A5">
      <w:pPr>
        <w:rPr>
          <w:color w:val="000000" w:themeColor="text1"/>
        </w:rPr>
      </w:pPr>
      <w:r>
        <w:rPr>
          <w:color w:val="000000" w:themeColor="text1"/>
        </w:rPr>
        <w:pict w14:anchorId="44481E2D">
          <v:rect id="_x0000_i1230" style="width:0;height:1.5pt" o:hralign="center" o:hrstd="t" o:hr="t" fillcolor="#a0a0a0" stroked="f"/>
        </w:pict>
      </w:r>
    </w:p>
    <w:p w14:paraId="46C24A50" w14:textId="77777777" w:rsidR="00BD34A5" w:rsidRPr="00BD34A5" w:rsidRDefault="00BD34A5" w:rsidP="00BD34A5">
      <w:pPr>
        <w:rPr>
          <w:b/>
          <w:bCs/>
          <w:color w:val="000000" w:themeColor="text1"/>
        </w:rPr>
      </w:pPr>
      <w:r w:rsidRPr="00BD34A5">
        <w:rPr>
          <w:rFonts w:ascii="Segoe UI Emoji" w:hAnsi="Segoe UI Emoji" w:cs="Segoe UI Emoji"/>
          <w:b/>
          <w:bCs/>
          <w:color w:val="000000" w:themeColor="text1"/>
        </w:rPr>
        <w:t>✅</w:t>
      </w:r>
      <w:r w:rsidRPr="00BD34A5">
        <w:rPr>
          <w:b/>
          <w:bCs/>
          <w:color w:val="000000" w:themeColor="text1"/>
        </w:rPr>
        <w:t xml:space="preserve"> E. Attach a security group to the VPC endpoint</w:t>
      </w:r>
    </w:p>
    <w:p w14:paraId="26A9A951" w14:textId="77777777" w:rsidR="00BD34A5" w:rsidRPr="00BD34A5" w:rsidRDefault="00BD34A5" w:rsidP="00BD34A5">
      <w:pPr>
        <w:rPr>
          <w:color w:val="000000" w:themeColor="text1"/>
        </w:rPr>
      </w:pPr>
      <w:r w:rsidRPr="00BD34A5">
        <w:rPr>
          <w:color w:val="000000" w:themeColor="text1"/>
        </w:rPr>
        <w:t>Interface VPC endpoints have their own security group.</w:t>
      </w:r>
    </w:p>
    <w:p w14:paraId="55D1627D" w14:textId="77777777" w:rsidR="00BD34A5" w:rsidRPr="00BD34A5" w:rsidRDefault="00BD34A5" w:rsidP="00BD34A5">
      <w:pPr>
        <w:rPr>
          <w:color w:val="000000" w:themeColor="text1"/>
        </w:rPr>
      </w:pPr>
      <w:r w:rsidRPr="00BD34A5">
        <w:rPr>
          <w:color w:val="000000" w:themeColor="text1"/>
        </w:rPr>
        <w:t>That security group must allow:</w:t>
      </w:r>
    </w:p>
    <w:p w14:paraId="5CBC3BFC" w14:textId="77777777" w:rsidR="00BD34A5" w:rsidRPr="00BD34A5" w:rsidRDefault="00BD34A5" w:rsidP="00BD34A5">
      <w:pPr>
        <w:numPr>
          <w:ilvl w:val="0"/>
          <w:numId w:val="246"/>
        </w:numPr>
        <w:rPr>
          <w:color w:val="000000" w:themeColor="text1"/>
        </w:rPr>
      </w:pPr>
      <w:r w:rsidRPr="00BD34A5">
        <w:rPr>
          <w:b/>
          <w:bCs/>
          <w:color w:val="000000" w:themeColor="text1"/>
        </w:rPr>
        <w:t>Inbound TCP 443</w:t>
      </w:r>
      <w:r w:rsidRPr="00BD34A5">
        <w:rPr>
          <w:color w:val="000000" w:themeColor="text1"/>
        </w:rPr>
        <w:t xml:space="preserve"> </w:t>
      </w:r>
    </w:p>
    <w:p w14:paraId="3C5625F0" w14:textId="77777777" w:rsidR="00BD34A5" w:rsidRPr="00BD34A5" w:rsidRDefault="00BD34A5" w:rsidP="00BD34A5">
      <w:pPr>
        <w:numPr>
          <w:ilvl w:val="0"/>
          <w:numId w:val="246"/>
        </w:numPr>
        <w:rPr>
          <w:color w:val="000000" w:themeColor="text1"/>
        </w:rPr>
      </w:pPr>
      <w:r w:rsidRPr="00BD34A5">
        <w:rPr>
          <w:color w:val="000000" w:themeColor="text1"/>
        </w:rPr>
        <w:t xml:space="preserve">Source = VPC CIDR (or the instance's security group) </w:t>
      </w:r>
    </w:p>
    <w:p w14:paraId="4FFA3789" w14:textId="77777777" w:rsidR="00BD34A5" w:rsidRPr="00BD34A5" w:rsidRDefault="00BD34A5" w:rsidP="00BD34A5">
      <w:pPr>
        <w:rPr>
          <w:color w:val="000000" w:themeColor="text1"/>
        </w:rPr>
      </w:pPr>
      <w:r w:rsidRPr="00BD34A5">
        <w:rPr>
          <w:color w:val="000000" w:themeColor="text1"/>
        </w:rPr>
        <w:t>Otherwise, the EC2 instance cannot connect to the endpoint.</w:t>
      </w:r>
    </w:p>
    <w:p w14:paraId="4D316A52" w14:textId="77777777" w:rsidR="00BD34A5" w:rsidRPr="00BD34A5" w:rsidRDefault="00BD34A5" w:rsidP="00BD34A5">
      <w:pPr>
        <w:pBdr>
          <w:bottom w:val="single" w:sz="12" w:space="1" w:color="auto"/>
        </w:pBdr>
        <w:rPr>
          <w:color w:val="000000" w:themeColor="text1"/>
        </w:rPr>
      </w:pPr>
      <w:r w:rsidRPr="00BD34A5">
        <w:rPr>
          <w:rFonts w:ascii="Segoe UI Emoji" w:hAnsi="Segoe UI Emoji" w:cs="Segoe UI Emoji"/>
          <w:color w:val="000000" w:themeColor="text1"/>
        </w:rPr>
        <w:t>✅</w:t>
      </w:r>
      <w:r w:rsidRPr="00BD34A5">
        <w:rPr>
          <w:color w:val="000000" w:themeColor="text1"/>
        </w:rPr>
        <w:t xml:space="preserve"> Correct.</w:t>
      </w:r>
    </w:p>
    <w:p w14:paraId="0096866F" w14:textId="77777777" w:rsidR="001410F2" w:rsidRDefault="001410F2" w:rsidP="00FB6C80">
      <w:pPr>
        <w:rPr>
          <w:color w:val="000000" w:themeColor="text1"/>
        </w:rPr>
      </w:pPr>
    </w:p>
    <w:p w14:paraId="1104CA73" w14:textId="77777777" w:rsidR="009436E2" w:rsidRDefault="009436E2" w:rsidP="00FB6C80">
      <w:pPr>
        <w:rPr>
          <w:color w:val="000000" w:themeColor="text1"/>
        </w:rPr>
      </w:pPr>
    </w:p>
    <w:p w14:paraId="1751F417" w14:textId="77777777" w:rsidR="009436E2" w:rsidRPr="009436E2" w:rsidRDefault="009436E2" w:rsidP="009436E2">
      <w:pPr>
        <w:rPr>
          <w:b/>
          <w:bCs/>
          <w:color w:val="000000" w:themeColor="text1"/>
        </w:rPr>
      </w:pPr>
      <w:r w:rsidRPr="009436E2">
        <w:rPr>
          <w:b/>
          <w:bCs/>
          <w:color w:val="000000" w:themeColor="text1"/>
        </w:rPr>
        <w:t>SCS-C03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4"/>
        <w:gridCol w:w="2492"/>
      </w:tblGrid>
      <w:tr w:rsidR="009436E2" w:rsidRPr="009436E2" w14:paraId="12E46B4F" w14:textId="77777777">
        <w:trPr>
          <w:tblHeader/>
          <w:tblCellSpacing w:w="15" w:type="dxa"/>
        </w:trPr>
        <w:tc>
          <w:tcPr>
            <w:tcW w:w="0" w:type="auto"/>
            <w:vAlign w:val="center"/>
            <w:hideMark/>
          </w:tcPr>
          <w:p w14:paraId="3E0DD6B8" w14:textId="77777777" w:rsidR="009436E2" w:rsidRPr="009436E2" w:rsidRDefault="009436E2" w:rsidP="009436E2">
            <w:pPr>
              <w:rPr>
                <w:b/>
                <w:bCs/>
                <w:color w:val="000000" w:themeColor="text1"/>
              </w:rPr>
            </w:pPr>
            <w:r w:rsidRPr="009436E2">
              <w:rPr>
                <w:b/>
                <w:bCs/>
                <w:color w:val="000000" w:themeColor="text1"/>
              </w:rPr>
              <w:t>Requirement</w:t>
            </w:r>
          </w:p>
        </w:tc>
        <w:tc>
          <w:tcPr>
            <w:tcW w:w="0" w:type="auto"/>
            <w:vAlign w:val="center"/>
            <w:hideMark/>
          </w:tcPr>
          <w:p w14:paraId="33F32BCF" w14:textId="77777777" w:rsidR="009436E2" w:rsidRPr="009436E2" w:rsidRDefault="009436E2" w:rsidP="009436E2">
            <w:pPr>
              <w:rPr>
                <w:b/>
                <w:bCs/>
                <w:color w:val="000000" w:themeColor="text1"/>
              </w:rPr>
            </w:pPr>
            <w:r w:rsidRPr="009436E2">
              <w:rPr>
                <w:b/>
                <w:bCs/>
                <w:color w:val="000000" w:themeColor="text1"/>
              </w:rPr>
              <w:t>Service</w:t>
            </w:r>
          </w:p>
        </w:tc>
      </w:tr>
      <w:tr w:rsidR="009436E2" w:rsidRPr="009436E2" w14:paraId="58D32F1A" w14:textId="77777777">
        <w:trPr>
          <w:tblCellSpacing w:w="15" w:type="dxa"/>
        </w:trPr>
        <w:tc>
          <w:tcPr>
            <w:tcW w:w="0" w:type="auto"/>
            <w:vAlign w:val="center"/>
            <w:hideMark/>
          </w:tcPr>
          <w:p w14:paraId="5FF577A2" w14:textId="77777777" w:rsidR="009436E2" w:rsidRPr="009436E2" w:rsidRDefault="009436E2" w:rsidP="009436E2">
            <w:pPr>
              <w:rPr>
                <w:color w:val="000000" w:themeColor="text1"/>
              </w:rPr>
            </w:pPr>
            <w:r w:rsidRPr="009436E2">
              <w:rPr>
                <w:color w:val="000000" w:themeColor="text1"/>
              </w:rPr>
              <w:t>User sign-in</w:t>
            </w:r>
          </w:p>
        </w:tc>
        <w:tc>
          <w:tcPr>
            <w:tcW w:w="0" w:type="auto"/>
            <w:vAlign w:val="center"/>
            <w:hideMark/>
          </w:tcPr>
          <w:p w14:paraId="66FB7C0F" w14:textId="77777777" w:rsidR="009436E2" w:rsidRPr="009436E2" w:rsidRDefault="009436E2" w:rsidP="009436E2">
            <w:pPr>
              <w:rPr>
                <w:color w:val="000000" w:themeColor="text1"/>
              </w:rPr>
            </w:pPr>
            <w:r w:rsidRPr="009436E2">
              <w:rPr>
                <w:color w:val="000000" w:themeColor="text1"/>
              </w:rPr>
              <w:t>Cognito User Pool</w:t>
            </w:r>
          </w:p>
        </w:tc>
      </w:tr>
      <w:tr w:rsidR="009436E2" w:rsidRPr="009436E2" w14:paraId="6B79D09B" w14:textId="77777777">
        <w:trPr>
          <w:tblCellSpacing w:w="15" w:type="dxa"/>
        </w:trPr>
        <w:tc>
          <w:tcPr>
            <w:tcW w:w="0" w:type="auto"/>
            <w:vAlign w:val="center"/>
            <w:hideMark/>
          </w:tcPr>
          <w:p w14:paraId="38C2E89D" w14:textId="77777777" w:rsidR="009436E2" w:rsidRPr="009436E2" w:rsidRDefault="009436E2" w:rsidP="009436E2">
            <w:pPr>
              <w:rPr>
                <w:color w:val="000000" w:themeColor="text1"/>
              </w:rPr>
            </w:pPr>
            <w:r w:rsidRPr="009436E2">
              <w:rPr>
                <w:color w:val="000000" w:themeColor="text1"/>
              </w:rPr>
              <w:t>Login with Google/Facebook/Apple</w:t>
            </w:r>
          </w:p>
        </w:tc>
        <w:tc>
          <w:tcPr>
            <w:tcW w:w="0" w:type="auto"/>
            <w:vAlign w:val="center"/>
            <w:hideMark/>
          </w:tcPr>
          <w:p w14:paraId="2862A5A7" w14:textId="77777777" w:rsidR="009436E2" w:rsidRPr="009436E2" w:rsidRDefault="009436E2" w:rsidP="009436E2">
            <w:pPr>
              <w:rPr>
                <w:color w:val="000000" w:themeColor="text1"/>
              </w:rPr>
            </w:pPr>
            <w:r w:rsidRPr="009436E2">
              <w:rPr>
                <w:color w:val="000000" w:themeColor="text1"/>
              </w:rPr>
              <w:t>User Pool Federation</w:t>
            </w:r>
          </w:p>
        </w:tc>
      </w:tr>
      <w:tr w:rsidR="009436E2" w:rsidRPr="009436E2" w14:paraId="39D3E073" w14:textId="77777777">
        <w:trPr>
          <w:tblCellSpacing w:w="15" w:type="dxa"/>
        </w:trPr>
        <w:tc>
          <w:tcPr>
            <w:tcW w:w="0" w:type="auto"/>
            <w:vAlign w:val="center"/>
            <w:hideMark/>
          </w:tcPr>
          <w:p w14:paraId="3B44BB73" w14:textId="77777777" w:rsidR="009436E2" w:rsidRPr="009436E2" w:rsidRDefault="009436E2" w:rsidP="009436E2">
            <w:pPr>
              <w:rPr>
                <w:color w:val="000000" w:themeColor="text1"/>
              </w:rPr>
            </w:pPr>
            <w:r w:rsidRPr="009436E2">
              <w:rPr>
                <w:color w:val="000000" w:themeColor="text1"/>
              </w:rPr>
              <w:t>Enterprise login (SAML/OIDC)</w:t>
            </w:r>
          </w:p>
        </w:tc>
        <w:tc>
          <w:tcPr>
            <w:tcW w:w="0" w:type="auto"/>
            <w:vAlign w:val="center"/>
            <w:hideMark/>
          </w:tcPr>
          <w:p w14:paraId="56D80F68" w14:textId="77777777" w:rsidR="009436E2" w:rsidRPr="009436E2" w:rsidRDefault="009436E2" w:rsidP="009436E2">
            <w:pPr>
              <w:rPr>
                <w:color w:val="000000" w:themeColor="text1"/>
              </w:rPr>
            </w:pPr>
            <w:r w:rsidRPr="009436E2">
              <w:rPr>
                <w:color w:val="000000" w:themeColor="text1"/>
              </w:rPr>
              <w:t>User Pool Federation</w:t>
            </w:r>
          </w:p>
        </w:tc>
      </w:tr>
      <w:tr w:rsidR="009436E2" w:rsidRPr="009436E2" w14:paraId="5DC4CAD3" w14:textId="77777777">
        <w:trPr>
          <w:tblCellSpacing w:w="15" w:type="dxa"/>
        </w:trPr>
        <w:tc>
          <w:tcPr>
            <w:tcW w:w="0" w:type="auto"/>
            <w:vAlign w:val="center"/>
            <w:hideMark/>
          </w:tcPr>
          <w:p w14:paraId="10566330" w14:textId="77777777" w:rsidR="009436E2" w:rsidRPr="009436E2" w:rsidRDefault="009436E2" w:rsidP="009436E2">
            <w:pPr>
              <w:rPr>
                <w:color w:val="000000" w:themeColor="text1"/>
              </w:rPr>
            </w:pPr>
            <w:r w:rsidRPr="009436E2">
              <w:rPr>
                <w:color w:val="000000" w:themeColor="text1"/>
              </w:rPr>
              <w:t>Temporary AWS credentials</w:t>
            </w:r>
          </w:p>
        </w:tc>
        <w:tc>
          <w:tcPr>
            <w:tcW w:w="0" w:type="auto"/>
            <w:vAlign w:val="center"/>
            <w:hideMark/>
          </w:tcPr>
          <w:p w14:paraId="5D27DFE2" w14:textId="77777777" w:rsidR="009436E2" w:rsidRPr="009436E2" w:rsidRDefault="009436E2" w:rsidP="009436E2">
            <w:pPr>
              <w:rPr>
                <w:color w:val="000000" w:themeColor="text1"/>
              </w:rPr>
            </w:pPr>
            <w:r w:rsidRPr="009436E2">
              <w:rPr>
                <w:color w:val="000000" w:themeColor="text1"/>
              </w:rPr>
              <w:t>Cognito Identity Pool</w:t>
            </w:r>
          </w:p>
        </w:tc>
      </w:tr>
      <w:tr w:rsidR="009436E2" w:rsidRPr="009436E2" w14:paraId="78E6954A" w14:textId="77777777">
        <w:trPr>
          <w:tblCellSpacing w:w="15" w:type="dxa"/>
        </w:trPr>
        <w:tc>
          <w:tcPr>
            <w:tcW w:w="0" w:type="auto"/>
            <w:vAlign w:val="center"/>
            <w:hideMark/>
          </w:tcPr>
          <w:p w14:paraId="61A5E5CE" w14:textId="77777777" w:rsidR="009436E2" w:rsidRPr="009436E2" w:rsidRDefault="009436E2" w:rsidP="009436E2">
            <w:pPr>
              <w:rPr>
                <w:color w:val="000000" w:themeColor="text1"/>
              </w:rPr>
            </w:pPr>
            <w:r w:rsidRPr="009436E2">
              <w:rPr>
                <w:color w:val="000000" w:themeColor="text1"/>
              </w:rPr>
              <w:t>Access S3, DynamoDB after login</w:t>
            </w:r>
          </w:p>
        </w:tc>
        <w:tc>
          <w:tcPr>
            <w:tcW w:w="0" w:type="auto"/>
            <w:vAlign w:val="center"/>
            <w:hideMark/>
          </w:tcPr>
          <w:p w14:paraId="346DF1EB" w14:textId="77777777" w:rsidR="009436E2" w:rsidRPr="009436E2" w:rsidRDefault="009436E2" w:rsidP="009436E2">
            <w:pPr>
              <w:rPr>
                <w:color w:val="000000" w:themeColor="text1"/>
              </w:rPr>
            </w:pPr>
            <w:r w:rsidRPr="009436E2">
              <w:rPr>
                <w:color w:val="000000" w:themeColor="text1"/>
              </w:rPr>
              <w:t>Identity Pool + IAM Role</w:t>
            </w:r>
          </w:p>
        </w:tc>
      </w:tr>
    </w:tbl>
    <w:p w14:paraId="40FA3EAE" w14:textId="77777777" w:rsidR="009436E2" w:rsidRPr="009436E2" w:rsidRDefault="009436E2" w:rsidP="009436E2">
      <w:pPr>
        <w:rPr>
          <w:b/>
          <w:bCs/>
          <w:color w:val="000000" w:themeColor="text1"/>
        </w:rPr>
      </w:pPr>
      <w:r w:rsidRPr="009436E2">
        <w:rPr>
          <w:b/>
          <w:bCs/>
          <w:color w:val="000000" w:themeColor="text1"/>
        </w:rPr>
        <w:t>Golden Exam Rule</w:t>
      </w:r>
    </w:p>
    <w:p w14:paraId="5B436A5B" w14:textId="77777777" w:rsidR="009436E2" w:rsidRPr="009436E2" w:rsidRDefault="009436E2" w:rsidP="009436E2">
      <w:pPr>
        <w:numPr>
          <w:ilvl w:val="0"/>
          <w:numId w:val="247"/>
        </w:numPr>
        <w:rPr>
          <w:color w:val="000000" w:themeColor="text1"/>
        </w:rPr>
      </w:pPr>
      <w:r w:rsidRPr="009436E2">
        <w:rPr>
          <w:b/>
          <w:bCs/>
          <w:color w:val="000000" w:themeColor="text1"/>
        </w:rPr>
        <w:t>Federated Identity</w:t>
      </w:r>
      <w:r w:rsidRPr="009436E2">
        <w:rPr>
          <w:color w:val="000000" w:themeColor="text1"/>
        </w:rPr>
        <w:t xml:space="preserve"> = </w:t>
      </w:r>
      <w:r w:rsidRPr="009436E2">
        <w:rPr>
          <w:b/>
          <w:bCs/>
          <w:color w:val="000000" w:themeColor="text1"/>
        </w:rPr>
        <w:t>Authenticate with an external IdP instead of AWS-managed credentials.</w:t>
      </w:r>
      <w:r w:rsidRPr="009436E2">
        <w:rPr>
          <w:color w:val="000000" w:themeColor="text1"/>
        </w:rPr>
        <w:t xml:space="preserve"> </w:t>
      </w:r>
    </w:p>
    <w:p w14:paraId="44541A65" w14:textId="77777777" w:rsidR="009436E2" w:rsidRPr="009436E2" w:rsidRDefault="009436E2" w:rsidP="009436E2">
      <w:pPr>
        <w:numPr>
          <w:ilvl w:val="0"/>
          <w:numId w:val="247"/>
        </w:numPr>
        <w:rPr>
          <w:color w:val="000000" w:themeColor="text1"/>
        </w:rPr>
      </w:pPr>
      <w:r w:rsidRPr="009436E2">
        <w:rPr>
          <w:b/>
          <w:bCs/>
          <w:color w:val="000000" w:themeColor="text1"/>
        </w:rPr>
        <w:t>Cognito User Pools absolutely support federation</w:t>
      </w:r>
      <w:r w:rsidRPr="009436E2">
        <w:rPr>
          <w:color w:val="000000" w:themeColor="text1"/>
        </w:rPr>
        <w:t xml:space="preserve"> with </w:t>
      </w:r>
      <w:r w:rsidRPr="009436E2">
        <w:rPr>
          <w:b/>
          <w:bCs/>
          <w:color w:val="000000" w:themeColor="text1"/>
        </w:rPr>
        <w:t>SAML, OIDC, and social identity providers</w:t>
      </w:r>
      <w:r w:rsidRPr="009436E2">
        <w:rPr>
          <w:color w:val="000000" w:themeColor="text1"/>
        </w:rPr>
        <w:t xml:space="preserve">. </w:t>
      </w:r>
    </w:p>
    <w:p w14:paraId="69857FC3" w14:textId="77777777" w:rsidR="009436E2" w:rsidRPr="009436E2" w:rsidRDefault="009436E2" w:rsidP="009436E2">
      <w:pPr>
        <w:numPr>
          <w:ilvl w:val="0"/>
          <w:numId w:val="247"/>
        </w:numPr>
        <w:rPr>
          <w:color w:val="000000" w:themeColor="text1"/>
        </w:rPr>
      </w:pPr>
      <w:r w:rsidRPr="009436E2">
        <w:rPr>
          <w:b/>
          <w:bCs/>
          <w:color w:val="000000" w:themeColor="text1"/>
        </w:rPr>
        <w:lastRenderedPageBreak/>
        <w:t>Cognito Identity Pools</w:t>
      </w:r>
      <w:r w:rsidRPr="009436E2">
        <w:rPr>
          <w:color w:val="000000" w:themeColor="text1"/>
        </w:rPr>
        <w:t xml:space="preserve"> complement User Pools by </w:t>
      </w:r>
      <w:r w:rsidRPr="009436E2">
        <w:rPr>
          <w:b/>
          <w:bCs/>
          <w:color w:val="000000" w:themeColor="text1"/>
        </w:rPr>
        <w:t>exchanging an authenticated identity for temporary AWS credentials</w:t>
      </w:r>
      <w:r w:rsidRPr="009436E2">
        <w:rPr>
          <w:color w:val="000000" w:themeColor="text1"/>
        </w:rPr>
        <w:t xml:space="preserve"> to access AWS services.</w:t>
      </w:r>
    </w:p>
    <w:p w14:paraId="0600F200" w14:textId="77777777" w:rsidR="009436E2" w:rsidRDefault="009436E2" w:rsidP="00FB6C80">
      <w:pPr>
        <w:pBdr>
          <w:bottom w:val="single" w:sz="12" w:space="1" w:color="auto"/>
        </w:pBdr>
        <w:rPr>
          <w:color w:val="000000" w:themeColor="text1"/>
        </w:rPr>
      </w:pPr>
    </w:p>
    <w:p w14:paraId="63DA9006" w14:textId="77777777" w:rsidR="00BB1431" w:rsidRPr="00BB1431" w:rsidRDefault="00BB1431" w:rsidP="00BB1431">
      <w:pPr>
        <w:rPr>
          <w:b/>
          <w:bCs/>
          <w:color w:val="000000" w:themeColor="text1"/>
        </w:rPr>
      </w:pPr>
      <w:r w:rsidRPr="00BB1431">
        <w:rPr>
          <w:b/>
          <w:bCs/>
          <w:color w:val="000000" w:themeColor="text1"/>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3"/>
        <w:gridCol w:w="1333"/>
        <w:gridCol w:w="2205"/>
      </w:tblGrid>
      <w:tr w:rsidR="00BB1431" w:rsidRPr="00BB1431" w14:paraId="7CD42127" w14:textId="77777777">
        <w:trPr>
          <w:tblHeader/>
          <w:tblCellSpacing w:w="15" w:type="dxa"/>
        </w:trPr>
        <w:tc>
          <w:tcPr>
            <w:tcW w:w="0" w:type="auto"/>
            <w:vAlign w:val="center"/>
            <w:hideMark/>
          </w:tcPr>
          <w:p w14:paraId="52D42CA4" w14:textId="77777777" w:rsidR="00BB1431" w:rsidRPr="00BB1431" w:rsidRDefault="00BB1431" w:rsidP="00BB1431">
            <w:pPr>
              <w:rPr>
                <w:b/>
                <w:bCs/>
                <w:color w:val="000000" w:themeColor="text1"/>
              </w:rPr>
            </w:pPr>
            <w:r w:rsidRPr="00BB1431">
              <w:rPr>
                <w:b/>
                <w:bCs/>
                <w:color w:val="000000" w:themeColor="text1"/>
              </w:rPr>
              <w:t>Feature</w:t>
            </w:r>
          </w:p>
        </w:tc>
        <w:tc>
          <w:tcPr>
            <w:tcW w:w="0" w:type="auto"/>
            <w:vAlign w:val="center"/>
            <w:hideMark/>
          </w:tcPr>
          <w:p w14:paraId="30C17016" w14:textId="77777777" w:rsidR="00BB1431" w:rsidRPr="00BB1431" w:rsidRDefault="00BB1431" w:rsidP="00BB1431">
            <w:pPr>
              <w:rPr>
                <w:b/>
                <w:bCs/>
                <w:color w:val="000000" w:themeColor="text1"/>
              </w:rPr>
            </w:pPr>
            <w:r w:rsidRPr="00BB1431">
              <w:rPr>
                <w:b/>
                <w:bCs/>
                <w:color w:val="000000" w:themeColor="text1"/>
              </w:rPr>
              <w:t>AWS Config</w:t>
            </w:r>
          </w:p>
        </w:tc>
        <w:tc>
          <w:tcPr>
            <w:tcW w:w="0" w:type="auto"/>
            <w:vAlign w:val="center"/>
            <w:hideMark/>
          </w:tcPr>
          <w:p w14:paraId="07F5D409" w14:textId="77777777" w:rsidR="00BB1431" w:rsidRPr="00BB1431" w:rsidRDefault="00BB1431" w:rsidP="00BB1431">
            <w:pPr>
              <w:rPr>
                <w:b/>
                <w:bCs/>
                <w:color w:val="000000" w:themeColor="text1"/>
              </w:rPr>
            </w:pPr>
            <w:r w:rsidRPr="00BB1431">
              <w:rPr>
                <w:b/>
                <w:bCs/>
                <w:color w:val="000000" w:themeColor="text1"/>
              </w:rPr>
              <w:t>AWS Audit Manager</w:t>
            </w:r>
          </w:p>
        </w:tc>
      </w:tr>
      <w:tr w:rsidR="00BB1431" w:rsidRPr="00BB1431" w14:paraId="55745B47" w14:textId="77777777">
        <w:trPr>
          <w:tblCellSpacing w:w="15" w:type="dxa"/>
        </w:trPr>
        <w:tc>
          <w:tcPr>
            <w:tcW w:w="0" w:type="auto"/>
            <w:vAlign w:val="center"/>
            <w:hideMark/>
          </w:tcPr>
          <w:p w14:paraId="7108C4BC" w14:textId="77777777" w:rsidR="00BB1431" w:rsidRPr="00BB1431" w:rsidRDefault="00BB1431" w:rsidP="00BB1431">
            <w:pPr>
              <w:rPr>
                <w:color w:val="000000" w:themeColor="text1"/>
              </w:rPr>
            </w:pPr>
            <w:r w:rsidRPr="00BB1431">
              <w:rPr>
                <w:color w:val="000000" w:themeColor="text1"/>
              </w:rPr>
              <w:t>Continuous compliance</w:t>
            </w:r>
          </w:p>
        </w:tc>
        <w:tc>
          <w:tcPr>
            <w:tcW w:w="0" w:type="auto"/>
            <w:vAlign w:val="center"/>
            <w:hideMark/>
          </w:tcPr>
          <w:p w14:paraId="78704BF7" w14:textId="77777777" w:rsidR="00BB1431" w:rsidRPr="00BB1431" w:rsidRDefault="00BB1431" w:rsidP="00BB1431">
            <w:pPr>
              <w:rPr>
                <w:color w:val="000000" w:themeColor="text1"/>
              </w:rPr>
            </w:pPr>
            <w:r w:rsidRPr="00BB1431">
              <w:rPr>
                <w:rFonts w:ascii="Segoe UI Emoji" w:hAnsi="Segoe UI Emoji" w:cs="Segoe UI Emoji"/>
                <w:color w:val="000000" w:themeColor="text1"/>
              </w:rPr>
              <w:t>✅</w:t>
            </w:r>
          </w:p>
        </w:tc>
        <w:tc>
          <w:tcPr>
            <w:tcW w:w="0" w:type="auto"/>
            <w:vAlign w:val="center"/>
            <w:hideMark/>
          </w:tcPr>
          <w:p w14:paraId="071F43B0" w14:textId="77777777" w:rsidR="00BB1431" w:rsidRPr="00BB1431" w:rsidRDefault="00BB1431" w:rsidP="00BB1431">
            <w:pPr>
              <w:rPr>
                <w:color w:val="000000" w:themeColor="text1"/>
              </w:rPr>
            </w:pPr>
            <w:r w:rsidRPr="00BB1431">
              <w:rPr>
                <w:rFonts w:ascii="Segoe UI Emoji" w:hAnsi="Segoe UI Emoji" w:cs="Segoe UI Emoji"/>
                <w:color w:val="000000" w:themeColor="text1"/>
              </w:rPr>
              <w:t>❌</w:t>
            </w:r>
          </w:p>
        </w:tc>
      </w:tr>
      <w:tr w:rsidR="00BB1431" w:rsidRPr="00BB1431" w14:paraId="7288C491" w14:textId="77777777">
        <w:trPr>
          <w:tblCellSpacing w:w="15" w:type="dxa"/>
        </w:trPr>
        <w:tc>
          <w:tcPr>
            <w:tcW w:w="0" w:type="auto"/>
            <w:vAlign w:val="center"/>
            <w:hideMark/>
          </w:tcPr>
          <w:p w14:paraId="6BDE904D" w14:textId="77777777" w:rsidR="00BB1431" w:rsidRPr="00BB1431" w:rsidRDefault="00BB1431" w:rsidP="00BB1431">
            <w:pPr>
              <w:rPr>
                <w:color w:val="000000" w:themeColor="text1"/>
              </w:rPr>
            </w:pPr>
            <w:r w:rsidRPr="00BB1431">
              <w:rPr>
                <w:color w:val="000000" w:themeColor="text1"/>
              </w:rPr>
              <w:t>Configuration history</w:t>
            </w:r>
          </w:p>
        </w:tc>
        <w:tc>
          <w:tcPr>
            <w:tcW w:w="0" w:type="auto"/>
            <w:vAlign w:val="center"/>
            <w:hideMark/>
          </w:tcPr>
          <w:p w14:paraId="5452CE2F" w14:textId="77777777" w:rsidR="00BB1431" w:rsidRPr="00BB1431" w:rsidRDefault="00BB1431" w:rsidP="00BB1431">
            <w:pPr>
              <w:rPr>
                <w:color w:val="000000" w:themeColor="text1"/>
              </w:rPr>
            </w:pPr>
            <w:r w:rsidRPr="00BB1431">
              <w:rPr>
                <w:rFonts w:ascii="Segoe UI Emoji" w:hAnsi="Segoe UI Emoji" w:cs="Segoe UI Emoji"/>
                <w:color w:val="000000" w:themeColor="text1"/>
              </w:rPr>
              <w:t>✅</w:t>
            </w:r>
          </w:p>
        </w:tc>
        <w:tc>
          <w:tcPr>
            <w:tcW w:w="0" w:type="auto"/>
            <w:vAlign w:val="center"/>
            <w:hideMark/>
          </w:tcPr>
          <w:p w14:paraId="07BCD6CA" w14:textId="77777777" w:rsidR="00BB1431" w:rsidRPr="00BB1431" w:rsidRDefault="00BB1431" w:rsidP="00BB1431">
            <w:pPr>
              <w:rPr>
                <w:color w:val="000000" w:themeColor="text1"/>
              </w:rPr>
            </w:pPr>
            <w:r w:rsidRPr="00BB1431">
              <w:rPr>
                <w:rFonts w:ascii="Segoe UI Emoji" w:hAnsi="Segoe UI Emoji" w:cs="Segoe UI Emoji"/>
                <w:color w:val="000000" w:themeColor="text1"/>
              </w:rPr>
              <w:t>❌</w:t>
            </w:r>
          </w:p>
        </w:tc>
      </w:tr>
      <w:tr w:rsidR="00BB1431" w:rsidRPr="00BB1431" w14:paraId="38447ABA" w14:textId="77777777">
        <w:trPr>
          <w:tblCellSpacing w:w="15" w:type="dxa"/>
        </w:trPr>
        <w:tc>
          <w:tcPr>
            <w:tcW w:w="0" w:type="auto"/>
            <w:vAlign w:val="center"/>
            <w:hideMark/>
          </w:tcPr>
          <w:p w14:paraId="03E9EFEE" w14:textId="77777777" w:rsidR="00BB1431" w:rsidRPr="00BB1431" w:rsidRDefault="00BB1431" w:rsidP="00BB1431">
            <w:pPr>
              <w:rPr>
                <w:color w:val="000000" w:themeColor="text1"/>
              </w:rPr>
            </w:pPr>
            <w:r w:rsidRPr="00BB1431">
              <w:rPr>
                <w:color w:val="000000" w:themeColor="text1"/>
              </w:rPr>
              <w:t>Resource inventory</w:t>
            </w:r>
          </w:p>
        </w:tc>
        <w:tc>
          <w:tcPr>
            <w:tcW w:w="0" w:type="auto"/>
            <w:vAlign w:val="center"/>
            <w:hideMark/>
          </w:tcPr>
          <w:p w14:paraId="40A63DAD" w14:textId="77777777" w:rsidR="00BB1431" w:rsidRPr="00BB1431" w:rsidRDefault="00BB1431" w:rsidP="00BB1431">
            <w:pPr>
              <w:rPr>
                <w:color w:val="000000" w:themeColor="text1"/>
              </w:rPr>
            </w:pPr>
            <w:r w:rsidRPr="00BB1431">
              <w:rPr>
                <w:rFonts w:ascii="Segoe UI Emoji" w:hAnsi="Segoe UI Emoji" w:cs="Segoe UI Emoji"/>
                <w:color w:val="000000" w:themeColor="text1"/>
              </w:rPr>
              <w:t>✅</w:t>
            </w:r>
          </w:p>
        </w:tc>
        <w:tc>
          <w:tcPr>
            <w:tcW w:w="0" w:type="auto"/>
            <w:vAlign w:val="center"/>
            <w:hideMark/>
          </w:tcPr>
          <w:p w14:paraId="4498E2E0" w14:textId="77777777" w:rsidR="00BB1431" w:rsidRPr="00BB1431" w:rsidRDefault="00BB1431" w:rsidP="00BB1431">
            <w:pPr>
              <w:rPr>
                <w:color w:val="000000" w:themeColor="text1"/>
              </w:rPr>
            </w:pPr>
            <w:r w:rsidRPr="00BB1431">
              <w:rPr>
                <w:rFonts w:ascii="Segoe UI Emoji" w:hAnsi="Segoe UI Emoji" w:cs="Segoe UI Emoji"/>
                <w:color w:val="000000" w:themeColor="text1"/>
              </w:rPr>
              <w:t>❌</w:t>
            </w:r>
          </w:p>
        </w:tc>
      </w:tr>
      <w:tr w:rsidR="00BB1431" w:rsidRPr="00BB1431" w14:paraId="6C4869F0" w14:textId="77777777">
        <w:trPr>
          <w:tblCellSpacing w:w="15" w:type="dxa"/>
        </w:trPr>
        <w:tc>
          <w:tcPr>
            <w:tcW w:w="0" w:type="auto"/>
            <w:vAlign w:val="center"/>
            <w:hideMark/>
          </w:tcPr>
          <w:p w14:paraId="3624F2C2" w14:textId="77777777" w:rsidR="00BB1431" w:rsidRPr="00BB1431" w:rsidRDefault="00BB1431" w:rsidP="00BB1431">
            <w:pPr>
              <w:rPr>
                <w:color w:val="000000" w:themeColor="text1"/>
              </w:rPr>
            </w:pPr>
            <w:r w:rsidRPr="00BB1431">
              <w:rPr>
                <w:color w:val="000000" w:themeColor="text1"/>
              </w:rPr>
              <w:t>Detect configuration drift</w:t>
            </w:r>
          </w:p>
        </w:tc>
        <w:tc>
          <w:tcPr>
            <w:tcW w:w="0" w:type="auto"/>
            <w:vAlign w:val="center"/>
            <w:hideMark/>
          </w:tcPr>
          <w:p w14:paraId="4281D75D" w14:textId="77777777" w:rsidR="00BB1431" w:rsidRPr="00BB1431" w:rsidRDefault="00BB1431" w:rsidP="00BB1431">
            <w:pPr>
              <w:rPr>
                <w:color w:val="000000" w:themeColor="text1"/>
              </w:rPr>
            </w:pPr>
            <w:r w:rsidRPr="00BB1431">
              <w:rPr>
                <w:rFonts w:ascii="Segoe UI Emoji" w:hAnsi="Segoe UI Emoji" w:cs="Segoe UI Emoji"/>
                <w:color w:val="000000" w:themeColor="text1"/>
              </w:rPr>
              <w:t>✅</w:t>
            </w:r>
          </w:p>
        </w:tc>
        <w:tc>
          <w:tcPr>
            <w:tcW w:w="0" w:type="auto"/>
            <w:vAlign w:val="center"/>
            <w:hideMark/>
          </w:tcPr>
          <w:p w14:paraId="0A2FF14A" w14:textId="77777777" w:rsidR="00BB1431" w:rsidRPr="00BB1431" w:rsidRDefault="00BB1431" w:rsidP="00BB1431">
            <w:pPr>
              <w:rPr>
                <w:color w:val="000000" w:themeColor="text1"/>
              </w:rPr>
            </w:pPr>
            <w:r w:rsidRPr="00BB1431">
              <w:rPr>
                <w:rFonts w:ascii="Segoe UI Emoji" w:hAnsi="Segoe UI Emoji" w:cs="Segoe UI Emoji"/>
                <w:color w:val="000000" w:themeColor="text1"/>
              </w:rPr>
              <w:t>❌</w:t>
            </w:r>
          </w:p>
        </w:tc>
      </w:tr>
      <w:tr w:rsidR="00BB1431" w:rsidRPr="00BB1431" w14:paraId="24671C1A" w14:textId="77777777">
        <w:trPr>
          <w:tblCellSpacing w:w="15" w:type="dxa"/>
        </w:trPr>
        <w:tc>
          <w:tcPr>
            <w:tcW w:w="0" w:type="auto"/>
            <w:vAlign w:val="center"/>
            <w:hideMark/>
          </w:tcPr>
          <w:p w14:paraId="31151606" w14:textId="77777777" w:rsidR="00BB1431" w:rsidRPr="00BB1431" w:rsidRDefault="00BB1431" w:rsidP="00BB1431">
            <w:pPr>
              <w:rPr>
                <w:color w:val="000000" w:themeColor="text1"/>
              </w:rPr>
            </w:pPr>
            <w:r w:rsidRPr="00BB1431">
              <w:rPr>
                <w:color w:val="000000" w:themeColor="text1"/>
              </w:rPr>
              <w:t>Compliance evidence</w:t>
            </w:r>
          </w:p>
        </w:tc>
        <w:tc>
          <w:tcPr>
            <w:tcW w:w="0" w:type="auto"/>
            <w:vAlign w:val="center"/>
            <w:hideMark/>
          </w:tcPr>
          <w:p w14:paraId="10FAA525" w14:textId="77777777" w:rsidR="00BB1431" w:rsidRPr="00BB1431" w:rsidRDefault="00BB1431" w:rsidP="00BB1431">
            <w:pPr>
              <w:rPr>
                <w:color w:val="000000" w:themeColor="text1"/>
              </w:rPr>
            </w:pPr>
            <w:r w:rsidRPr="00BB1431">
              <w:rPr>
                <w:rFonts w:ascii="Segoe UI Emoji" w:hAnsi="Segoe UI Emoji" w:cs="Segoe UI Emoji"/>
                <w:color w:val="000000" w:themeColor="text1"/>
              </w:rPr>
              <w:t>❌</w:t>
            </w:r>
          </w:p>
        </w:tc>
        <w:tc>
          <w:tcPr>
            <w:tcW w:w="0" w:type="auto"/>
            <w:vAlign w:val="center"/>
            <w:hideMark/>
          </w:tcPr>
          <w:p w14:paraId="7A9E426C" w14:textId="77777777" w:rsidR="00BB1431" w:rsidRPr="00BB1431" w:rsidRDefault="00BB1431" w:rsidP="00BB1431">
            <w:pPr>
              <w:rPr>
                <w:color w:val="000000" w:themeColor="text1"/>
              </w:rPr>
            </w:pPr>
            <w:r w:rsidRPr="00BB1431">
              <w:rPr>
                <w:rFonts w:ascii="Segoe UI Emoji" w:hAnsi="Segoe UI Emoji" w:cs="Segoe UI Emoji"/>
                <w:color w:val="000000" w:themeColor="text1"/>
              </w:rPr>
              <w:t>✅</w:t>
            </w:r>
          </w:p>
        </w:tc>
      </w:tr>
      <w:tr w:rsidR="00BB1431" w:rsidRPr="00BB1431" w14:paraId="27AFC3A9" w14:textId="77777777">
        <w:trPr>
          <w:tblCellSpacing w:w="15" w:type="dxa"/>
        </w:trPr>
        <w:tc>
          <w:tcPr>
            <w:tcW w:w="0" w:type="auto"/>
            <w:vAlign w:val="center"/>
            <w:hideMark/>
          </w:tcPr>
          <w:p w14:paraId="22ADD675" w14:textId="77777777" w:rsidR="00BB1431" w:rsidRPr="00BB1431" w:rsidRDefault="00BB1431" w:rsidP="00BB1431">
            <w:pPr>
              <w:rPr>
                <w:color w:val="000000" w:themeColor="text1"/>
              </w:rPr>
            </w:pPr>
            <w:r w:rsidRPr="00BB1431">
              <w:rPr>
                <w:color w:val="000000" w:themeColor="text1"/>
              </w:rPr>
              <w:t>Audit reports</w:t>
            </w:r>
          </w:p>
        </w:tc>
        <w:tc>
          <w:tcPr>
            <w:tcW w:w="0" w:type="auto"/>
            <w:vAlign w:val="center"/>
            <w:hideMark/>
          </w:tcPr>
          <w:p w14:paraId="02090526" w14:textId="77777777" w:rsidR="00BB1431" w:rsidRPr="00BB1431" w:rsidRDefault="00BB1431" w:rsidP="00BB1431">
            <w:pPr>
              <w:rPr>
                <w:color w:val="000000" w:themeColor="text1"/>
              </w:rPr>
            </w:pPr>
            <w:r w:rsidRPr="00BB1431">
              <w:rPr>
                <w:rFonts w:ascii="Segoe UI Emoji" w:hAnsi="Segoe UI Emoji" w:cs="Segoe UI Emoji"/>
                <w:color w:val="000000" w:themeColor="text1"/>
              </w:rPr>
              <w:t>❌</w:t>
            </w:r>
          </w:p>
        </w:tc>
        <w:tc>
          <w:tcPr>
            <w:tcW w:w="0" w:type="auto"/>
            <w:vAlign w:val="center"/>
            <w:hideMark/>
          </w:tcPr>
          <w:p w14:paraId="2F173096" w14:textId="77777777" w:rsidR="00BB1431" w:rsidRPr="00BB1431" w:rsidRDefault="00BB1431" w:rsidP="00BB1431">
            <w:pPr>
              <w:rPr>
                <w:color w:val="000000" w:themeColor="text1"/>
              </w:rPr>
            </w:pPr>
            <w:r w:rsidRPr="00BB1431">
              <w:rPr>
                <w:rFonts w:ascii="Segoe UI Emoji" w:hAnsi="Segoe UI Emoji" w:cs="Segoe UI Emoji"/>
                <w:color w:val="000000" w:themeColor="text1"/>
              </w:rPr>
              <w:t>✅</w:t>
            </w:r>
          </w:p>
        </w:tc>
      </w:tr>
      <w:tr w:rsidR="00BB1431" w:rsidRPr="00BB1431" w14:paraId="24CE6706" w14:textId="77777777">
        <w:trPr>
          <w:tblCellSpacing w:w="15" w:type="dxa"/>
        </w:trPr>
        <w:tc>
          <w:tcPr>
            <w:tcW w:w="0" w:type="auto"/>
            <w:vAlign w:val="center"/>
            <w:hideMark/>
          </w:tcPr>
          <w:p w14:paraId="1CF1FAB8" w14:textId="77777777" w:rsidR="00BB1431" w:rsidRPr="00BB1431" w:rsidRDefault="00BB1431" w:rsidP="00BB1431">
            <w:pPr>
              <w:rPr>
                <w:color w:val="000000" w:themeColor="text1"/>
              </w:rPr>
            </w:pPr>
            <w:r w:rsidRPr="00BB1431">
              <w:rPr>
                <w:color w:val="000000" w:themeColor="text1"/>
              </w:rPr>
              <w:t>PCI DSS framework</w:t>
            </w:r>
          </w:p>
        </w:tc>
        <w:tc>
          <w:tcPr>
            <w:tcW w:w="0" w:type="auto"/>
            <w:vAlign w:val="center"/>
            <w:hideMark/>
          </w:tcPr>
          <w:p w14:paraId="0A2C33E6" w14:textId="77777777" w:rsidR="00BB1431" w:rsidRPr="00BB1431" w:rsidRDefault="00BB1431" w:rsidP="00BB1431">
            <w:pPr>
              <w:rPr>
                <w:color w:val="000000" w:themeColor="text1"/>
              </w:rPr>
            </w:pPr>
            <w:r w:rsidRPr="00BB1431">
              <w:rPr>
                <w:rFonts w:ascii="Segoe UI Emoji" w:hAnsi="Segoe UI Emoji" w:cs="Segoe UI Emoji"/>
                <w:color w:val="000000" w:themeColor="text1"/>
              </w:rPr>
              <w:t>❌</w:t>
            </w:r>
          </w:p>
        </w:tc>
        <w:tc>
          <w:tcPr>
            <w:tcW w:w="0" w:type="auto"/>
            <w:vAlign w:val="center"/>
            <w:hideMark/>
          </w:tcPr>
          <w:p w14:paraId="5CCFA3DE" w14:textId="77777777" w:rsidR="00BB1431" w:rsidRPr="00BB1431" w:rsidRDefault="00BB1431" w:rsidP="00BB1431">
            <w:pPr>
              <w:rPr>
                <w:color w:val="000000" w:themeColor="text1"/>
              </w:rPr>
            </w:pPr>
            <w:r w:rsidRPr="00BB1431">
              <w:rPr>
                <w:rFonts w:ascii="Segoe UI Emoji" w:hAnsi="Segoe UI Emoji" w:cs="Segoe UI Emoji"/>
                <w:color w:val="000000" w:themeColor="text1"/>
              </w:rPr>
              <w:t>✅</w:t>
            </w:r>
          </w:p>
        </w:tc>
      </w:tr>
      <w:tr w:rsidR="00BB1431" w:rsidRPr="00BB1431" w14:paraId="66524117" w14:textId="77777777">
        <w:trPr>
          <w:tblCellSpacing w:w="15" w:type="dxa"/>
        </w:trPr>
        <w:tc>
          <w:tcPr>
            <w:tcW w:w="0" w:type="auto"/>
            <w:vAlign w:val="center"/>
            <w:hideMark/>
          </w:tcPr>
          <w:p w14:paraId="1D530FD2" w14:textId="77777777" w:rsidR="00BB1431" w:rsidRPr="00BB1431" w:rsidRDefault="00BB1431" w:rsidP="00BB1431">
            <w:pPr>
              <w:rPr>
                <w:color w:val="000000" w:themeColor="text1"/>
              </w:rPr>
            </w:pPr>
            <w:r w:rsidRPr="00BB1431">
              <w:rPr>
                <w:color w:val="000000" w:themeColor="text1"/>
              </w:rPr>
              <w:t>HIPAA framework</w:t>
            </w:r>
          </w:p>
        </w:tc>
        <w:tc>
          <w:tcPr>
            <w:tcW w:w="0" w:type="auto"/>
            <w:vAlign w:val="center"/>
            <w:hideMark/>
          </w:tcPr>
          <w:p w14:paraId="1692BF70" w14:textId="77777777" w:rsidR="00BB1431" w:rsidRPr="00BB1431" w:rsidRDefault="00BB1431" w:rsidP="00BB1431">
            <w:pPr>
              <w:rPr>
                <w:color w:val="000000" w:themeColor="text1"/>
              </w:rPr>
            </w:pPr>
            <w:r w:rsidRPr="00BB1431">
              <w:rPr>
                <w:rFonts w:ascii="Segoe UI Emoji" w:hAnsi="Segoe UI Emoji" w:cs="Segoe UI Emoji"/>
                <w:color w:val="000000" w:themeColor="text1"/>
              </w:rPr>
              <w:t>❌</w:t>
            </w:r>
          </w:p>
        </w:tc>
        <w:tc>
          <w:tcPr>
            <w:tcW w:w="0" w:type="auto"/>
            <w:vAlign w:val="center"/>
            <w:hideMark/>
          </w:tcPr>
          <w:p w14:paraId="16C6DE7E" w14:textId="77777777" w:rsidR="00BB1431" w:rsidRPr="00BB1431" w:rsidRDefault="00BB1431" w:rsidP="00BB1431">
            <w:pPr>
              <w:rPr>
                <w:color w:val="000000" w:themeColor="text1"/>
              </w:rPr>
            </w:pPr>
            <w:r w:rsidRPr="00BB1431">
              <w:rPr>
                <w:rFonts w:ascii="Segoe UI Emoji" w:hAnsi="Segoe UI Emoji" w:cs="Segoe UI Emoji"/>
                <w:color w:val="000000" w:themeColor="text1"/>
              </w:rPr>
              <w:t>✅</w:t>
            </w:r>
          </w:p>
        </w:tc>
      </w:tr>
      <w:tr w:rsidR="00BB1431" w:rsidRPr="00BB1431" w14:paraId="4C51ECAD" w14:textId="77777777">
        <w:trPr>
          <w:tblCellSpacing w:w="15" w:type="dxa"/>
        </w:trPr>
        <w:tc>
          <w:tcPr>
            <w:tcW w:w="0" w:type="auto"/>
            <w:vAlign w:val="center"/>
            <w:hideMark/>
          </w:tcPr>
          <w:p w14:paraId="7C980DD5" w14:textId="77777777" w:rsidR="00BB1431" w:rsidRPr="00BB1431" w:rsidRDefault="00BB1431" w:rsidP="00BB1431">
            <w:pPr>
              <w:rPr>
                <w:color w:val="000000" w:themeColor="text1"/>
              </w:rPr>
            </w:pPr>
            <w:r w:rsidRPr="00BB1431">
              <w:rPr>
                <w:color w:val="000000" w:themeColor="text1"/>
              </w:rPr>
              <w:t>Uses Config as source</w:t>
            </w:r>
          </w:p>
        </w:tc>
        <w:tc>
          <w:tcPr>
            <w:tcW w:w="0" w:type="auto"/>
            <w:vAlign w:val="center"/>
            <w:hideMark/>
          </w:tcPr>
          <w:p w14:paraId="70579598" w14:textId="77777777" w:rsidR="00BB1431" w:rsidRPr="00BB1431" w:rsidRDefault="00BB1431" w:rsidP="00BB1431">
            <w:pPr>
              <w:rPr>
                <w:color w:val="000000" w:themeColor="text1"/>
              </w:rPr>
            </w:pPr>
            <w:r w:rsidRPr="00BB1431">
              <w:rPr>
                <w:color w:val="000000" w:themeColor="text1"/>
              </w:rPr>
              <w:t>N/A</w:t>
            </w:r>
          </w:p>
        </w:tc>
        <w:tc>
          <w:tcPr>
            <w:tcW w:w="0" w:type="auto"/>
            <w:vAlign w:val="center"/>
            <w:hideMark/>
          </w:tcPr>
          <w:p w14:paraId="6B12D3BD" w14:textId="77777777" w:rsidR="00BB1431" w:rsidRPr="00BB1431" w:rsidRDefault="00BB1431" w:rsidP="00BB1431">
            <w:pPr>
              <w:rPr>
                <w:color w:val="000000" w:themeColor="text1"/>
              </w:rPr>
            </w:pPr>
            <w:r w:rsidRPr="00BB1431">
              <w:rPr>
                <w:rFonts w:ascii="Segoe UI Emoji" w:hAnsi="Segoe UI Emoji" w:cs="Segoe UI Emoji"/>
                <w:color w:val="000000" w:themeColor="text1"/>
              </w:rPr>
              <w:t>✅</w:t>
            </w:r>
          </w:p>
        </w:tc>
      </w:tr>
    </w:tbl>
    <w:p w14:paraId="67570FF1" w14:textId="77777777" w:rsidR="009436E2" w:rsidRDefault="009436E2" w:rsidP="00FB6C80">
      <w:pPr>
        <w:rPr>
          <w:color w:val="000000" w:themeColor="text1"/>
        </w:rPr>
      </w:pPr>
    </w:p>
    <w:p w14:paraId="6C5ED0C0" w14:textId="77777777" w:rsidR="00BB1431" w:rsidRPr="00BB1431" w:rsidRDefault="00BB1431" w:rsidP="00BB1431">
      <w:pPr>
        <w:rPr>
          <w:b/>
          <w:bCs/>
          <w:color w:val="000000" w:themeColor="text1"/>
        </w:rPr>
      </w:pPr>
      <w:r w:rsidRPr="00BB1431">
        <w:rPr>
          <w:b/>
          <w:bCs/>
          <w:color w:val="000000" w:themeColor="text1"/>
        </w:rPr>
        <w:t xml:space="preserve">Final Cheat Sheet </w:t>
      </w:r>
      <w:r w:rsidRPr="00BB1431">
        <w:rPr>
          <w:rFonts w:ascii="Segoe UI Emoji" w:hAnsi="Segoe UI Emoji" w:cs="Segoe UI Emoji"/>
          <w:b/>
          <w:bCs/>
          <w:color w:val="000000" w:themeColor="text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06"/>
        <w:gridCol w:w="2481"/>
      </w:tblGrid>
      <w:tr w:rsidR="00BB1431" w:rsidRPr="00BB1431" w14:paraId="45E83D8B" w14:textId="77777777">
        <w:trPr>
          <w:tblHeader/>
          <w:tblCellSpacing w:w="15" w:type="dxa"/>
        </w:trPr>
        <w:tc>
          <w:tcPr>
            <w:tcW w:w="0" w:type="auto"/>
            <w:vAlign w:val="center"/>
            <w:hideMark/>
          </w:tcPr>
          <w:p w14:paraId="0C7B43E6" w14:textId="77777777" w:rsidR="00BB1431" w:rsidRPr="00BB1431" w:rsidRDefault="00BB1431" w:rsidP="00BB1431">
            <w:pPr>
              <w:rPr>
                <w:b/>
                <w:bCs/>
                <w:color w:val="000000" w:themeColor="text1"/>
              </w:rPr>
            </w:pPr>
            <w:r w:rsidRPr="00BB1431">
              <w:rPr>
                <w:b/>
                <w:bCs/>
                <w:color w:val="000000" w:themeColor="text1"/>
              </w:rPr>
              <w:t>If the question says...</w:t>
            </w:r>
          </w:p>
        </w:tc>
        <w:tc>
          <w:tcPr>
            <w:tcW w:w="0" w:type="auto"/>
            <w:vAlign w:val="center"/>
            <w:hideMark/>
          </w:tcPr>
          <w:p w14:paraId="6FE882A1" w14:textId="77777777" w:rsidR="00BB1431" w:rsidRPr="00BB1431" w:rsidRDefault="00BB1431" w:rsidP="00BB1431">
            <w:pPr>
              <w:rPr>
                <w:b/>
                <w:bCs/>
                <w:color w:val="000000" w:themeColor="text1"/>
              </w:rPr>
            </w:pPr>
            <w:r w:rsidRPr="00BB1431">
              <w:rPr>
                <w:b/>
                <w:bCs/>
                <w:color w:val="000000" w:themeColor="text1"/>
              </w:rPr>
              <w:t>Choose</w:t>
            </w:r>
          </w:p>
        </w:tc>
      </w:tr>
      <w:tr w:rsidR="00BB1431" w:rsidRPr="00BB1431" w14:paraId="200B3E1D" w14:textId="77777777">
        <w:trPr>
          <w:tblCellSpacing w:w="15" w:type="dxa"/>
        </w:trPr>
        <w:tc>
          <w:tcPr>
            <w:tcW w:w="0" w:type="auto"/>
            <w:vAlign w:val="center"/>
            <w:hideMark/>
          </w:tcPr>
          <w:p w14:paraId="798DDC6D" w14:textId="77777777" w:rsidR="00BB1431" w:rsidRPr="00BB1431" w:rsidRDefault="00BB1431" w:rsidP="00BB1431">
            <w:pPr>
              <w:rPr>
                <w:color w:val="000000" w:themeColor="text1"/>
              </w:rPr>
            </w:pPr>
            <w:r w:rsidRPr="00BB1431">
              <w:rPr>
                <w:color w:val="000000" w:themeColor="text1"/>
              </w:rPr>
              <w:t>"Is this resource compliant?"</w:t>
            </w:r>
          </w:p>
        </w:tc>
        <w:tc>
          <w:tcPr>
            <w:tcW w:w="0" w:type="auto"/>
            <w:vAlign w:val="center"/>
            <w:hideMark/>
          </w:tcPr>
          <w:p w14:paraId="524E471E" w14:textId="77777777" w:rsidR="00BB1431" w:rsidRPr="00BB1431" w:rsidRDefault="00BB1431" w:rsidP="00BB1431">
            <w:pPr>
              <w:rPr>
                <w:color w:val="000000" w:themeColor="text1"/>
              </w:rPr>
            </w:pPr>
            <w:r w:rsidRPr="00BB1431">
              <w:rPr>
                <w:rFonts w:ascii="Segoe UI Emoji" w:hAnsi="Segoe UI Emoji" w:cs="Segoe UI Emoji"/>
                <w:color w:val="000000" w:themeColor="text1"/>
              </w:rPr>
              <w:t>✅</w:t>
            </w:r>
            <w:r w:rsidRPr="00BB1431">
              <w:rPr>
                <w:color w:val="000000" w:themeColor="text1"/>
              </w:rPr>
              <w:t xml:space="preserve"> AWS Config</w:t>
            </w:r>
          </w:p>
        </w:tc>
      </w:tr>
      <w:tr w:rsidR="00BB1431" w:rsidRPr="00BB1431" w14:paraId="0405DDAB" w14:textId="77777777">
        <w:trPr>
          <w:tblCellSpacing w:w="15" w:type="dxa"/>
        </w:trPr>
        <w:tc>
          <w:tcPr>
            <w:tcW w:w="0" w:type="auto"/>
            <w:vAlign w:val="center"/>
            <w:hideMark/>
          </w:tcPr>
          <w:p w14:paraId="6A5AADCF" w14:textId="77777777" w:rsidR="00BB1431" w:rsidRPr="00BB1431" w:rsidRDefault="00BB1431" w:rsidP="00BB1431">
            <w:pPr>
              <w:rPr>
                <w:color w:val="000000" w:themeColor="text1"/>
              </w:rPr>
            </w:pPr>
            <w:r w:rsidRPr="00BB1431">
              <w:rPr>
                <w:color w:val="000000" w:themeColor="text1"/>
              </w:rPr>
              <w:t>"Notify when a resource becomes non-compliant."</w:t>
            </w:r>
          </w:p>
        </w:tc>
        <w:tc>
          <w:tcPr>
            <w:tcW w:w="0" w:type="auto"/>
            <w:vAlign w:val="center"/>
            <w:hideMark/>
          </w:tcPr>
          <w:p w14:paraId="33CABEC8" w14:textId="77777777" w:rsidR="00BB1431" w:rsidRPr="00BB1431" w:rsidRDefault="00BB1431" w:rsidP="00BB1431">
            <w:pPr>
              <w:rPr>
                <w:color w:val="000000" w:themeColor="text1"/>
              </w:rPr>
            </w:pPr>
            <w:r w:rsidRPr="00BB1431">
              <w:rPr>
                <w:rFonts w:ascii="Segoe UI Emoji" w:hAnsi="Segoe UI Emoji" w:cs="Segoe UI Emoji"/>
                <w:color w:val="000000" w:themeColor="text1"/>
              </w:rPr>
              <w:t>✅</w:t>
            </w:r>
            <w:r w:rsidRPr="00BB1431">
              <w:rPr>
                <w:color w:val="000000" w:themeColor="text1"/>
              </w:rPr>
              <w:t xml:space="preserve"> AWS Config</w:t>
            </w:r>
          </w:p>
        </w:tc>
      </w:tr>
      <w:tr w:rsidR="00BB1431" w:rsidRPr="00BB1431" w14:paraId="43AC4C39" w14:textId="77777777">
        <w:trPr>
          <w:tblCellSpacing w:w="15" w:type="dxa"/>
        </w:trPr>
        <w:tc>
          <w:tcPr>
            <w:tcW w:w="0" w:type="auto"/>
            <w:vAlign w:val="center"/>
            <w:hideMark/>
          </w:tcPr>
          <w:p w14:paraId="7015A8E2" w14:textId="77777777" w:rsidR="00BB1431" w:rsidRPr="00BB1431" w:rsidRDefault="00BB1431" w:rsidP="00BB1431">
            <w:pPr>
              <w:rPr>
                <w:color w:val="000000" w:themeColor="text1"/>
              </w:rPr>
            </w:pPr>
            <w:r w:rsidRPr="00BB1431">
              <w:rPr>
                <w:color w:val="000000" w:themeColor="text1"/>
              </w:rPr>
              <w:t>"Generate evidence for PCI DSS/SOC 2/HIPAA audits."</w:t>
            </w:r>
          </w:p>
        </w:tc>
        <w:tc>
          <w:tcPr>
            <w:tcW w:w="0" w:type="auto"/>
            <w:vAlign w:val="center"/>
            <w:hideMark/>
          </w:tcPr>
          <w:p w14:paraId="09FCD60C" w14:textId="77777777" w:rsidR="00BB1431" w:rsidRPr="00BB1431" w:rsidRDefault="00BB1431" w:rsidP="00BB1431">
            <w:pPr>
              <w:rPr>
                <w:color w:val="000000" w:themeColor="text1"/>
              </w:rPr>
            </w:pPr>
            <w:r w:rsidRPr="00BB1431">
              <w:rPr>
                <w:rFonts w:ascii="Segoe UI Emoji" w:hAnsi="Segoe UI Emoji" w:cs="Segoe UI Emoji"/>
                <w:color w:val="000000" w:themeColor="text1"/>
              </w:rPr>
              <w:t>✅</w:t>
            </w:r>
            <w:r w:rsidRPr="00BB1431">
              <w:rPr>
                <w:color w:val="000000" w:themeColor="text1"/>
              </w:rPr>
              <w:t xml:space="preserve"> AWS Audit Manager</w:t>
            </w:r>
          </w:p>
        </w:tc>
      </w:tr>
      <w:tr w:rsidR="00BB1431" w:rsidRPr="00BB1431" w14:paraId="3177C7B6" w14:textId="77777777">
        <w:trPr>
          <w:tblCellSpacing w:w="15" w:type="dxa"/>
        </w:trPr>
        <w:tc>
          <w:tcPr>
            <w:tcW w:w="0" w:type="auto"/>
            <w:vAlign w:val="center"/>
            <w:hideMark/>
          </w:tcPr>
          <w:p w14:paraId="43F4F395" w14:textId="77777777" w:rsidR="00BB1431" w:rsidRPr="00BB1431" w:rsidRDefault="00BB1431" w:rsidP="00BB1431">
            <w:pPr>
              <w:rPr>
                <w:color w:val="000000" w:themeColor="text1"/>
              </w:rPr>
            </w:pPr>
            <w:r w:rsidRPr="00BB1431">
              <w:rPr>
                <w:color w:val="000000" w:themeColor="text1"/>
              </w:rPr>
              <w:t>"Reduce manual audit preparation."</w:t>
            </w:r>
          </w:p>
        </w:tc>
        <w:tc>
          <w:tcPr>
            <w:tcW w:w="0" w:type="auto"/>
            <w:vAlign w:val="center"/>
            <w:hideMark/>
          </w:tcPr>
          <w:p w14:paraId="273182E8" w14:textId="77777777" w:rsidR="00BB1431" w:rsidRPr="00BB1431" w:rsidRDefault="00BB1431" w:rsidP="00BB1431">
            <w:pPr>
              <w:rPr>
                <w:color w:val="000000" w:themeColor="text1"/>
              </w:rPr>
            </w:pPr>
            <w:r w:rsidRPr="00BB1431">
              <w:rPr>
                <w:rFonts w:ascii="Segoe UI Emoji" w:hAnsi="Segoe UI Emoji" w:cs="Segoe UI Emoji"/>
                <w:color w:val="000000" w:themeColor="text1"/>
              </w:rPr>
              <w:t>✅</w:t>
            </w:r>
            <w:r w:rsidRPr="00BB1431">
              <w:rPr>
                <w:color w:val="000000" w:themeColor="text1"/>
              </w:rPr>
              <w:t xml:space="preserve"> AWS Audit Manager</w:t>
            </w:r>
          </w:p>
        </w:tc>
      </w:tr>
      <w:tr w:rsidR="00BB1431" w:rsidRPr="00BB1431" w14:paraId="31A10FCD" w14:textId="77777777">
        <w:trPr>
          <w:tblCellSpacing w:w="15" w:type="dxa"/>
        </w:trPr>
        <w:tc>
          <w:tcPr>
            <w:tcW w:w="0" w:type="auto"/>
            <w:vAlign w:val="center"/>
            <w:hideMark/>
          </w:tcPr>
          <w:p w14:paraId="5B356B41" w14:textId="77777777" w:rsidR="00BB1431" w:rsidRPr="00BB1431" w:rsidRDefault="00BB1431" w:rsidP="00BB1431">
            <w:pPr>
              <w:rPr>
                <w:color w:val="000000" w:themeColor="text1"/>
              </w:rPr>
            </w:pPr>
            <w:r w:rsidRPr="00BB1431">
              <w:rPr>
                <w:color w:val="000000" w:themeColor="text1"/>
              </w:rPr>
              <w:t>"Collect evidence from Config, CloudTrail, Security Hub."</w:t>
            </w:r>
          </w:p>
        </w:tc>
        <w:tc>
          <w:tcPr>
            <w:tcW w:w="0" w:type="auto"/>
            <w:vAlign w:val="center"/>
            <w:hideMark/>
          </w:tcPr>
          <w:p w14:paraId="2B608A29" w14:textId="77777777" w:rsidR="00BB1431" w:rsidRPr="00BB1431" w:rsidRDefault="00BB1431" w:rsidP="00BB1431">
            <w:pPr>
              <w:rPr>
                <w:color w:val="000000" w:themeColor="text1"/>
              </w:rPr>
            </w:pPr>
            <w:r w:rsidRPr="00BB1431">
              <w:rPr>
                <w:rFonts w:ascii="Segoe UI Emoji" w:hAnsi="Segoe UI Emoji" w:cs="Segoe UI Emoji"/>
                <w:color w:val="000000" w:themeColor="text1"/>
              </w:rPr>
              <w:t>✅</w:t>
            </w:r>
            <w:r w:rsidRPr="00BB1431">
              <w:rPr>
                <w:color w:val="000000" w:themeColor="text1"/>
              </w:rPr>
              <w:t xml:space="preserve"> AWS Audit Manager</w:t>
            </w:r>
          </w:p>
        </w:tc>
      </w:tr>
    </w:tbl>
    <w:p w14:paraId="0AE7FB33" w14:textId="77777777" w:rsidR="00BB1431" w:rsidRPr="00BB1431" w:rsidRDefault="00BB1431" w:rsidP="00BB1431">
      <w:pPr>
        <w:rPr>
          <w:b/>
          <w:bCs/>
          <w:color w:val="000000" w:themeColor="text1"/>
        </w:rPr>
      </w:pPr>
      <w:r w:rsidRPr="00BB1431">
        <w:rPr>
          <w:b/>
          <w:bCs/>
          <w:color w:val="000000" w:themeColor="text1"/>
        </w:rPr>
        <w:t>Golden Rule for SCS-C03</w:t>
      </w:r>
    </w:p>
    <w:p w14:paraId="009C9133" w14:textId="77777777" w:rsidR="00BB1431" w:rsidRPr="00BB1431" w:rsidRDefault="00BB1431" w:rsidP="00BB1431">
      <w:pPr>
        <w:numPr>
          <w:ilvl w:val="0"/>
          <w:numId w:val="248"/>
        </w:numPr>
        <w:rPr>
          <w:color w:val="000000" w:themeColor="text1"/>
        </w:rPr>
      </w:pPr>
      <w:r w:rsidRPr="00BB1431">
        <w:rPr>
          <w:b/>
          <w:bCs/>
          <w:color w:val="000000" w:themeColor="text1"/>
        </w:rPr>
        <w:t>AWS Config = Compliance Monitoring</w:t>
      </w:r>
      <w:r w:rsidRPr="00BB1431">
        <w:rPr>
          <w:color w:val="000000" w:themeColor="text1"/>
        </w:rPr>
        <w:t xml:space="preserve"> </w:t>
      </w:r>
    </w:p>
    <w:p w14:paraId="117AF173" w14:textId="77777777" w:rsidR="00BB1431" w:rsidRPr="00BB1431" w:rsidRDefault="00BB1431" w:rsidP="00BB1431">
      <w:pPr>
        <w:numPr>
          <w:ilvl w:val="1"/>
          <w:numId w:val="248"/>
        </w:numPr>
        <w:rPr>
          <w:color w:val="000000" w:themeColor="text1"/>
        </w:rPr>
      </w:pPr>
      <w:r w:rsidRPr="00BB1431">
        <w:rPr>
          <w:color w:val="000000" w:themeColor="text1"/>
        </w:rPr>
        <w:lastRenderedPageBreak/>
        <w:t xml:space="preserve">"Is my AWS environment compliant?" </w:t>
      </w:r>
    </w:p>
    <w:p w14:paraId="348D8ACB" w14:textId="77777777" w:rsidR="00BB1431" w:rsidRPr="00BB1431" w:rsidRDefault="00BB1431" w:rsidP="00BB1431">
      <w:pPr>
        <w:numPr>
          <w:ilvl w:val="0"/>
          <w:numId w:val="248"/>
        </w:numPr>
        <w:rPr>
          <w:color w:val="000000" w:themeColor="text1"/>
        </w:rPr>
      </w:pPr>
      <w:r w:rsidRPr="00BB1431">
        <w:rPr>
          <w:b/>
          <w:bCs/>
          <w:color w:val="000000" w:themeColor="text1"/>
        </w:rPr>
        <w:t>AWS Audit Manager = Compliance Evidence</w:t>
      </w:r>
      <w:r w:rsidRPr="00BB1431">
        <w:rPr>
          <w:color w:val="000000" w:themeColor="text1"/>
        </w:rPr>
        <w:t xml:space="preserve"> </w:t>
      </w:r>
    </w:p>
    <w:p w14:paraId="35124DB3" w14:textId="77777777" w:rsidR="00BB1431" w:rsidRPr="00BB1431" w:rsidRDefault="00BB1431" w:rsidP="00BB1431">
      <w:pPr>
        <w:numPr>
          <w:ilvl w:val="1"/>
          <w:numId w:val="248"/>
        </w:numPr>
        <w:rPr>
          <w:color w:val="000000" w:themeColor="text1"/>
        </w:rPr>
      </w:pPr>
      <w:r w:rsidRPr="00BB1431">
        <w:rPr>
          <w:color w:val="000000" w:themeColor="text1"/>
        </w:rPr>
        <w:t xml:space="preserve">"Can I prove to an auditor that my environment is compliant?" </w:t>
      </w:r>
    </w:p>
    <w:p w14:paraId="1A3B93D9" w14:textId="77777777" w:rsidR="00BB1431" w:rsidRPr="00BB1431" w:rsidRDefault="00BB1431" w:rsidP="00BB1431">
      <w:pPr>
        <w:rPr>
          <w:color w:val="000000" w:themeColor="text1"/>
        </w:rPr>
      </w:pPr>
      <w:r w:rsidRPr="00BB1431">
        <w:rPr>
          <w:color w:val="000000" w:themeColor="text1"/>
        </w:rPr>
        <w:t>A simple way to remember it:</w:t>
      </w:r>
    </w:p>
    <w:p w14:paraId="7AA3B66B" w14:textId="77777777" w:rsidR="00BB1431" w:rsidRPr="00BB1431" w:rsidRDefault="00BB1431" w:rsidP="00BB1431">
      <w:pPr>
        <w:rPr>
          <w:color w:val="000000" w:themeColor="text1"/>
        </w:rPr>
      </w:pPr>
      <w:r w:rsidRPr="00BB1431">
        <w:rPr>
          <w:b/>
          <w:bCs/>
          <w:color w:val="000000" w:themeColor="text1"/>
        </w:rPr>
        <w:t>Config checks. Audit Manager collects.</w:t>
      </w:r>
    </w:p>
    <w:p w14:paraId="07D50DBB" w14:textId="77777777" w:rsidR="00BB1431" w:rsidRDefault="00BB1431" w:rsidP="00FB6C80">
      <w:pPr>
        <w:pBdr>
          <w:bottom w:val="single" w:sz="12" w:space="1" w:color="auto"/>
        </w:pBdr>
        <w:rPr>
          <w:color w:val="000000" w:themeColor="text1"/>
        </w:rPr>
      </w:pPr>
    </w:p>
    <w:p w14:paraId="263DC8F7" w14:textId="77777777" w:rsidR="00C55828" w:rsidRDefault="00C55828" w:rsidP="00FB6C80">
      <w:pPr>
        <w:rPr>
          <w:color w:val="000000" w:themeColor="text1"/>
        </w:rPr>
      </w:pPr>
    </w:p>
    <w:p w14:paraId="15F86A14" w14:textId="77777777" w:rsidR="00DF12C7" w:rsidRPr="00DF12C7" w:rsidRDefault="00DF12C7" w:rsidP="00DF12C7">
      <w:pPr>
        <w:rPr>
          <w:color w:val="000000" w:themeColor="text1"/>
        </w:rPr>
      </w:pPr>
      <w:r w:rsidRPr="00DF12C7">
        <w:rPr>
          <w:color w:val="000000" w:themeColor="text1"/>
        </w:rPr>
        <w:t>The easiest way to remember them is:</w:t>
      </w:r>
    </w:p>
    <w:p w14:paraId="760A363D" w14:textId="77777777" w:rsidR="00DF12C7" w:rsidRPr="00DF12C7" w:rsidRDefault="00DF12C7" w:rsidP="00DF12C7">
      <w:pPr>
        <w:rPr>
          <w:color w:val="000000" w:themeColor="text1"/>
        </w:rPr>
      </w:pPr>
      <w:r w:rsidRPr="00DF12C7">
        <w:rPr>
          <w:b/>
          <w:bCs/>
          <w:color w:val="000000" w:themeColor="text1"/>
        </w:rPr>
        <w:t>Security Hub tells you what security problems exist.</w:t>
      </w:r>
    </w:p>
    <w:p w14:paraId="00CFAC1D" w14:textId="77777777" w:rsidR="00DF12C7" w:rsidRPr="00DF12C7" w:rsidRDefault="00DF12C7" w:rsidP="00DF12C7">
      <w:pPr>
        <w:rPr>
          <w:color w:val="000000" w:themeColor="text1"/>
        </w:rPr>
      </w:pPr>
      <w:r w:rsidRPr="00DF12C7">
        <w:rPr>
          <w:b/>
          <w:bCs/>
          <w:color w:val="000000" w:themeColor="text1"/>
        </w:rPr>
        <w:t>Security Lake stores all security logs for investigation and threat hunting.</w:t>
      </w:r>
    </w:p>
    <w:p w14:paraId="3A0A8204" w14:textId="77777777" w:rsidR="00DF12C7" w:rsidRPr="00DF12C7" w:rsidRDefault="00000000" w:rsidP="00DF12C7">
      <w:pPr>
        <w:rPr>
          <w:color w:val="000000" w:themeColor="text1"/>
        </w:rPr>
      </w:pPr>
      <w:r>
        <w:rPr>
          <w:color w:val="000000" w:themeColor="text1"/>
        </w:rPr>
        <w:pict w14:anchorId="6FD33DD8">
          <v:rect id="_x0000_i1231" style="width:0;height:1.5pt" o:hralign="center" o:hrstd="t" o:hr="t" fillcolor="#a0a0a0" stroked="f"/>
        </w:pict>
      </w:r>
    </w:p>
    <w:p w14:paraId="402AB71C" w14:textId="77777777" w:rsidR="00DF12C7" w:rsidRPr="00DF12C7" w:rsidRDefault="00DF12C7" w:rsidP="00DF12C7">
      <w:pPr>
        <w:rPr>
          <w:b/>
          <w:bCs/>
          <w:color w:val="000000" w:themeColor="text1"/>
        </w:rPr>
      </w:pPr>
      <w:r w:rsidRPr="00DF12C7">
        <w:rPr>
          <w:b/>
          <w:bCs/>
          <w:color w:val="000000" w:themeColor="text1"/>
        </w:rPr>
        <w:t>One-Line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89"/>
        <w:gridCol w:w="4637"/>
      </w:tblGrid>
      <w:tr w:rsidR="00DF12C7" w:rsidRPr="00DF12C7" w14:paraId="5F5889E6" w14:textId="77777777">
        <w:trPr>
          <w:tblHeader/>
          <w:tblCellSpacing w:w="15" w:type="dxa"/>
        </w:trPr>
        <w:tc>
          <w:tcPr>
            <w:tcW w:w="0" w:type="auto"/>
            <w:vAlign w:val="center"/>
            <w:hideMark/>
          </w:tcPr>
          <w:p w14:paraId="41BF8271" w14:textId="77777777" w:rsidR="00DF12C7" w:rsidRPr="00DF12C7" w:rsidRDefault="00DF12C7" w:rsidP="00DF12C7">
            <w:pPr>
              <w:rPr>
                <w:b/>
                <w:bCs/>
                <w:color w:val="000000" w:themeColor="text1"/>
              </w:rPr>
            </w:pPr>
            <w:r w:rsidRPr="00DF12C7">
              <w:rPr>
                <w:b/>
                <w:bCs/>
                <w:color w:val="000000" w:themeColor="text1"/>
              </w:rPr>
              <w:t>Security Hub</w:t>
            </w:r>
          </w:p>
        </w:tc>
        <w:tc>
          <w:tcPr>
            <w:tcW w:w="0" w:type="auto"/>
            <w:vAlign w:val="center"/>
            <w:hideMark/>
          </w:tcPr>
          <w:p w14:paraId="6AFBF7A6" w14:textId="77777777" w:rsidR="00DF12C7" w:rsidRPr="00DF12C7" w:rsidRDefault="00DF12C7" w:rsidP="00DF12C7">
            <w:pPr>
              <w:rPr>
                <w:b/>
                <w:bCs/>
                <w:color w:val="000000" w:themeColor="text1"/>
              </w:rPr>
            </w:pPr>
            <w:r w:rsidRPr="00DF12C7">
              <w:rPr>
                <w:b/>
                <w:bCs/>
                <w:color w:val="000000" w:themeColor="text1"/>
              </w:rPr>
              <w:t>Security Lake</w:t>
            </w:r>
          </w:p>
        </w:tc>
      </w:tr>
      <w:tr w:rsidR="00DF12C7" w:rsidRPr="00DF12C7" w14:paraId="297E357E" w14:textId="77777777">
        <w:trPr>
          <w:tblCellSpacing w:w="15" w:type="dxa"/>
        </w:trPr>
        <w:tc>
          <w:tcPr>
            <w:tcW w:w="0" w:type="auto"/>
            <w:vAlign w:val="center"/>
            <w:hideMark/>
          </w:tcPr>
          <w:p w14:paraId="62AF1A4A" w14:textId="77777777" w:rsidR="00DF12C7" w:rsidRPr="00DF12C7" w:rsidRDefault="00DF12C7" w:rsidP="00DF12C7">
            <w:pPr>
              <w:rPr>
                <w:color w:val="000000" w:themeColor="text1"/>
              </w:rPr>
            </w:pPr>
            <w:r w:rsidRPr="00DF12C7">
              <w:rPr>
                <w:b/>
                <w:bCs/>
                <w:color w:val="000000" w:themeColor="text1"/>
              </w:rPr>
              <w:t>Aggregates and prioritizes security findings</w:t>
            </w:r>
          </w:p>
        </w:tc>
        <w:tc>
          <w:tcPr>
            <w:tcW w:w="0" w:type="auto"/>
            <w:vAlign w:val="center"/>
            <w:hideMark/>
          </w:tcPr>
          <w:p w14:paraId="72906BA3" w14:textId="77777777" w:rsidR="00DF12C7" w:rsidRPr="00DF12C7" w:rsidRDefault="00DF12C7" w:rsidP="00DF12C7">
            <w:pPr>
              <w:rPr>
                <w:color w:val="000000" w:themeColor="text1"/>
              </w:rPr>
            </w:pPr>
            <w:r w:rsidRPr="00DF12C7">
              <w:rPr>
                <w:b/>
                <w:bCs/>
                <w:color w:val="000000" w:themeColor="text1"/>
              </w:rPr>
              <w:t>Collects, stores, and normalizes security logs</w:t>
            </w:r>
          </w:p>
        </w:tc>
      </w:tr>
    </w:tbl>
    <w:p w14:paraId="3D748C81" w14:textId="77777777" w:rsidR="00C55828" w:rsidRDefault="00C55828" w:rsidP="00FB6C80">
      <w:pPr>
        <w:rPr>
          <w:color w:val="000000" w:themeColor="text1"/>
        </w:rPr>
      </w:pPr>
    </w:p>
    <w:p w14:paraId="600CB157" w14:textId="77777777" w:rsidR="00DF12C7" w:rsidRPr="00DF12C7" w:rsidRDefault="00DF12C7" w:rsidP="00DF12C7">
      <w:pPr>
        <w:rPr>
          <w:b/>
          <w:bCs/>
          <w:color w:val="000000" w:themeColor="text1"/>
        </w:rPr>
      </w:pPr>
      <w:r w:rsidRPr="00DF12C7">
        <w:rPr>
          <w:b/>
          <w:bCs/>
          <w:color w:val="000000" w:themeColor="text1"/>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6"/>
        <w:gridCol w:w="3506"/>
        <w:gridCol w:w="3254"/>
      </w:tblGrid>
      <w:tr w:rsidR="00DF12C7" w:rsidRPr="00DF12C7" w14:paraId="1A2FB5CB" w14:textId="77777777">
        <w:trPr>
          <w:tblHeader/>
          <w:tblCellSpacing w:w="15" w:type="dxa"/>
        </w:trPr>
        <w:tc>
          <w:tcPr>
            <w:tcW w:w="0" w:type="auto"/>
            <w:vAlign w:val="center"/>
            <w:hideMark/>
          </w:tcPr>
          <w:p w14:paraId="61FC451F" w14:textId="77777777" w:rsidR="00DF12C7" w:rsidRPr="00DF12C7" w:rsidRDefault="00DF12C7" w:rsidP="00DF12C7">
            <w:pPr>
              <w:rPr>
                <w:b/>
                <w:bCs/>
                <w:color w:val="000000" w:themeColor="text1"/>
              </w:rPr>
            </w:pPr>
            <w:r w:rsidRPr="00DF12C7">
              <w:rPr>
                <w:b/>
                <w:bCs/>
                <w:color w:val="000000" w:themeColor="text1"/>
              </w:rPr>
              <w:t>Feature</w:t>
            </w:r>
          </w:p>
        </w:tc>
        <w:tc>
          <w:tcPr>
            <w:tcW w:w="0" w:type="auto"/>
            <w:vAlign w:val="center"/>
            <w:hideMark/>
          </w:tcPr>
          <w:p w14:paraId="25F4B365" w14:textId="77777777" w:rsidR="00DF12C7" w:rsidRPr="00DF12C7" w:rsidRDefault="00DF12C7" w:rsidP="00DF12C7">
            <w:pPr>
              <w:rPr>
                <w:b/>
                <w:bCs/>
                <w:color w:val="000000" w:themeColor="text1"/>
              </w:rPr>
            </w:pPr>
            <w:r w:rsidRPr="00DF12C7">
              <w:rPr>
                <w:b/>
                <w:bCs/>
                <w:color w:val="000000" w:themeColor="text1"/>
              </w:rPr>
              <w:t>Security Hub</w:t>
            </w:r>
          </w:p>
        </w:tc>
        <w:tc>
          <w:tcPr>
            <w:tcW w:w="0" w:type="auto"/>
            <w:vAlign w:val="center"/>
            <w:hideMark/>
          </w:tcPr>
          <w:p w14:paraId="3792EA35" w14:textId="77777777" w:rsidR="00DF12C7" w:rsidRPr="00DF12C7" w:rsidRDefault="00DF12C7" w:rsidP="00DF12C7">
            <w:pPr>
              <w:rPr>
                <w:b/>
                <w:bCs/>
                <w:color w:val="000000" w:themeColor="text1"/>
              </w:rPr>
            </w:pPr>
            <w:r w:rsidRPr="00DF12C7">
              <w:rPr>
                <w:b/>
                <w:bCs/>
                <w:color w:val="000000" w:themeColor="text1"/>
              </w:rPr>
              <w:t>Security Lake</w:t>
            </w:r>
          </w:p>
        </w:tc>
      </w:tr>
      <w:tr w:rsidR="00DF12C7" w:rsidRPr="00DF12C7" w14:paraId="1E79C389" w14:textId="77777777">
        <w:trPr>
          <w:tblCellSpacing w:w="15" w:type="dxa"/>
        </w:trPr>
        <w:tc>
          <w:tcPr>
            <w:tcW w:w="0" w:type="auto"/>
            <w:vAlign w:val="center"/>
            <w:hideMark/>
          </w:tcPr>
          <w:p w14:paraId="335DEB9D" w14:textId="77777777" w:rsidR="00DF12C7" w:rsidRPr="00DF12C7" w:rsidRDefault="00DF12C7" w:rsidP="00DF12C7">
            <w:pPr>
              <w:rPr>
                <w:color w:val="000000" w:themeColor="text1"/>
              </w:rPr>
            </w:pPr>
            <w:r w:rsidRPr="00DF12C7">
              <w:rPr>
                <w:color w:val="000000" w:themeColor="text1"/>
              </w:rPr>
              <w:t>Collects raw logs</w:t>
            </w:r>
          </w:p>
        </w:tc>
        <w:tc>
          <w:tcPr>
            <w:tcW w:w="0" w:type="auto"/>
            <w:vAlign w:val="center"/>
            <w:hideMark/>
          </w:tcPr>
          <w:p w14:paraId="3524A8B9" w14:textId="77777777" w:rsidR="00DF12C7" w:rsidRPr="00DF12C7" w:rsidRDefault="00DF12C7" w:rsidP="00DF12C7">
            <w:pPr>
              <w:rPr>
                <w:color w:val="000000" w:themeColor="text1"/>
              </w:rPr>
            </w:pPr>
            <w:r w:rsidRPr="00DF12C7">
              <w:rPr>
                <w:rFonts w:ascii="Segoe UI Emoji" w:hAnsi="Segoe UI Emoji" w:cs="Segoe UI Emoji"/>
                <w:color w:val="000000" w:themeColor="text1"/>
              </w:rPr>
              <w:t>❌</w:t>
            </w:r>
          </w:p>
        </w:tc>
        <w:tc>
          <w:tcPr>
            <w:tcW w:w="0" w:type="auto"/>
            <w:vAlign w:val="center"/>
            <w:hideMark/>
          </w:tcPr>
          <w:p w14:paraId="5A698E02" w14:textId="77777777" w:rsidR="00DF12C7" w:rsidRPr="00DF12C7" w:rsidRDefault="00DF12C7" w:rsidP="00DF12C7">
            <w:pPr>
              <w:rPr>
                <w:color w:val="000000" w:themeColor="text1"/>
              </w:rPr>
            </w:pPr>
            <w:r w:rsidRPr="00DF12C7">
              <w:rPr>
                <w:rFonts w:ascii="Segoe UI Emoji" w:hAnsi="Segoe UI Emoji" w:cs="Segoe UI Emoji"/>
                <w:color w:val="000000" w:themeColor="text1"/>
              </w:rPr>
              <w:t>✅</w:t>
            </w:r>
          </w:p>
        </w:tc>
      </w:tr>
      <w:tr w:rsidR="00DF12C7" w:rsidRPr="00DF12C7" w14:paraId="57A3D564" w14:textId="77777777">
        <w:trPr>
          <w:tblCellSpacing w:w="15" w:type="dxa"/>
        </w:trPr>
        <w:tc>
          <w:tcPr>
            <w:tcW w:w="0" w:type="auto"/>
            <w:vAlign w:val="center"/>
            <w:hideMark/>
          </w:tcPr>
          <w:p w14:paraId="404F2C52" w14:textId="77777777" w:rsidR="00DF12C7" w:rsidRPr="00DF12C7" w:rsidRDefault="00DF12C7" w:rsidP="00DF12C7">
            <w:pPr>
              <w:rPr>
                <w:color w:val="000000" w:themeColor="text1"/>
              </w:rPr>
            </w:pPr>
            <w:r w:rsidRPr="00DF12C7">
              <w:rPr>
                <w:color w:val="000000" w:themeColor="text1"/>
              </w:rPr>
              <w:t>Collects findings</w:t>
            </w:r>
          </w:p>
        </w:tc>
        <w:tc>
          <w:tcPr>
            <w:tcW w:w="0" w:type="auto"/>
            <w:vAlign w:val="center"/>
            <w:hideMark/>
          </w:tcPr>
          <w:p w14:paraId="38641F8E" w14:textId="77777777" w:rsidR="00DF12C7" w:rsidRPr="00DF12C7" w:rsidRDefault="00DF12C7" w:rsidP="00DF12C7">
            <w:pPr>
              <w:rPr>
                <w:color w:val="000000" w:themeColor="text1"/>
              </w:rPr>
            </w:pPr>
            <w:r w:rsidRPr="00DF12C7">
              <w:rPr>
                <w:rFonts w:ascii="Segoe UI Emoji" w:hAnsi="Segoe UI Emoji" w:cs="Segoe UI Emoji"/>
                <w:color w:val="000000" w:themeColor="text1"/>
              </w:rPr>
              <w:t>✅</w:t>
            </w:r>
          </w:p>
        </w:tc>
        <w:tc>
          <w:tcPr>
            <w:tcW w:w="0" w:type="auto"/>
            <w:vAlign w:val="center"/>
            <w:hideMark/>
          </w:tcPr>
          <w:p w14:paraId="741B5549" w14:textId="77777777" w:rsidR="00DF12C7" w:rsidRPr="00DF12C7" w:rsidRDefault="00DF12C7" w:rsidP="00DF12C7">
            <w:pPr>
              <w:rPr>
                <w:color w:val="000000" w:themeColor="text1"/>
              </w:rPr>
            </w:pPr>
            <w:r w:rsidRPr="00DF12C7">
              <w:rPr>
                <w:rFonts w:ascii="Segoe UI Emoji" w:hAnsi="Segoe UI Emoji" w:cs="Segoe UI Emoji"/>
                <w:color w:val="000000" w:themeColor="text1"/>
              </w:rPr>
              <w:t>✅</w:t>
            </w:r>
            <w:r w:rsidRPr="00DF12C7">
              <w:rPr>
                <w:color w:val="000000" w:themeColor="text1"/>
              </w:rPr>
              <w:t xml:space="preserve"> (can ingest Security Hub findings)</w:t>
            </w:r>
          </w:p>
        </w:tc>
      </w:tr>
      <w:tr w:rsidR="00DF12C7" w:rsidRPr="00DF12C7" w14:paraId="46DD2ED0" w14:textId="77777777">
        <w:trPr>
          <w:tblCellSpacing w:w="15" w:type="dxa"/>
        </w:trPr>
        <w:tc>
          <w:tcPr>
            <w:tcW w:w="0" w:type="auto"/>
            <w:vAlign w:val="center"/>
            <w:hideMark/>
          </w:tcPr>
          <w:p w14:paraId="433E518B" w14:textId="77777777" w:rsidR="00DF12C7" w:rsidRPr="00DF12C7" w:rsidRDefault="00DF12C7" w:rsidP="00DF12C7">
            <w:pPr>
              <w:rPr>
                <w:color w:val="000000" w:themeColor="text1"/>
              </w:rPr>
            </w:pPr>
            <w:r w:rsidRPr="00DF12C7">
              <w:rPr>
                <w:color w:val="000000" w:themeColor="text1"/>
              </w:rPr>
              <w:t>Uses OCSF</w:t>
            </w:r>
          </w:p>
        </w:tc>
        <w:tc>
          <w:tcPr>
            <w:tcW w:w="0" w:type="auto"/>
            <w:vAlign w:val="center"/>
            <w:hideMark/>
          </w:tcPr>
          <w:p w14:paraId="48CB10C5" w14:textId="77777777" w:rsidR="00DF12C7" w:rsidRPr="00DF12C7" w:rsidRDefault="00DF12C7" w:rsidP="00DF12C7">
            <w:pPr>
              <w:rPr>
                <w:color w:val="000000" w:themeColor="text1"/>
              </w:rPr>
            </w:pPr>
            <w:r w:rsidRPr="00DF12C7">
              <w:rPr>
                <w:rFonts w:ascii="Segoe UI Emoji" w:hAnsi="Segoe UI Emoji" w:cs="Segoe UI Emoji"/>
                <w:color w:val="000000" w:themeColor="text1"/>
              </w:rPr>
              <w:t>✅</w:t>
            </w:r>
            <w:r w:rsidRPr="00DF12C7">
              <w:rPr>
                <w:color w:val="000000" w:themeColor="text1"/>
              </w:rPr>
              <w:t xml:space="preserve"> (normalizes ingested data into OCSF)</w:t>
            </w:r>
          </w:p>
        </w:tc>
        <w:tc>
          <w:tcPr>
            <w:tcW w:w="0" w:type="auto"/>
            <w:vAlign w:val="center"/>
            <w:hideMark/>
          </w:tcPr>
          <w:p w14:paraId="314F3626" w14:textId="77777777" w:rsidR="00DF12C7" w:rsidRPr="00DF12C7" w:rsidRDefault="00DF12C7" w:rsidP="00DF12C7">
            <w:pPr>
              <w:rPr>
                <w:color w:val="000000" w:themeColor="text1"/>
              </w:rPr>
            </w:pPr>
            <w:r w:rsidRPr="00DF12C7">
              <w:rPr>
                <w:rFonts w:ascii="Segoe UI Emoji" w:hAnsi="Segoe UI Emoji" w:cs="Segoe UI Emoji"/>
                <w:color w:val="000000" w:themeColor="text1"/>
              </w:rPr>
              <w:t>✅</w:t>
            </w:r>
          </w:p>
        </w:tc>
      </w:tr>
      <w:tr w:rsidR="00DF12C7" w:rsidRPr="00DF12C7" w14:paraId="3F1EBDDE" w14:textId="77777777">
        <w:trPr>
          <w:tblCellSpacing w:w="15" w:type="dxa"/>
        </w:trPr>
        <w:tc>
          <w:tcPr>
            <w:tcW w:w="0" w:type="auto"/>
            <w:vAlign w:val="center"/>
            <w:hideMark/>
          </w:tcPr>
          <w:p w14:paraId="2E59C7B1" w14:textId="77777777" w:rsidR="00DF12C7" w:rsidRPr="00DF12C7" w:rsidRDefault="00DF12C7" w:rsidP="00DF12C7">
            <w:pPr>
              <w:rPr>
                <w:color w:val="000000" w:themeColor="text1"/>
              </w:rPr>
            </w:pPr>
            <w:r w:rsidRPr="00DF12C7">
              <w:rPr>
                <w:color w:val="000000" w:themeColor="text1"/>
              </w:rPr>
              <w:t>Uses ASFF</w:t>
            </w:r>
          </w:p>
        </w:tc>
        <w:tc>
          <w:tcPr>
            <w:tcW w:w="0" w:type="auto"/>
            <w:vAlign w:val="center"/>
            <w:hideMark/>
          </w:tcPr>
          <w:p w14:paraId="454E9AE1" w14:textId="77777777" w:rsidR="00DF12C7" w:rsidRPr="00DF12C7" w:rsidRDefault="00DF12C7" w:rsidP="00DF12C7">
            <w:pPr>
              <w:rPr>
                <w:color w:val="000000" w:themeColor="text1"/>
              </w:rPr>
            </w:pPr>
            <w:r w:rsidRPr="00DF12C7">
              <w:rPr>
                <w:rFonts w:ascii="Segoe UI Emoji" w:hAnsi="Segoe UI Emoji" w:cs="Segoe UI Emoji"/>
                <w:color w:val="000000" w:themeColor="text1"/>
              </w:rPr>
              <w:t>✅</w:t>
            </w:r>
          </w:p>
        </w:tc>
        <w:tc>
          <w:tcPr>
            <w:tcW w:w="0" w:type="auto"/>
            <w:vAlign w:val="center"/>
            <w:hideMark/>
          </w:tcPr>
          <w:p w14:paraId="739891D0" w14:textId="77777777" w:rsidR="00DF12C7" w:rsidRPr="00DF12C7" w:rsidRDefault="00DF12C7" w:rsidP="00DF12C7">
            <w:pPr>
              <w:rPr>
                <w:color w:val="000000" w:themeColor="text1"/>
              </w:rPr>
            </w:pPr>
            <w:r w:rsidRPr="00DF12C7">
              <w:rPr>
                <w:rFonts w:ascii="Segoe UI Emoji" w:hAnsi="Segoe UI Emoji" w:cs="Segoe UI Emoji"/>
                <w:color w:val="000000" w:themeColor="text1"/>
              </w:rPr>
              <w:t>❌</w:t>
            </w:r>
          </w:p>
        </w:tc>
      </w:tr>
      <w:tr w:rsidR="00DF12C7" w:rsidRPr="00DF12C7" w14:paraId="20AC1D3F" w14:textId="77777777">
        <w:trPr>
          <w:tblCellSpacing w:w="15" w:type="dxa"/>
        </w:trPr>
        <w:tc>
          <w:tcPr>
            <w:tcW w:w="0" w:type="auto"/>
            <w:vAlign w:val="center"/>
            <w:hideMark/>
          </w:tcPr>
          <w:p w14:paraId="1966B74E" w14:textId="77777777" w:rsidR="00DF12C7" w:rsidRPr="00DF12C7" w:rsidRDefault="00DF12C7" w:rsidP="00DF12C7">
            <w:pPr>
              <w:rPr>
                <w:color w:val="000000" w:themeColor="text1"/>
              </w:rPr>
            </w:pPr>
            <w:r w:rsidRPr="00DF12C7">
              <w:rPr>
                <w:color w:val="000000" w:themeColor="text1"/>
              </w:rPr>
              <w:t>Stores data in S3</w:t>
            </w:r>
          </w:p>
        </w:tc>
        <w:tc>
          <w:tcPr>
            <w:tcW w:w="0" w:type="auto"/>
            <w:vAlign w:val="center"/>
            <w:hideMark/>
          </w:tcPr>
          <w:p w14:paraId="1492F405" w14:textId="77777777" w:rsidR="00DF12C7" w:rsidRPr="00DF12C7" w:rsidRDefault="00DF12C7" w:rsidP="00DF12C7">
            <w:pPr>
              <w:rPr>
                <w:color w:val="000000" w:themeColor="text1"/>
              </w:rPr>
            </w:pPr>
            <w:r w:rsidRPr="00DF12C7">
              <w:rPr>
                <w:rFonts w:ascii="Segoe UI Emoji" w:hAnsi="Segoe UI Emoji" w:cs="Segoe UI Emoji"/>
                <w:color w:val="000000" w:themeColor="text1"/>
              </w:rPr>
              <w:t>✅</w:t>
            </w:r>
          </w:p>
        </w:tc>
        <w:tc>
          <w:tcPr>
            <w:tcW w:w="0" w:type="auto"/>
            <w:vAlign w:val="center"/>
            <w:hideMark/>
          </w:tcPr>
          <w:p w14:paraId="64A81EA2" w14:textId="77777777" w:rsidR="00DF12C7" w:rsidRPr="00DF12C7" w:rsidRDefault="00DF12C7" w:rsidP="00DF12C7">
            <w:pPr>
              <w:rPr>
                <w:color w:val="000000" w:themeColor="text1"/>
              </w:rPr>
            </w:pPr>
            <w:r w:rsidRPr="00DF12C7">
              <w:rPr>
                <w:rFonts w:ascii="Segoe UI Emoji" w:hAnsi="Segoe UI Emoji" w:cs="Segoe UI Emoji"/>
                <w:color w:val="000000" w:themeColor="text1"/>
              </w:rPr>
              <w:t>✅</w:t>
            </w:r>
          </w:p>
        </w:tc>
      </w:tr>
      <w:tr w:rsidR="00DF12C7" w:rsidRPr="00DF12C7" w14:paraId="15343646" w14:textId="77777777">
        <w:trPr>
          <w:tblCellSpacing w:w="15" w:type="dxa"/>
        </w:trPr>
        <w:tc>
          <w:tcPr>
            <w:tcW w:w="0" w:type="auto"/>
            <w:vAlign w:val="center"/>
            <w:hideMark/>
          </w:tcPr>
          <w:p w14:paraId="05EABF0D" w14:textId="77777777" w:rsidR="00DF12C7" w:rsidRPr="00DF12C7" w:rsidRDefault="00DF12C7" w:rsidP="00DF12C7">
            <w:pPr>
              <w:rPr>
                <w:color w:val="000000" w:themeColor="text1"/>
              </w:rPr>
            </w:pPr>
            <w:r w:rsidRPr="00DF12C7">
              <w:rPr>
                <w:color w:val="000000" w:themeColor="text1"/>
              </w:rPr>
              <w:t>Long-term storage</w:t>
            </w:r>
          </w:p>
        </w:tc>
        <w:tc>
          <w:tcPr>
            <w:tcW w:w="0" w:type="auto"/>
            <w:vAlign w:val="center"/>
            <w:hideMark/>
          </w:tcPr>
          <w:p w14:paraId="19AFFBF0" w14:textId="77777777" w:rsidR="00DF12C7" w:rsidRPr="00DF12C7" w:rsidRDefault="00DF12C7" w:rsidP="00DF12C7">
            <w:pPr>
              <w:rPr>
                <w:color w:val="000000" w:themeColor="text1"/>
              </w:rPr>
            </w:pPr>
            <w:r w:rsidRPr="00DF12C7">
              <w:rPr>
                <w:rFonts w:ascii="Segoe UI Emoji" w:hAnsi="Segoe UI Emoji" w:cs="Segoe UI Emoji"/>
                <w:color w:val="000000" w:themeColor="text1"/>
              </w:rPr>
              <w:t>❌</w:t>
            </w:r>
          </w:p>
        </w:tc>
        <w:tc>
          <w:tcPr>
            <w:tcW w:w="0" w:type="auto"/>
            <w:vAlign w:val="center"/>
            <w:hideMark/>
          </w:tcPr>
          <w:p w14:paraId="0F60F218" w14:textId="77777777" w:rsidR="00DF12C7" w:rsidRPr="00DF12C7" w:rsidRDefault="00DF12C7" w:rsidP="00DF12C7">
            <w:pPr>
              <w:rPr>
                <w:color w:val="000000" w:themeColor="text1"/>
              </w:rPr>
            </w:pPr>
            <w:r w:rsidRPr="00DF12C7">
              <w:rPr>
                <w:rFonts w:ascii="Segoe UI Emoji" w:hAnsi="Segoe UI Emoji" w:cs="Segoe UI Emoji"/>
                <w:color w:val="000000" w:themeColor="text1"/>
              </w:rPr>
              <w:t>✅</w:t>
            </w:r>
          </w:p>
        </w:tc>
      </w:tr>
      <w:tr w:rsidR="00DF12C7" w:rsidRPr="00DF12C7" w14:paraId="07A382E4" w14:textId="77777777">
        <w:trPr>
          <w:tblCellSpacing w:w="15" w:type="dxa"/>
        </w:trPr>
        <w:tc>
          <w:tcPr>
            <w:tcW w:w="0" w:type="auto"/>
            <w:vAlign w:val="center"/>
            <w:hideMark/>
          </w:tcPr>
          <w:p w14:paraId="0F12CDB6" w14:textId="77777777" w:rsidR="00DF12C7" w:rsidRPr="00DF12C7" w:rsidRDefault="00DF12C7" w:rsidP="00DF12C7">
            <w:pPr>
              <w:rPr>
                <w:color w:val="000000" w:themeColor="text1"/>
              </w:rPr>
            </w:pPr>
            <w:r w:rsidRPr="00DF12C7">
              <w:rPr>
                <w:color w:val="000000" w:themeColor="text1"/>
              </w:rPr>
              <w:t>Threat hunting</w:t>
            </w:r>
          </w:p>
        </w:tc>
        <w:tc>
          <w:tcPr>
            <w:tcW w:w="0" w:type="auto"/>
            <w:vAlign w:val="center"/>
            <w:hideMark/>
          </w:tcPr>
          <w:p w14:paraId="5F6A6E05" w14:textId="77777777" w:rsidR="00DF12C7" w:rsidRPr="00DF12C7" w:rsidRDefault="00DF12C7" w:rsidP="00DF12C7">
            <w:pPr>
              <w:rPr>
                <w:color w:val="000000" w:themeColor="text1"/>
              </w:rPr>
            </w:pPr>
            <w:r w:rsidRPr="00DF12C7">
              <w:rPr>
                <w:rFonts w:ascii="Segoe UI Emoji" w:hAnsi="Segoe UI Emoji" w:cs="Segoe UI Emoji"/>
                <w:color w:val="000000" w:themeColor="text1"/>
              </w:rPr>
              <w:t>❌</w:t>
            </w:r>
          </w:p>
        </w:tc>
        <w:tc>
          <w:tcPr>
            <w:tcW w:w="0" w:type="auto"/>
            <w:vAlign w:val="center"/>
            <w:hideMark/>
          </w:tcPr>
          <w:p w14:paraId="110BAAC8" w14:textId="77777777" w:rsidR="00DF12C7" w:rsidRPr="00DF12C7" w:rsidRDefault="00DF12C7" w:rsidP="00DF12C7">
            <w:pPr>
              <w:rPr>
                <w:color w:val="000000" w:themeColor="text1"/>
              </w:rPr>
            </w:pPr>
            <w:r w:rsidRPr="00DF12C7">
              <w:rPr>
                <w:rFonts w:ascii="Segoe UI Emoji" w:hAnsi="Segoe UI Emoji" w:cs="Segoe UI Emoji"/>
                <w:color w:val="000000" w:themeColor="text1"/>
              </w:rPr>
              <w:t>✅</w:t>
            </w:r>
          </w:p>
        </w:tc>
      </w:tr>
      <w:tr w:rsidR="00DF12C7" w:rsidRPr="00DF12C7" w14:paraId="4F59EFAB" w14:textId="77777777">
        <w:trPr>
          <w:tblCellSpacing w:w="15" w:type="dxa"/>
        </w:trPr>
        <w:tc>
          <w:tcPr>
            <w:tcW w:w="0" w:type="auto"/>
            <w:vAlign w:val="center"/>
            <w:hideMark/>
          </w:tcPr>
          <w:p w14:paraId="26E11C34" w14:textId="77777777" w:rsidR="00DF12C7" w:rsidRPr="00DF12C7" w:rsidRDefault="00DF12C7" w:rsidP="00DF12C7">
            <w:pPr>
              <w:rPr>
                <w:color w:val="000000" w:themeColor="text1"/>
              </w:rPr>
            </w:pPr>
            <w:r w:rsidRPr="00DF12C7">
              <w:rPr>
                <w:color w:val="000000" w:themeColor="text1"/>
              </w:rPr>
              <w:lastRenderedPageBreak/>
              <w:t>Dashboard</w:t>
            </w:r>
          </w:p>
        </w:tc>
        <w:tc>
          <w:tcPr>
            <w:tcW w:w="0" w:type="auto"/>
            <w:vAlign w:val="center"/>
            <w:hideMark/>
          </w:tcPr>
          <w:p w14:paraId="2503B349" w14:textId="77777777" w:rsidR="00DF12C7" w:rsidRPr="00DF12C7" w:rsidRDefault="00DF12C7" w:rsidP="00DF12C7">
            <w:pPr>
              <w:rPr>
                <w:color w:val="000000" w:themeColor="text1"/>
              </w:rPr>
            </w:pPr>
            <w:r w:rsidRPr="00DF12C7">
              <w:rPr>
                <w:rFonts w:ascii="Segoe UI Emoji" w:hAnsi="Segoe UI Emoji" w:cs="Segoe UI Emoji"/>
                <w:color w:val="000000" w:themeColor="text1"/>
              </w:rPr>
              <w:t>❌</w:t>
            </w:r>
          </w:p>
        </w:tc>
        <w:tc>
          <w:tcPr>
            <w:tcW w:w="0" w:type="auto"/>
            <w:vAlign w:val="center"/>
            <w:hideMark/>
          </w:tcPr>
          <w:p w14:paraId="1A01BA6F" w14:textId="77777777" w:rsidR="00DF12C7" w:rsidRPr="00DF12C7" w:rsidRDefault="00DF12C7" w:rsidP="00DF12C7">
            <w:pPr>
              <w:rPr>
                <w:color w:val="000000" w:themeColor="text1"/>
              </w:rPr>
            </w:pPr>
            <w:r w:rsidRPr="00DF12C7">
              <w:rPr>
                <w:color w:val="000000" w:themeColor="text1"/>
              </w:rPr>
              <w:t>Primarily via integrated analytics tools</w:t>
            </w:r>
          </w:p>
        </w:tc>
      </w:tr>
      <w:tr w:rsidR="00DF12C7" w:rsidRPr="00DF12C7" w14:paraId="65165DCE" w14:textId="77777777">
        <w:trPr>
          <w:tblCellSpacing w:w="15" w:type="dxa"/>
        </w:trPr>
        <w:tc>
          <w:tcPr>
            <w:tcW w:w="0" w:type="auto"/>
            <w:vAlign w:val="center"/>
            <w:hideMark/>
          </w:tcPr>
          <w:p w14:paraId="484C4791" w14:textId="77777777" w:rsidR="00DF12C7" w:rsidRPr="00DF12C7" w:rsidRDefault="00DF12C7" w:rsidP="00DF12C7">
            <w:pPr>
              <w:rPr>
                <w:color w:val="000000" w:themeColor="text1"/>
              </w:rPr>
            </w:pPr>
            <w:r w:rsidRPr="00DF12C7">
              <w:rPr>
                <w:color w:val="000000" w:themeColor="text1"/>
              </w:rPr>
              <w:t>Compliance checks</w:t>
            </w:r>
          </w:p>
        </w:tc>
        <w:tc>
          <w:tcPr>
            <w:tcW w:w="0" w:type="auto"/>
            <w:vAlign w:val="center"/>
            <w:hideMark/>
          </w:tcPr>
          <w:p w14:paraId="3162545A" w14:textId="77777777" w:rsidR="00DF12C7" w:rsidRPr="00DF12C7" w:rsidRDefault="00DF12C7" w:rsidP="00DF12C7">
            <w:pPr>
              <w:rPr>
                <w:color w:val="000000" w:themeColor="text1"/>
              </w:rPr>
            </w:pPr>
            <w:r w:rsidRPr="00DF12C7">
              <w:rPr>
                <w:rFonts w:ascii="Segoe UI Emoji" w:hAnsi="Segoe UI Emoji" w:cs="Segoe UI Emoji"/>
                <w:color w:val="000000" w:themeColor="text1"/>
              </w:rPr>
              <w:t>✅</w:t>
            </w:r>
          </w:p>
        </w:tc>
        <w:tc>
          <w:tcPr>
            <w:tcW w:w="0" w:type="auto"/>
            <w:vAlign w:val="center"/>
            <w:hideMark/>
          </w:tcPr>
          <w:p w14:paraId="244ACFE6" w14:textId="77777777" w:rsidR="00DF12C7" w:rsidRPr="00DF12C7" w:rsidRDefault="00DF12C7" w:rsidP="00DF12C7">
            <w:pPr>
              <w:rPr>
                <w:color w:val="000000" w:themeColor="text1"/>
              </w:rPr>
            </w:pPr>
            <w:r w:rsidRPr="00DF12C7">
              <w:rPr>
                <w:rFonts w:ascii="Segoe UI Emoji" w:hAnsi="Segoe UI Emoji" w:cs="Segoe UI Emoji"/>
                <w:color w:val="000000" w:themeColor="text1"/>
              </w:rPr>
              <w:t>❌</w:t>
            </w:r>
          </w:p>
        </w:tc>
      </w:tr>
      <w:tr w:rsidR="00DF12C7" w:rsidRPr="00DF12C7" w14:paraId="1889C520" w14:textId="77777777">
        <w:trPr>
          <w:tblCellSpacing w:w="15" w:type="dxa"/>
        </w:trPr>
        <w:tc>
          <w:tcPr>
            <w:tcW w:w="0" w:type="auto"/>
            <w:vAlign w:val="center"/>
            <w:hideMark/>
          </w:tcPr>
          <w:p w14:paraId="26198AF8" w14:textId="77777777" w:rsidR="00DF12C7" w:rsidRPr="00DF12C7" w:rsidRDefault="00DF12C7" w:rsidP="00DF12C7">
            <w:pPr>
              <w:rPr>
                <w:color w:val="000000" w:themeColor="text1"/>
              </w:rPr>
            </w:pPr>
            <w:r w:rsidRPr="00DF12C7">
              <w:rPr>
                <w:color w:val="000000" w:themeColor="text1"/>
              </w:rPr>
              <w:t>Central security findings</w:t>
            </w:r>
          </w:p>
        </w:tc>
        <w:tc>
          <w:tcPr>
            <w:tcW w:w="0" w:type="auto"/>
            <w:vAlign w:val="center"/>
            <w:hideMark/>
          </w:tcPr>
          <w:p w14:paraId="3CF50B7C" w14:textId="77777777" w:rsidR="00DF12C7" w:rsidRPr="00DF12C7" w:rsidRDefault="00DF12C7" w:rsidP="00DF12C7">
            <w:pPr>
              <w:rPr>
                <w:color w:val="000000" w:themeColor="text1"/>
              </w:rPr>
            </w:pPr>
            <w:r w:rsidRPr="00DF12C7">
              <w:rPr>
                <w:rFonts w:ascii="Segoe UI Emoji" w:hAnsi="Segoe UI Emoji" w:cs="Segoe UI Emoji"/>
                <w:color w:val="000000" w:themeColor="text1"/>
              </w:rPr>
              <w:t>✅</w:t>
            </w:r>
          </w:p>
        </w:tc>
        <w:tc>
          <w:tcPr>
            <w:tcW w:w="0" w:type="auto"/>
            <w:vAlign w:val="center"/>
            <w:hideMark/>
          </w:tcPr>
          <w:p w14:paraId="1FC66126" w14:textId="77777777" w:rsidR="00DF12C7" w:rsidRPr="00DF12C7" w:rsidRDefault="00DF12C7" w:rsidP="00DF12C7">
            <w:pPr>
              <w:rPr>
                <w:color w:val="000000" w:themeColor="text1"/>
              </w:rPr>
            </w:pPr>
            <w:r w:rsidRPr="00DF12C7">
              <w:rPr>
                <w:rFonts w:ascii="Segoe UI Emoji" w:hAnsi="Segoe UI Emoji" w:cs="Segoe UI Emoji"/>
                <w:color w:val="000000" w:themeColor="text1"/>
              </w:rPr>
              <w:t>❌</w:t>
            </w:r>
          </w:p>
        </w:tc>
      </w:tr>
    </w:tbl>
    <w:p w14:paraId="46F5D114" w14:textId="77777777" w:rsidR="00DF12C7" w:rsidRDefault="00DF12C7" w:rsidP="00FB6C80">
      <w:pPr>
        <w:rPr>
          <w:color w:val="000000" w:themeColor="text1"/>
        </w:rPr>
      </w:pPr>
    </w:p>
    <w:p w14:paraId="77A5F1F6" w14:textId="77777777" w:rsidR="009F35C7" w:rsidRDefault="009F35C7" w:rsidP="00FB6C80">
      <w:pPr>
        <w:rPr>
          <w:color w:val="000000" w:themeColor="text1"/>
        </w:rPr>
      </w:pPr>
    </w:p>
    <w:p w14:paraId="290874EB" w14:textId="77777777" w:rsidR="009F35C7" w:rsidRPr="009F35C7" w:rsidRDefault="009F35C7" w:rsidP="009F35C7">
      <w:pPr>
        <w:rPr>
          <w:b/>
          <w:bCs/>
          <w:color w:val="000000" w:themeColor="text1"/>
        </w:rPr>
      </w:pPr>
      <w:r w:rsidRPr="009F35C7">
        <w:rPr>
          <w:b/>
          <w:bCs/>
          <w:color w:val="000000" w:themeColor="text1"/>
        </w:rPr>
        <w:t>Final SCS-C03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85"/>
        <w:gridCol w:w="1838"/>
      </w:tblGrid>
      <w:tr w:rsidR="009F35C7" w:rsidRPr="009F35C7" w14:paraId="02DFD661" w14:textId="77777777">
        <w:trPr>
          <w:tblHeader/>
          <w:tblCellSpacing w:w="15" w:type="dxa"/>
        </w:trPr>
        <w:tc>
          <w:tcPr>
            <w:tcW w:w="0" w:type="auto"/>
            <w:vAlign w:val="center"/>
            <w:hideMark/>
          </w:tcPr>
          <w:p w14:paraId="447A2B8B" w14:textId="77777777" w:rsidR="009F35C7" w:rsidRPr="009F35C7" w:rsidRDefault="009F35C7" w:rsidP="009F35C7">
            <w:pPr>
              <w:rPr>
                <w:b/>
                <w:bCs/>
                <w:color w:val="000000" w:themeColor="text1"/>
              </w:rPr>
            </w:pPr>
            <w:r w:rsidRPr="009F35C7">
              <w:rPr>
                <w:b/>
                <w:bCs/>
                <w:color w:val="000000" w:themeColor="text1"/>
              </w:rPr>
              <w:t>If the question says...</w:t>
            </w:r>
          </w:p>
        </w:tc>
        <w:tc>
          <w:tcPr>
            <w:tcW w:w="0" w:type="auto"/>
            <w:vAlign w:val="center"/>
            <w:hideMark/>
          </w:tcPr>
          <w:p w14:paraId="1DE55AF9" w14:textId="77777777" w:rsidR="009F35C7" w:rsidRPr="009F35C7" w:rsidRDefault="009F35C7" w:rsidP="009F35C7">
            <w:pPr>
              <w:rPr>
                <w:b/>
                <w:bCs/>
                <w:color w:val="000000" w:themeColor="text1"/>
              </w:rPr>
            </w:pPr>
            <w:r w:rsidRPr="009F35C7">
              <w:rPr>
                <w:b/>
                <w:bCs/>
                <w:color w:val="000000" w:themeColor="text1"/>
              </w:rPr>
              <w:t>Answer</w:t>
            </w:r>
          </w:p>
        </w:tc>
      </w:tr>
      <w:tr w:rsidR="009F35C7" w:rsidRPr="009F35C7" w14:paraId="66BF4011" w14:textId="77777777">
        <w:trPr>
          <w:tblCellSpacing w:w="15" w:type="dxa"/>
        </w:trPr>
        <w:tc>
          <w:tcPr>
            <w:tcW w:w="0" w:type="auto"/>
            <w:vAlign w:val="center"/>
            <w:hideMark/>
          </w:tcPr>
          <w:p w14:paraId="60300B7F" w14:textId="77777777" w:rsidR="009F35C7" w:rsidRPr="009F35C7" w:rsidRDefault="009F35C7" w:rsidP="009F35C7">
            <w:pPr>
              <w:rPr>
                <w:color w:val="000000" w:themeColor="text1"/>
              </w:rPr>
            </w:pPr>
            <w:r w:rsidRPr="009F35C7">
              <w:rPr>
                <w:color w:val="000000" w:themeColor="text1"/>
              </w:rPr>
              <w:t xml:space="preserve">"Centralize </w:t>
            </w:r>
            <w:proofErr w:type="spellStart"/>
            <w:r w:rsidRPr="009F35C7">
              <w:rPr>
                <w:color w:val="000000" w:themeColor="text1"/>
              </w:rPr>
              <w:t>GuardDuty</w:t>
            </w:r>
            <w:proofErr w:type="spellEnd"/>
            <w:r w:rsidRPr="009F35C7">
              <w:rPr>
                <w:color w:val="000000" w:themeColor="text1"/>
              </w:rPr>
              <w:t>, Inspector, Macie alerts"</w:t>
            </w:r>
          </w:p>
        </w:tc>
        <w:tc>
          <w:tcPr>
            <w:tcW w:w="0" w:type="auto"/>
            <w:vAlign w:val="center"/>
            <w:hideMark/>
          </w:tcPr>
          <w:p w14:paraId="2E35F330" w14:textId="77777777" w:rsidR="009F35C7" w:rsidRPr="009F35C7" w:rsidRDefault="009F35C7" w:rsidP="009F35C7">
            <w:pPr>
              <w:rPr>
                <w:color w:val="000000" w:themeColor="text1"/>
              </w:rPr>
            </w:pPr>
            <w:r w:rsidRPr="009F35C7">
              <w:rPr>
                <w:rFonts w:ascii="Segoe UI Emoji" w:hAnsi="Segoe UI Emoji" w:cs="Segoe UI Emoji"/>
                <w:color w:val="000000" w:themeColor="text1"/>
              </w:rPr>
              <w:t>✅</w:t>
            </w:r>
            <w:r w:rsidRPr="009F35C7">
              <w:rPr>
                <w:color w:val="000000" w:themeColor="text1"/>
              </w:rPr>
              <w:t xml:space="preserve"> Security Hub</w:t>
            </w:r>
          </w:p>
        </w:tc>
      </w:tr>
      <w:tr w:rsidR="009F35C7" w:rsidRPr="009F35C7" w14:paraId="53462DB7" w14:textId="77777777">
        <w:trPr>
          <w:tblCellSpacing w:w="15" w:type="dxa"/>
        </w:trPr>
        <w:tc>
          <w:tcPr>
            <w:tcW w:w="0" w:type="auto"/>
            <w:vAlign w:val="center"/>
            <w:hideMark/>
          </w:tcPr>
          <w:p w14:paraId="5209BEE4" w14:textId="77777777" w:rsidR="009F35C7" w:rsidRPr="009F35C7" w:rsidRDefault="009F35C7" w:rsidP="009F35C7">
            <w:pPr>
              <w:rPr>
                <w:color w:val="000000" w:themeColor="text1"/>
              </w:rPr>
            </w:pPr>
            <w:r w:rsidRPr="009F35C7">
              <w:rPr>
                <w:color w:val="000000" w:themeColor="text1"/>
              </w:rPr>
              <w:t>"Threat detection findings"</w:t>
            </w:r>
          </w:p>
        </w:tc>
        <w:tc>
          <w:tcPr>
            <w:tcW w:w="0" w:type="auto"/>
            <w:vAlign w:val="center"/>
            <w:hideMark/>
          </w:tcPr>
          <w:p w14:paraId="5AED0E30" w14:textId="77777777" w:rsidR="009F35C7" w:rsidRPr="009F35C7" w:rsidRDefault="009F35C7" w:rsidP="009F35C7">
            <w:pPr>
              <w:rPr>
                <w:color w:val="000000" w:themeColor="text1"/>
              </w:rPr>
            </w:pPr>
            <w:r w:rsidRPr="009F35C7">
              <w:rPr>
                <w:rFonts w:ascii="Segoe UI Emoji" w:hAnsi="Segoe UI Emoji" w:cs="Segoe UI Emoji"/>
                <w:color w:val="000000" w:themeColor="text1"/>
              </w:rPr>
              <w:t>✅</w:t>
            </w:r>
            <w:r w:rsidRPr="009F35C7">
              <w:rPr>
                <w:color w:val="000000" w:themeColor="text1"/>
              </w:rPr>
              <w:t xml:space="preserve"> Security Hub</w:t>
            </w:r>
          </w:p>
        </w:tc>
      </w:tr>
      <w:tr w:rsidR="009F35C7" w:rsidRPr="009F35C7" w14:paraId="258C5BA6" w14:textId="77777777">
        <w:trPr>
          <w:tblCellSpacing w:w="15" w:type="dxa"/>
        </w:trPr>
        <w:tc>
          <w:tcPr>
            <w:tcW w:w="0" w:type="auto"/>
            <w:vAlign w:val="center"/>
            <w:hideMark/>
          </w:tcPr>
          <w:p w14:paraId="46549CFF" w14:textId="77777777" w:rsidR="009F35C7" w:rsidRPr="009F35C7" w:rsidRDefault="009F35C7" w:rsidP="009F35C7">
            <w:pPr>
              <w:rPr>
                <w:color w:val="000000" w:themeColor="text1"/>
              </w:rPr>
            </w:pPr>
            <w:r w:rsidRPr="009F35C7">
              <w:rPr>
                <w:color w:val="000000" w:themeColor="text1"/>
              </w:rPr>
              <w:t>"Compliance dashboard (CIS, PCI DSS)"</w:t>
            </w:r>
          </w:p>
        </w:tc>
        <w:tc>
          <w:tcPr>
            <w:tcW w:w="0" w:type="auto"/>
            <w:vAlign w:val="center"/>
            <w:hideMark/>
          </w:tcPr>
          <w:p w14:paraId="3717C279" w14:textId="77777777" w:rsidR="009F35C7" w:rsidRPr="009F35C7" w:rsidRDefault="009F35C7" w:rsidP="009F35C7">
            <w:pPr>
              <w:rPr>
                <w:color w:val="000000" w:themeColor="text1"/>
              </w:rPr>
            </w:pPr>
            <w:r w:rsidRPr="009F35C7">
              <w:rPr>
                <w:rFonts w:ascii="Segoe UI Emoji" w:hAnsi="Segoe UI Emoji" w:cs="Segoe UI Emoji"/>
                <w:color w:val="000000" w:themeColor="text1"/>
              </w:rPr>
              <w:t>✅</w:t>
            </w:r>
            <w:r w:rsidRPr="009F35C7">
              <w:rPr>
                <w:color w:val="000000" w:themeColor="text1"/>
              </w:rPr>
              <w:t xml:space="preserve"> Security Hub</w:t>
            </w:r>
          </w:p>
        </w:tc>
      </w:tr>
      <w:tr w:rsidR="009F35C7" w:rsidRPr="009F35C7" w14:paraId="760D91D1" w14:textId="77777777">
        <w:trPr>
          <w:tblCellSpacing w:w="15" w:type="dxa"/>
        </w:trPr>
        <w:tc>
          <w:tcPr>
            <w:tcW w:w="0" w:type="auto"/>
            <w:vAlign w:val="center"/>
            <w:hideMark/>
          </w:tcPr>
          <w:p w14:paraId="14A4B1EB" w14:textId="77777777" w:rsidR="009F35C7" w:rsidRPr="009F35C7" w:rsidRDefault="009F35C7" w:rsidP="009F35C7">
            <w:pPr>
              <w:rPr>
                <w:color w:val="000000" w:themeColor="text1"/>
              </w:rPr>
            </w:pPr>
            <w:r w:rsidRPr="009F35C7">
              <w:rPr>
                <w:color w:val="000000" w:themeColor="text1"/>
              </w:rPr>
              <w:t>"Store CloudTrail, Flow Logs, DNS logs for investigation"</w:t>
            </w:r>
          </w:p>
        </w:tc>
        <w:tc>
          <w:tcPr>
            <w:tcW w:w="0" w:type="auto"/>
            <w:vAlign w:val="center"/>
            <w:hideMark/>
          </w:tcPr>
          <w:p w14:paraId="0D4A4A35" w14:textId="77777777" w:rsidR="009F35C7" w:rsidRPr="009F35C7" w:rsidRDefault="009F35C7" w:rsidP="009F35C7">
            <w:pPr>
              <w:rPr>
                <w:color w:val="000000" w:themeColor="text1"/>
              </w:rPr>
            </w:pPr>
            <w:r w:rsidRPr="009F35C7">
              <w:rPr>
                <w:rFonts w:ascii="Segoe UI Emoji" w:hAnsi="Segoe UI Emoji" w:cs="Segoe UI Emoji"/>
                <w:color w:val="000000" w:themeColor="text1"/>
              </w:rPr>
              <w:t>✅</w:t>
            </w:r>
            <w:r w:rsidRPr="009F35C7">
              <w:rPr>
                <w:color w:val="000000" w:themeColor="text1"/>
              </w:rPr>
              <w:t xml:space="preserve"> Security Lake</w:t>
            </w:r>
          </w:p>
        </w:tc>
      </w:tr>
      <w:tr w:rsidR="009F35C7" w:rsidRPr="009F35C7" w14:paraId="6DF81301" w14:textId="77777777">
        <w:trPr>
          <w:tblCellSpacing w:w="15" w:type="dxa"/>
        </w:trPr>
        <w:tc>
          <w:tcPr>
            <w:tcW w:w="0" w:type="auto"/>
            <w:vAlign w:val="center"/>
            <w:hideMark/>
          </w:tcPr>
          <w:p w14:paraId="019FF278" w14:textId="77777777" w:rsidR="009F35C7" w:rsidRPr="009F35C7" w:rsidRDefault="009F35C7" w:rsidP="009F35C7">
            <w:pPr>
              <w:rPr>
                <w:color w:val="000000" w:themeColor="text1"/>
              </w:rPr>
            </w:pPr>
            <w:r w:rsidRPr="009F35C7">
              <w:rPr>
                <w:color w:val="000000" w:themeColor="text1"/>
              </w:rPr>
              <w:t>"Threat hunting using raw logs"</w:t>
            </w:r>
          </w:p>
        </w:tc>
        <w:tc>
          <w:tcPr>
            <w:tcW w:w="0" w:type="auto"/>
            <w:vAlign w:val="center"/>
            <w:hideMark/>
          </w:tcPr>
          <w:p w14:paraId="70259CAA" w14:textId="77777777" w:rsidR="009F35C7" w:rsidRPr="009F35C7" w:rsidRDefault="009F35C7" w:rsidP="009F35C7">
            <w:pPr>
              <w:rPr>
                <w:color w:val="000000" w:themeColor="text1"/>
              </w:rPr>
            </w:pPr>
            <w:r w:rsidRPr="009F35C7">
              <w:rPr>
                <w:rFonts w:ascii="Segoe UI Emoji" w:hAnsi="Segoe UI Emoji" w:cs="Segoe UI Emoji"/>
                <w:color w:val="000000" w:themeColor="text1"/>
              </w:rPr>
              <w:t>✅</w:t>
            </w:r>
            <w:r w:rsidRPr="009F35C7">
              <w:rPr>
                <w:color w:val="000000" w:themeColor="text1"/>
              </w:rPr>
              <w:t xml:space="preserve"> Security Lake</w:t>
            </w:r>
          </w:p>
        </w:tc>
      </w:tr>
      <w:tr w:rsidR="009F35C7" w:rsidRPr="009F35C7" w14:paraId="3F637923" w14:textId="77777777">
        <w:trPr>
          <w:tblCellSpacing w:w="15" w:type="dxa"/>
        </w:trPr>
        <w:tc>
          <w:tcPr>
            <w:tcW w:w="0" w:type="auto"/>
            <w:vAlign w:val="center"/>
            <w:hideMark/>
          </w:tcPr>
          <w:p w14:paraId="60FDEC4C" w14:textId="77777777" w:rsidR="009F35C7" w:rsidRPr="009F35C7" w:rsidRDefault="009F35C7" w:rsidP="009F35C7">
            <w:pPr>
              <w:rPr>
                <w:color w:val="000000" w:themeColor="text1"/>
              </w:rPr>
            </w:pPr>
            <w:r w:rsidRPr="009F35C7">
              <w:rPr>
                <w:color w:val="000000" w:themeColor="text1"/>
              </w:rPr>
              <w:t>"Normalize logs into OCSF"</w:t>
            </w:r>
          </w:p>
        </w:tc>
        <w:tc>
          <w:tcPr>
            <w:tcW w:w="0" w:type="auto"/>
            <w:vAlign w:val="center"/>
            <w:hideMark/>
          </w:tcPr>
          <w:p w14:paraId="085EFED9" w14:textId="77777777" w:rsidR="009F35C7" w:rsidRPr="009F35C7" w:rsidRDefault="009F35C7" w:rsidP="009F35C7">
            <w:pPr>
              <w:rPr>
                <w:color w:val="000000" w:themeColor="text1"/>
              </w:rPr>
            </w:pPr>
            <w:r w:rsidRPr="009F35C7">
              <w:rPr>
                <w:rFonts w:ascii="Segoe UI Emoji" w:hAnsi="Segoe UI Emoji" w:cs="Segoe UI Emoji"/>
                <w:color w:val="000000" w:themeColor="text1"/>
              </w:rPr>
              <w:t>✅</w:t>
            </w:r>
            <w:r w:rsidRPr="009F35C7">
              <w:rPr>
                <w:color w:val="000000" w:themeColor="text1"/>
              </w:rPr>
              <w:t xml:space="preserve"> Security Lake</w:t>
            </w:r>
          </w:p>
        </w:tc>
      </w:tr>
    </w:tbl>
    <w:p w14:paraId="662B174B" w14:textId="77777777" w:rsidR="009F35C7" w:rsidRPr="009F35C7" w:rsidRDefault="009F35C7" w:rsidP="009F35C7">
      <w:pPr>
        <w:rPr>
          <w:b/>
          <w:bCs/>
          <w:color w:val="000000" w:themeColor="text1"/>
        </w:rPr>
      </w:pPr>
      <w:r w:rsidRPr="009F35C7">
        <w:rPr>
          <w:b/>
          <w:bCs/>
          <w:color w:val="000000" w:themeColor="text1"/>
        </w:rPr>
        <w:t>Golden Rule</w:t>
      </w:r>
    </w:p>
    <w:p w14:paraId="1E298173" w14:textId="77777777" w:rsidR="009F35C7" w:rsidRPr="009F35C7" w:rsidRDefault="009F35C7" w:rsidP="009F35C7">
      <w:pPr>
        <w:numPr>
          <w:ilvl w:val="0"/>
          <w:numId w:val="249"/>
        </w:numPr>
        <w:rPr>
          <w:color w:val="000000" w:themeColor="text1"/>
        </w:rPr>
      </w:pPr>
      <w:r w:rsidRPr="009F35C7">
        <w:rPr>
          <w:b/>
          <w:bCs/>
          <w:color w:val="000000" w:themeColor="text1"/>
        </w:rPr>
        <w:t>Security Hub = Findings (What's wrong?)</w:t>
      </w:r>
      <w:r w:rsidRPr="009F35C7">
        <w:rPr>
          <w:color w:val="000000" w:themeColor="text1"/>
        </w:rPr>
        <w:t xml:space="preserve"> </w:t>
      </w:r>
    </w:p>
    <w:p w14:paraId="3957CD27" w14:textId="77777777" w:rsidR="009F35C7" w:rsidRPr="009F35C7" w:rsidRDefault="009F35C7" w:rsidP="009F35C7">
      <w:pPr>
        <w:numPr>
          <w:ilvl w:val="0"/>
          <w:numId w:val="249"/>
        </w:numPr>
        <w:rPr>
          <w:color w:val="000000" w:themeColor="text1"/>
        </w:rPr>
      </w:pPr>
      <w:r w:rsidRPr="009F35C7">
        <w:rPr>
          <w:b/>
          <w:bCs/>
          <w:color w:val="000000" w:themeColor="text1"/>
        </w:rPr>
        <w:t>Security Lake = Logs (What happened?)</w:t>
      </w:r>
      <w:r w:rsidRPr="009F35C7">
        <w:rPr>
          <w:color w:val="000000" w:themeColor="text1"/>
        </w:rPr>
        <w:t xml:space="preserve"> </w:t>
      </w:r>
    </w:p>
    <w:p w14:paraId="233D17B5" w14:textId="77777777" w:rsidR="009F35C7" w:rsidRDefault="009F35C7" w:rsidP="00FB6C80">
      <w:pPr>
        <w:rPr>
          <w:color w:val="000000" w:themeColor="text1"/>
        </w:rPr>
      </w:pPr>
    </w:p>
    <w:p w14:paraId="1F6CBCAF" w14:textId="77777777" w:rsidR="009F35C7" w:rsidRDefault="009F35C7" w:rsidP="00FB6C80">
      <w:pPr>
        <w:rPr>
          <w:color w:val="000000" w:themeColor="text1"/>
        </w:rPr>
      </w:pPr>
    </w:p>
    <w:p w14:paraId="463EBB50" w14:textId="77777777" w:rsidR="00E17499" w:rsidRPr="00E17499" w:rsidRDefault="00E17499" w:rsidP="00E17499">
      <w:pPr>
        <w:rPr>
          <w:b/>
          <w:bCs/>
          <w:color w:val="000000" w:themeColor="text1"/>
        </w:rPr>
      </w:pPr>
      <w:r w:rsidRPr="00E17499">
        <w:rPr>
          <w:b/>
          <w:bCs/>
          <w:color w:val="000000" w:themeColor="text1"/>
        </w:rPr>
        <w:t>Final SCS-C03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02"/>
        <w:gridCol w:w="2043"/>
      </w:tblGrid>
      <w:tr w:rsidR="00E17499" w:rsidRPr="00E17499" w14:paraId="432004D4" w14:textId="77777777">
        <w:trPr>
          <w:tblHeader/>
          <w:tblCellSpacing w:w="15" w:type="dxa"/>
        </w:trPr>
        <w:tc>
          <w:tcPr>
            <w:tcW w:w="0" w:type="auto"/>
            <w:vAlign w:val="center"/>
            <w:hideMark/>
          </w:tcPr>
          <w:p w14:paraId="6FA4BA96" w14:textId="77777777" w:rsidR="00E17499" w:rsidRPr="00E17499" w:rsidRDefault="00E17499" w:rsidP="00E17499">
            <w:pPr>
              <w:rPr>
                <w:b/>
                <w:bCs/>
                <w:color w:val="000000" w:themeColor="text1"/>
              </w:rPr>
            </w:pPr>
            <w:r w:rsidRPr="00E17499">
              <w:rPr>
                <w:b/>
                <w:bCs/>
                <w:color w:val="000000" w:themeColor="text1"/>
              </w:rPr>
              <w:t>If the question says...</w:t>
            </w:r>
          </w:p>
        </w:tc>
        <w:tc>
          <w:tcPr>
            <w:tcW w:w="0" w:type="auto"/>
            <w:vAlign w:val="center"/>
            <w:hideMark/>
          </w:tcPr>
          <w:p w14:paraId="1D96F41F" w14:textId="77777777" w:rsidR="00E17499" w:rsidRPr="00E17499" w:rsidRDefault="00E17499" w:rsidP="00E17499">
            <w:pPr>
              <w:rPr>
                <w:b/>
                <w:bCs/>
                <w:color w:val="000000" w:themeColor="text1"/>
              </w:rPr>
            </w:pPr>
            <w:r w:rsidRPr="00E17499">
              <w:rPr>
                <w:b/>
                <w:bCs/>
                <w:color w:val="000000" w:themeColor="text1"/>
              </w:rPr>
              <w:t>Choose</w:t>
            </w:r>
          </w:p>
        </w:tc>
      </w:tr>
      <w:tr w:rsidR="00E17499" w:rsidRPr="00E17499" w14:paraId="3339A931" w14:textId="77777777">
        <w:trPr>
          <w:tblCellSpacing w:w="15" w:type="dxa"/>
        </w:trPr>
        <w:tc>
          <w:tcPr>
            <w:tcW w:w="0" w:type="auto"/>
            <w:vAlign w:val="center"/>
            <w:hideMark/>
          </w:tcPr>
          <w:p w14:paraId="3E66225D" w14:textId="77777777" w:rsidR="00E17499" w:rsidRPr="00E17499" w:rsidRDefault="00E17499" w:rsidP="00E17499">
            <w:pPr>
              <w:rPr>
                <w:color w:val="000000" w:themeColor="text1"/>
              </w:rPr>
            </w:pPr>
            <w:r w:rsidRPr="00E17499">
              <w:rPr>
                <w:color w:val="000000" w:themeColor="text1"/>
              </w:rPr>
              <w:t>"Who changed an AWS resource?"</w:t>
            </w:r>
          </w:p>
        </w:tc>
        <w:tc>
          <w:tcPr>
            <w:tcW w:w="0" w:type="auto"/>
            <w:vAlign w:val="center"/>
            <w:hideMark/>
          </w:tcPr>
          <w:p w14:paraId="6F413275" w14:textId="77777777" w:rsidR="00E17499" w:rsidRPr="00E17499" w:rsidRDefault="00E17499" w:rsidP="00E17499">
            <w:pPr>
              <w:rPr>
                <w:color w:val="000000" w:themeColor="text1"/>
              </w:rPr>
            </w:pPr>
            <w:r w:rsidRPr="00E17499">
              <w:rPr>
                <w:rFonts w:ascii="Segoe UI Emoji" w:hAnsi="Segoe UI Emoji" w:cs="Segoe UI Emoji"/>
                <w:color w:val="000000" w:themeColor="text1"/>
              </w:rPr>
              <w:t>✅</w:t>
            </w:r>
            <w:r w:rsidRPr="00E17499">
              <w:rPr>
                <w:color w:val="000000" w:themeColor="text1"/>
              </w:rPr>
              <w:t xml:space="preserve"> CloudTrail Lake</w:t>
            </w:r>
          </w:p>
        </w:tc>
      </w:tr>
      <w:tr w:rsidR="00E17499" w:rsidRPr="00E17499" w14:paraId="0E3E5763" w14:textId="77777777">
        <w:trPr>
          <w:tblCellSpacing w:w="15" w:type="dxa"/>
        </w:trPr>
        <w:tc>
          <w:tcPr>
            <w:tcW w:w="0" w:type="auto"/>
            <w:vAlign w:val="center"/>
            <w:hideMark/>
          </w:tcPr>
          <w:p w14:paraId="461C8BDA" w14:textId="77777777" w:rsidR="00E17499" w:rsidRPr="00E17499" w:rsidRDefault="00E17499" w:rsidP="00E17499">
            <w:pPr>
              <w:rPr>
                <w:color w:val="000000" w:themeColor="text1"/>
              </w:rPr>
            </w:pPr>
            <w:r w:rsidRPr="00E17499">
              <w:rPr>
                <w:color w:val="000000" w:themeColor="text1"/>
              </w:rPr>
              <w:t>"Query CloudTrail with SQL."</w:t>
            </w:r>
          </w:p>
        </w:tc>
        <w:tc>
          <w:tcPr>
            <w:tcW w:w="0" w:type="auto"/>
            <w:vAlign w:val="center"/>
            <w:hideMark/>
          </w:tcPr>
          <w:p w14:paraId="502DF5DF" w14:textId="77777777" w:rsidR="00E17499" w:rsidRPr="00E17499" w:rsidRDefault="00E17499" w:rsidP="00E17499">
            <w:pPr>
              <w:rPr>
                <w:color w:val="000000" w:themeColor="text1"/>
              </w:rPr>
            </w:pPr>
            <w:r w:rsidRPr="00E17499">
              <w:rPr>
                <w:rFonts w:ascii="Segoe UI Emoji" w:hAnsi="Segoe UI Emoji" w:cs="Segoe UI Emoji"/>
                <w:color w:val="000000" w:themeColor="text1"/>
              </w:rPr>
              <w:t>✅</w:t>
            </w:r>
            <w:r w:rsidRPr="00E17499">
              <w:rPr>
                <w:color w:val="000000" w:themeColor="text1"/>
              </w:rPr>
              <w:t xml:space="preserve"> CloudTrail Lake</w:t>
            </w:r>
          </w:p>
        </w:tc>
      </w:tr>
      <w:tr w:rsidR="00E17499" w:rsidRPr="00E17499" w14:paraId="1266384F" w14:textId="77777777">
        <w:trPr>
          <w:tblCellSpacing w:w="15" w:type="dxa"/>
        </w:trPr>
        <w:tc>
          <w:tcPr>
            <w:tcW w:w="0" w:type="auto"/>
            <w:vAlign w:val="center"/>
            <w:hideMark/>
          </w:tcPr>
          <w:p w14:paraId="08AB2F9C" w14:textId="77777777" w:rsidR="00E17499" w:rsidRPr="00E17499" w:rsidRDefault="00E17499" w:rsidP="00E17499">
            <w:pPr>
              <w:rPr>
                <w:color w:val="000000" w:themeColor="text1"/>
              </w:rPr>
            </w:pPr>
            <w:r w:rsidRPr="00E17499">
              <w:rPr>
                <w:color w:val="000000" w:themeColor="text1"/>
              </w:rPr>
              <w:lastRenderedPageBreak/>
              <w:t>"Store CloudTrail events for years."</w:t>
            </w:r>
          </w:p>
        </w:tc>
        <w:tc>
          <w:tcPr>
            <w:tcW w:w="0" w:type="auto"/>
            <w:vAlign w:val="center"/>
            <w:hideMark/>
          </w:tcPr>
          <w:p w14:paraId="2A4E2174" w14:textId="77777777" w:rsidR="00E17499" w:rsidRPr="00E17499" w:rsidRDefault="00E17499" w:rsidP="00E17499">
            <w:pPr>
              <w:rPr>
                <w:color w:val="000000" w:themeColor="text1"/>
              </w:rPr>
            </w:pPr>
            <w:r w:rsidRPr="00E17499">
              <w:rPr>
                <w:rFonts w:ascii="Segoe UI Emoji" w:hAnsi="Segoe UI Emoji" w:cs="Segoe UI Emoji"/>
                <w:color w:val="000000" w:themeColor="text1"/>
              </w:rPr>
              <w:t>✅</w:t>
            </w:r>
            <w:r w:rsidRPr="00E17499">
              <w:rPr>
                <w:color w:val="000000" w:themeColor="text1"/>
              </w:rPr>
              <w:t xml:space="preserve"> CloudTrail Lake</w:t>
            </w:r>
          </w:p>
        </w:tc>
      </w:tr>
      <w:tr w:rsidR="00E17499" w:rsidRPr="00E17499" w14:paraId="2BE29EAE" w14:textId="77777777">
        <w:trPr>
          <w:tblCellSpacing w:w="15" w:type="dxa"/>
        </w:trPr>
        <w:tc>
          <w:tcPr>
            <w:tcW w:w="0" w:type="auto"/>
            <w:vAlign w:val="center"/>
            <w:hideMark/>
          </w:tcPr>
          <w:p w14:paraId="768AE804" w14:textId="77777777" w:rsidR="00E17499" w:rsidRPr="00E17499" w:rsidRDefault="00E17499" w:rsidP="00E17499">
            <w:pPr>
              <w:rPr>
                <w:color w:val="000000" w:themeColor="text1"/>
              </w:rPr>
            </w:pPr>
            <w:r w:rsidRPr="00E17499">
              <w:rPr>
                <w:color w:val="000000" w:themeColor="text1"/>
              </w:rPr>
              <w:t>"Threat hunting using multiple log sources."</w:t>
            </w:r>
          </w:p>
        </w:tc>
        <w:tc>
          <w:tcPr>
            <w:tcW w:w="0" w:type="auto"/>
            <w:vAlign w:val="center"/>
            <w:hideMark/>
          </w:tcPr>
          <w:p w14:paraId="49F3DFEF" w14:textId="77777777" w:rsidR="00E17499" w:rsidRPr="00E17499" w:rsidRDefault="00E17499" w:rsidP="00E17499">
            <w:pPr>
              <w:rPr>
                <w:color w:val="000000" w:themeColor="text1"/>
              </w:rPr>
            </w:pPr>
            <w:r w:rsidRPr="00E17499">
              <w:rPr>
                <w:rFonts w:ascii="Segoe UI Emoji" w:hAnsi="Segoe UI Emoji" w:cs="Segoe UI Emoji"/>
                <w:color w:val="000000" w:themeColor="text1"/>
              </w:rPr>
              <w:t>✅</w:t>
            </w:r>
            <w:r w:rsidRPr="00E17499">
              <w:rPr>
                <w:color w:val="000000" w:themeColor="text1"/>
              </w:rPr>
              <w:t xml:space="preserve"> Security Lake</w:t>
            </w:r>
          </w:p>
        </w:tc>
      </w:tr>
      <w:tr w:rsidR="00E17499" w:rsidRPr="00E17499" w14:paraId="50C6C75E" w14:textId="77777777">
        <w:trPr>
          <w:tblCellSpacing w:w="15" w:type="dxa"/>
        </w:trPr>
        <w:tc>
          <w:tcPr>
            <w:tcW w:w="0" w:type="auto"/>
            <w:vAlign w:val="center"/>
            <w:hideMark/>
          </w:tcPr>
          <w:p w14:paraId="2FEE3E4C" w14:textId="77777777" w:rsidR="00E17499" w:rsidRPr="00E17499" w:rsidRDefault="00E17499" w:rsidP="00E17499">
            <w:pPr>
              <w:rPr>
                <w:color w:val="000000" w:themeColor="text1"/>
              </w:rPr>
            </w:pPr>
            <w:r w:rsidRPr="00E17499">
              <w:rPr>
                <w:color w:val="000000" w:themeColor="text1"/>
              </w:rPr>
              <w:t>"Collect CloudTrail + VPC Flow Logs + DNS + EKS."</w:t>
            </w:r>
          </w:p>
        </w:tc>
        <w:tc>
          <w:tcPr>
            <w:tcW w:w="0" w:type="auto"/>
            <w:vAlign w:val="center"/>
            <w:hideMark/>
          </w:tcPr>
          <w:p w14:paraId="61D8AF37" w14:textId="77777777" w:rsidR="00E17499" w:rsidRPr="00E17499" w:rsidRDefault="00E17499" w:rsidP="00E17499">
            <w:pPr>
              <w:rPr>
                <w:color w:val="000000" w:themeColor="text1"/>
              </w:rPr>
            </w:pPr>
            <w:r w:rsidRPr="00E17499">
              <w:rPr>
                <w:rFonts w:ascii="Segoe UI Emoji" w:hAnsi="Segoe UI Emoji" w:cs="Segoe UI Emoji"/>
                <w:color w:val="000000" w:themeColor="text1"/>
              </w:rPr>
              <w:t>✅</w:t>
            </w:r>
            <w:r w:rsidRPr="00E17499">
              <w:rPr>
                <w:color w:val="000000" w:themeColor="text1"/>
              </w:rPr>
              <w:t xml:space="preserve"> Security Lake</w:t>
            </w:r>
          </w:p>
        </w:tc>
      </w:tr>
      <w:tr w:rsidR="00E17499" w:rsidRPr="00E17499" w14:paraId="2B2BFF1B" w14:textId="77777777">
        <w:trPr>
          <w:tblCellSpacing w:w="15" w:type="dxa"/>
        </w:trPr>
        <w:tc>
          <w:tcPr>
            <w:tcW w:w="0" w:type="auto"/>
            <w:vAlign w:val="center"/>
            <w:hideMark/>
          </w:tcPr>
          <w:p w14:paraId="74DB3AAF" w14:textId="77777777" w:rsidR="00E17499" w:rsidRPr="00E17499" w:rsidRDefault="00E17499" w:rsidP="00E17499">
            <w:pPr>
              <w:rPr>
                <w:color w:val="000000" w:themeColor="text1"/>
              </w:rPr>
            </w:pPr>
            <w:r w:rsidRPr="00E17499">
              <w:rPr>
                <w:color w:val="000000" w:themeColor="text1"/>
              </w:rPr>
              <w:t>"Normalize logs into OCSF."</w:t>
            </w:r>
          </w:p>
        </w:tc>
        <w:tc>
          <w:tcPr>
            <w:tcW w:w="0" w:type="auto"/>
            <w:vAlign w:val="center"/>
            <w:hideMark/>
          </w:tcPr>
          <w:p w14:paraId="19674E1A" w14:textId="77777777" w:rsidR="00E17499" w:rsidRPr="00E17499" w:rsidRDefault="00E17499" w:rsidP="00E17499">
            <w:pPr>
              <w:rPr>
                <w:color w:val="000000" w:themeColor="text1"/>
              </w:rPr>
            </w:pPr>
            <w:r w:rsidRPr="00E17499">
              <w:rPr>
                <w:rFonts w:ascii="Segoe UI Emoji" w:hAnsi="Segoe UI Emoji" w:cs="Segoe UI Emoji"/>
                <w:color w:val="000000" w:themeColor="text1"/>
              </w:rPr>
              <w:t>✅</w:t>
            </w:r>
            <w:r w:rsidRPr="00E17499">
              <w:rPr>
                <w:color w:val="000000" w:themeColor="text1"/>
              </w:rPr>
              <w:t xml:space="preserve"> Security Lake</w:t>
            </w:r>
          </w:p>
        </w:tc>
      </w:tr>
    </w:tbl>
    <w:p w14:paraId="51E68979" w14:textId="77777777" w:rsidR="00E17499" w:rsidRPr="00E17499" w:rsidRDefault="00E17499" w:rsidP="00E17499">
      <w:pPr>
        <w:rPr>
          <w:b/>
          <w:bCs/>
          <w:color w:val="000000" w:themeColor="text1"/>
        </w:rPr>
      </w:pPr>
      <w:r w:rsidRPr="00E17499">
        <w:rPr>
          <w:b/>
          <w:bCs/>
          <w:color w:val="000000" w:themeColor="text1"/>
        </w:rPr>
        <w:t>Golden Rule</w:t>
      </w:r>
    </w:p>
    <w:p w14:paraId="1434B88F" w14:textId="77777777" w:rsidR="00E17499" w:rsidRPr="00E17499" w:rsidRDefault="00E17499" w:rsidP="00E17499">
      <w:pPr>
        <w:numPr>
          <w:ilvl w:val="0"/>
          <w:numId w:val="250"/>
        </w:numPr>
        <w:rPr>
          <w:color w:val="000000" w:themeColor="text1"/>
        </w:rPr>
      </w:pPr>
      <w:r w:rsidRPr="00E17499">
        <w:rPr>
          <w:b/>
          <w:bCs/>
          <w:color w:val="000000" w:themeColor="text1"/>
        </w:rPr>
        <w:t>CloudTrail Lake = API Audit Lake</w:t>
      </w:r>
      <w:r w:rsidRPr="00E17499">
        <w:rPr>
          <w:color w:val="000000" w:themeColor="text1"/>
        </w:rPr>
        <w:t xml:space="preserve"> (focused on </w:t>
      </w:r>
      <w:r w:rsidRPr="00E17499">
        <w:rPr>
          <w:b/>
          <w:bCs/>
          <w:color w:val="000000" w:themeColor="text1"/>
        </w:rPr>
        <w:t>AWS API activity</w:t>
      </w:r>
      <w:r w:rsidRPr="00E17499">
        <w:rPr>
          <w:color w:val="000000" w:themeColor="text1"/>
        </w:rPr>
        <w:t xml:space="preserve">). </w:t>
      </w:r>
    </w:p>
    <w:p w14:paraId="4598F202" w14:textId="77777777" w:rsidR="00E17499" w:rsidRPr="00E17499" w:rsidRDefault="00E17499" w:rsidP="00E17499">
      <w:pPr>
        <w:numPr>
          <w:ilvl w:val="0"/>
          <w:numId w:val="250"/>
        </w:numPr>
        <w:rPr>
          <w:color w:val="000000" w:themeColor="text1"/>
        </w:rPr>
      </w:pPr>
      <w:r w:rsidRPr="00E17499">
        <w:rPr>
          <w:b/>
          <w:bCs/>
          <w:color w:val="000000" w:themeColor="text1"/>
        </w:rPr>
        <w:t>Security Lake = Security Data Lake</w:t>
      </w:r>
      <w:r w:rsidRPr="00E17499">
        <w:rPr>
          <w:color w:val="000000" w:themeColor="text1"/>
        </w:rPr>
        <w:t xml:space="preserve"> (focused on </w:t>
      </w:r>
      <w:r w:rsidRPr="00E17499">
        <w:rPr>
          <w:b/>
          <w:bCs/>
          <w:color w:val="000000" w:themeColor="text1"/>
        </w:rPr>
        <w:t>all security telemetry</w:t>
      </w:r>
      <w:r w:rsidRPr="00E17499">
        <w:rPr>
          <w:color w:val="000000" w:themeColor="text1"/>
        </w:rPr>
        <w:t xml:space="preserve"> across multiple AWS services).</w:t>
      </w:r>
    </w:p>
    <w:p w14:paraId="7724D28A" w14:textId="77777777" w:rsidR="009F35C7" w:rsidRDefault="009F35C7" w:rsidP="00FB6C80">
      <w:pPr>
        <w:pBdr>
          <w:bottom w:val="single" w:sz="12" w:space="1" w:color="auto"/>
        </w:pBdr>
        <w:rPr>
          <w:color w:val="000000" w:themeColor="text1"/>
        </w:rPr>
      </w:pPr>
    </w:p>
    <w:p w14:paraId="716C0C6F" w14:textId="77777777" w:rsidR="00890087" w:rsidRPr="00890087" w:rsidRDefault="00890087" w:rsidP="00890087">
      <w:pPr>
        <w:numPr>
          <w:ilvl w:val="0"/>
          <w:numId w:val="251"/>
        </w:numPr>
        <w:rPr>
          <w:color w:val="000000" w:themeColor="text1"/>
        </w:rPr>
      </w:pPr>
      <w:r w:rsidRPr="00890087">
        <w:rPr>
          <w:b/>
          <w:bCs/>
          <w:color w:val="000000" w:themeColor="text1"/>
        </w:rPr>
        <w:t>Organization-wide AWS Config aggregator</w:t>
      </w:r>
      <w:r w:rsidRPr="00890087">
        <w:rPr>
          <w:color w:val="000000" w:themeColor="text1"/>
        </w:rPr>
        <w:t xml:space="preserve">: This ensures visibility and compliance evaluation of S3 buckets across </w:t>
      </w:r>
      <w:r w:rsidRPr="00890087">
        <w:rPr>
          <w:b/>
          <w:bCs/>
          <w:color w:val="000000" w:themeColor="text1"/>
        </w:rPr>
        <w:t>all accounts and Regions</w:t>
      </w:r>
      <w:r w:rsidRPr="00890087">
        <w:rPr>
          <w:color w:val="000000" w:themeColor="text1"/>
        </w:rPr>
        <w:t xml:space="preserve"> in the organization — including ones added or used in the future — not just the accounts/Regions currently in use. This is critical for a solution that must scale and remain compliant going forward.</w:t>
      </w:r>
    </w:p>
    <w:p w14:paraId="5925FAA1" w14:textId="77777777" w:rsidR="00890087" w:rsidRPr="00890087" w:rsidRDefault="00890087" w:rsidP="00890087">
      <w:pPr>
        <w:numPr>
          <w:ilvl w:val="0"/>
          <w:numId w:val="251"/>
        </w:numPr>
        <w:rPr>
          <w:color w:val="000000" w:themeColor="text1"/>
        </w:rPr>
      </w:pPr>
      <w:r w:rsidRPr="00890087">
        <w:rPr>
          <w:b/>
          <w:bCs/>
          <w:color w:val="000000" w:themeColor="text1"/>
        </w:rPr>
        <w:t>AWS Lambda function for remediation</w:t>
      </w:r>
      <w:r w:rsidRPr="00890087">
        <w:rPr>
          <w:color w:val="000000" w:themeColor="text1"/>
        </w:rPr>
        <w:t xml:space="preserve">: </w:t>
      </w:r>
      <w:r w:rsidRPr="00890087">
        <w:rPr>
          <w:color w:val="000000" w:themeColor="text1"/>
          <w:highlight w:val="yellow"/>
        </w:rPr>
        <w:t xml:space="preserve">This directly addresses the need to </w:t>
      </w:r>
      <w:r w:rsidRPr="00890087">
        <w:rPr>
          <w:b/>
          <w:bCs/>
          <w:color w:val="000000" w:themeColor="text1"/>
          <w:highlight w:val="yellow"/>
        </w:rPr>
        <w:t>remediate existing noncompliant S3 buckets</w:t>
      </w:r>
      <w:r w:rsidRPr="00890087">
        <w:rPr>
          <w:color w:val="000000" w:themeColor="text1"/>
          <w:highlight w:val="yellow"/>
        </w:rPr>
        <w:t xml:space="preserve"> — Lambda can automatically reconfigure (e.g., enable encryption, block public access) or delete buckets that AWS Config identifies as noncompliant, providing active, automated remediation (this aligns with AWS Config</w:t>
      </w:r>
      <w:r w:rsidRPr="00890087">
        <w:rPr>
          <w:color w:val="000000" w:themeColor="text1"/>
        </w:rPr>
        <w:t xml:space="preserve">'s auto-remediation pattern, typically triggered via </w:t>
      </w:r>
      <w:proofErr w:type="spellStart"/>
      <w:r w:rsidRPr="00890087">
        <w:rPr>
          <w:color w:val="000000" w:themeColor="text1"/>
        </w:rPr>
        <w:t>EventBridge</w:t>
      </w:r>
      <w:proofErr w:type="spellEnd"/>
      <w:r w:rsidRPr="00890087">
        <w:rPr>
          <w:color w:val="000000" w:themeColor="text1"/>
        </w:rPr>
        <w:t xml:space="preserve"> + Lambda or SSM Automation).</w:t>
      </w:r>
    </w:p>
    <w:p w14:paraId="210CD984" w14:textId="77777777" w:rsidR="00890087" w:rsidRPr="00890087" w:rsidRDefault="00890087" w:rsidP="00890087">
      <w:pPr>
        <w:numPr>
          <w:ilvl w:val="0"/>
          <w:numId w:val="251"/>
        </w:numPr>
        <w:rPr>
          <w:color w:val="000000" w:themeColor="text1"/>
        </w:rPr>
      </w:pPr>
      <w:r w:rsidRPr="00890087">
        <w:rPr>
          <w:b/>
          <w:bCs/>
          <w:color w:val="000000" w:themeColor="text1"/>
        </w:rPr>
        <w:t>Applying to all OUs</w:t>
      </w:r>
      <w:r w:rsidRPr="00890087">
        <w:rPr>
          <w:color w:val="000000" w:themeColor="text1"/>
        </w:rPr>
        <w:t>: Ensures the remediation/compliance mechanism applies organization-wide, covering all existing and future accounts within the OUs — satisfying the "future noncompliant buckets" requirement as new accounts/buckets get created and evaluated.</w:t>
      </w:r>
    </w:p>
    <w:p w14:paraId="05016D6E" w14:textId="77777777" w:rsidR="00890087" w:rsidRPr="00890087" w:rsidRDefault="00890087" w:rsidP="00890087">
      <w:pPr>
        <w:rPr>
          <w:color w:val="000000" w:themeColor="text1"/>
        </w:rPr>
      </w:pPr>
      <w:r w:rsidRPr="00890087">
        <w:rPr>
          <w:b/>
          <w:bCs/>
          <w:color w:val="000000" w:themeColor="text1"/>
        </w:rPr>
        <w:t>Why the others are wrong:</w:t>
      </w:r>
    </w:p>
    <w:p w14:paraId="22CFCB96" w14:textId="77777777" w:rsidR="00890087" w:rsidRDefault="00890087" w:rsidP="00890087">
      <w:pPr>
        <w:numPr>
          <w:ilvl w:val="0"/>
          <w:numId w:val="252"/>
        </w:numPr>
        <w:pBdr>
          <w:bottom w:val="single" w:sz="12" w:space="1" w:color="auto"/>
        </w:pBdr>
        <w:rPr>
          <w:color w:val="000000" w:themeColor="text1"/>
        </w:rPr>
      </w:pPr>
      <w:r w:rsidRPr="00890087">
        <w:rPr>
          <w:b/>
          <w:bCs/>
          <w:color w:val="000000" w:themeColor="text1"/>
        </w:rPr>
        <w:t>B</w:t>
      </w:r>
      <w:r w:rsidRPr="00890087">
        <w:rPr>
          <w:color w:val="000000" w:themeColor="text1"/>
        </w:rPr>
        <w:t xml:space="preserve"> – </w:t>
      </w:r>
      <w:r w:rsidRPr="00890087">
        <w:rPr>
          <w:color w:val="000000" w:themeColor="text1"/>
          <w:highlight w:val="yellow"/>
        </w:rPr>
        <w:t xml:space="preserve">An SCP can only </w:t>
      </w:r>
      <w:r w:rsidRPr="00890087">
        <w:rPr>
          <w:b/>
          <w:bCs/>
          <w:color w:val="000000" w:themeColor="text1"/>
          <w:highlight w:val="yellow"/>
        </w:rPr>
        <w:t>prevent specific API actions</w:t>
      </w:r>
      <w:r w:rsidRPr="00890087">
        <w:rPr>
          <w:color w:val="000000" w:themeColor="text1"/>
          <w:highlight w:val="yellow"/>
        </w:rPr>
        <w:t xml:space="preserve"> (e.g., using condition keys to deny bucket creation without encryption) — it cannot remediate (fix or delete) </w:t>
      </w:r>
      <w:r w:rsidRPr="00890087">
        <w:rPr>
          <w:b/>
          <w:bCs/>
          <w:color w:val="000000" w:themeColor="text1"/>
          <w:highlight w:val="yellow"/>
        </w:rPr>
        <w:t>existing</w:t>
      </w:r>
      <w:r w:rsidRPr="00890087">
        <w:rPr>
          <w:color w:val="000000" w:themeColor="text1"/>
          <w:highlight w:val="yellow"/>
        </w:rPr>
        <w:t xml:space="preserve"> noncompliant buckets.</w:t>
      </w:r>
      <w:r w:rsidRPr="00890087">
        <w:rPr>
          <w:color w:val="000000" w:themeColor="text1"/>
        </w:rPr>
        <w:t xml:space="preserve"> This fails the requirement to remediate existing noncompliant resources. Additionally, SCPs are limited in what they can enforce for S3 configuration compliance (they work on IAM/API call conditions, not deep bucket configuration compliance checks).</w:t>
      </w:r>
    </w:p>
    <w:p w14:paraId="648C8E78" w14:textId="77777777" w:rsidR="00890087" w:rsidRDefault="00890087" w:rsidP="00890087">
      <w:pPr>
        <w:rPr>
          <w:color w:val="000000" w:themeColor="text1"/>
        </w:rPr>
      </w:pPr>
    </w:p>
    <w:p w14:paraId="54A2B0D0" w14:textId="77777777" w:rsidR="00A22176" w:rsidRPr="00A22176" w:rsidRDefault="00A22176" w:rsidP="00A22176">
      <w:pPr>
        <w:rPr>
          <w:color w:val="000000" w:themeColor="text1"/>
        </w:rPr>
      </w:pPr>
      <w:proofErr w:type="gramStart"/>
      <w:r w:rsidRPr="00A22176">
        <w:rPr>
          <w:color w:val="000000" w:themeColor="text1"/>
        </w:rPr>
        <w:t>  When</w:t>
      </w:r>
      <w:proofErr w:type="gramEnd"/>
      <w:r w:rsidRPr="00A22176">
        <w:rPr>
          <w:color w:val="000000" w:themeColor="text1"/>
        </w:rPr>
        <w:t xml:space="preserve"> you copy an encrypted RDS/Aurora snapshot across </w:t>
      </w:r>
      <w:proofErr w:type="gramStart"/>
      <w:r w:rsidRPr="00A22176">
        <w:rPr>
          <w:color w:val="000000" w:themeColor="text1"/>
        </w:rPr>
        <w:t>Regions</w:t>
      </w:r>
      <w:proofErr w:type="gramEnd"/>
      <w:r w:rsidRPr="00A22176">
        <w:rPr>
          <w:color w:val="000000" w:themeColor="text1"/>
        </w:rPr>
        <w:t xml:space="preserve">, you must specify a </w:t>
      </w:r>
      <w:r w:rsidRPr="00A22176">
        <w:rPr>
          <w:b/>
          <w:bCs/>
          <w:color w:val="000000" w:themeColor="text1"/>
        </w:rPr>
        <w:t>new KMS key that exists in the destination Region</w:t>
      </w:r>
      <w:r w:rsidRPr="00A22176">
        <w:rPr>
          <w:color w:val="000000" w:themeColor="text1"/>
        </w:rPr>
        <w:t xml:space="preserve"> to encrypt the copied snapshot. This is a hard technical requirement of how KMS and cross-Region snapshot copying work — not just a permissions issue. </w:t>
      </w:r>
    </w:p>
    <w:p w14:paraId="375BD6BB" w14:textId="0065FEA0" w:rsidR="00890087" w:rsidRDefault="00A22176" w:rsidP="00A22176">
      <w:pPr>
        <w:rPr>
          <w:color w:val="000000" w:themeColor="text1"/>
        </w:rPr>
      </w:pPr>
      <w:proofErr w:type="gramStart"/>
      <w:r w:rsidRPr="00A22176">
        <w:rPr>
          <w:color w:val="000000" w:themeColor="text1"/>
        </w:rPr>
        <w:t>  Therefore</w:t>
      </w:r>
      <w:proofErr w:type="gramEnd"/>
      <w:r w:rsidRPr="00A22176">
        <w:rPr>
          <w:color w:val="000000" w:themeColor="text1"/>
        </w:rPr>
        <w:t xml:space="preserve">, the company must </w:t>
      </w:r>
      <w:r w:rsidRPr="00A22176">
        <w:rPr>
          <w:b/>
          <w:bCs/>
          <w:color w:val="000000" w:themeColor="text1"/>
        </w:rPr>
        <w:t>create a new customer managed key in us-west-1</w:t>
      </w:r>
      <w:r w:rsidRPr="00A22176">
        <w:rPr>
          <w:color w:val="000000" w:themeColor="text1"/>
        </w:rPr>
        <w:t xml:space="preserve"> and specify that key when performing the cross-Region snapshot copy operation.</w:t>
      </w:r>
    </w:p>
    <w:p w14:paraId="4175E628" w14:textId="77777777" w:rsidR="008526E1" w:rsidRDefault="008526E1" w:rsidP="00A22176">
      <w:pPr>
        <w:rPr>
          <w:color w:val="000000" w:themeColor="text1"/>
        </w:rPr>
      </w:pPr>
    </w:p>
    <w:p w14:paraId="45A5903B" w14:textId="5506415D" w:rsidR="008526E1" w:rsidRDefault="008526E1" w:rsidP="00A22176">
      <w:pPr>
        <w:rPr>
          <w:color w:val="000000" w:themeColor="text1"/>
        </w:rPr>
      </w:pPr>
      <w:r w:rsidRPr="008526E1">
        <w:rPr>
          <w:color w:val="000000" w:themeColor="text1"/>
          <w:highlight w:val="yellow"/>
        </w:rPr>
        <w:t xml:space="preserve">AWS KMS customer managed keys are </w:t>
      </w:r>
      <w:r w:rsidRPr="008526E1">
        <w:rPr>
          <w:b/>
          <w:bCs/>
          <w:color w:val="000000" w:themeColor="text1"/>
          <w:highlight w:val="yellow"/>
        </w:rPr>
        <w:t>strictly Region-bound</w:t>
      </w:r>
      <w:r w:rsidRPr="008526E1">
        <w:rPr>
          <w:color w:val="000000" w:themeColor="text1"/>
          <w:highlight w:val="yellow"/>
        </w:rPr>
        <w:t xml:space="preserve"> and cannot be used across Regions under any IAM permission configuration. When copying encrypted snapshots (RDS, Aurora, EBS, etc.) to another Region, you must always </w:t>
      </w:r>
      <w:r w:rsidRPr="008526E1">
        <w:rPr>
          <w:b/>
          <w:bCs/>
          <w:color w:val="000000" w:themeColor="text1"/>
          <w:highlight w:val="yellow"/>
        </w:rPr>
        <w:t>create or use an existing KMS key in the destination Region</w:t>
      </w:r>
      <w:r w:rsidRPr="008526E1">
        <w:rPr>
          <w:color w:val="000000" w:themeColor="text1"/>
          <w:highlight w:val="yellow"/>
        </w:rPr>
        <w:t xml:space="preserve"> to encrypt the copy.</w:t>
      </w:r>
    </w:p>
    <w:p w14:paraId="34CAF6E9" w14:textId="77777777" w:rsidR="00B714BE" w:rsidRDefault="00B714BE" w:rsidP="00A22176">
      <w:pPr>
        <w:pBdr>
          <w:bottom w:val="single" w:sz="12" w:space="1" w:color="auto"/>
        </w:pBdr>
        <w:rPr>
          <w:color w:val="000000" w:themeColor="text1"/>
        </w:rPr>
      </w:pPr>
    </w:p>
    <w:p w14:paraId="6D6700DC" w14:textId="5C691A4E" w:rsidR="00B714BE" w:rsidRDefault="00856606" w:rsidP="00A22176">
      <w:pPr>
        <w:rPr>
          <w:color w:val="000000" w:themeColor="text1"/>
        </w:rPr>
      </w:pPr>
      <w:r w:rsidRPr="00856606">
        <w:rPr>
          <w:color w:val="000000" w:themeColor="text1"/>
        </w:rPr>
        <w:t xml:space="preserve">For the broadest, lowest-overhead protection against unintended public exposure of S3 data — including protection against future misconfigurations — enabling </w:t>
      </w:r>
      <w:r w:rsidRPr="00856606">
        <w:rPr>
          <w:b/>
          <w:bCs/>
          <w:color w:val="000000" w:themeColor="text1"/>
        </w:rPr>
        <w:t>S3 Block Public Access at the AWS account level</w:t>
      </w:r>
      <w:r w:rsidRPr="00856606">
        <w:rPr>
          <w:color w:val="000000" w:themeColor="text1"/>
        </w:rPr>
        <w:t xml:space="preserve"> is the AWS-recommended best practice, since it's a single setting that safeguards all current and future buckets in the account.</w:t>
      </w:r>
    </w:p>
    <w:p w14:paraId="0A9E19BD" w14:textId="77777777" w:rsidR="00856606" w:rsidRDefault="00856606" w:rsidP="00A22176">
      <w:pPr>
        <w:pBdr>
          <w:bottom w:val="single" w:sz="12" w:space="1" w:color="auto"/>
        </w:pBdr>
        <w:rPr>
          <w:color w:val="000000" w:themeColor="text1"/>
        </w:rPr>
      </w:pPr>
    </w:p>
    <w:p w14:paraId="0E31A8F0" w14:textId="77777777" w:rsidR="00A27E55" w:rsidRPr="00A27E55" w:rsidRDefault="00A27E55" w:rsidP="00A27E55">
      <w:pPr>
        <w:rPr>
          <w:color w:val="000000" w:themeColor="text1"/>
        </w:rPr>
      </w:pPr>
      <w:proofErr w:type="gramStart"/>
      <w:r w:rsidRPr="00A27E55">
        <w:rPr>
          <w:color w:val="000000" w:themeColor="text1"/>
        </w:rPr>
        <w:t xml:space="preserve">  </w:t>
      </w:r>
      <w:r w:rsidRPr="00A27E55">
        <w:rPr>
          <w:b/>
          <w:bCs/>
          <w:color w:val="000000" w:themeColor="text1"/>
        </w:rPr>
        <w:t>Amazon</w:t>
      </w:r>
      <w:proofErr w:type="gramEnd"/>
      <w:r w:rsidRPr="00A27E55">
        <w:rPr>
          <w:b/>
          <w:bCs/>
          <w:color w:val="000000" w:themeColor="text1"/>
        </w:rPr>
        <w:t xml:space="preserve"> Cognito Threat Protection</w:t>
      </w:r>
      <w:r w:rsidRPr="00A27E55">
        <w:rPr>
          <w:color w:val="000000" w:themeColor="text1"/>
        </w:rPr>
        <w:t xml:space="preserve"> (formerly known as "Advanced Security Features") is a </w:t>
      </w:r>
      <w:r w:rsidRPr="00A27E55">
        <w:rPr>
          <w:b/>
          <w:bCs/>
          <w:color w:val="000000" w:themeColor="text1"/>
        </w:rPr>
        <w:t>purpose-built</w:t>
      </w:r>
      <w:r w:rsidRPr="00A27E55">
        <w:rPr>
          <w:color w:val="000000" w:themeColor="text1"/>
        </w:rPr>
        <w:t xml:space="preserve"> capability specifically designed to detect and mitigate risks like </w:t>
      </w:r>
      <w:r w:rsidRPr="00A27E55">
        <w:rPr>
          <w:b/>
          <w:bCs/>
          <w:color w:val="000000" w:themeColor="text1"/>
        </w:rPr>
        <w:t xml:space="preserve">compromised credentials, bot activity, and suspicious/anomalous sign-in </w:t>
      </w:r>
      <w:proofErr w:type="spellStart"/>
      <w:r w:rsidRPr="00A27E55">
        <w:rPr>
          <w:b/>
          <w:bCs/>
          <w:color w:val="000000" w:themeColor="text1"/>
        </w:rPr>
        <w:t>behavior</w:t>
      </w:r>
      <w:proofErr w:type="spellEnd"/>
      <w:r w:rsidRPr="00A27E55">
        <w:rPr>
          <w:color w:val="000000" w:themeColor="text1"/>
        </w:rPr>
        <w:t xml:space="preserve"> on Cognito user pool endpoints. </w:t>
      </w:r>
    </w:p>
    <w:p w14:paraId="222AC65F" w14:textId="77777777" w:rsidR="00A27E55" w:rsidRPr="00A27E55" w:rsidRDefault="00A27E55" w:rsidP="00A27E55">
      <w:pPr>
        <w:rPr>
          <w:color w:val="000000" w:themeColor="text1"/>
        </w:rPr>
      </w:pPr>
      <w:proofErr w:type="gramStart"/>
      <w:r w:rsidRPr="00A27E55">
        <w:rPr>
          <w:color w:val="000000" w:themeColor="text1"/>
        </w:rPr>
        <w:t>  It</w:t>
      </w:r>
      <w:proofErr w:type="gramEnd"/>
      <w:r w:rsidRPr="00A27E55">
        <w:rPr>
          <w:color w:val="000000" w:themeColor="text1"/>
        </w:rPr>
        <w:t xml:space="preserve"> includes built-in mechanisms such as </w:t>
      </w:r>
      <w:r w:rsidRPr="00A27E55">
        <w:rPr>
          <w:b/>
          <w:bCs/>
          <w:color w:val="000000" w:themeColor="text1"/>
        </w:rPr>
        <w:t>adaptive authentication</w:t>
      </w:r>
      <w:r w:rsidRPr="00A27E55">
        <w:rPr>
          <w:color w:val="000000" w:themeColor="text1"/>
        </w:rPr>
        <w:t xml:space="preserve">, risk-based responses (e.g., requiring MFA, blocking sign-in attempts), and </w:t>
      </w:r>
      <w:r w:rsidRPr="00A27E55">
        <w:rPr>
          <w:b/>
          <w:bCs/>
          <w:color w:val="000000" w:themeColor="text1"/>
        </w:rPr>
        <w:t>bot/credential-stuffing detection</w:t>
      </w:r>
      <w:r w:rsidRPr="00A27E55">
        <w:rPr>
          <w:color w:val="000000" w:themeColor="text1"/>
        </w:rPr>
        <w:t xml:space="preserve"> — directly addressing the requirement to block malicious/bot requests while allowing legitimate users to continue accessing the service. </w:t>
      </w:r>
    </w:p>
    <w:p w14:paraId="2F04E1B7" w14:textId="5E08F36A" w:rsidR="00856606" w:rsidRDefault="00A27E55" w:rsidP="00A27E55">
      <w:pPr>
        <w:rPr>
          <w:color w:val="000000" w:themeColor="text1"/>
        </w:rPr>
      </w:pPr>
      <w:proofErr w:type="gramStart"/>
      <w:r w:rsidRPr="00A27E55">
        <w:rPr>
          <w:color w:val="000000" w:themeColor="text1"/>
        </w:rPr>
        <w:t>  This</w:t>
      </w:r>
      <w:proofErr w:type="gramEnd"/>
      <w:r w:rsidRPr="00A27E55">
        <w:rPr>
          <w:color w:val="000000" w:themeColor="text1"/>
        </w:rPr>
        <w:t xml:space="preserve"> is a native, managed feature of Cognito, requiring minimal custom setup, and is the AWS-recommended solution for this exact use case (bot activity against Cognito authentication endpoints).</w:t>
      </w:r>
    </w:p>
    <w:p w14:paraId="1E0F3A0E" w14:textId="77777777" w:rsidR="00BB130E" w:rsidRDefault="00BB130E" w:rsidP="00A27E55">
      <w:pPr>
        <w:rPr>
          <w:color w:val="000000" w:themeColor="text1"/>
        </w:rPr>
      </w:pPr>
    </w:p>
    <w:p w14:paraId="42290E1C" w14:textId="20B0D477" w:rsidR="00BB130E" w:rsidRDefault="00BB130E" w:rsidP="00A27E55">
      <w:pPr>
        <w:rPr>
          <w:color w:val="000000" w:themeColor="text1"/>
        </w:rPr>
      </w:pPr>
      <w:r>
        <w:rPr>
          <w:color w:val="000000" w:themeColor="text1"/>
        </w:rPr>
        <w:t>_______________-</w:t>
      </w:r>
    </w:p>
    <w:p w14:paraId="6B53CE6E" w14:textId="77777777" w:rsidR="002C5CF6" w:rsidRPr="002C5CF6" w:rsidRDefault="002C5CF6" w:rsidP="002C5CF6">
      <w:pPr>
        <w:rPr>
          <w:b/>
          <w:bCs/>
          <w:color w:val="000000" w:themeColor="text1"/>
        </w:rPr>
      </w:pPr>
      <w:r w:rsidRPr="002C5CF6">
        <w:rPr>
          <w:b/>
          <w:bCs/>
          <w:color w:val="000000" w:themeColor="text1"/>
        </w:rPr>
        <w:t>SCS-C03 Quick Revision</w:t>
      </w:r>
    </w:p>
    <w:p w14:paraId="0923341F" w14:textId="77777777" w:rsidR="002C5CF6" w:rsidRPr="002C5CF6" w:rsidRDefault="002C5CF6" w:rsidP="002C5CF6">
      <w:pPr>
        <w:rPr>
          <w:b/>
          <w:bCs/>
          <w:color w:val="000000" w:themeColor="text1"/>
        </w:rPr>
      </w:pPr>
      <w:r w:rsidRPr="002C5CF6">
        <w:rPr>
          <w:b/>
          <w:bCs/>
          <w:color w:val="000000" w:themeColor="text1"/>
        </w:rPr>
        <w:t>AWS Managed Key</w:t>
      </w:r>
    </w:p>
    <w:p w14:paraId="26933AF1" w14:textId="77777777" w:rsidR="002C5CF6" w:rsidRPr="002C5CF6" w:rsidRDefault="002C5CF6" w:rsidP="002C5CF6">
      <w:pPr>
        <w:rPr>
          <w:color w:val="000000" w:themeColor="text1"/>
        </w:rPr>
      </w:pPr>
      <w:r w:rsidRPr="002C5CF6">
        <w:rPr>
          <w:color w:val="000000" w:themeColor="text1"/>
        </w:rPr>
        <w:lastRenderedPageBreak/>
        <w:t>AWS creates</w:t>
      </w:r>
    </w:p>
    <w:p w14:paraId="7948F36F" w14:textId="77777777" w:rsidR="002C5CF6" w:rsidRPr="002C5CF6" w:rsidRDefault="002C5CF6" w:rsidP="002C5CF6">
      <w:pPr>
        <w:rPr>
          <w:color w:val="000000" w:themeColor="text1"/>
        </w:rPr>
      </w:pPr>
      <w:r w:rsidRPr="002C5CF6">
        <w:rPr>
          <w:color w:val="000000" w:themeColor="text1"/>
        </w:rPr>
        <w:t>AWS manages</w:t>
      </w:r>
    </w:p>
    <w:p w14:paraId="7EAFD8E4" w14:textId="77777777" w:rsidR="002C5CF6" w:rsidRPr="002C5CF6" w:rsidRDefault="002C5CF6" w:rsidP="002C5CF6">
      <w:pPr>
        <w:rPr>
          <w:color w:val="000000" w:themeColor="text1"/>
        </w:rPr>
      </w:pPr>
      <w:r w:rsidRPr="002C5CF6">
        <w:rPr>
          <w:color w:val="000000" w:themeColor="text1"/>
        </w:rPr>
        <w:t>You use</w:t>
      </w:r>
    </w:p>
    <w:p w14:paraId="3B208E80" w14:textId="77777777" w:rsidR="002C5CF6" w:rsidRPr="002C5CF6" w:rsidRDefault="002C5CF6" w:rsidP="002C5CF6">
      <w:pPr>
        <w:rPr>
          <w:color w:val="000000" w:themeColor="text1"/>
        </w:rPr>
      </w:pPr>
      <w:r w:rsidRPr="002C5CF6">
        <w:rPr>
          <w:rFonts w:ascii="Segoe UI Emoji" w:hAnsi="Segoe UI Emoji" w:cs="Segoe UI Emoji"/>
          <w:color w:val="000000" w:themeColor="text1"/>
        </w:rPr>
        <w:t>❌</w:t>
      </w:r>
      <w:r w:rsidRPr="002C5CF6">
        <w:rPr>
          <w:color w:val="000000" w:themeColor="text1"/>
        </w:rPr>
        <w:t xml:space="preserve"> Can't delete</w:t>
      </w:r>
      <w:r w:rsidRPr="002C5CF6">
        <w:rPr>
          <w:color w:val="000000" w:themeColor="text1"/>
        </w:rPr>
        <w:br/>
      </w:r>
      <w:r w:rsidRPr="002C5CF6">
        <w:rPr>
          <w:rFonts w:ascii="Segoe UI Emoji" w:hAnsi="Segoe UI Emoji" w:cs="Segoe UI Emoji"/>
          <w:color w:val="000000" w:themeColor="text1"/>
        </w:rPr>
        <w:t>❌</w:t>
      </w:r>
      <w:r w:rsidRPr="002C5CF6">
        <w:rPr>
          <w:color w:val="000000" w:themeColor="text1"/>
        </w:rPr>
        <w:t xml:space="preserve"> Can't disable</w:t>
      </w:r>
      <w:r w:rsidRPr="002C5CF6">
        <w:rPr>
          <w:color w:val="000000" w:themeColor="text1"/>
        </w:rPr>
        <w:br/>
      </w:r>
      <w:r w:rsidRPr="002C5CF6">
        <w:rPr>
          <w:rFonts w:ascii="Segoe UI Emoji" w:hAnsi="Segoe UI Emoji" w:cs="Segoe UI Emoji"/>
          <w:color w:val="000000" w:themeColor="text1"/>
        </w:rPr>
        <w:t>❌</w:t>
      </w:r>
      <w:r w:rsidRPr="002C5CF6">
        <w:rPr>
          <w:color w:val="000000" w:themeColor="text1"/>
        </w:rPr>
        <w:t xml:space="preserve"> Can't modify key policy</w:t>
      </w:r>
      <w:r w:rsidRPr="002C5CF6">
        <w:rPr>
          <w:color w:val="000000" w:themeColor="text1"/>
        </w:rPr>
        <w:br/>
      </w:r>
      <w:r w:rsidRPr="002C5CF6">
        <w:rPr>
          <w:rFonts w:ascii="Segoe UI Emoji" w:hAnsi="Segoe UI Emoji" w:cs="Segoe UI Emoji"/>
          <w:color w:val="000000" w:themeColor="text1"/>
        </w:rPr>
        <w:t>❌</w:t>
      </w:r>
      <w:r w:rsidRPr="002C5CF6">
        <w:rPr>
          <w:color w:val="000000" w:themeColor="text1"/>
        </w:rPr>
        <w:t xml:space="preserve"> Can't customize lifecycle</w:t>
      </w:r>
    </w:p>
    <w:p w14:paraId="6B079F16" w14:textId="77777777" w:rsidR="002C5CF6" w:rsidRPr="002C5CF6" w:rsidRDefault="00000000" w:rsidP="002C5CF6">
      <w:pPr>
        <w:rPr>
          <w:color w:val="000000" w:themeColor="text1"/>
        </w:rPr>
      </w:pPr>
      <w:r>
        <w:rPr>
          <w:color w:val="000000" w:themeColor="text1"/>
        </w:rPr>
        <w:pict w14:anchorId="05424C33">
          <v:rect id="_x0000_i1232" style="width:0;height:1.5pt" o:hralign="center" o:hrstd="t" o:hr="t" fillcolor="#a0a0a0" stroked="f"/>
        </w:pict>
      </w:r>
    </w:p>
    <w:p w14:paraId="1E6EFFFD" w14:textId="77777777" w:rsidR="002C5CF6" w:rsidRPr="002C5CF6" w:rsidRDefault="002C5CF6" w:rsidP="002C5CF6">
      <w:pPr>
        <w:rPr>
          <w:b/>
          <w:bCs/>
          <w:color w:val="000000" w:themeColor="text1"/>
        </w:rPr>
      </w:pPr>
      <w:r w:rsidRPr="002C5CF6">
        <w:rPr>
          <w:b/>
          <w:bCs/>
          <w:color w:val="000000" w:themeColor="text1"/>
        </w:rPr>
        <w:t>Customer Managed Key</w:t>
      </w:r>
    </w:p>
    <w:p w14:paraId="235F3D17" w14:textId="77777777" w:rsidR="002C5CF6" w:rsidRPr="002C5CF6" w:rsidRDefault="002C5CF6" w:rsidP="002C5CF6">
      <w:pPr>
        <w:rPr>
          <w:color w:val="000000" w:themeColor="text1"/>
        </w:rPr>
      </w:pPr>
      <w:r w:rsidRPr="002C5CF6">
        <w:rPr>
          <w:color w:val="000000" w:themeColor="text1"/>
        </w:rPr>
        <w:t>You create</w:t>
      </w:r>
    </w:p>
    <w:p w14:paraId="17B76D54" w14:textId="77777777" w:rsidR="002C5CF6" w:rsidRPr="002C5CF6" w:rsidRDefault="002C5CF6" w:rsidP="002C5CF6">
      <w:pPr>
        <w:rPr>
          <w:color w:val="000000" w:themeColor="text1"/>
        </w:rPr>
      </w:pPr>
      <w:r w:rsidRPr="002C5CF6">
        <w:rPr>
          <w:color w:val="000000" w:themeColor="text1"/>
        </w:rPr>
        <w:t>You manage</w:t>
      </w:r>
    </w:p>
    <w:p w14:paraId="72E9FE6A" w14:textId="77777777" w:rsidR="002C5CF6" w:rsidRPr="002C5CF6" w:rsidRDefault="002C5CF6" w:rsidP="002C5CF6">
      <w:pPr>
        <w:rPr>
          <w:color w:val="000000" w:themeColor="text1"/>
        </w:rPr>
      </w:pPr>
      <w:r w:rsidRPr="002C5CF6">
        <w:rPr>
          <w:color w:val="000000" w:themeColor="text1"/>
        </w:rPr>
        <w:t>You control</w:t>
      </w:r>
    </w:p>
    <w:p w14:paraId="15D20C9D" w14:textId="77777777" w:rsidR="002C5CF6" w:rsidRPr="002C5CF6" w:rsidRDefault="002C5CF6" w:rsidP="002C5CF6">
      <w:pPr>
        <w:rPr>
          <w:color w:val="000000" w:themeColor="text1"/>
        </w:rPr>
      </w:pPr>
      <w:r w:rsidRPr="002C5CF6">
        <w:rPr>
          <w:rFonts w:ascii="Segoe UI Emoji" w:hAnsi="Segoe UI Emoji" w:cs="Segoe UI Emoji"/>
          <w:color w:val="000000" w:themeColor="text1"/>
        </w:rPr>
        <w:t>✅</w:t>
      </w:r>
      <w:r w:rsidRPr="002C5CF6">
        <w:rPr>
          <w:color w:val="000000" w:themeColor="text1"/>
        </w:rPr>
        <w:t xml:space="preserve"> Custom policy</w:t>
      </w:r>
      <w:r w:rsidRPr="002C5CF6">
        <w:rPr>
          <w:color w:val="000000" w:themeColor="text1"/>
        </w:rPr>
        <w:br/>
      </w:r>
      <w:r w:rsidRPr="002C5CF6">
        <w:rPr>
          <w:rFonts w:ascii="Segoe UI Emoji" w:hAnsi="Segoe UI Emoji" w:cs="Segoe UI Emoji"/>
          <w:color w:val="000000" w:themeColor="text1"/>
        </w:rPr>
        <w:t>✅</w:t>
      </w:r>
      <w:r w:rsidRPr="002C5CF6">
        <w:rPr>
          <w:color w:val="000000" w:themeColor="text1"/>
        </w:rPr>
        <w:t xml:space="preserve"> Disable</w:t>
      </w:r>
      <w:r w:rsidRPr="002C5CF6">
        <w:rPr>
          <w:color w:val="000000" w:themeColor="text1"/>
        </w:rPr>
        <w:br/>
      </w:r>
      <w:r w:rsidRPr="002C5CF6">
        <w:rPr>
          <w:rFonts w:ascii="Segoe UI Emoji" w:hAnsi="Segoe UI Emoji" w:cs="Segoe UI Emoji"/>
          <w:color w:val="000000" w:themeColor="text1"/>
        </w:rPr>
        <w:t>✅</w:t>
      </w:r>
      <w:r w:rsidRPr="002C5CF6">
        <w:rPr>
          <w:color w:val="000000" w:themeColor="text1"/>
        </w:rPr>
        <w:t xml:space="preserve"> Schedule deletion</w:t>
      </w:r>
      <w:r w:rsidRPr="002C5CF6">
        <w:rPr>
          <w:color w:val="000000" w:themeColor="text1"/>
        </w:rPr>
        <w:br/>
      </w:r>
      <w:r w:rsidRPr="002C5CF6">
        <w:rPr>
          <w:rFonts w:ascii="Segoe UI Emoji" w:hAnsi="Segoe UI Emoji" w:cs="Segoe UI Emoji"/>
          <w:color w:val="000000" w:themeColor="text1"/>
        </w:rPr>
        <w:t>✅</w:t>
      </w:r>
      <w:r w:rsidRPr="002C5CF6">
        <w:rPr>
          <w:color w:val="000000" w:themeColor="text1"/>
        </w:rPr>
        <w:t xml:space="preserve"> Rotation control</w:t>
      </w:r>
      <w:r w:rsidRPr="002C5CF6">
        <w:rPr>
          <w:color w:val="000000" w:themeColor="text1"/>
        </w:rPr>
        <w:br/>
      </w:r>
      <w:r w:rsidRPr="002C5CF6">
        <w:rPr>
          <w:rFonts w:ascii="Segoe UI Emoji" w:hAnsi="Segoe UI Emoji" w:cs="Segoe UI Emoji"/>
          <w:color w:val="000000" w:themeColor="text1"/>
        </w:rPr>
        <w:t>✅</w:t>
      </w:r>
      <w:r w:rsidRPr="002C5CF6">
        <w:rPr>
          <w:color w:val="000000" w:themeColor="text1"/>
        </w:rPr>
        <w:t xml:space="preserve"> Cross-account use</w:t>
      </w:r>
      <w:r w:rsidRPr="002C5CF6">
        <w:rPr>
          <w:color w:val="000000" w:themeColor="text1"/>
        </w:rPr>
        <w:br/>
      </w:r>
      <w:r w:rsidRPr="002C5CF6">
        <w:rPr>
          <w:rFonts w:ascii="Segoe UI Emoji" w:hAnsi="Segoe UI Emoji" w:cs="Segoe UI Emoji"/>
          <w:color w:val="000000" w:themeColor="text1"/>
        </w:rPr>
        <w:t>✅</w:t>
      </w:r>
      <w:r w:rsidRPr="002C5CF6">
        <w:rPr>
          <w:color w:val="000000" w:themeColor="text1"/>
        </w:rPr>
        <w:t xml:space="preserve"> Grants</w:t>
      </w:r>
      <w:r w:rsidRPr="002C5CF6">
        <w:rPr>
          <w:color w:val="000000" w:themeColor="text1"/>
        </w:rPr>
        <w:br/>
      </w:r>
      <w:r w:rsidRPr="002C5CF6">
        <w:rPr>
          <w:rFonts w:ascii="Segoe UI Emoji" w:hAnsi="Segoe UI Emoji" w:cs="Segoe UI Emoji"/>
          <w:color w:val="000000" w:themeColor="text1"/>
        </w:rPr>
        <w:t>✅</w:t>
      </w:r>
      <w:r w:rsidRPr="002C5CF6">
        <w:rPr>
          <w:color w:val="000000" w:themeColor="text1"/>
        </w:rPr>
        <w:t xml:space="preserve"> Compliance control</w:t>
      </w:r>
    </w:p>
    <w:p w14:paraId="363AB04A" w14:textId="77777777" w:rsidR="002C5CF6" w:rsidRPr="002C5CF6" w:rsidRDefault="00000000" w:rsidP="002C5CF6">
      <w:pPr>
        <w:rPr>
          <w:color w:val="000000" w:themeColor="text1"/>
        </w:rPr>
      </w:pPr>
      <w:r>
        <w:rPr>
          <w:color w:val="000000" w:themeColor="text1"/>
        </w:rPr>
        <w:pict w14:anchorId="5B71E0F8">
          <v:rect id="_x0000_i1233" style="width:0;height:1.5pt" o:hralign="center" o:hrstd="t" o:hr="t" fillcolor="#a0a0a0" stroked="f"/>
        </w:pict>
      </w:r>
    </w:p>
    <w:p w14:paraId="0489C4C7" w14:textId="77777777" w:rsidR="002C5CF6" w:rsidRPr="002C5CF6" w:rsidRDefault="002C5CF6" w:rsidP="002C5CF6">
      <w:pPr>
        <w:rPr>
          <w:b/>
          <w:bCs/>
          <w:color w:val="000000" w:themeColor="text1"/>
        </w:rPr>
      </w:pPr>
      <w:r w:rsidRPr="002C5CF6">
        <w:rPr>
          <w:b/>
          <w:bCs/>
          <w:color w:val="000000" w:themeColor="text1"/>
        </w:rPr>
        <w:t>Default Key Policy</w:t>
      </w:r>
    </w:p>
    <w:p w14:paraId="344EBB1E" w14:textId="77777777" w:rsidR="002C5CF6" w:rsidRPr="002C5CF6" w:rsidRDefault="002C5CF6" w:rsidP="002C5CF6">
      <w:pPr>
        <w:rPr>
          <w:color w:val="000000" w:themeColor="text1"/>
        </w:rPr>
      </w:pPr>
      <w:r w:rsidRPr="002C5CF6">
        <w:rPr>
          <w:color w:val="000000" w:themeColor="text1"/>
        </w:rPr>
        <w:t>Remember:</w:t>
      </w:r>
    </w:p>
    <w:p w14:paraId="4B6D49E9" w14:textId="77777777" w:rsidR="002C5CF6" w:rsidRPr="002C5CF6" w:rsidRDefault="002C5CF6" w:rsidP="002C5CF6">
      <w:pPr>
        <w:rPr>
          <w:color w:val="000000" w:themeColor="text1"/>
        </w:rPr>
      </w:pPr>
      <w:r w:rsidRPr="002C5CF6">
        <w:rPr>
          <w:b/>
          <w:bCs/>
          <w:color w:val="000000" w:themeColor="text1"/>
        </w:rPr>
        <w:t>Default customer-managed KMS key policy gives the AWS account control and allows IAM policies in the account to delegate permissions.</w:t>
      </w:r>
    </w:p>
    <w:p w14:paraId="3AB94B95" w14:textId="77777777" w:rsidR="002C5CF6" w:rsidRPr="002C5CF6" w:rsidRDefault="00000000" w:rsidP="002C5CF6">
      <w:pPr>
        <w:rPr>
          <w:color w:val="000000" w:themeColor="text1"/>
        </w:rPr>
      </w:pPr>
      <w:r>
        <w:rPr>
          <w:color w:val="000000" w:themeColor="text1"/>
        </w:rPr>
        <w:pict w14:anchorId="3AD07CE2">
          <v:rect id="_x0000_i1234" style="width:0;height:1.5pt" o:hralign="center" o:hrstd="t" o:hr="t" fillcolor="#a0a0a0" stroked="f"/>
        </w:pict>
      </w:r>
    </w:p>
    <w:p w14:paraId="71956818" w14:textId="77777777" w:rsidR="002C5CF6" w:rsidRPr="002C5CF6" w:rsidRDefault="002C5CF6" w:rsidP="002C5CF6">
      <w:pPr>
        <w:rPr>
          <w:b/>
          <w:bCs/>
          <w:color w:val="000000" w:themeColor="text1"/>
        </w:rPr>
      </w:pPr>
      <w:r w:rsidRPr="002C5CF6">
        <w:rPr>
          <w:rFonts w:ascii="Segoe UI Emoji" w:hAnsi="Segoe UI Emoji" w:cs="Segoe UI Emoji"/>
          <w:b/>
          <w:bCs/>
          <w:color w:val="000000" w:themeColor="text1"/>
        </w:rPr>
        <w:t>⭐</w:t>
      </w:r>
      <w:r w:rsidRPr="002C5CF6">
        <w:rPr>
          <w:b/>
          <w:bCs/>
          <w:color w:val="000000" w:themeColor="text1"/>
        </w:rPr>
        <w:t xml:space="preserve"> Exam Memory Trick</w:t>
      </w:r>
    </w:p>
    <w:p w14:paraId="0BC7602D" w14:textId="77777777" w:rsidR="002C5CF6" w:rsidRPr="002C5CF6" w:rsidRDefault="002C5CF6" w:rsidP="002C5CF6">
      <w:pPr>
        <w:rPr>
          <w:color w:val="000000" w:themeColor="text1"/>
        </w:rPr>
      </w:pPr>
      <w:r w:rsidRPr="002C5CF6">
        <w:rPr>
          <w:b/>
          <w:bCs/>
          <w:color w:val="000000" w:themeColor="text1"/>
        </w:rPr>
        <w:t>AWS Managed Key = "AWS controls the key; I just use it."</w:t>
      </w:r>
    </w:p>
    <w:p w14:paraId="7AC150C5" w14:textId="77777777" w:rsidR="002C5CF6" w:rsidRPr="002C5CF6" w:rsidRDefault="002C5CF6" w:rsidP="002C5CF6">
      <w:pPr>
        <w:rPr>
          <w:color w:val="000000" w:themeColor="text1"/>
        </w:rPr>
      </w:pPr>
      <w:r w:rsidRPr="002C5CF6">
        <w:rPr>
          <w:b/>
          <w:bCs/>
          <w:color w:val="000000" w:themeColor="text1"/>
        </w:rPr>
        <w:t>Customer Managed Key = "I control the key."</w:t>
      </w:r>
    </w:p>
    <w:p w14:paraId="65449F22" w14:textId="77777777" w:rsidR="002C5CF6" w:rsidRPr="002C5CF6" w:rsidRDefault="002C5CF6" w:rsidP="002C5CF6">
      <w:pPr>
        <w:rPr>
          <w:color w:val="000000" w:themeColor="text1"/>
        </w:rPr>
      </w:pPr>
      <w:r w:rsidRPr="002C5CF6">
        <w:rPr>
          <w:b/>
          <w:bCs/>
          <w:color w:val="000000" w:themeColor="text1"/>
        </w:rPr>
        <w:t>KMS = The service that manages both.</w:t>
      </w:r>
    </w:p>
    <w:p w14:paraId="1499C813" w14:textId="77777777" w:rsidR="002C5CF6" w:rsidRPr="002C5CF6" w:rsidRDefault="002C5CF6" w:rsidP="002C5CF6">
      <w:pPr>
        <w:rPr>
          <w:color w:val="000000" w:themeColor="text1"/>
        </w:rPr>
      </w:pPr>
      <w:r w:rsidRPr="002C5CF6">
        <w:rPr>
          <w:color w:val="000000" w:themeColor="text1"/>
        </w:rPr>
        <w:t>And if the question says:</w:t>
      </w:r>
    </w:p>
    <w:p w14:paraId="6A9D49E1" w14:textId="77777777" w:rsidR="002C5CF6" w:rsidRPr="002C5CF6" w:rsidRDefault="002C5CF6" w:rsidP="002C5CF6">
      <w:pPr>
        <w:rPr>
          <w:color w:val="000000" w:themeColor="text1"/>
        </w:rPr>
      </w:pPr>
      <w:r w:rsidRPr="002C5CF6">
        <w:rPr>
          <w:b/>
          <w:bCs/>
          <w:color w:val="000000" w:themeColor="text1"/>
        </w:rPr>
        <w:lastRenderedPageBreak/>
        <w:t>"Need custom key policy / cross-account access / disable key / schedule deletion / strong compliance control"</w:t>
      </w:r>
    </w:p>
    <w:p w14:paraId="2F2839CC" w14:textId="77777777" w:rsidR="002C5CF6" w:rsidRPr="002C5CF6" w:rsidRDefault="002C5CF6" w:rsidP="002C5CF6">
      <w:pPr>
        <w:pBdr>
          <w:bottom w:val="single" w:sz="12" w:space="1" w:color="auto"/>
        </w:pBdr>
        <w:rPr>
          <w:color w:val="000000" w:themeColor="text1"/>
        </w:rPr>
      </w:pPr>
      <w:r w:rsidRPr="002C5CF6">
        <w:rPr>
          <w:rFonts w:ascii="Segoe UI Emoji" w:hAnsi="Segoe UI Emoji" w:cs="Segoe UI Emoji"/>
          <w:color w:val="000000" w:themeColor="text1"/>
        </w:rPr>
        <w:t>➡️</w:t>
      </w:r>
      <w:r w:rsidRPr="002C5CF6">
        <w:rPr>
          <w:color w:val="000000" w:themeColor="text1"/>
        </w:rPr>
        <w:t xml:space="preserve"> </w:t>
      </w:r>
      <w:r w:rsidRPr="002C5CF6">
        <w:rPr>
          <w:b/>
          <w:bCs/>
          <w:color w:val="000000" w:themeColor="text1"/>
        </w:rPr>
        <w:t>Customer Managed KMS Key.</w:t>
      </w:r>
    </w:p>
    <w:p w14:paraId="579F29B4" w14:textId="77777777" w:rsidR="00925329" w:rsidRDefault="00925329" w:rsidP="00A27E55">
      <w:pPr>
        <w:rPr>
          <w:color w:val="000000" w:themeColor="text1"/>
        </w:rPr>
      </w:pPr>
    </w:p>
    <w:p w14:paraId="49A7D83D" w14:textId="4BA293AC" w:rsidR="00925329" w:rsidRDefault="009C6501" w:rsidP="00A27E55">
      <w:pPr>
        <w:pBdr>
          <w:bottom w:val="single" w:sz="12" w:space="1" w:color="auto"/>
        </w:pBdr>
        <w:rPr>
          <w:color w:val="000000" w:themeColor="text1"/>
        </w:rPr>
      </w:pPr>
      <w:hyperlink r:id="rId5" w:tgtFrame="_blank" w:history="1">
        <w:r w:rsidRPr="009C6501">
          <w:rPr>
            <w:rStyle w:val="Hyperlink"/>
          </w:rPr>
          <w:t>AWS Global Accelerator</w:t>
        </w:r>
      </w:hyperlink>
      <w:r w:rsidRPr="009C6501">
        <w:rPr>
          <w:color w:val="000000" w:themeColor="text1"/>
        </w:rPr>
        <w:t xml:space="preserve"> is a networking service that improves the performance and availability of your internet applications for global users. It provides fixed static Anycast IP addresses as a </w:t>
      </w:r>
      <w:proofErr w:type="gramStart"/>
      <w:r w:rsidRPr="009C6501">
        <w:rPr>
          <w:color w:val="000000" w:themeColor="text1"/>
        </w:rPr>
        <w:t>single entry</w:t>
      </w:r>
      <w:proofErr w:type="gramEnd"/>
      <w:r w:rsidRPr="009C6501">
        <w:rPr>
          <w:color w:val="000000" w:themeColor="text1"/>
        </w:rPr>
        <w:t xml:space="preserve"> point and </w:t>
      </w:r>
      <w:r w:rsidRPr="00953CDE">
        <w:rPr>
          <w:color w:val="000000" w:themeColor="text1"/>
          <w:highlight w:val="yellow"/>
        </w:rPr>
        <w:t>routes user traffic through the high-speed, private Amazon Web Services global network to the closest, healthiest regional endpoint</w:t>
      </w:r>
      <w:r w:rsidR="00953CDE" w:rsidRPr="00953CDE">
        <w:rPr>
          <w:color w:val="000000" w:themeColor="text1"/>
          <w:highlight w:val="yellow"/>
        </w:rPr>
        <w:t>.</w:t>
      </w:r>
    </w:p>
    <w:p w14:paraId="75E4B674" w14:textId="77777777" w:rsidR="00953CDE" w:rsidRDefault="00953CDE" w:rsidP="00A27E55">
      <w:pPr>
        <w:rPr>
          <w:color w:val="000000" w:themeColor="text1"/>
        </w:rPr>
      </w:pPr>
    </w:p>
    <w:p w14:paraId="51274BB2" w14:textId="77777777" w:rsidR="00636E35" w:rsidRPr="00636E35" w:rsidRDefault="00636E35" w:rsidP="00636E35">
      <w:pPr>
        <w:rPr>
          <w:color w:val="000000" w:themeColor="text1"/>
        </w:rPr>
      </w:pPr>
      <w:r w:rsidRPr="00636E35">
        <w:rPr>
          <w:b/>
          <w:bCs/>
          <w:color w:val="000000" w:themeColor="text1"/>
        </w:rPr>
        <w:t>CloudWatch Logs Data Protection</w:t>
      </w:r>
      <w:r w:rsidRPr="00636E35">
        <w:rPr>
          <w:color w:val="000000" w:themeColor="text1"/>
        </w:rPr>
        <w:t xml:space="preserve"> is built specifically for this.</w:t>
      </w:r>
    </w:p>
    <w:p w14:paraId="6B8FBA43" w14:textId="77777777" w:rsidR="00636E35" w:rsidRPr="00636E35" w:rsidRDefault="00636E35" w:rsidP="00636E35">
      <w:pPr>
        <w:rPr>
          <w:color w:val="000000" w:themeColor="text1"/>
        </w:rPr>
      </w:pPr>
      <w:r w:rsidRPr="00636E35">
        <w:rPr>
          <w:color w:val="000000" w:themeColor="text1"/>
        </w:rPr>
        <w:t>It supports:</w:t>
      </w:r>
    </w:p>
    <w:p w14:paraId="03E98AF0" w14:textId="77777777" w:rsidR="00636E35" w:rsidRPr="00636E35" w:rsidRDefault="00636E35" w:rsidP="00636E35">
      <w:pPr>
        <w:numPr>
          <w:ilvl w:val="0"/>
          <w:numId w:val="253"/>
        </w:numPr>
        <w:rPr>
          <w:color w:val="000000" w:themeColor="text1"/>
        </w:rPr>
      </w:pPr>
      <w:r w:rsidRPr="00636E35">
        <w:rPr>
          <w:rFonts w:ascii="Segoe UI Emoji" w:hAnsi="Segoe UI Emoji" w:cs="Segoe UI Emoji"/>
          <w:color w:val="000000" w:themeColor="text1"/>
        </w:rPr>
        <w:t>✅</w:t>
      </w:r>
      <w:r w:rsidRPr="00636E35">
        <w:rPr>
          <w:color w:val="000000" w:themeColor="text1"/>
        </w:rPr>
        <w:t xml:space="preserve"> Detection of sensitive data (PII) </w:t>
      </w:r>
    </w:p>
    <w:p w14:paraId="3183D090" w14:textId="77777777" w:rsidR="00636E35" w:rsidRPr="00636E35" w:rsidRDefault="00636E35" w:rsidP="00636E35">
      <w:pPr>
        <w:numPr>
          <w:ilvl w:val="0"/>
          <w:numId w:val="253"/>
        </w:numPr>
        <w:rPr>
          <w:color w:val="000000" w:themeColor="text1"/>
        </w:rPr>
      </w:pPr>
      <w:r w:rsidRPr="00636E35">
        <w:rPr>
          <w:rFonts w:ascii="Segoe UI Emoji" w:hAnsi="Segoe UI Emoji" w:cs="Segoe UI Emoji"/>
          <w:color w:val="000000" w:themeColor="text1"/>
        </w:rPr>
        <w:t>✅</w:t>
      </w:r>
      <w:r w:rsidRPr="00636E35">
        <w:rPr>
          <w:color w:val="000000" w:themeColor="text1"/>
        </w:rPr>
        <w:t xml:space="preserve"> </w:t>
      </w:r>
      <w:r w:rsidRPr="00636E35">
        <w:rPr>
          <w:b/>
          <w:bCs/>
          <w:color w:val="000000" w:themeColor="text1"/>
        </w:rPr>
        <w:t>Masking</w:t>
      </w:r>
      <w:r w:rsidRPr="00636E35">
        <w:rPr>
          <w:color w:val="000000" w:themeColor="text1"/>
        </w:rPr>
        <w:t xml:space="preserve"> sensitive data at read time </w:t>
      </w:r>
    </w:p>
    <w:p w14:paraId="28E4E0B5" w14:textId="77777777" w:rsidR="00636E35" w:rsidRPr="00636E35" w:rsidRDefault="00636E35" w:rsidP="00636E35">
      <w:pPr>
        <w:numPr>
          <w:ilvl w:val="0"/>
          <w:numId w:val="253"/>
        </w:numPr>
        <w:rPr>
          <w:color w:val="000000" w:themeColor="text1"/>
        </w:rPr>
      </w:pPr>
      <w:r w:rsidRPr="00636E35">
        <w:rPr>
          <w:rFonts w:ascii="Segoe UI Emoji" w:hAnsi="Segoe UI Emoji" w:cs="Segoe UI Emoji"/>
          <w:color w:val="000000" w:themeColor="text1"/>
        </w:rPr>
        <w:t>✅</w:t>
      </w:r>
      <w:r w:rsidRPr="00636E35">
        <w:rPr>
          <w:color w:val="000000" w:themeColor="text1"/>
        </w:rPr>
        <w:t xml:space="preserve"> AWS managed data identifiers (including </w:t>
      </w:r>
      <w:proofErr w:type="spellStart"/>
      <w:r w:rsidRPr="00636E35">
        <w:rPr>
          <w:b/>
          <w:bCs/>
          <w:color w:val="000000" w:themeColor="text1"/>
        </w:rPr>
        <w:t>EmailAddress</w:t>
      </w:r>
      <w:proofErr w:type="spellEnd"/>
      <w:r w:rsidRPr="00636E35">
        <w:rPr>
          <w:color w:val="000000" w:themeColor="text1"/>
        </w:rPr>
        <w:t xml:space="preserve">) </w:t>
      </w:r>
    </w:p>
    <w:p w14:paraId="6F8D42AA" w14:textId="77777777" w:rsidR="00636E35" w:rsidRPr="00636E35" w:rsidRDefault="00636E35" w:rsidP="00636E35">
      <w:pPr>
        <w:numPr>
          <w:ilvl w:val="0"/>
          <w:numId w:val="253"/>
        </w:numPr>
        <w:rPr>
          <w:color w:val="000000" w:themeColor="text1"/>
        </w:rPr>
      </w:pPr>
      <w:r w:rsidRPr="00636E35">
        <w:rPr>
          <w:rFonts w:ascii="Segoe UI Emoji" w:hAnsi="Segoe UI Emoji" w:cs="Segoe UI Emoji"/>
          <w:color w:val="000000" w:themeColor="text1"/>
        </w:rPr>
        <w:t>✅</w:t>
      </w:r>
      <w:r w:rsidRPr="00636E35">
        <w:rPr>
          <w:color w:val="000000" w:themeColor="text1"/>
        </w:rPr>
        <w:t xml:space="preserve"> No application changes required </w:t>
      </w:r>
    </w:p>
    <w:p w14:paraId="19435578" w14:textId="77777777" w:rsidR="00636E35" w:rsidRPr="00636E35" w:rsidRDefault="00636E35" w:rsidP="00636E35">
      <w:pPr>
        <w:rPr>
          <w:color w:val="000000" w:themeColor="text1"/>
        </w:rPr>
      </w:pPr>
      <w:r w:rsidRPr="00636E35">
        <w:rPr>
          <w:color w:val="000000" w:themeColor="text1"/>
        </w:rPr>
        <w:t xml:space="preserve">The original logs remain intact, but unauthorized users see </w:t>
      </w:r>
      <w:r w:rsidRPr="00636E35">
        <w:rPr>
          <w:b/>
          <w:bCs/>
          <w:color w:val="000000" w:themeColor="text1"/>
        </w:rPr>
        <w:t>masked values</w:t>
      </w:r>
      <w:r w:rsidRPr="00636E35">
        <w:rPr>
          <w:color w:val="000000" w:themeColor="text1"/>
        </w:rPr>
        <w:t>.</w:t>
      </w:r>
    </w:p>
    <w:p w14:paraId="660CC537" w14:textId="77777777" w:rsidR="00BB130E" w:rsidRDefault="00BB130E" w:rsidP="00A27E55">
      <w:pPr>
        <w:pBdr>
          <w:bottom w:val="single" w:sz="12" w:space="1" w:color="auto"/>
        </w:pBdr>
        <w:rPr>
          <w:color w:val="000000" w:themeColor="text1"/>
        </w:rPr>
      </w:pPr>
    </w:p>
    <w:p w14:paraId="70C8F275" w14:textId="77777777" w:rsidR="00636E35" w:rsidRDefault="00636E35" w:rsidP="00A27E55">
      <w:pPr>
        <w:rPr>
          <w:color w:val="000000" w:themeColor="text1"/>
        </w:rPr>
      </w:pPr>
    </w:p>
    <w:p w14:paraId="2A246251" w14:textId="77777777" w:rsidR="000D2A32" w:rsidRPr="000D2A32" w:rsidRDefault="000D2A32" w:rsidP="000D2A32">
      <w:pPr>
        <w:rPr>
          <w:color w:val="000000" w:themeColor="text1"/>
        </w:rPr>
      </w:pPr>
      <w:r w:rsidRPr="000D2A32">
        <w:rPr>
          <w:color w:val="000000" w:themeColor="text1"/>
        </w:rPr>
        <w:t xml:space="preserve">An </w:t>
      </w:r>
      <w:r w:rsidRPr="000D2A32">
        <w:rPr>
          <w:b/>
          <w:bCs/>
          <w:color w:val="000000" w:themeColor="text1"/>
        </w:rPr>
        <w:t>AWS WAF rate-based rule</w:t>
      </w:r>
      <w:r w:rsidRPr="000D2A32">
        <w:rPr>
          <w:color w:val="000000" w:themeColor="text1"/>
        </w:rPr>
        <w:t>:</w:t>
      </w:r>
    </w:p>
    <w:p w14:paraId="50DC7612" w14:textId="77777777" w:rsidR="000D2A32" w:rsidRPr="000D2A32" w:rsidRDefault="000D2A32" w:rsidP="000D2A32">
      <w:pPr>
        <w:numPr>
          <w:ilvl w:val="0"/>
          <w:numId w:val="254"/>
        </w:numPr>
        <w:rPr>
          <w:color w:val="000000" w:themeColor="text1"/>
        </w:rPr>
      </w:pPr>
      <w:r w:rsidRPr="000D2A32">
        <w:rPr>
          <w:color w:val="000000" w:themeColor="text1"/>
        </w:rPr>
        <w:t xml:space="preserve">Automatically tracks the number of requests from each source IP. </w:t>
      </w:r>
    </w:p>
    <w:p w14:paraId="34AA76AB" w14:textId="77777777" w:rsidR="000D2A32" w:rsidRPr="000D2A32" w:rsidRDefault="000D2A32" w:rsidP="000D2A32">
      <w:pPr>
        <w:numPr>
          <w:ilvl w:val="0"/>
          <w:numId w:val="254"/>
        </w:numPr>
        <w:rPr>
          <w:color w:val="000000" w:themeColor="text1"/>
        </w:rPr>
      </w:pPr>
      <w:r w:rsidRPr="000D2A32">
        <w:rPr>
          <w:color w:val="000000" w:themeColor="text1"/>
        </w:rPr>
        <w:t xml:space="preserve">Blocks or rate-limits only IPs that exceed a defined request threshold. </w:t>
      </w:r>
    </w:p>
    <w:p w14:paraId="0A9747B4" w14:textId="77777777" w:rsidR="000D2A32" w:rsidRPr="000D2A32" w:rsidRDefault="000D2A32" w:rsidP="000D2A32">
      <w:pPr>
        <w:numPr>
          <w:ilvl w:val="0"/>
          <w:numId w:val="254"/>
        </w:numPr>
        <w:rPr>
          <w:color w:val="000000" w:themeColor="text1"/>
        </w:rPr>
      </w:pPr>
      <w:r w:rsidRPr="000D2A32">
        <w:rPr>
          <w:color w:val="000000" w:themeColor="text1"/>
        </w:rPr>
        <w:t xml:space="preserve">Continues to allow legitimate users who remain below the threshold. </w:t>
      </w:r>
    </w:p>
    <w:p w14:paraId="68A6861A" w14:textId="77777777" w:rsidR="000D2A32" w:rsidRPr="000D2A32" w:rsidRDefault="000D2A32" w:rsidP="000D2A32">
      <w:pPr>
        <w:numPr>
          <w:ilvl w:val="0"/>
          <w:numId w:val="254"/>
        </w:numPr>
        <w:rPr>
          <w:color w:val="000000" w:themeColor="text1"/>
        </w:rPr>
      </w:pPr>
      <w:r w:rsidRPr="000D2A32">
        <w:rPr>
          <w:color w:val="000000" w:themeColor="text1"/>
        </w:rPr>
        <w:t>Is ideal for mitigating bot traffic, HTTP floods, and abusive clients.</w:t>
      </w:r>
    </w:p>
    <w:p w14:paraId="72E2726B" w14:textId="77777777" w:rsidR="00636E35" w:rsidRDefault="00636E35" w:rsidP="00A27E55">
      <w:pPr>
        <w:pBdr>
          <w:bottom w:val="single" w:sz="12" w:space="1" w:color="auto"/>
        </w:pBdr>
        <w:rPr>
          <w:color w:val="000000" w:themeColor="text1"/>
        </w:rPr>
      </w:pPr>
    </w:p>
    <w:p w14:paraId="73868322" w14:textId="30A35301" w:rsidR="00653FA4" w:rsidRDefault="005056A7" w:rsidP="00A27E55">
      <w:pPr>
        <w:rPr>
          <w:color w:val="000000" w:themeColor="text1"/>
        </w:rPr>
      </w:pPr>
      <w:r w:rsidRPr="005056A7">
        <w:rPr>
          <w:color w:val="000000" w:themeColor="text1"/>
        </w:rPr>
        <w:t xml:space="preserve">Amazon Detective is purpose-built for this exact use case — it automatically ingests findings from </w:t>
      </w:r>
      <w:proofErr w:type="spellStart"/>
      <w:r w:rsidRPr="005056A7">
        <w:rPr>
          <w:color w:val="000000" w:themeColor="text1"/>
        </w:rPr>
        <w:t>GuardDuty</w:t>
      </w:r>
      <w:proofErr w:type="spellEnd"/>
      <w:r w:rsidRPr="005056A7">
        <w:rPr>
          <w:color w:val="000000" w:themeColor="text1"/>
        </w:rPr>
        <w:t xml:space="preserve"> and correlates them with CloudTrail, VPC Flow Logs, and other data sources to build a visual, interactive analysis of API calls, resource interactions, and </w:t>
      </w:r>
      <w:proofErr w:type="spellStart"/>
      <w:r w:rsidRPr="005056A7">
        <w:rPr>
          <w:color w:val="000000" w:themeColor="text1"/>
        </w:rPr>
        <w:t>behavior</w:t>
      </w:r>
      <w:proofErr w:type="spellEnd"/>
      <w:r w:rsidRPr="005056A7">
        <w:rPr>
          <w:color w:val="000000" w:themeColor="text1"/>
        </w:rPr>
        <w:t xml:space="preserve"> over time, letting the security engineer investigate the anomalous </w:t>
      </w:r>
      <w:proofErr w:type="spellStart"/>
      <w:r w:rsidRPr="005056A7">
        <w:rPr>
          <w:color w:val="000000" w:themeColor="text1"/>
        </w:rPr>
        <w:t>behavior</w:t>
      </w:r>
      <w:proofErr w:type="spellEnd"/>
      <w:r w:rsidRPr="005056A7">
        <w:rPr>
          <w:color w:val="000000" w:themeColor="text1"/>
        </w:rPr>
        <w:t xml:space="preserve"> </w:t>
      </w:r>
      <w:r w:rsidRPr="005056A7">
        <w:rPr>
          <w:color w:val="000000" w:themeColor="text1"/>
        </w:rPr>
        <w:lastRenderedPageBreak/>
        <w:t>finding quickly and in context using only read-only access. This satisfies both requirements: fast investigation and no impact on the running application.</w:t>
      </w:r>
    </w:p>
    <w:p w14:paraId="4A309B55" w14:textId="77777777" w:rsidR="005056A7" w:rsidRDefault="005056A7" w:rsidP="00A27E55">
      <w:pPr>
        <w:pBdr>
          <w:bottom w:val="single" w:sz="12" w:space="1" w:color="auto"/>
        </w:pBdr>
        <w:rPr>
          <w:color w:val="000000" w:themeColor="text1"/>
        </w:rPr>
      </w:pPr>
    </w:p>
    <w:p w14:paraId="5599BB71" w14:textId="77777777" w:rsidR="00B650B3" w:rsidRPr="00B650B3" w:rsidRDefault="00B650B3" w:rsidP="00B650B3">
      <w:pPr>
        <w:rPr>
          <w:b/>
          <w:bCs/>
          <w:color w:val="000000" w:themeColor="text1"/>
        </w:rPr>
      </w:pPr>
      <w:r w:rsidRPr="00B650B3">
        <w:rPr>
          <w:b/>
          <w:bCs/>
          <w:color w:val="000000" w:themeColor="text1"/>
        </w:rPr>
        <w:t>Workflow:</w:t>
      </w:r>
    </w:p>
    <w:p w14:paraId="05B8D471" w14:textId="77777777" w:rsidR="00B650B3" w:rsidRPr="00B650B3" w:rsidRDefault="00B650B3" w:rsidP="00B650B3">
      <w:pPr>
        <w:rPr>
          <w:color w:val="000000" w:themeColor="text1"/>
        </w:rPr>
      </w:pPr>
      <w:proofErr w:type="spellStart"/>
      <w:r w:rsidRPr="00B650B3">
        <w:rPr>
          <w:color w:val="000000" w:themeColor="text1"/>
        </w:rPr>
        <w:t>GuardDuty</w:t>
      </w:r>
      <w:proofErr w:type="spellEnd"/>
      <w:r w:rsidRPr="00B650B3">
        <w:rPr>
          <w:color w:val="000000" w:themeColor="text1"/>
        </w:rPr>
        <w:t xml:space="preserve"> Finding</w:t>
      </w:r>
    </w:p>
    <w:p w14:paraId="1EBAA63B" w14:textId="77777777" w:rsidR="00B650B3" w:rsidRPr="00B650B3" w:rsidRDefault="00B650B3" w:rsidP="00B650B3">
      <w:pPr>
        <w:rPr>
          <w:color w:val="000000" w:themeColor="text1"/>
        </w:rPr>
      </w:pPr>
      <w:r w:rsidRPr="00B650B3">
        <w:rPr>
          <w:color w:val="000000" w:themeColor="text1"/>
        </w:rPr>
        <w:t xml:space="preserve">        ↓</w:t>
      </w:r>
    </w:p>
    <w:p w14:paraId="7987DB3B" w14:textId="77777777" w:rsidR="00B650B3" w:rsidRPr="00B650B3" w:rsidRDefault="00B650B3" w:rsidP="00B650B3">
      <w:pPr>
        <w:rPr>
          <w:color w:val="000000" w:themeColor="text1"/>
        </w:rPr>
      </w:pPr>
      <w:r w:rsidRPr="00B650B3">
        <w:rPr>
          <w:color w:val="000000" w:themeColor="text1"/>
        </w:rPr>
        <w:t>Amazon Detective</w:t>
      </w:r>
    </w:p>
    <w:p w14:paraId="6BF2504E" w14:textId="77777777" w:rsidR="00B650B3" w:rsidRPr="00B650B3" w:rsidRDefault="00B650B3" w:rsidP="00B650B3">
      <w:pPr>
        <w:rPr>
          <w:color w:val="000000" w:themeColor="text1"/>
        </w:rPr>
      </w:pPr>
      <w:r w:rsidRPr="00B650B3">
        <w:rPr>
          <w:color w:val="000000" w:themeColor="text1"/>
        </w:rPr>
        <w:t xml:space="preserve">        ↓</w:t>
      </w:r>
    </w:p>
    <w:p w14:paraId="49FFB380" w14:textId="77777777" w:rsidR="00B650B3" w:rsidRPr="00B650B3" w:rsidRDefault="00B650B3" w:rsidP="00B650B3">
      <w:pPr>
        <w:rPr>
          <w:color w:val="000000" w:themeColor="text1"/>
        </w:rPr>
      </w:pPr>
      <w:r w:rsidRPr="00B650B3">
        <w:rPr>
          <w:color w:val="000000" w:themeColor="text1"/>
        </w:rPr>
        <w:t>Timeline</w:t>
      </w:r>
    </w:p>
    <w:p w14:paraId="71961661" w14:textId="77777777" w:rsidR="00B650B3" w:rsidRPr="00B650B3" w:rsidRDefault="00B650B3" w:rsidP="00B650B3">
      <w:pPr>
        <w:rPr>
          <w:color w:val="000000" w:themeColor="text1"/>
        </w:rPr>
      </w:pPr>
      <w:r w:rsidRPr="00B650B3">
        <w:rPr>
          <w:color w:val="000000" w:themeColor="text1"/>
        </w:rPr>
        <w:t>API Calls</w:t>
      </w:r>
    </w:p>
    <w:p w14:paraId="25E5821F" w14:textId="77777777" w:rsidR="00B650B3" w:rsidRPr="00B650B3" w:rsidRDefault="00B650B3" w:rsidP="00B650B3">
      <w:pPr>
        <w:rPr>
          <w:color w:val="000000" w:themeColor="text1"/>
        </w:rPr>
      </w:pPr>
      <w:r w:rsidRPr="00B650B3">
        <w:rPr>
          <w:color w:val="000000" w:themeColor="text1"/>
        </w:rPr>
        <w:t>Related IAM Users</w:t>
      </w:r>
    </w:p>
    <w:p w14:paraId="70BDB4E7" w14:textId="77777777" w:rsidR="00B650B3" w:rsidRPr="00B650B3" w:rsidRDefault="00B650B3" w:rsidP="00B650B3">
      <w:pPr>
        <w:rPr>
          <w:color w:val="000000" w:themeColor="text1"/>
        </w:rPr>
      </w:pPr>
      <w:r w:rsidRPr="00B650B3">
        <w:rPr>
          <w:color w:val="000000" w:themeColor="text1"/>
        </w:rPr>
        <w:t>Related Resources</w:t>
      </w:r>
    </w:p>
    <w:p w14:paraId="38D1F35C" w14:textId="77777777" w:rsidR="00B650B3" w:rsidRPr="00B650B3" w:rsidRDefault="00B650B3" w:rsidP="00B650B3">
      <w:pPr>
        <w:rPr>
          <w:color w:val="000000" w:themeColor="text1"/>
        </w:rPr>
      </w:pPr>
      <w:proofErr w:type="spellStart"/>
      <w:r w:rsidRPr="00B650B3">
        <w:rPr>
          <w:color w:val="000000" w:themeColor="text1"/>
        </w:rPr>
        <w:t>Behavior</w:t>
      </w:r>
      <w:proofErr w:type="spellEnd"/>
      <w:r w:rsidRPr="00B650B3">
        <w:rPr>
          <w:color w:val="000000" w:themeColor="text1"/>
        </w:rPr>
        <w:t xml:space="preserve"> Graph</w:t>
      </w:r>
    </w:p>
    <w:p w14:paraId="6971EA8F" w14:textId="77777777" w:rsidR="00B650B3" w:rsidRPr="00B650B3" w:rsidRDefault="00B650B3" w:rsidP="00B650B3">
      <w:pPr>
        <w:rPr>
          <w:color w:val="000000" w:themeColor="text1"/>
        </w:rPr>
      </w:pPr>
      <w:r w:rsidRPr="00B650B3">
        <w:rPr>
          <w:color w:val="000000" w:themeColor="text1"/>
        </w:rPr>
        <w:t>Amazon Detective automatically correlates:</w:t>
      </w:r>
    </w:p>
    <w:p w14:paraId="52405D7E" w14:textId="77777777" w:rsidR="00B650B3" w:rsidRPr="00B650B3" w:rsidRDefault="00B650B3" w:rsidP="00B650B3">
      <w:pPr>
        <w:numPr>
          <w:ilvl w:val="0"/>
          <w:numId w:val="255"/>
        </w:numPr>
        <w:rPr>
          <w:color w:val="000000" w:themeColor="text1"/>
        </w:rPr>
      </w:pPr>
      <w:r w:rsidRPr="00B650B3">
        <w:rPr>
          <w:color w:val="000000" w:themeColor="text1"/>
        </w:rPr>
        <w:t xml:space="preserve">CloudTrail events </w:t>
      </w:r>
    </w:p>
    <w:p w14:paraId="0A4F9A0C" w14:textId="77777777" w:rsidR="00B650B3" w:rsidRPr="00B650B3" w:rsidRDefault="00B650B3" w:rsidP="00B650B3">
      <w:pPr>
        <w:numPr>
          <w:ilvl w:val="0"/>
          <w:numId w:val="255"/>
        </w:numPr>
        <w:rPr>
          <w:color w:val="000000" w:themeColor="text1"/>
        </w:rPr>
      </w:pPr>
      <w:proofErr w:type="spellStart"/>
      <w:r w:rsidRPr="00B650B3">
        <w:rPr>
          <w:color w:val="000000" w:themeColor="text1"/>
        </w:rPr>
        <w:t>GuardDuty</w:t>
      </w:r>
      <w:proofErr w:type="spellEnd"/>
      <w:r w:rsidRPr="00B650B3">
        <w:rPr>
          <w:color w:val="000000" w:themeColor="text1"/>
        </w:rPr>
        <w:t xml:space="preserve"> findings </w:t>
      </w:r>
    </w:p>
    <w:p w14:paraId="2AD567B9" w14:textId="77777777" w:rsidR="00B650B3" w:rsidRPr="00B650B3" w:rsidRDefault="00B650B3" w:rsidP="00B650B3">
      <w:pPr>
        <w:numPr>
          <w:ilvl w:val="0"/>
          <w:numId w:val="255"/>
        </w:numPr>
        <w:rPr>
          <w:color w:val="000000" w:themeColor="text1"/>
        </w:rPr>
      </w:pPr>
      <w:r w:rsidRPr="00B650B3">
        <w:rPr>
          <w:color w:val="000000" w:themeColor="text1"/>
        </w:rPr>
        <w:t xml:space="preserve">VPC Flow Logs </w:t>
      </w:r>
    </w:p>
    <w:p w14:paraId="57F8E1DF" w14:textId="77777777" w:rsidR="00B650B3" w:rsidRPr="00B650B3" w:rsidRDefault="00B650B3" w:rsidP="00B650B3">
      <w:pPr>
        <w:numPr>
          <w:ilvl w:val="0"/>
          <w:numId w:val="255"/>
        </w:numPr>
        <w:rPr>
          <w:color w:val="000000" w:themeColor="text1"/>
        </w:rPr>
      </w:pPr>
      <w:r w:rsidRPr="00B650B3">
        <w:rPr>
          <w:color w:val="000000" w:themeColor="text1"/>
        </w:rPr>
        <w:t xml:space="preserve">IAM activity </w:t>
      </w:r>
    </w:p>
    <w:p w14:paraId="01FE14A9" w14:textId="77777777" w:rsidR="00B650B3" w:rsidRPr="00B650B3" w:rsidRDefault="00B650B3" w:rsidP="00B650B3">
      <w:pPr>
        <w:rPr>
          <w:color w:val="000000" w:themeColor="text1"/>
        </w:rPr>
      </w:pPr>
      <w:r w:rsidRPr="00B650B3">
        <w:rPr>
          <w:color w:val="000000" w:themeColor="text1"/>
        </w:rPr>
        <w:t>and presents them in a visual investigation graph.</w:t>
      </w:r>
    </w:p>
    <w:p w14:paraId="76030BF5" w14:textId="77777777" w:rsidR="0081625E" w:rsidRDefault="0081625E" w:rsidP="00A27E55">
      <w:pPr>
        <w:pBdr>
          <w:bottom w:val="single" w:sz="12" w:space="1" w:color="auto"/>
        </w:pBdr>
        <w:rPr>
          <w:color w:val="000000" w:themeColor="text1"/>
        </w:rPr>
      </w:pPr>
    </w:p>
    <w:p w14:paraId="7DF7C3CB" w14:textId="77777777" w:rsidR="00AA0186" w:rsidRDefault="00AA0186" w:rsidP="00A27E55">
      <w:pPr>
        <w:rPr>
          <w:color w:val="000000" w:themeColor="text1"/>
        </w:rPr>
      </w:pPr>
    </w:p>
    <w:p w14:paraId="398F2A83" w14:textId="05752521" w:rsidR="00AA0186" w:rsidRDefault="00FE7D71" w:rsidP="00A27E55">
      <w:pPr>
        <w:rPr>
          <w:color w:val="000000" w:themeColor="text1"/>
        </w:rPr>
      </w:pPr>
      <w:r w:rsidRPr="00FE7D71">
        <w:rPr>
          <w:b/>
          <w:bCs/>
          <w:color w:val="000000" w:themeColor="text1"/>
        </w:rPr>
        <w:t>Web attack investigation → WAF Logs → Firehose → S3 → Athena</w:t>
      </w:r>
      <w:r w:rsidRPr="00FE7D71">
        <w:rPr>
          <w:color w:val="000000" w:themeColor="text1"/>
        </w:rPr>
        <w:t xml:space="preserve"> </w:t>
      </w:r>
      <w:r w:rsidRPr="00FE7D71">
        <w:rPr>
          <w:rFonts w:ascii="Segoe UI Emoji" w:hAnsi="Segoe UI Emoji" w:cs="Segoe UI Emoji"/>
          <w:color w:val="000000" w:themeColor="text1"/>
        </w:rPr>
        <w:t>✅</w:t>
      </w:r>
    </w:p>
    <w:p w14:paraId="40D9AEB2" w14:textId="77777777" w:rsidR="00FE7D71" w:rsidRDefault="00FE7D71" w:rsidP="00A27E55">
      <w:pPr>
        <w:rPr>
          <w:color w:val="000000" w:themeColor="text1"/>
        </w:rPr>
      </w:pPr>
    </w:p>
    <w:p w14:paraId="7C9A90DB" w14:textId="77777777" w:rsidR="00FE7D71" w:rsidRPr="00FE7D71" w:rsidRDefault="00FE7D71" w:rsidP="00FE7D71">
      <w:pPr>
        <w:numPr>
          <w:ilvl w:val="0"/>
          <w:numId w:val="256"/>
        </w:numPr>
        <w:rPr>
          <w:color w:val="000000" w:themeColor="text1"/>
        </w:rPr>
      </w:pPr>
      <w:r w:rsidRPr="00FE7D71">
        <w:rPr>
          <w:rFonts w:ascii="Segoe UI Emoji" w:hAnsi="Segoe UI Emoji" w:cs="Segoe UI Emoji"/>
          <w:color w:val="000000" w:themeColor="text1"/>
        </w:rPr>
        <w:t>✅</w:t>
      </w:r>
      <w:r w:rsidRPr="00FE7D71">
        <w:rPr>
          <w:color w:val="000000" w:themeColor="text1"/>
        </w:rPr>
        <w:t xml:space="preserve"> </w:t>
      </w:r>
      <w:r w:rsidRPr="00FE7D71">
        <w:rPr>
          <w:b/>
          <w:bCs/>
          <w:color w:val="000000" w:themeColor="text1"/>
        </w:rPr>
        <w:t>End-to-end encryption</w:t>
      </w:r>
      <w:r w:rsidRPr="00FE7D71">
        <w:rPr>
          <w:color w:val="000000" w:themeColor="text1"/>
        </w:rPr>
        <w:t xml:space="preserve"> (client → container) </w:t>
      </w:r>
    </w:p>
    <w:p w14:paraId="50B40E34" w14:textId="77777777" w:rsidR="00FE7D71" w:rsidRPr="00FE7D71" w:rsidRDefault="00FE7D71" w:rsidP="00FE7D71">
      <w:pPr>
        <w:numPr>
          <w:ilvl w:val="0"/>
          <w:numId w:val="256"/>
        </w:numPr>
        <w:rPr>
          <w:color w:val="000000" w:themeColor="text1"/>
        </w:rPr>
      </w:pPr>
      <w:r w:rsidRPr="00FE7D71">
        <w:rPr>
          <w:rFonts w:ascii="Segoe UI Emoji" w:hAnsi="Segoe UI Emoji" w:cs="Segoe UI Emoji"/>
          <w:color w:val="000000" w:themeColor="text1"/>
        </w:rPr>
        <w:t>✅</w:t>
      </w:r>
      <w:r w:rsidRPr="00FE7D71">
        <w:rPr>
          <w:color w:val="000000" w:themeColor="text1"/>
        </w:rPr>
        <w:t xml:space="preserve"> </w:t>
      </w:r>
      <w:r w:rsidRPr="00FE7D71">
        <w:rPr>
          <w:b/>
          <w:bCs/>
          <w:color w:val="000000" w:themeColor="text1"/>
        </w:rPr>
        <w:t>Lowest latency</w:t>
      </w:r>
      <w:r w:rsidRPr="00FE7D71">
        <w:rPr>
          <w:color w:val="000000" w:themeColor="text1"/>
        </w:rPr>
        <w:t xml:space="preserve"> </w:t>
      </w:r>
    </w:p>
    <w:p w14:paraId="2691C96B" w14:textId="77777777" w:rsidR="00FE7D71" w:rsidRPr="00FE7D71" w:rsidRDefault="00FE7D71" w:rsidP="00FE7D71">
      <w:pPr>
        <w:numPr>
          <w:ilvl w:val="0"/>
          <w:numId w:val="256"/>
        </w:numPr>
        <w:rPr>
          <w:color w:val="000000" w:themeColor="text1"/>
        </w:rPr>
      </w:pPr>
      <w:r w:rsidRPr="00FE7D71">
        <w:rPr>
          <w:rFonts w:ascii="Segoe UI Emoji" w:hAnsi="Segoe UI Emoji" w:cs="Segoe UI Emoji"/>
          <w:color w:val="000000" w:themeColor="text1"/>
        </w:rPr>
        <w:t>✅</w:t>
      </w:r>
      <w:r w:rsidRPr="00FE7D71">
        <w:rPr>
          <w:color w:val="000000" w:themeColor="text1"/>
        </w:rPr>
        <w:t xml:space="preserve"> </w:t>
      </w:r>
      <w:r w:rsidRPr="00FE7D71">
        <w:rPr>
          <w:b/>
          <w:bCs/>
          <w:color w:val="000000" w:themeColor="text1"/>
        </w:rPr>
        <w:t>Highly scalable</w:t>
      </w:r>
      <w:r w:rsidRPr="00FE7D71">
        <w:rPr>
          <w:color w:val="000000" w:themeColor="text1"/>
        </w:rPr>
        <w:t xml:space="preserve"> </w:t>
      </w:r>
    </w:p>
    <w:p w14:paraId="41E8D042" w14:textId="77777777" w:rsidR="00FE7D71" w:rsidRPr="00FE7D71" w:rsidRDefault="00FE7D71" w:rsidP="00FE7D71">
      <w:pPr>
        <w:numPr>
          <w:ilvl w:val="0"/>
          <w:numId w:val="256"/>
        </w:numPr>
        <w:rPr>
          <w:color w:val="000000" w:themeColor="text1"/>
        </w:rPr>
      </w:pPr>
      <w:r w:rsidRPr="00FE7D71">
        <w:rPr>
          <w:rFonts w:ascii="Segoe UI Emoji" w:hAnsi="Segoe UI Emoji" w:cs="Segoe UI Emoji"/>
          <w:color w:val="000000" w:themeColor="text1"/>
        </w:rPr>
        <w:t>✅</w:t>
      </w:r>
      <w:r w:rsidRPr="00FE7D71">
        <w:rPr>
          <w:color w:val="000000" w:themeColor="text1"/>
        </w:rPr>
        <w:t xml:space="preserve"> ECS containers </w:t>
      </w:r>
    </w:p>
    <w:p w14:paraId="1B8A4B45" w14:textId="77777777" w:rsidR="00FE7D71" w:rsidRPr="00FE7D71" w:rsidRDefault="00FE7D71" w:rsidP="00FE7D71">
      <w:pPr>
        <w:rPr>
          <w:b/>
          <w:bCs/>
          <w:color w:val="000000" w:themeColor="text1"/>
        </w:rPr>
      </w:pPr>
      <w:r w:rsidRPr="00FE7D71">
        <w:rPr>
          <w:b/>
          <w:bCs/>
          <w:color w:val="000000" w:themeColor="text1"/>
        </w:rPr>
        <w:t>Why NLB + TCP?</w:t>
      </w:r>
    </w:p>
    <w:p w14:paraId="237660FF" w14:textId="77777777" w:rsidR="00FE7D71" w:rsidRPr="00FE7D71" w:rsidRDefault="00FE7D71" w:rsidP="00FE7D71">
      <w:pPr>
        <w:numPr>
          <w:ilvl w:val="0"/>
          <w:numId w:val="257"/>
        </w:numPr>
        <w:rPr>
          <w:color w:val="000000" w:themeColor="text1"/>
        </w:rPr>
      </w:pPr>
      <w:r w:rsidRPr="00FE7D71">
        <w:rPr>
          <w:b/>
          <w:bCs/>
          <w:color w:val="000000" w:themeColor="text1"/>
        </w:rPr>
        <w:lastRenderedPageBreak/>
        <w:t>TCP listener</w:t>
      </w:r>
      <w:r w:rsidRPr="00FE7D71">
        <w:rPr>
          <w:color w:val="000000" w:themeColor="text1"/>
        </w:rPr>
        <w:t xml:space="preserve"> means the </w:t>
      </w:r>
      <w:r w:rsidRPr="00FE7D71">
        <w:rPr>
          <w:b/>
          <w:bCs/>
          <w:color w:val="000000" w:themeColor="text1"/>
        </w:rPr>
        <w:t>NLB does not terminate TLS</w:t>
      </w:r>
      <w:r w:rsidRPr="00FE7D71">
        <w:rPr>
          <w:color w:val="000000" w:themeColor="text1"/>
        </w:rPr>
        <w:t xml:space="preserve">. </w:t>
      </w:r>
    </w:p>
    <w:p w14:paraId="0F73E2B1" w14:textId="77777777" w:rsidR="00FE7D71" w:rsidRPr="00FE7D71" w:rsidRDefault="00FE7D71" w:rsidP="00FE7D71">
      <w:pPr>
        <w:numPr>
          <w:ilvl w:val="0"/>
          <w:numId w:val="257"/>
        </w:numPr>
        <w:rPr>
          <w:color w:val="000000" w:themeColor="text1"/>
        </w:rPr>
      </w:pPr>
      <w:r w:rsidRPr="00FE7D71">
        <w:rPr>
          <w:color w:val="000000" w:themeColor="text1"/>
        </w:rPr>
        <w:t xml:space="preserve">The TLS handshake happens </w:t>
      </w:r>
      <w:r w:rsidRPr="00FE7D71">
        <w:rPr>
          <w:b/>
          <w:bCs/>
          <w:color w:val="000000" w:themeColor="text1"/>
        </w:rPr>
        <w:t>directly between the client and the container</w:t>
      </w:r>
      <w:r w:rsidRPr="00FE7D71">
        <w:rPr>
          <w:color w:val="000000" w:themeColor="text1"/>
        </w:rPr>
        <w:t xml:space="preserve">. </w:t>
      </w:r>
    </w:p>
    <w:p w14:paraId="6BCC61C9" w14:textId="77777777" w:rsidR="00FE7D71" w:rsidRPr="00FE7D71" w:rsidRDefault="00FE7D71" w:rsidP="00FE7D71">
      <w:pPr>
        <w:numPr>
          <w:ilvl w:val="0"/>
          <w:numId w:val="257"/>
        </w:numPr>
        <w:rPr>
          <w:color w:val="000000" w:themeColor="text1"/>
        </w:rPr>
      </w:pPr>
      <w:r w:rsidRPr="00FE7D71">
        <w:rPr>
          <w:color w:val="000000" w:themeColor="text1"/>
        </w:rPr>
        <w:t xml:space="preserve">This preserves </w:t>
      </w:r>
      <w:r w:rsidRPr="00FE7D71">
        <w:rPr>
          <w:b/>
          <w:bCs/>
          <w:color w:val="000000" w:themeColor="text1"/>
        </w:rPr>
        <w:t>true end-to-end encryption</w:t>
      </w:r>
      <w:r w:rsidRPr="00FE7D71">
        <w:rPr>
          <w:color w:val="000000" w:themeColor="text1"/>
        </w:rPr>
        <w:t xml:space="preserve">. </w:t>
      </w:r>
    </w:p>
    <w:p w14:paraId="1AD052C9" w14:textId="77777777" w:rsidR="00FE7D71" w:rsidRPr="00FE7D71" w:rsidRDefault="00FE7D71" w:rsidP="00FE7D71">
      <w:pPr>
        <w:numPr>
          <w:ilvl w:val="0"/>
          <w:numId w:val="257"/>
        </w:numPr>
        <w:rPr>
          <w:color w:val="000000" w:themeColor="text1"/>
        </w:rPr>
      </w:pPr>
      <w:r w:rsidRPr="00FE7D71">
        <w:rPr>
          <w:color w:val="000000" w:themeColor="text1"/>
        </w:rPr>
        <w:t xml:space="preserve">NLB operates at </w:t>
      </w:r>
      <w:r w:rsidRPr="00FE7D71">
        <w:rPr>
          <w:b/>
          <w:bCs/>
          <w:color w:val="000000" w:themeColor="text1"/>
        </w:rPr>
        <w:t>Layer 4</w:t>
      </w:r>
      <w:r w:rsidRPr="00FE7D71">
        <w:rPr>
          <w:color w:val="000000" w:themeColor="text1"/>
        </w:rPr>
        <w:t xml:space="preserve">, making it: </w:t>
      </w:r>
    </w:p>
    <w:p w14:paraId="450498C0" w14:textId="77777777" w:rsidR="00FE7D71" w:rsidRPr="00FE7D71" w:rsidRDefault="00FE7D71" w:rsidP="00FE7D71">
      <w:pPr>
        <w:numPr>
          <w:ilvl w:val="1"/>
          <w:numId w:val="257"/>
        </w:numPr>
        <w:rPr>
          <w:color w:val="000000" w:themeColor="text1"/>
        </w:rPr>
      </w:pPr>
      <w:r w:rsidRPr="00FE7D71">
        <w:rPr>
          <w:color w:val="000000" w:themeColor="text1"/>
        </w:rPr>
        <w:t xml:space="preserve">Extremely scalable </w:t>
      </w:r>
    </w:p>
    <w:p w14:paraId="5C64CC46" w14:textId="77777777" w:rsidR="00FE7D71" w:rsidRPr="00FE7D71" w:rsidRDefault="00FE7D71" w:rsidP="00FE7D71">
      <w:pPr>
        <w:numPr>
          <w:ilvl w:val="1"/>
          <w:numId w:val="257"/>
        </w:numPr>
        <w:rPr>
          <w:color w:val="000000" w:themeColor="text1"/>
        </w:rPr>
      </w:pPr>
      <w:r w:rsidRPr="00FE7D71">
        <w:rPr>
          <w:color w:val="000000" w:themeColor="text1"/>
        </w:rPr>
        <w:t xml:space="preserve">Very low latency </w:t>
      </w:r>
    </w:p>
    <w:p w14:paraId="21FD810F" w14:textId="77777777" w:rsidR="00FE7D71" w:rsidRPr="00FE7D71" w:rsidRDefault="00FE7D71" w:rsidP="00FE7D71">
      <w:pPr>
        <w:numPr>
          <w:ilvl w:val="1"/>
          <w:numId w:val="257"/>
        </w:numPr>
        <w:rPr>
          <w:color w:val="000000" w:themeColor="text1"/>
        </w:rPr>
      </w:pPr>
      <w:r w:rsidRPr="00FE7D71">
        <w:rPr>
          <w:color w:val="000000" w:themeColor="text1"/>
        </w:rPr>
        <w:t>Suitable for volatile traffic patterns</w:t>
      </w:r>
    </w:p>
    <w:p w14:paraId="479A3FBA" w14:textId="77777777" w:rsidR="00FE7D71" w:rsidRDefault="00FE7D71" w:rsidP="00A27E55">
      <w:pPr>
        <w:rPr>
          <w:color w:val="000000" w:themeColor="text1"/>
        </w:rPr>
      </w:pPr>
    </w:p>
    <w:p w14:paraId="4B7482AA" w14:textId="1641C7D2" w:rsidR="000E1198" w:rsidRDefault="000E1198" w:rsidP="00A27E55">
      <w:pPr>
        <w:rPr>
          <w:color w:val="000000" w:themeColor="text1"/>
        </w:rPr>
      </w:pPr>
      <w:r w:rsidRPr="000E1198">
        <w:rPr>
          <w:color w:val="000000" w:themeColor="text1"/>
        </w:rPr>
        <w:t>AWS WAF logs are sent directly to Amazon S3 (or via Kinesis Data Firehose), and Athena with partition projection is the standard, purpose-built way to efficiently query WAF logs stored in S3 for patterns like application-layer attacks — without the overhead of managing separate partitions or scanning the entire dataset.</w:t>
      </w:r>
    </w:p>
    <w:p w14:paraId="7793748E" w14:textId="77777777" w:rsidR="00582B4F" w:rsidRDefault="00582B4F" w:rsidP="00A27E55">
      <w:pPr>
        <w:pBdr>
          <w:bottom w:val="single" w:sz="12" w:space="1" w:color="auto"/>
        </w:pBdr>
        <w:rPr>
          <w:color w:val="000000" w:themeColor="text1"/>
        </w:rPr>
      </w:pPr>
    </w:p>
    <w:p w14:paraId="04A6F6AC" w14:textId="64670BD1" w:rsidR="00582B4F" w:rsidRDefault="00582B4F" w:rsidP="00A27E55">
      <w:pPr>
        <w:rPr>
          <w:color w:val="000000" w:themeColor="text1"/>
        </w:rPr>
      </w:pPr>
      <w:r w:rsidRPr="001D4DDC">
        <w:rPr>
          <w:color w:val="000000" w:themeColor="text1"/>
          <w:highlight w:val="yellow"/>
        </w:rPr>
        <w:t xml:space="preserve">EC2 Instance Connect Endpoint (EIC Endpoint) lets the security team connect to the EC2 instances </w:t>
      </w:r>
      <w:r w:rsidRPr="001D4DDC">
        <w:rPr>
          <w:b/>
          <w:bCs/>
          <w:color w:val="000000" w:themeColor="text1"/>
          <w:highlight w:val="yellow"/>
        </w:rPr>
        <w:t>without requiring the Site-to-Site VPN tunnel or any inbound internet access</w:t>
      </w:r>
      <w:r w:rsidRPr="001D4DDC">
        <w:rPr>
          <w:color w:val="000000" w:themeColor="text1"/>
          <w:highlight w:val="yellow"/>
        </w:rPr>
        <w:t>, since connections are established through the AWS network/API rather than a direct network path from on-premises.</w:t>
      </w:r>
      <w:r w:rsidRPr="00582B4F">
        <w:rPr>
          <w:color w:val="000000" w:themeColor="text1"/>
        </w:rPr>
        <w:t xml:space="preserve"> This means that even if the VPN tunnel (external access) is blocked during a security incident, the security team retains access via the EIC Endpoint using AWS's private connectivity</w:t>
      </w:r>
      <w:r w:rsidRPr="001D4DDC">
        <w:rPr>
          <w:color w:val="000000" w:themeColor="text1"/>
          <w:highlight w:val="yellow"/>
        </w:rPr>
        <w:t xml:space="preserve">. Since these are </w:t>
      </w:r>
      <w:r w:rsidRPr="001D4DDC">
        <w:rPr>
          <w:b/>
          <w:bCs/>
          <w:color w:val="000000" w:themeColor="text1"/>
          <w:highlight w:val="yellow"/>
        </w:rPr>
        <w:t>Windows Server</w:t>
      </w:r>
      <w:r w:rsidRPr="001D4DDC">
        <w:rPr>
          <w:color w:val="000000" w:themeColor="text1"/>
          <w:highlight w:val="yellow"/>
        </w:rPr>
        <w:t xml:space="preserve"> instances, RDP access through the </w:t>
      </w:r>
      <w:r w:rsidRPr="001D4DDC">
        <w:rPr>
          <w:b/>
          <w:bCs/>
          <w:color w:val="000000" w:themeColor="text1"/>
          <w:highlight w:val="yellow"/>
        </w:rPr>
        <w:t>AWS Management Console</w:t>
      </w:r>
      <w:r w:rsidRPr="001D4DDC">
        <w:rPr>
          <w:color w:val="000000" w:themeColor="text1"/>
          <w:highlight w:val="yellow"/>
        </w:rPr>
        <w:t xml:space="preserve"> using EC2 Instance Connect Endpoint is the correct workflow</w:t>
      </w:r>
      <w:r w:rsidRPr="00582B4F">
        <w:rPr>
          <w:color w:val="000000" w:themeColor="text1"/>
        </w:rPr>
        <w:t xml:space="preserve"> (the Console supports RDP connections through EIC Endpoints for Windows), rather than the CLI-based tunnel option, which is oriented toward SSH-based Linux instance access.</w:t>
      </w:r>
    </w:p>
    <w:p w14:paraId="2081FA98" w14:textId="77777777" w:rsidR="001D4DDC" w:rsidRDefault="001D4DDC" w:rsidP="00A27E55">
      <w:pPr>
        <w:pBdr>
          <w:bottom w:val="single" w:sz="12" w:space="1" w:color="auto"/>
        </w:pBdr>
        <w:rPr>
          <w:color w:val="000000" w:themeColor="text1"/>
        </w:rPr>
      </w:pPr>
    </w:p>
    <w:p w14:paraId="4BC79737" w14:textId="77777777" w:rsidR="00FF7CDC" w:rsidRPr="00FF7CDC" w:rsidRDefault="00FF7CDC" w:rsidP="00FF7CDC">
      <w:pPr>
        <w:rPr>
          <w:color w:val="000000" w:themeColor="text1"/>
        </w:rPr>
      </w:pPr>
      <w:r w:rsidRPr="00FF7CDC">
        <w:rPr>
          <w:color w:val="000000" w:themeColor="text1"/>
          <w:highlight w:val="yellow"/>
        </w:rPr>
        <w:t xml:space="preserve">AWS Backup supports both RDS and EBS natively as a single unified </w:t>
      </w:r>
      <w:proofErr w:type="gramStart"/>
      <w:r w:rsidRPr="00FF7CDC">
        <w:rPr>
          <w:color w:val="000000" w:themeColor="text1"/>
          <w:highlight w:val="yellow"/>
        </w:rPr>
        <w:t>service, and</w:t>
      </w:r>
      <w:proofErr w:type="gramEnd"/>
      <w:r w:rsidRPr="00FF7CDC">
        <w:rPr>
          <w:color w:val="000000" w:themeColor="text1"/>
          <w:highlight w:val="yellow"/>
        </w:rPr>
        <w:t xml:space="preserve"> can be configured to automatically copy backups across AWS Regions to a destination backup vault as part of the backup plan</w:t>
      </w:r>
      <w:r w:rsidRPr="00FF7CDC">
        <w:rPr>
          <w:color w:val="000000" w:themeColor="text1"/>
        </w:rPr>
        <w:t xml:space="preserve"> — this is the least operational overhead because AWS Backup handles the entire process (scheduling, copying, lifecycle management) natively without custom code. Since AWS Regions are geographically separated (hundreds of miles or more apart), copying to a different Region satisfies the geographic separation requirement.</w:t>
      </w:r>
    </w:p>
    <w:p w14:paraId="4300ED93" w14:textId="77777777" w:rsidR="00FF7CDC" w:rsidRPr="00FF7CDC" w:rsidRDefault="00FF7CDC" w:rsidP="00FF7CDC">
      <w:pPr>
        <w:rPr>
          <w:color w:val="000000" w:themeColor="text1"/>
        </w:rPr>
      </w:pPr>
      <w:r w:rsidRPr="00FF7CDC">
        <w:rPr>
          <w:color w:val="000000" w:themeColor="text1"/>
        </w:rPr>
        <w:t>Why not the others:</w:t>
      </w:r>
    </w:p>
    <w:p w14:paraId="15A6FD04" w14:textId="77777777" w:rsidR="00FF7CDC" w:rsidRDefault="00FF7CDC" w:rsidP="00FF7CDC">
      <w:pPr>
        <w:numPr>
          <w:ilvl w:val="0"/>
          <w:numId w:val="258"/>
        </w:numPr>
        <w:rPr>
          <w:color w:val="000000" w:themeColor="text1"/>
        </w:rPr>
      </w:pPr>
      <w:r w:rsidRPr="00FF7CDC">
        <w:rPr>
          <w:b/>
          <w:bCs/>
          <w:color w:val="000000" w:themeColor="text1"/>
        </w:rPr>
        <w:lastRenderedPageBreak/>
        <w:t>A</w:t>
      </w:r>
      <w:r w:rsidRPr="00FF7CDC">
        <w:rPr>
          <w:color w:val="000000" w:themeColor="text1"/>
        </w:rPr>
        <w:t xml:space="preserve"> uses </w:t>
      </w:r>
      <w:r w:rsidRPr="00FF7CDC">
        <w:rPr>
          <w:color w:val="000000" w:themeColor="text1"/>
          <w:highlight w:val="yellow"/>
        </w:rPr>
        <w:t>Amazon Data Lifecycle Manager (DLM), which only supports EBS snapshots and AMIs — it does not support RDS</w:t>
      </w:r>
      <w:r w:rsidRPr="00FF7CDC">
        <w:rPr>
          <w:color w:val="000000" w:themeColor="text1"/>
        </w:rPr>
        <w:t xml:space="preserve">. It also requires a custom Lambda function and </w:t>
      </w:r>
      <w:proofErr w:type="spellStart"/>
      <w:r w:rsidRPr="00FF7CDC">
        <w:rPr>
          <w:color w:val="000000" w:themeColor="text1"/>
        </w:rPr>
        <w:t>EventBridge</w:t>
      </w:r>
      <w:proofErr w:type="spellEnd"/>
      <w:r w:rsidRPr="00FF7CDC">
        <w:rPr>
          <w:color w:val="000000" w:themeColor="text1"/>
        </w:rPr>
        <w:t xml:space="preserve"> schedule, adding operational overhead.</w:t>
      </w:r>
    </w:p>
    <w:p w14:paraId="2C355809" w14:textId="77777777" w:rsidR="00FF7CDC" w:rsidRDefault="00FF7CDC" w:rsidP="00FF7CDC">
      <w:pPr>
        <w:rPr>
          <w:color w:val="000000" w:themeColor="text1"/>
        </w:rPr>
      </w:pPr>
    </w:p>
    <w:p w14:paraId="317B2888" w14:textId="77777777" w:rsidR="00C90115" w:rsidRDefault="00C90115" w:rsidP="00FF7CDC">
      <w:pPr>
        <w:rPr>
          <w:color w:val="000000" w:themeColor="text1"/>
        </w:rPr>
      </w:pPr>
    </w:p>
    <w:p w14:paraId="0326897F" w14:textId="5154DBDE" w:rsidR="00C90115" w:rsidRDefault="00C90115" w:rsidP="00FF7CDC">
      <w:pPr>
        <w:rPr>
          <w:color w:val="000000" w:themeColor="text1"/>
        </w:rPr>
      </w:pPr>
      <w:r>
        <w:rPr>
          <w:color w:val="000000" w:themeColor="text1"/>
        </w:rPr>
        <w:t>__</w:t>
      </w:r>
    </w:p>
    <w:p w14:paraId="3D46BC2E" w14:textId="77777777" w:rsidR="00C90115" w:rsidRDefault="00C90115" w:rsidP="00FF7CDC">
      <w:pPr>
        <w:rPr>
          <w:color w:val="000000" w:themeColor="text1"/>
        </w:rPr>
      </w:pPr>
    </w:p>
    <w:p w14:paraId="79E5C8BC" w14:textId="3AA7CE81" w:rsidR="00C90115" w:rsidRDefault="00C90115" w:rsidP="00FF7CDC">
      <w:pPr>
        <w:rPr>
          <w:color w:val="000000" w:themeColor="text1"/>
        </w:rPr>
      </w:pPr>
      <w:r w:rsidRPr="00DC7EF2">
        <w:rPr>
          <w:color w:val="000000" w:themeColor="text1"/>
          <w:highlight w:val="yellow"/>
        </w:rPr>
        <w:t>The s3-default-encryption-kms AWS Config managed rule specifically checks whether S3 buckets have default encryption enabled using AWS KMS</w:t>
      </w:r>
      <w:r w:rsidRPr="00C90115">
        <w:rPr>
          <w:color w:val="000000" w:themeColor="text1"/>
        </w:rPr>
        <w:t xml:space="preserve"> — exactly matching the detection requirement. To prevent (not just detect) unencrypted uploads across hundreds of buckets in the organization, an SCP is the right enforcement mechanism since it applies centrally at the Organizations level to all accounts/buckets, rather than requiring per-bucket policy management. </w:t>
      </w:r>
      <w:r w:rsidRPr="00DC7EF2">
        <w:rPr>
          <w:color w:val="000000" w:themeColor="text1"/>
          <w:highlight w:val="yellow"/>
        </w:rPr>
        <w:t xml:space="preserve">An SCP condition using s3:x-amz-server-side-encryption (matched to </w:t>
      </w:r>
      <w:proofErr w:type="spellStart"/>
      <w:proofErr w:type="gramStart"/>
      <w:r w:rsidRPr="00DC7EF2">
        <w:rPr>
          <w:color w:val="000000" w:themeColor="text1"/>
          <w:highlight w:val="yellow"/>
        </w:rPr>
        <w:t>aws:kms</w:t>
      </w:r>
      <w:proofErr w:type="spellEnd"/>
      <w:proofErr w:type="gramEnd"/>
      <w:r w:rsidRPr="00DC7EF2">
        <w:rPr>
          <w:color w:val="000000" w:themeColor="text1"/>
          <w:highlight w:val="yellow"/>
        </w:rPr>
        <w:t>) can deny s</w:t>
      </w:r>
      <w:proofErr w:type="gramStart"/>
      <w:r w:rsidRPr="00DC7EF2">
        <w:rPr>
          <w:color w:val="000000" w:themeColor="text1"/>
          <w:highlight w:val="yellow"/>
        </w:rPr>
        <w:t>3:PutObject</w:t>
      </w:r>
      <w:proofErr w:type="gramEnd"/>
      <w:r w:rsidRPr="00DC7EF2">
        <w:rPr>
          <w:color w:val="000000" w:themeColor="text1"/>
          <w:highlight w:val="yellow"/>
        </w:rPr>
        <w:t xml:space="preserve"> unless the object is encrypted with KMS</w:t>
      </w:r>
      <w:r w:rsidRPr="00C90115">
        <w:rPr>
          <w:color w:val="000000" w:themeColor="text1"/>
        </w:rPr>
        <w:t>, enforcing this consistently and with far less operational overhead than updating bucket policies individually across hundreds of buckets.</w:t>
      </w:r>
    </w:p>
    <w:p w14:paraId="524B3FB4" w14:textId="77777777" w:rsidR="00DC7EF2" w:rsidRDefault="00DC7EF2" w:rsidP="00FF7CDC">
      <w:pPr>
        <w:pBdr>
          <w:bottom w:val="single" w:sz="12" w:space="1" w:color="auto"/>
        </w:pBdr>
        <w:rPr>
          <w:color w:val="000000" w:themeColor="text1"/>
        </w:rPr>
      </w:pPr>
    </w:p>
    <w:p w14:paraId="703DD457" w14:textId="77777777" w:rsidR="00DC7EF2" w:rsidRDefault="00DC7EF2" w:rsidP="00FF7CDC">
      <w:pPr>
        <w:rPr>
          <w:color w:val="000000" w:themeColor="text1"/>
        </w:rPr>
      </w:pPr>
    </w:p>
    <w:p w14:paraId="404C0F4C" w14:textId="219D5C78" w:rsidR="00DC7EF2" w:rsidRDefault="00704632" w:rsidP="00FF7CDC">
      <w:pPr>
        <w:rPr>
          <w:color w:val="000000" w:themeColor="text1"/>
        </w:rPr>
      </w:pPr>
      <w:r w:rsidRPr="00704632">
        <w:rPr>
          <w:color w:val="000000" w:themeColor="text1"/>
          <w:highlight w:val="yellow"/>
        </w:rPr>
        <w:t xml:space="preserve">The AWS Well-Architected Tool provides a structured review of workload architecture against the AWS Well-Architected Framework, and the </w:t>
      </w:r>
      <w:r w:rsidRPr="00704632">
        <w:rPr>
          <w:b/>
          <w:bCs/>
          <w:color w:val="000000" w:themeColor="text1"/>
          <w:highlight w:val="yellow"/>
        </w:rPr>
        <w:t>Reliability pillar specifically addresses resilience</w:t>
      </w:r>
      <w:r w:rsidRPr="00704632">
        <w:rPr>
          <w:color w:val="000000" w:themeColor="text1"/>
          <w:highlight w:val="yellow"/>
        </w:rPr>
        <w:t xml:space="preserve"> (fault tolerance, recovery objectives, disruption handling</w:t>
      </w:r>
      <w:r w:rsidRPr="00704632">
        <w:rPr>
          <w:color w:val="000000" w:themeColor="text1"/>
        </w:rPr>
        <w:t>). Reviewing the production account workloads directly (with focus on Operational Excellence, Security, and Reliability pillars), identifying risks, and documenting/implementing mitigations directly satisfies the auditor's request for evidence of resilience improvements — and the documentation produced serves as concrete audit evidence.</w:t>
      </w:r>
    </w:p>
    <w:p w14:paraId="6CF90819" w14:textId="77777777" w:rsidR="00704632" w:rsidRDefault="00704632" w:rsidP="00FF7CDC">
      <w:pPr>
        <w:pBdr>
          <w:bottom w:val="single" w:sz="12" w:space="1" w:color="auto"/>
        </w:pBdr>
        <w:rPr>
          <w:color w:val="000000" w:themeColor="text1"/>
        </w:rPr>
      </w:pPr>
    </w:p>
    <w:p w14:paraId="0C84B715" w14:textId="77777777" w:rsidR="007A64E0" w:rsidRPr="007A64E0" w:rsidRDefault="007A64E0" w:rsidP="007A64E0">
      <w:pPr>
        <w:rPr>
          <w:color w:val="000000" w:themeColor="text1"/>
        </w:rPr>
      </w:pPr>
      <w:r w:rsidRPr="007A64E0">
        <w:rPr>
          <w:color w:val="000000" w:themeColor="text1"/>
        </w:rPr>
        <w:t xml:space="preserve">Delegated administration in IAM Identity </w:t>
      </w:r>
      <w:proofErr w:type="spellStart"/>
      <w:r w:rsidRPr="007A64E0">
        <w:rPr>
          <w:color w:val="000000" w:themeColor="text1"/>
        </w:rPr>
        <w:t>Center</w:t>
      </w:r>
      <w:proofErr w:type="spellEnd"/>
      <w:r w:rsidRPr="007A64E0">
        <w:rPr>
          <w:color w:val="000000" w:themeColor="text1"/>
        </w:rPr>
        <w:t xml:space="preserve"> allows a separate (non-management) account to manage most day-to-day Identity </w:t>
      </w:r>
      <w:proofErr w:type="spellStart"/>
      <w:r w:rsidRPr="007A64E0">
        <w:rPr>
          <w:color w:val="000000" w:themeColor="text1"/>
        </w:rPr>
        <w:t>Center</w:t>
      </w:r>
      <w:proofErr w:type="spellEnd"/>
      <w:r w:rsidRPr="007A64E0">
        <w:rPr>
          <w:color w:val="000000" w:themeColor="text1"/>
        </w:rPr>
        <w:t xml:space="preserve"> configuration, while the management account remains highly restricted for security best practices. Before configuring delegated administration, AWS recommends taking these preparatory steps in the management account:</w:t>
      </w:r>
    </w:p>
    <w:p w14:paraId="5A70560D" w14:textId="77777777" w:rsidR="007A64E0" w:rsidRPr="007A64E0" w:rsidRDefault="007A64E0" w:rsidP="007A64E0">
      <w:pPr>
        <w:numPr>
          <w:ilvl w:val="0"/>
          <w:numId w:val="259"/>
        </w:numPr>
        <w:rPr>
          <w:color w:val="000000" w:themeColor="text1"/>
        </w:rPr>
      </w:pPr>
      <w:r w:rsidRPr="007A64E0">
        <w:rPr>
          <w:b/>
          <w:bCs/>
          <w:color w:val="000000" w:themeColor="text1"/>
        </w:rPr>
        <w:t>A. Grant least privilege access to the organization's management account</w:t>
      </w:r>
      <w:r w:rsidRPr="007A64E0">
        <w:rPr>
          <w:color w:val="000000" w:themeColor="text1"/>
        </w:rPr>
        <w:t xml:space="preserve"> — Since the management account has the highest level of trust and privilege in the organization, access to it should be tightly restricted. Following least privilege </w:t>
      </w:r>
      <w:r w:rsidRPr="007A64E0">
        <w:rPr>
          <w:color w:val="000000" w:themeColor="text1"/>
        </w:rPr>
        <w:lastRenderedPageBreak/>
        <w:t>principles minimizes the risk associated with this powerful account before delegating administrative functions elsewhere.</w:t>
      </w:r>
    </w:p>
    <w:p w14:paraId="22A21E1F" w14:textId="77777777" w:rsidR="007A64E0" w:rsidRPr="007A64E0" w:rsidRDefault="007A64E0" w:rsidP="007A64E0">
      <w:pPr>
        <w:numPr>
          <w:ilvl w:val="0"/>
          <w:numId w:val="259"/>
        </w:numPr>
        <w:rPr>
          <w:color w:val="000000" w:themeColor="text1"/>
        </w:rPr>
      </w:pPr>
      <w:r w:rsidRPr="007A64E0">
        <w:rPr>
          <w:b/>
          <w:bCs/>
          <w:color w:val="000000" w:themeColor="text1"/>
        </w:rPr>
        <w:t>D. Create permission sets for use only in the organization's management account</w:t>
      </w:r>
      <w:r w:rsidRPr="007A64E0">
        <w:rPr>
          <w:color w:val="000000" w:themeColor="text1"/>
        </w:rPr>
        <w:t xml:space="preserve"> — Best practice is to limit permission sets defined and used directly within the management account to the bare minimum required (e.g., for emergency/break-glass access), reserving broader permission set management for the delegated administrator account.</w:t>
      </w:r>
    </w:p>
    <w:p w14:paraId="406A463B" w14:textId="77777777" w:rsidR="007A64E0" w:rsidRPr="007A64E0" w:rsidRDefault="007A64E0" w:rsidP="007A64E0">
      <w:pPr>
        <w:numPr>
          <w:ilvl w:val="0"/>
          <w:numId w:val="259"/>
        </w:numPr>
        <w:rPr>
          <w:color w:val="000000" w:themeColor="text1"/>
        </w:rPr>
      </w:pPr>
      <w:r w:rsidRPr="007A64E0">
        <w:rPr>
          <w:b/>
          <w:bCs/>
          <w:color w:val="000000" w:themeColor="text1"/>
        </w:rPr>
        <w:t>F. Create user assignments only in the organization's management account</w:t>
      </w:r>
      <w:r w:rsidRPr="007A64E0">
        <w:rPr>
          <w:color w:val="000000" w:themeColor="text1"/>
        </w:rPr>
        <w:t xml:space="preserve"> — Similarly, user assignments (mapping users/groups to permission sets/accounts) should be minimized within the management account itself, limiting exposure and administrative footprint before delegating broader administration elsewhere.</w:t>
      </w:r>
    </w:p>
    <w:p w14:paraId="050528D2" w14:textId="77777777" w:rsidR="00704632" w:rsidRDefault="00704632" w:rsidP="00FF7CDC">
      <w:pPr>
        <w:pBdr>
          <w:bottom w:val="single" w:sz="12" w:space="1" w:color="auto"/>
        </w:pBdr>
        <w:rPr>
          <w:color w:val="000000" w:themeColor="text1"/>
        </w:rPr>
      </w:pPr>
    </w:p>
    <w:p w14:paraId="2DD20CC4" w14:textId="77777777" w:rsidR="003C402F" w:rsidRDefault="003C402F" w:rsidP="00FF7CDC">
      <w:pPr>
        <w:rPr>
          <w:color w:val="000000" w:themeColor="text1"/>
        </w:rPr>
      </w:pPr>
    </w:p>
    <w:p w14:paraId="3F2C9276" w14:textId="03A78F60" w:rsidR="003C402F" w:rsidRDefault="00E74685" w:rsidP="00FF7CDC">
      <w:pPr>
        <w:rPr>
          <w:color w:val="000000" w:themeColor="text1"/>
        </w:rPr>
      </w:pPr>
      <w:r w:rsidRPr="00E5001C">
        <w:rPr>
          <w:color w:val="000000" w:themeColor="text1"/>
          <w:highlight w:val="yellow"/>
        </w:rPr>
        <w:t>By default, a KMS key policy grants the account root full access via a statement like "Enable IAM User Permissions</w:t>
      </w:r>
      <w:r w:rsidRPr="00E74685">
        <w:rPr>
          <w:color w:val="000000" w:themeColor="text1"/>
        </w:rPr>
        <w:t xml:space="preserve">", which allows IAM policies within the account to govern access to the key. </w:t>
      </w:r>
      <w:r w:rsidRPr="00E5001C">
        <w:rPr>
          <w:color w:val="000000" w:themeColor="text1"/>
          <w:highlight w:val="yellow"/>
        </w:rPr>
        <w:t xml:space="preserve">If this statement has been removed or edited out of the key policy, then IAM policies granted to users (like the </w:t>
      </w:r>
      <w:proofErr w:type="spellStart"/>
      <w:proofErr w:type="gramStart"/>
      <w:r w:rsidRPr="00E5001C">
        <w:rPr>
          <w:color w:val="000000" w:themeColor="text1"/>
          <w:highlight w:val="yellow"/>
        </w:rPr>
        <w:t>kms:Decrypt</w:t>
      </w:r>
      <w:proofErr w:type="spellEnd"/>
      <w:proofErr w:type="gramEnd"/>
      <w:r w:rsidRPr="00E5001C">
        <w:rPr>
          <w:color w:val="000000" w:themeColor="text1"/>
          <w:highlight w:val="yellow"/>
        </w:rPr>
        <w:t xml:space="preserve"> permission in this scenario) are no longer effective</w:t>
      </w:r>
      <w:r w:rsidRPr="00E74685">
        <w:rPr>
          <w:color w:val="000000" w:themeColor="text1"/>
        </w:rPr>
        <w:t xml:space="preserve"> — because without that root/account-level trust statement, the key policy must explicitly grant permissions itself, and IAM policies alone cannot grant access to a KMS key unless the key policy delegates that authority to IAM. This would cause a </w:t>
      </w:r>
      <w:proofErr w:type="spellStart"/>
      <w:proofErr w:type="gramStart"/>
      <w:r w:rsidRPr="00E74685">
        <w:rPr>
          <w:color w:val="000000" w:themeColor="text1"/>
        </w:rPr>
        <w:t>kms:Decrypt</w:t>
      </w:r>
      <w:proofErr w:type="spellEnd"/>
      <w:proofErr w:type="gramEnd"/>
      <w:r w:rsidRPr="00E74685">
        <w:rPr>
          <w:color w:val="000000" w:themeColor="text1"/>
        </w:rPr>
        <w:t xml:space="preserve"> failure, which surfaces as Access Denied when trying to read the encrypted S3 objects.</w:t>
      </w:r>
    </w:p>
    <w:p w14:paraId="261D293E" w14:textId="77777777" w:rsidR="00E5001C" w:rsidRDefault="00E5001C" w:rsidP="00FF7CDC">
      <w:pPr>
        <w:pBdr>
          <w:bottom w:val="single" w:sz="12" w:space="1" w:color="auto"/>
        </w:pBdr>
        <w:rPr>
          <w:color w:val="000000" w:themeColor="text1"/>
        </w:rPr>
      </w:pPr>
    </w:p>
    <w:p w14:paraId="170ED59F" w14:textId="57FE4EC3" w:rsidR="001D4DDC" w:rsidRDefault="000D791F" w:rsidP="00A27E55">
      <w:pPr>
        <w:rPr>
          <w:color w:val="000000" w:themeColor="text1"/>
        </w:rPr>
      </w:pPr>
      <w:r w:rsidRPr="000D791F">
        <w:rPr>
          <w:color w:val="000000" w:themeColor="text1"/>
          <w:highlight w:val="yellow"/>
        </w:rPr>
        <w:t xml:space="preserve">EC2 Instance Connect uses AWS Systems Manager (SSM) as part of its host key verification mechanism — specifically, the </w:t>
      </w:r>
      <w:proofErr w:type="spellStart"/>
      <w:r w:rsidRPr="000D791F">
        <w:rPr>
          <w:color w:val="000000" w:themeColor="text1"/>
          <w:highlight w:val="yellow"/>
        </w:rPr>
        <w:t>AWSSupport-SendSSHPublicKey</w:t>
      </w:r>
      <w:proofErr w:type="spellEnd"/>
      <w:r w:rsidRPr="000D791F">
        <w:rPr>
          <w:color w:val="000000" w:themeColor="text1"/>
          <w:highlight w:val="yellow"/>
        </w:rPr>
        <w:t xml:space="preserve"> or related process relies on the SSM agent running on the instance to publish the current host key fingerprint so that EC2 Instance Connect can validate it against what's presented during connection. If the EC2 instance's instance profile doesn't have the </w:t>
      </w:r>
      <w:proofErr w:type="spellStart"/>
      <w:r w:rsidRPr="000D791F">
        <w:rPr>
          <w:color w:val="000000" w:themeColor="text1"/>
          <w:highlight w:val="yellow"/>
        </w:rPr>
        <w:t>AmazonSSMManagedInstanceCore</w:t>
      </w:r>
      <w:proofErr w:type="spellEnd"/>
      <w:r w:rsidRPr="000D791F">
        <w:rPr>
          <w:color w:val="000000" w:themeColor="text1"/>
          <w:highlight w:val="yellow"/>
        </w:rPr>
        <w:t xml:space="preserve"> policy attached, SSM can't properly communicate the updated host keys back, causing host key validation to fail after rotation. Attaching this policy restores the SSM functionality needed for EC2 Instance Connect to validate the new host keys correctly.</w:t>
      </w:r>
    </w:p>
    <w:p w14:paraId="312AD367" w14:textId="77777777" w:rsidR="000D791F" w:rsidRDefault="000D791F" w:rsidP="00A27E55">
      <w:pPr>
        <w:rPr>
          <w:color w:val="000000" w:themeColor="text1"/>
        </w:rPr>
      </w:pPr>
    </w:p>
    <w:p w14:paraId="34BB01A2" w14:textId="1AA53DDA" w:rsidR="000D791F" w:rsidRDefault="00C33AEF" w:rsidP="00A27E55">
      <w:pPr>
        <w:pBdr>
          <w:top w:val="single" w:sz="12" w:space="1" w:color="auto"/>
          <w:bottom w:val="single" w:sz="12" w:space="1" w:color="auto"/>
        </w:pBdr>
        <w:rPr>
          <w:color w:val="000000" w:themeColor="text1"/>
        </w:rPr>
      </w:pPr>
      <w:r w:rsidRPr="004A6A4E">
        <w:rPr>
          <w:color w:val="000000" w:themeColor="text1"/>
          <w:highlight w:val="yellow"/>
        </w:rPr>
        <w:t xml:space="preserve">The issue is that </w:t>
      </w:r>
      <w:r w:rsidRPr="004A6A4E">
        <w:rPr>
          <w:b/>
          <w:bCs/>
          <w:color w:val="000000" w:themeColor="text1"/>
          <w:highlight w:val="yellow"/>
        </w:rPr>
        <w:t>security groups are stateful</w:t>
      </w:r>
      <w:r w:rsidRPr="004A6A4E">
        <w:rPr>
          <w:color w:val="000000" w:themeColor="text1"/>
          <w:highlight w:val="yellow"/>
        </w:rPr>
        <w:t xml:space="preserve"> — they track existing connections, so removing/modifying security group rules does </w:t>
      </w:r>
      <w:r w:rsidRPr="004A6A4E">
        <w:rPr>
          <w:b/>
          <w:bCs/>
          <w:color w:val="000000" w:themeColor="text1"/>
          <w:highlight w:val="yellow"/>
        </w:rPr>
        <w:t>not</w:t>
      </w:r>
      <w:r w:rsidRPr="004A6A4E">
        <w:rPr>
          <w:color w:val="000000" w:themeColor="text1"/>
          <w:highlight w:val="yellow"/>
        </w:rPr>
        <w:t xml:space="preserve"> terminate already-established </w:t>
      </w:r>
      <w:r w:rsidRPr="004A6A4E">
        <w:rPr>
          <w:color w:val="000000" w:themeColor="text1"/>
          <w:highlight w:val="yellow"/>
        </w:rPr>
        <w:lastRenderedPageBreak/>
        <w:t>connections (like the active SSH session).</w:t>
      </w:r>
      <w:r w:rsidRPr="00C33AEF">
        <w:rPr>
          <w:color w:val="000000" w:themeColor="text1"/>
        </w:rPr>
        <w:t xml:space="preserve"> The security group changes only affect </w:t>
      </w:r>
      <w:r w:rsidRPr="00C33AEF">
        <w:rPr>
          <w:i/>
          <w:iCs/>
          <w:color w:val="000000" w:themeColor="text1"/>
        </w:rPr>
        <w:t>new</w:t>
      </w:r>
      <w:r w:rsidRPr="00C33AEF">
        <w:rPr>
          <w:color w:val="000000" w:themeColor="text1"/>
        </w:rPr>
        <w:t xml:space="preserve"> connection attempts, not the current active session. </w:t>
      </w:r>
      <w:r w:rsidRPr="004A6A4E">
        <w:rPr>
          <w:color w:val="000000" w:themeColor="text1"/>
          <w:highlight w:val="yellow"/>
        </w:rPr>
        <w:t>Using AWS Systems Manager to push a host-level firewall rule (e.g., via iptables at the OS level) directly onto the target instance will actively block all inbound and outbound traffic — including tearing down the existing SSH session</w:t>
      </w:r>
      <w:r w:rsidRPr="00C33AEF">
        <w:rPr>
          <w:color w:val="000000" w:themeColor="text1"/>
        </w:rPr>
        <w:t xml:space="preserve"> — without depending on Systems Manager network path is blocked too, but since SSM operates independently, it can push and execute the change to sever this session.</w:t>
      </w:r>
    </w:p>
    <w:p w14:paraId="7B116B67" w14:textId="7BDD8762" w:rsidR="004A6A4E" w:rsidRDefault="009565CD" w:rsidP="00A27E55">
      <w:pPr>
        <w:rPr>
          <w:color w:val="000000" w:themeColor="text1"/>
        </w:rPr>
      </w:pPr>
      <w:r w:rsidRPr="009565CD">
        <w:rPr>
          <w:color w:val="000000" w:themeColor="text1"/>
          <w:highlight w:val="yellow"/>
        </w:rPr>
        <w:t>IAM Access Analyzer is designed to identify resources that are shared with external entities based on resource policies; it does not provide a historical audit of which specific actions or resources a particular access key was used to access.</w:t>
      </w:r>
    </w:p>
    <w:p w14:paraId="4EC61C11" w14:textId="77777777" w:rsidR="009565CD" w:rsidRDefault="009565CD" w:rsidP="00A27E55">
      <w:pPr>
        <w:pBdr>
          <w:bottom w:val="single" w:sz="12" w:space="1" w:color="auto"/>
        </w:pBdr>
        <w:rPr>
          <w:color w:val="000000" w:themeColor="text1"/>
        </w:rPr>
      </w:pPr>
    </w:p>
    <w:p w14:paraId="5B47ED04" w14:textId="2DB87190" w:rsidR="009565CD" w:rsidRDefault="00A645C0" w:rsidP="00A27E55">
      <w:pPr>
        <w:rPr>
          <w:color w:val="000000" w:themeColor="text1"/>
        </w:rPr>
      </w:pPr>
      <w:r w:rsidRPr="00A645C0">
        <w:rPr>
          <w:color w:val="000000" w:themeColor="text1"/>
        </w:rPr>
        <w:t xml:space="preserve">AWS Firewall Manager is purpose-built for this exact scenario: centrally managing AWS WAF policies across multiple accounts in an AWS Organization, and — critically — </w:t>
      </w:r>
      <w:r w:rsidRPr="00A645C0">
        <w:rPr>
          <w:b/>
          <w:bCs/>
          <w:color w:val="000000" w:themeColor="text1"/>
        </w:rPr>
        <w:t>automatically applying protection to new resources</w:t>
      </w:r>
      <w:r w:rsidRPr="00A645C0">
        <w:rPr>
          <w:color w:val="000000" w:themeColor="text1"/>
        </w:rPr>
        <w:t xml:space="preserve"> as they're deployed, without needing custom detection or remediation logic. Configuring a single Firewall Manager policy with the AWS Managed Rules Bot Control and SQL database rule groups, scoped to API Gateway stages, ensures both existing and future APIs across all 12 accounts are automatically protected as soon as they're created — this is the lowest operational overhead option since it eliminates the need for custom automation (Config rules, remediation actions, Lambda functions) that the other options require.</w:t>
      </w:r>
    </w:p>
    <w:p w14:paraId="6F9538B0" w14:textId="77777777" w:rsidR="00A645C0" w:rsidRDefault="00A645C0" w:rsidP="00A27E55">
      <w:pPr>
        <w:rPr>
          <w:color w:val="000000" w:themeColor="text1"/>
        </w:rPr>
      </w:pPr>
    </w:p>
    <w:p w14:paraId="5E82F5DD" w14:textId="77777777" w:rsidR="00A645C0" w:rsidRDefault="00A645C0" w:rsidP="00A27E55">
      <w:pPr>
        <w:rPr>
          <w:color w:val="000000" w:themeColor="text1"/>
        </w:rPr>
      </w:pPr>
    </w:p>
    <w:p w14:paraId="05E971A6" w14:textId="77777777" w:rsidR="009565CD" w:rsidRDefault="009565CD" w:rsidP="00A27E55">
      <w:pPr>
        <w:rPr>
          <w:color w:val="000000" w:themeColor="text1"/>
        </w:rPr>
      </w:pPr>
    </w:p>
    <w:p w14:paraId="7EB31AAD" w14:textId="77777777" w:rsidR="004A6A4E" w:rsidRDefault="004A6A4E" w:rsidP="00A27E55">
      <w:pPr>
        <w:rPr>
          <w:color w:val="000000" w:themeColor="text1"/>
        </w:rPr>
      </w:pPr>
    </w:p>
    <w:p w14:paraId="30E915FB" w14:textId="77777777" w:rsidR="000D791F" w:rsidRDefault="000D791F" w:rsidP="00A27E55">
      <w:pPr>
        <w:rPr>
          <w:color w:val="000000" w:themeColor="text1"/>
        </w:rPr>
      </w:pPr>
    </w:p>
    <w:p w14:paraId="1EA4F277" w14:textId="77777777" w:rsidR="000D791F" w:rsidRDefault="000D791F" w:rsidP="00A27E55">
      <w:pPr>
        <w:rPr>
          <w:color w:val="000000" w:themeColor="text1"/>
        </w:rPr>
      </w:pPr>
    </w:p>
    <w:p w14:paraId="63812591" w14:textId="77777777" w:rsidR="000D791F" w:rsidRDefault="000D791F" w:rsidP="00A27E55">
      <w:pPr>
        <w:rPr>
          <w:color w:val="000000" w:themeColor="text1"/>
        </w:rPr>
      </w:pPr>
    </w:p>
    <w:p w14:paraId="7680E713" w14:textId="77777777" w:rsidR="0081625E" w:rsidRDefault="0081625E" w:rsidP="00A27E55">
      <w:pPr>
        <w:rPr>
          <w:color w:val="000000" w:themeColor="text1"/>
        </w:rPr>
      </w:pPr>
    </w:p>
    <w:p w14:paraId="3A0CFEFF" w14:textId="77777777" w:rsidR="00B714BE" w:rsidRPr="00890087" w:rsidRDefault="00B714BE" w:rsidP="00A22176">
      <w:pPr>
        <w:rPr>
          <w:color w:val="000000" w:themeColor="text1"/>
        </w:rPr>
      </w:pPr>
    </w:p>
    <w:p w14:paraId="4E4775D1" w14:textId="77777777" w:rsidR="002A147C" w:rsidRDefault="002A147C" w:rsidP="00FB6C80">
      <w:pPr>
        <w:rPr>
          <w:color w:val="000000" w:themeColor="text1"/>
        </w:rPr>
      </w:pPr>
    </w:p>
    <w:p w14:paraId="5F4CAFA1" w14:textId="77777777" w:rsidR="001410F2" w:rsidRDefault="001410F2" w:rsidP="00FB6C80">
      <w:pPr>
        <w:rPr>
          <w:color w:val="000000" w:themeColor="text1"/>
        </w:rPr>
      </w:pPr>
    </w:p>
    <w:p w14:paraId="156CEAB4" w14:textId="77777777" w:rsidR="00FE602F" w:rsidRPr="00FB6C80" w:rsidRDefault="00FE602F" w:rsidP="00FB6C80">
      <w:pPr>
        <w:rPr>
          <w:color w:val="000000" w:themeColor="text1"/>
        </w:rPr>
      </w:pPr>
    </w:p>
    <w:p w14:paraId="02CCB221" w14:textId="77777777" w:rsidR="00C61F48" w:rsidRDefault="00C61F48" w:rsidP="00F8504D">
      <w:pPr>
        <w:rPr>
          <w:color w:val="000000" w:themeColor="text1"/>
        </w:rPr>
      </w:pPr>
    </w:p>
    <w:p w14:paraId="4F84158A" w14:textId="77777777" w:rsidR="00BC342E" w:rsidRDefault="00BC342E" w:rsidP="00F8504D">
      <w:pPr>
        <w:rPr>
          <w:color w:val="000000" w:themeColor="text1"/>
        </w:rPr>
      </w:pPr>
    </w:p>
    <w:p w14:paraId="6B92B1E7" w14:textId="77777777" w:rsidR="00944C3B" w:rsidRPr="00944C3B" w:rsidRDefault="00944C3B" w:rsidP="00944C3B">
      <w:pPr>
        <w:rPr>
          <w:color w:val="000000" w:themeColor="text1"/>
          <w:highlight w:val="yellow"/>
        </w:rPr>
      </w:pPr>
    </w:p>
    <w:p w14:paraId="081F898A" w14:textId="77777777" w:rsidR="00A1790A" w:rsidRPr="00944C3B" w:rsidRDefault="00A1790A" w:rsidP="00C44B9F">
      <w:pPr>
        <w:rPr>
          <w:color w:val="EE0000"/>
          <w:highlight w:val="yellow"/>
        </w:rPr>
      </w:pPr>
    </w:p>
    <w:p w14:paraId="184EEF4B" w14:textId="77777777" w:rsidR="00C11065" w:rsidRDefault="00C11065" w:rsidP="00C44B9F">
      <w:pPr>
        <w:rPr>
          <w:b/>
          <w:bCs/>
          <w:color w:val="EE0000"/>
          <w:highlight w:val="yellow"/>
        </w:rPr>
      </w:pPr>
    </w:p>
    <w:p w14:paraId="336A36DE" w14:textId="77777777" w:rsidR="00F67DC0" w:rsidRDefault="00F67DC0" w:rsidP="00C44B9F">
      <w:pPr>
        <w:rPr>
          <w:b/>
          <w:bCs/>
          <w:color w:val="EE0000"/>
          <w:highlight w:val="yellow"/>
        </w:rPr>
      </w:pPr>
    </w:p>
    <w:p w14:paraId="4945B3D6" w14:textId="77777777" w:rsidR="00A14AE0" w:rsidRPr="00C44B9F" w:rsidRDefault="00A14AE0" w:rsidP="00C44B9F">
      <w:pPr>
        <w:rPr>
          <w:b/>
          <w:bCs/>
          <w:color w:val="EE0000"/>
          <w:highlight w:val="yellow"/>
        </w:rPr>
      </w:pPr>
    </w:p>
    <w:p w14:paraId="1AD3D74F" w14:textId="77777777" w:rsidR="008E304B" w:rsidRDefault="008E304B" w:rsidP="00F00F17">
      <w:pPr>
        <w:rPr>
          <w:b/>
          <w:bCs/>
          <w:color w:val="000000" w:themeColor="text1"/>
        </w:rPr>
      </w:pPr>
    </w:p>
    <w:p w14:paraId="7BB62111" w14:textId="77777777" w:rsidR="003D2B39" w:rsidRPr="00C94AD5" w:rsidRDefault="003D2B39" w:rsidP="00F00F17">
      <w:pPr>
        <w:rPr>
          <w:b/>
          <w:bCs/>
          <w:color w:val="000000" w:themeColor="text1"/>
        </w:rPr>
      </w:pPr>
    </w:p>
    <w:p w14:paraId="38132309" w14:textId="77777777" w:rsidR="00A022F4" w:rsidRPr="007A5D8C" w:rsidRDefault="00A022F4" w:rsidP="00734F8F">
      <w:pPr>
        <w:rPr>
          <w:b/>
          <w:bCs/>
          <w:color w:val="EE0000"/>
        </w:rPr>
      </w:pPr>
    </w:p>
    <w:p w14:paraId="423A44F0" w14:textId="77777777" w:rsidR="00734F8F" w:rsidRPr="00970A28" w:rsidRDefault="00734F8F" w:rsidP="00970A28">
      <w:pPr>
        <w:rPr>
          <w:b/>
          <w:bCs/>
        </w:rPr>
      </w:pPr>
    </w:p>
    <w:p w14:paraId="378C52C6" w14:textId="77777777" w:rsidR="007C53EA" w:rsidRDefault="007C53EA" w:rsidP="002B2CFC">
      <w:pPr>
        <w:rPr>
          <w:b/>
          <w:bCs/>
        </w:rPr>
      </w:pPr>
    </w:p>
    <w:p w14:paraId="10276847" w14:textId="77777777" w:rsidR="00665A24" w:rsidRPr="002B2CFC" w:rsidRDefault="00665A24" w:rsidP="002B2CFC"/>
    <w:p w14:paraId="13C73406" w14:textId="77777777" w:rsidR="00BD7648" w:rsidRDefault="00BD7648" w:rsidP="00266170"/>
    <w:p w14:paraId="797A78E0" w14:textId="77777777" w:rsidR="00210038" w:rsidRDefault="00210038" w:rsidP="00266170"/>
    <w:p w14:paraId="4CE6AD88" w14:textId="77777777" w:rsidR="00A2750C" w:rsidRDefault="00A2750C" w:rsidP="003600C8"/>
    <w:p w14:paraId="2A2B5F3F" w14:textId="77777777" w:rsidR="00A2750C" w:rsidRDefault="00A2750C" w:rsidP="003600C8"/>
    <w:p w14:paraId="53266583" w14:textId="77777777" w:rsidR="009B7E44" w:rsidRDefault="009B7E44" w:rsidP="003600C8"/>
    <w:p w14:paraId="465DB890" w14:textId="77777777" w:rsidR="009B7E44" w:rsidRDefault="009B7E44" w:rsidP="003600C8"/>
    <w:p w14:paraId="35E3467A" w14:textId="77777777" w:rsidR="007923EB" w:rsidRDefault="007923EB" w:rsidP="003600C8"/>
    <w:p w14:paraId="696B9C9B" w14:textId="77777777" w:rsidR="007923EB" w:rsidRDefault="007923EB" w:rsidP="003600C8"/>
    <w:p w14:paraId="5C58183D" w14:textId="77777777" w:rsidR="004221E4" w:rsidRPr="003600C8" w:rsidRDefault="004221E4" w:rsidP="003600C8"/>
    <w:p w14:paraId="54D5C717" w14:textId="77777777" w:rsidR="003600C8" w:rsidRDefault="003600C8" w:rsidP="00D85BE0"/>
    <w:p w14:paraId="209D2DBE" w14:textId="77777777" w:rsidR="0023133D" w:rsidRDefault="0023133D" w:rsidP="00D85BE0"/>
    <w:p w14:paraId="04303660" w14:textId="77777777" w:rsidR="00B32450" w:rsidRDefault="00B32450" w:rsidP="00D85BE0"/>
    <w:p w14:paraId="232D468B" w14:textId="77777777" w:rsidR="00B32450" w:rsidRDefault="00B32450" w:rsidP="00D85BE0"/>
    <w:p w14:paraId="121ED0AC" w14:textId="77777777" w:rsidR="00AC6CC7" w:rsidRDefault="00AC6CC7" w:rsidP="00D85BE0"/>
    <w:p w14:paraId="56B241BF" w14:textId="77777777" w:rsidR="00AC6CC7" w:rsidRDefault="00AC6CC7" w:rsidP="00D85BE0"/>
    <w:p w14:paraId="75C4149F" w14:textId="77777777" w:rsidR="00D85BE0" w:rsidRDefault="00D85BE0" w:rsidP="00D85BE0"/>
    <w:p w14:paraId="145173D8" w14:textId="77777777" w:rsidR="00D85BE0" w:rsidRDefault="00D85BE0" w:rsidP="00D85BE0"/>
    <w:sectPr w:rsidR="00D85B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5CEC"/>
    <w:multiLevelType w:val="multilevel"/>
    <w:tmpl w:val="1376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17A4B"/>
    <w:multiLevelType w:val="multilevel"/>
    <w:tmpl w:val="B614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F3FDB"/>
    <w:multiLevelType w:val="multilevel"/>
    <w:tmpl w:val="ED7E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C4C80"/>
    <w:multiLevelType w:val="multilevel"/>
    <w:tmpl w:val="0DC0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780C39"/>
    <w:multiLevelType w:val="multilevel"/>
    <w:tmpl w:val="4DF6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17651E"/>
    <w:multiLevelType w:val="multilevel"/>
    <w:tmpl w:val="D2F0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1D379F"/>
    <w:multiLevelType w:val="multilevel"/>
    <w:tmpl w:val="2394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55284F"/>
    <w:multiLevelType w:val="multilevel"/>
    <w:tmpl w:val="5016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797FAE"/>
    <w:multiLevelType w:val="multilevel"/>
    <w:tmpl w:val="1266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493E9E"/>
    <w:multiLevelType w:val="multilevel"/>
    <w:tmpl w:val="0CF67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A76B3C"/>
    <w:multiLevelType w:val="multilevel"/>
    <w:tmpl w:val="7200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B154A6"/>
    <w:multiLevelType w:val="multilevel"/>
    <w:tmpl w:val="686C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1C6AB1"/>
    <w:multiLevelType w:val="multilevel"/>
    <w:tmpl w:val="C042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737B8C"/>
    <w:multiLevelType w:val="multilevel"/>
    <w:tmpl w:val="15A8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AB582E"/>
    <w:multiLevelType w:val="multilevel"/>
    <w:tmpl w:val="497C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AD1DD0"/>
    <w:multiLevelType w:val="multilevel"/>
    <w:tmpl w:val="F644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0F4DA5"/>
    <w:multiLevelType w:val="multilevel"/>
    <w:tmpl w:val="E2823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347444"/>
    <w:multiLevelType w:val="multilevel"/>
    <w:tmpl w:val="61DC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6C5040"/>
    <w:multiLevelType w:val="multilevel"/>
    <w:tmpl w:val="B6A2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0B0F28"/>
    <w:multiLevelType w:val="multilevel"/>
    <w:tmpl w:val="3904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786E22"/>
    <w:multiLevelType w:val="multilevel"/>
    <w:tmpl w:val="DCEE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8079A7"/>
    <w:multiLevelType w:val="multilevel"/>
    <w:tmpl w:val="80A4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CC3C62"/>
    <w:multiLevelType w:val="multilevel"/>
    <w:tmpl w:val="8ACC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52688D"/>
    <w:multiLevelType w:val="multilevel"/>
    <w:tmpl w:val="7AAED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793C85"/>
    <w:multiLevelType w:val="multilevel"/>
    <w:tmpl w:val="0D2EF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CBD62DC"/>
    <w:multiLevelType w:val="multilevel"/>
    <w:tmpl w:val="D4CA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D86492"/>
    <w:multiLevelType w:val="multilevel"/>
    <w:tmpl w:val="0DAA9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261BFB"/>
    <w:multiLevelType w:val="multilevel"/>
    <w:tmpl w:val="409E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745290"/>
    <w:multiLevelType w:val="multilevel"/>
    <w:tmpl w:val="374A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DE3C34"/>
    <w:multiLevelType w:val="multilevel"/>
    <w:tmpl w:val="9D02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034180"/>
    <w:multiLevelType w:val="multilevel"/>
    <w:tmpl w:val="38E6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CB3C11"/>
    <w:multiLevelType w:val="multilevel"/>
    <w:tmpl w:val="18B4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6F4F86"/>
    <w:multiLevelType w:val="multilevel"/>
    <w:tmpl w:val="3616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FF5106"/>
    <w:multiLevelType w:val="multilevel"/>
    <w:tmpl w:val="4126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9F481D"/>
    <w:multiLevelType w:val="multilevel"/>
    <w:tmpl w:val="A0A6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471145"/>
    <w:multiLevelType w:val="multilevel"/>
    <w:tmpl w:val="7070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884729"/>
    <w:multiLevelType w:val="multilevel"/>
    <w:tmpl w:val="7722E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2207799"/>
    <w:multiLevelType w:val="multilevel"/>
    <w:tmpl w:val="05E4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2955C5"/>
    <w:multiLevelType w:val="multilevel"/>
    <w:tmpl w:val="5D6C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6675FB"/>
    <w:multiLevelType w:val="multilevel"/>
    <w:tmpl w:val="BD5C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8208FF"/>
    <w:multiLevelType w:val="multilevel"/>
    <w:tmpl w:val="BA2A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F41D08"/>
    <w:multiLevelType w:val="multilevel"/>
    <w:tmpl w:val="E876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F608A4"/>
    <w:multiLevelType w:val="multilevel"/>
    <w:tmpl w:val="74322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5936CC4"/>
    <w:multiLevelType w:val="multilevel"/>
    <w:tmpl w:val="DDA4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9A724B"/>
    <w:multiLevelType w:val="multilevel"/>
    <w:tmpl w:val="F97C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B9049D"/>
    <w:multiLevelType w:val="multilevel"/>
    <w:tmpl w:val="667A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B5403A"/>
    <w:multiLevelType w:val="multilevel"/>
    <w:tmpl w:val="4A44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757BC9"/>
    <w:multiLevelType w:val="multilevel"/>
    <w:tmpl w:val="2E02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773A97"/>
    <w:multiLevelType w:val="multilevel"/>
    <w:tmpl w:val="CA48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7D12E0"/>
    <w:multiLevelType w:val="multilevel"/>
    <w:tmpl w:val="7D9A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15C51"/>
    <w:multiLevelType w:val="multilevel"/>
    <w:tmpl w:val="A196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7F08B5"/>
    <w:multiLevelType w:val="multilevel"/>
    <w:tmpl w:val="79F6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985C80"/>
    <w:multiLevelType w:val="multilevel"/>
    <w:tmpl w:val="E9B2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DA7FE1"/>
    <w:multiLevelType w:val="multilevel"/>
    <w:tmpl w:val="7B48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C94CFB"/>
    <w:multiLevelType w:val="multilevel"/>
    <w:tmpl w:val="FA64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F575B9"/>
    <w:multiLevelType w:val="multilevel"/>
    <w:tmpl w:val="29AA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8E7489"/>
    <w:multiLevelType w:val="multilevel"/>
    <w:tmpl w:val="0504D5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02262FB"/>
    <w:multiLevelType w:val="multilevel"/>
    <w:tmpl w:val="F8E2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4B1735"/>
    <w:multiLevelType w:val="multilevel"/>
    <w:tmpl w:val="0590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8A7563"/>
    <w:multiLevelType w:val="multilevel"/>
    <w:tmpl w:val="4C62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9536C5"/>
    <w:multiLevelType w:val="multilevel"/>
    <w:tmpl w:val="DAA6A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0B3314A"/>
    <w:multiLevelType w:val="multilevel"/>
    <w:tmpl w:val="2084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B86394"/>
    <w:multiLevelType w:val="multilevel"/>
    <w:tmpl w:val="F82C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C43CAC"/>
    <w:multiLevelType w:val="multilevel"/>
    <w:tmpl w:val="8DDC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0949EE"/>
    <w:multiLevelType w:val="multilevel"/>
    <w:tmpl w:val="D85E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E83F8E"/>
    <w:multiLevelType w:val="multilevel"/>
    <w:tmpl w:val="EC14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A31346"/>
    <w:multiLevelType w:val="multilevel"/>
    <w:tmpl w:val="35B2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E7441A"/>
    <w:multiLevelType w:val="multilevel"/>
    <w:tmpl w:val="CBBC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62C1E92"/>
    <w:multiLevelType w:val="multilevel"/>
    <w:tmpl w:val="E3C6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8A3005"/>
    <w:multiLevelType w:val="multilevel"/>
    <w:tmpl w:val="C058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D860D6"/>
    <w:multiLevelType w:val="multilevel"/>
    <w:tmpl w:val="7D0E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7608B2"/>
    <w:multiLevelType w:val="multilevel"/>
    <w:tmpl w:val="A47A7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7970DE7"/>
    <w:multiLevelType w:val="multilevel"/>
    <w:tmpl w:val="15B41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8381457"/>
    <w:multiLevelType w:val="multilevel"/>
    <w:tmpl w:val="F35A4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E51C86"/>
    <w:multiLevelType w:val="multilevel"/>
    <w:tmpl w:val="DDC2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FB5441"/>
    <w:multiLevelType w:val="multilevel"/>
    <w:tmpl w:val="216C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6C5FD5"/>
    <w:multiLevelType w:val="multilevel"/>
    <w:tmpl w:val="4F58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E73C85"/>
    <w:multiLevelType w:val="multilevel"/>
    <w:tmpl w:val="DE12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EE4B1C"/>
    <w:multiLevelType w:val="multilevel"/>
    <w:tmpl w:val="7574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5C56F2"/>
    <w:multiLevelType w:val="multilevel"/>
    <w:tmpl w:val="7410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AED7A0F"/>
    <w:multiLevelType w:val="multilevel"/>
    <w:tmpl w:val="C68A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B1622DB"/>
    <w:multiLevelType w:val="multilevel"/>
    <w:tmpl w:val="AD16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B825C3C"/>
    <w:multiLevelType w:val="multilevel"/>
    <w:tmpl w:val="771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CD63836"/>
    <w:multiLevelType w:val="multilevel"/>
    <w:tmpl w:val="4438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D8A3D2D"/>
    <w:multiLevelType w:val="multilevel"/>
    <w:tmpl w:val="7366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DE85149"/>
    <w:multiLevelType w:val="multilevel"/>
    <w:tmpl w:val="4AEE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E024B20"/>
    <w:multiLevelType w:val="multilevel"/>
    <w:tmpl w:val="A3A0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E7F7B1E"/>
    <w:multiLevelType w:val="multilevel"/>
    <w:tmpl w:val="F1A6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E942FA7"/>
    <w:multiLevelType w:val="multilevel"/>
    <w:tmpl w:val="BBB0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E9C5D20"/>
    <w:multiLevelType w:val="multilevel"/>
    <w:tmpl w:val="CED2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FDA692D"/>
    <w:multiLevelType w:val="multilevel"/>
    <w:tmpl w:val="5872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2656A7"/>
    <w:multiLevelType w:val="multilevel"/>
    <w:tmpl w:val="040A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05D0B21"/>
    <w:multiLevelType w:val="multilevel"/>
    <w:tmpl w:val="3DC4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0ED42D1"/>
    <w:multiLevelType w:val="multilevel"/>
    <w:tmpl w:val="1F68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16D710B"/>
    <w:multiLevelType w:val="multilevel"/>
    <w:tmpl w:val="F416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1D7432A"/>
    <w:multiLevelType w:val="multilevel"/>
    <w:tmpl w:val="A6BE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2727E2D"/>
    <w:multiLevelType w:val="multilevel"/>
    <w:tmpl w:val="99CA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2A40AE2"/>
    <w:multiLevelType w:val="multilevel"/>
    <w:tmpl w:val="5756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3B97446"/>
    <w:multiLevelType w:val="multilevel"/>
    <w:tmpl w:val="CE66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3DC3AC2"/>
    <w:multiLevelType w:val="multilevel"/>
    <w:tmpl w:val="E0DE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4013B71"/>
    <w:multiLevelType w:val="multilevel"/>
    <w:tmpl w:val="47748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43107AD"/>
    <w:multiLevelType w:val="multilevel"/>
    <w:tmpl w:val="565E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4362AB4"/>
    <w:multiLevelType w:val="multilevel"/>
    <w:tmpl w:val="F56CB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46B307F"/>
    <w:multiLevelType w:val="multilevel"/>
    <w:tmpl w:val="691CB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491693B"/>
    <w:multiLevelType w:val="multilevel"/>
    <w:tmpl w:val="90269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4FE2CD4"/>
    <w:multiLevelType w:val="multilevel"/>
    <w:tmpl w:val="F0A0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51B043E"/>
    <w:multiLevelType w:val="multilevel"/>
    <w:tmpl w:val="C022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60510DA"/>
    <w:multiLevelType w:val="multilevel"/>
    <w:tmpl w:val="483C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6BD2A7E"/>
    <w:multiLevelType w:val="multilevel"/>
    <w:tmpl w:val="E148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82F23EB"/>
    <w:multiLevelType w:val="multilevel"/>
    <w:tmpl w:val="43EA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84B4FB5"/>
    <w:multiLevelType w:val="multilevel"/>
    <w:tmpl w:val="3CA6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87403B5"/>
    <w:multiLevelType w:val="multilevel"/>
    <w:tmpl w:val="BEAE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985699C"/>
    <w:multiLevelType w:val="multilevel"/>
    <w:tmpl w:val="8502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A046544"/>
    <w:multiLevelType w:val="multilevel"/>
    <w:tmpl w:val="68B4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A82435C"/>
    <w:multiLevelType w:val="multilevel"/>
    <w:tmpl w:val="A4B6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B0E35DC"/>
    <w:multiLevelType w:val="multilevel"/>
    <w:tmpl w:val="10DE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B4576D4"/>
    <w:multiLevelType w:val="multilevel"/>
    <w:tmpl w:val="E344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CED22EB"/>
    <w:multiLevelType w:val="multilevel"/>
    <w:tmpl w:val="9CB6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EB307E8"/>
    <w:multiLevelType w:val="multilevel"/>
    <w:tmpl w:val="07C2E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F7059CF"/>
    <w:multiLevelType w:val="multilevel"/>
    <w:tmpl w:val="5BEC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FC52EC8"/>
    <w:multiLevelType w:val="multilevel"/>
    <w:tmpl w:val="C9EC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0AC39E5"/>
    <w:multiLevelType w:val="multilevel"/>
    <w:tmpl w:val="9D06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0C91323"/>
    <w:multiLevelType w:val="multilevel"/>
    <w:tmpl w:val="8FE0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1577778"/>
    <w:multiLevelType w:val="multilevel"/>
    <w:tmpl w:val="1206EE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1686C67"/>
    <w:multiLevelType w:val="multilevel"/>
    <w:tmpl w:val="0DB07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1CE401B"/>
    <w:multiLevelType w:val="multilevel"/>
    <w:tmpl w:val="3FCA9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2197355"/>
    <w:multiLevelType w:val="multilevel"/>
    <w:tmpl w:val="8A94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5146023"/>
    <w:multiLevelType w:val="multilevel"/>
    <w:tmpl w:val="BB72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5AF177C"/>
    <w:multiLevelType w:val="multilevel"/>
    <w:tmpl w:val="37D4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5C44067"/>
    <w:multiLevelType w:val="multilevel"/>
    <w:tmpl w:val="E1DE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86D36A9"/>
    <w:multiLevelType w:val="multilevel"/>
    <w:tmpl w:val="46A8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88901EC"/>
    <w:multiLevelType w:val="multilevel"/>
    <w:tmpl w:val="D7FC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8941F73"/>
    <w:multiLevelType w:val="multilevel"/>
    <w:tmpl w:val="51F6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9340667"/>
    <w:multiLevelType w:val="multilevel"/>
    <w:tmpl w:val="AE8E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A6953E4"/>
    <w:multiLevelType w:val="multilevel"/>
    <w:tmpl w:val="4312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AAA2CA7"/>
    <w:multiLevelType w:val="multilevel"/>
    <w:tmpl w:val="5744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AC355D7"/>
    <w:multiLevelType w:val="multilevel"/>
    <w:tmpl w:val="CEA6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B2802DC"/>
    <w:multiLevelType w:val="multilevel"/>
    <w:tmpl w:val="D6CC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C3A230F"/>
    <w:multiLevelType w:val="multilevel"/>
    <w:tmpl w:val="5A46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C3E3D7B"/>
    <w:multiLevelType w:val="multilevel"/>
    <w:tmpl w:val="C044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C9C30C2"/>
    <w:multiLevelType w:val="multilevel"/>
    <w:tmpl w:val="8E6E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CC2610B"/>
    <w:multiLevelType w:val="multilevel"/>
    <w:tmpl w:val="48CAF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CCE3E20"/>
    <w:multiLevelType w:val="multilevel"/>
    <w:tmpl w:val="27DE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CE64FDB"/>
    <w:multiLevelType w:val="multilevel"/>
    <w:tmpl w:val="B040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DDD4EAA"/>
    <w:multiLevelType w:val="multilevel"/>
    <w:tmpl w:val="3E42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E3C20A9"/>
    <w:multiLevelType w:val="multilevel"/>
    <w:tmpl w:val="6716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E834D67"/>
    <w:multiLevelType w:val="multilevel"/>
    <w:tmpl w:val="7CDE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F1D5539"/>
    <w:multiLevelType w:val="multilevel"/>
    <w:tmpl w:val="67A2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F675C52"/>
    <w:multiLevelType w:val="multilevel"/>
    <w:tmpl w:val="DCC2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F6B0589"/>
    <w:multiLevelType w:val="multilevel"/>
    <w:tmpl w:val="FB24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14C23AC"/>
    <w:multiLevelType w:val="multilevel"/>
    <w:tmpl w:val="7D3E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1C65F34"/>
    <w:multiLevelType w:val="multilevel"/>
    <w:tmpl w:val="0C72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1CA01D9"/>
    <w:multiLevelType w:val="multilevel"/>
    <w:tmpl w:val="4350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2705DF2"/>
    <w:multiLevelType w:val="multilevel"/>
    <w:tmpl w:val="BD48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28C78E6"/>
    <w:multiLevelType w:val="multilevel"/>
    <w:tmpl w:val="A6FE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3AC3A43"/>
    <w:multiLevelType w:val="multilevel"/>
    <w:tmpl w:val="9E46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4590EB0"/>
    <w:multiLevelType w:val="multilevel"/>
    <w:tmpl w:val="55C4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4591CBB"/>
    <w:multiLevelType w:val="multilevel"/>
    <w:tmpl w:val="E4CC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46031BC"/>
    <w:multiLevelType w:val="multilevel"/>
    <w:tmpl w:val="79F06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46A3800"/>
    <w:multiLevelType w:val="multilevel"/>
    <w:tmpl w:val="2CF6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64D0AEA"/>
    <w:multiLevelType w:val="multilevel"/>
    <w:tmpl w:val="AB32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6844222"/>
    <w:multiLevelType w:val="multilevel"/>
    <w:tmpl w:val="A0707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6985AD8"/>
    <w:multiLevelType w:val="multilevel"/>
    <w:tmpl w:val="B722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6B524A2"/>
    <w:multiLevelType w:val="multilevel"/>
    <w:tmpl w:val="182C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81037AC"/>
    <w:multiLevelType w:val="multilevel"/>
    <w:tmpl w:val="FB08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8311E66"/>
    <w:multiLevelType w:val="multilevel"/>
    <w:tmpl w:val="CFC4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84B0DE5"/>
    <w:multiLevelType w:val="multilevel"/>
    <w:tmpl w:val="8E84E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86A2D79"/>
    <w:multiLevelType w:val="multilevel"/>
    <w:tmpl w:val="7038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91D7214"/>
    <w:multiLevelType w:val="multilevel"/>
    <w:tmpl w:val="6616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9B547A3"/>
    <w:multiLevelType w:val="multilevel"/>
    <w:tmpl w:val="DD50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A106D27"/>
    <w:multiLevelType w:val="multilevel"/>
    <w:tmpl w:val="83B67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A802D60"/>
    <w:multiLevelType w:val="multilevel"/>
    <w:tmpl w:val="06A6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ABA6B90"/>
    <w:multiLevelType w:val="multilevel"/>
    <w:tmpl w:val="69BC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ADF6101"/>
    <w:multiLevelType w:val="multilevel"/>
    <w:tmpl w:val="5BC8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B4E79FD"/>
    <w:multiLevelType w:val="multilevel"/>
    <w:tmpl w:val="88BC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B6F73AF"/>
    <w:multiLevelType w:val="multilevel"/>
    <w:tmpl w:val="B708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BE36D61"/>
    <w:multiLevelType w:val="multilevel"/>
    <w:tmpl w:val="F810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D9F6D62"/>
    <w:multiLevelType w:val="multilevel"/>
    <w:tmpl w:val="2CD0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E3D1AB8"/>
    <w:multiLevelType w:val="multilevel"/>
    <w:tmpl w:val="76CE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EC743D2"/>
    <w:multiLevelType w:val="multilevel"/>
    <w:tmpl w:val="0B3C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EF772EF"/>
    <w:multiLevelType w:val="multilevel"/>
    <w:tmpl w:val="FC70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F336590"/>
    <w:multiLevelType w:val="multilevel"/>
    <w:tmpl w:val="2174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F8E26EE"/>
    <w:multiLevelType w:val="multilevel"/>
    <w:tmpl w:val="45D4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FF16E33"/>
    <w:multiLevelType w:val="multilevel"/>
    <w:tmpl w:val="D18E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00977C4"/>
    <w:multiLevelType w:val="multilevel"/>
    <w:tmpl w:val="C77E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0752296"/>
    <w:multiLevelType w:val="multilevel"/>
    <w:tmpl w:val="34A2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10B2876"/>
    <w:multiLevelType w:val="multilevel"/>
    <w:tmpl w:val="D58C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1717439"/>
    <w:multiLevelType w:val="multilevel"/>
    <w:tmpl w:val="E8DA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187318C"/>
    <w:multiLevelType w:val="multilevel"/>
    <w:tmpl w:val="0D36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1AA74A2"/>
    <w:multiLevelType w:val="multilevel"/>
    <w:tmpl w:val="9CB41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2856715"/>
    <w:multiLevelType w:val="multilevel"/>
    <w:tmpl w:val="9530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2B87AEA"/>
    <w:multiLevelType w:val="multilevel"/>
    <w:tmpl w:val="88080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3B326D8"/>
    <w:multiLevelType w:val="multilevel"/>
    <w:tmpl w:val="DA72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3E51550"/>
    <w:multiLevelType w:val="multilevel"/>
    <w:tmpl w:val="880E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40966E2"/>
    <w:multiLevelType w:val="multilevel"/>
    <w:tmpl w:val="5DA0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504222D"/>
    <w:multiLevelType w:val="multilevel"/>
    <w:tmpl w:val="A8C4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52639DB"/>
    <w:multiLevelType w:val="multilevel"/>
    <w:tmpl w:val="892C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5682250"/>
    <w:multiLevelType w:val="multilevel"/>
    <w:tmpl w:val="1B143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57F042C"/>
    <w:multiLevelType w:val="multilevel"/>
    <w:tmpl w:val="557A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5954488"/>
    <w:multiLevelType w:val="multilevel"/>
    <w:tmpl w:val="B352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6187FE3"/>
    <w:multiLevelType w:val="multilevel"/>
    <w:tmpl w:val="0EF4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61A31D2"/>
    <w:multiLevelType w:val="multilevel"/>
    <w:tmpl w:val="F33C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64527E4"/>
    <w:multiLevelType w:val="multilevel"/>
    <w:tmpl w:val="0DF2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74B79E6"/>
    <w:multiLevelType w:val="multilevel"/>
    <w:tmpl w:val="A31A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7921B5F"/>
    <w:multiLevelType w:val="multilevel"/>
    <w:tmpl w:val="788A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7F16451"/>
    <w:multiLevelType w:val="multilevel"/>
    <w:tmpl w:val="A444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8154A44"/>
    <w:multiLevelType w:val="multilevel"/>
    <w:tmpl w:val="BC4E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8694FB5"/>
    <w:multiLevelType w:val="multilevel"/>
    <w:tmpl w:val="2268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8A842AE"/>
    <w:multiLevelType w:val="multilevel"/>
    <w:tmpl w:val="7CF2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946658E"/>
    <w:multiLevelType w:val="multilevel"/>
    <w:tmpl w:val="69AA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96629DB"/>
    <w:multiLevelType w:val="multilevel"/>
    <w:tmpl w:val="DF7E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A8378D6"/>
    <w:multiLevelType w:val="multilevel"/>
    <w:tmpl w:val="E38E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A8956F9"/>
    <w:multiLevelType w:val="multilevel"/>
    <w:tmpl w:val="B9AC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C607A78"/>
    <w:multiLevelType w:val="multilevel"/>
    <w:tmpl w:val="6044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DB225F9"/>
    <w:multiLevelType w:val="multilevel"/>
    <w:tmpl w:val="D73E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DDF5468"/>
    <w:multiLevelType w:val="multilevel"/>
    <w:tmpl w:val="D114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E5632DE"/>
    <w:multiLevelType w:val="multilevel"/>
    <w:tmpl w:val="5D50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EB86742"/>
    <w:multiLevelType w:val="multilevel"/>
    <w:tmpl w:val="3F3A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ED37387"/>
    <w:multiLevelType w:val="multilevel"/>
    <w:tmpl w:val="B82E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F126396"/>
    <w:multiLevelType w:val="multilevel"/>
    <w:tmpl w:val="832A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F1D0B33"/>
    <w:multiLevelType w:val="multilevel"/>
    <w:tmpl w:val="CE5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F223127"/>
    <w:multiLevelType w:val="multilevel"/>
    <w:tmpl w:val="B56A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F240500"/>
    <w:multiLevelType w:val="multilevel"/>
    <w:tmpl w:val="DD9E8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F2A6B38"/>
    <w:multiLevelType w:val="multilevel"/>
    <w:tmpl w:val="42EC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F3D4466"/>
    <w:multiLevelType w:val="multilevel"/>
    <w:tmpl w:val="6D2A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F9A2B07"/>
    <w:multiLevelType w:val="multilevel"/>
    <w:tmpl w:val="D97A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FCC2526"/>
    <w:multiLevelType w:val="multilevel"/>
    <w:tmpl w:val="A138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FFD1742"/>
    <w:multiLevelType w:val="multilevel"/>
    <w:tmpl w:val="C372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00A0953"/>
    <w:multiLevelType w:val="multilevel"/>
    <w:tmpl w:val="D2CC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04D1314"/>
    <w:multiLevelType w:val="multilevel"/>
    <w:tmpl w:val="2254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06A643C"/>
    <w:multiLevelType w:val="multilevel"/>
    <w:tmpl w:val="434C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084595F"/>
    <w:multiLevelType w:val="multilevel"/>
    <w:tmpl w:val="BFAE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0A416B7"/>
    <w:multiLevelType w:val="multilevel"/>
    <w:tmpl w:val="35AE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1005B1B"/>
    <w:multiLevelType w:val="multilevel"/>
    <w:tmpl w:val="A6C0B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1633344"/>
    <w:multiLevelType w:val="multilevel"/>
    <w:tmpl w:val="0200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2475245"/>
    <w:multiLevelType w:val="multilevel"/>
    <w:tmpl w:val="BF8C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2730849"/>
    <w:multiLevelType w:val="multilevel"/>
    <w:tmpl w:val="3010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3817A09"/>
    <w:multiLevelType w:val="multilevel"/>
    <w:tmpl w:val="1424FE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4F065FF"/>
    <w:multiLevelType w:val="multilevel"/>
    <w:tmpl w:val="80C4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51F7C97"/>
    <w:multiLevelType w:val="multilevel"/>
    <w:tmpl w:val="F58A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5B43935"/>
    <w:multiLevelType w:val="multilevel"/>
    <w:tmpl w:val="D230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7403420"/>
    <w:multiLevelType w:val="multilevel"/>
    <w:tmpl w:val="B698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7CD58C3"/>
    <w:multiLevelType w:val="multilevel"/>
    <w:tmpl w:val="FA56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91D323F"/>
    <w:multiLevelType w:val="multilevel"/>
    <w:tmpl w:val="D65A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92F40F3"/>
    <w:multiLevelType w:val="multilevel"/>
    <w:tmpl w:val="E922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98A71B5"/>
    <w:multiLevelType w:val="multilevel"/>
    <w:tmpl w:val="11A8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9EF1983"/>
    <w:multiLevelType w:val="multilevel"/>
    <w:tmpl w:val="E546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A5B4F61"/>
    <w:multiLevelType w:val="multilevel"/>
    <w:tmpl w:val="1FCC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A987278"/>
    <w:multiLevelType w:val="multilevel"/>
    <w:tmpl w:val="6B2C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A9C08CC"/>
    <w:multiLevelType w:val="multilevel"/>
    <w:tmpl w:val="6F06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ABE283E"/>
    <w:multiLevelType w:val="multilevel"/>
    <w:tmpl w:val="0520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B360D98"/>
    <w:multiLevelType w:val="multilevel"/>
    <w:tmpl w:val="6034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B9553C5"/>
    <w:multiLevelType w:val="multilevel"/>
    <w:tmpl w:val="E33A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BD57E0E"/>
    <w:multiLevelType w:val="multilevel"/>
    <w:tmpl w:val="40D2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BE42611"/>
    <w:multiLevelType w:val="multilevel"/>
    <w:tmpl w:val="0CD0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C163E2D"/>
    <w:multiLevelType w:val="multilevel"/>
    <w:tmpl w:val="186E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E7C2BE0"/>
    <w:multiLevelType w:val="multilevel"/>
    <w:tmpl w:val="F2EE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F3C015D"/>
    <w:multiLevelType w:val="multilevel"/>
    <w:tmpl w:val="DCD2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F470FD1"/>
    <w:multiLevelType w:val="multilevel"/>
    <w:tmpl w:val="D862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0104147">
    <w:abstractNumId w:val="189"/>
  </w:num>
  <w:num w:numId="2" w16cid:durableId="1388643414">
    <w:abstractNumId w:val="154"/>
  </w:num>
  <w:num w:numId="3" w16cid:durableId="451871325">
    <w:abstractNumId w:val="103"/>
  </w:num>
  <w:num w:numId="4" w16cid:durableId="739445473">
    <w:abstractNumId w:val="167"/>
  </w:num>
  <w:num w:numId="5" w16cid:durableId="1535994047">
    <w:abstractNumId w:val="50"/>
  </w:num>
  <w:num w:numId="6" w16cid:durableId="371462754">
    <w:abstractNumId w:val="118"/>
  </w:num>
  <w:num w:numId="7" w16cid:durableId="2029594875">
    <w:abstractNumId w:val="183"/>
  </w:num>
  <w:num w:numId="8" w16cid:durableId="883058643">
    <w:abstractNumId w:val="232"/>
  </w:num>
  <w:num w:numId="9" w16cid:durableId="482939933">
    <w:abstractNumId w:val="210"/>
  </w:num>
  <w:num w:numId="10" w16cid:durableId="1376201186">
    <w:abstractNumId w:val="174"/>
  </w:num>
  <w:num w:numId="11" w16cid:durableId="46883587">
    <w:abstractNumId w:val="238"/>
  </w:num>
  <w:num w:numId="12" w16cid:durableId="1472476823">
    <w:abstractNumId w:val="129"/>
  </w:num>
  <w:num w:numId="13" w16cid:durableId="754548085">
    <w:abstractNumId w:val="15"/>
  </w:num>
  <w:num w:numId="14" w16cid:durableId="1553420735">
    <w:abstractNumId w:val="128"/>
  </w:num>
  <w:num w:numId="15" w16cid:durableId="959191771">
    <w:abstractNumId w:val="182"/>
  </w:num>
  <w:num w:numId="16" w16cid:durableId="1318724084">
    <w:abstractNumId w:val="229"/>
  </w:num>
  <w:num w:numId="17" w16cid:durableId="1712798423">
    <w:abstractNumId w:val="108"/>
  </w:num>
  <w:num w:numId="18" w16cid:durableId="763765829">
    <w:abstractNumId w:val="39"/>
  </w:num>
  <w:num w:numId="19" w16cid:durableId="1897424521">
    <w:abstractNumId w:val="226"/>
  </w:num>
  <w:num w:numId="20" w16cid:durableId="977763218">
    <w:abstractNumId w:val="236"/>
  </w:num>
  <w:num w:numId="21" w16cid:durableId="815603928">
    <w:abstractNumId w:val="234"/>
  </w:num>
  <w:num w:numId="22" w16cid:durableId="1272010547">
    <w:abstractNumId w:val="93"/>
  </w:num>
  <w:num w:numId="23" w16cid:durableId="1997881506">
    <w:abstractNumId w:val="258"/>
  </w:num>
  <w:num w:numId="24" w16cid:durableId="745416890">
    <w:abstractNumId w:val="120"/>
  </w:num>
  <w:num w:numId="25" w16cid:durableId="1311901963">
    <w:abstractNumId w:val="43"/>
  </w:num>
  <w:num w:numId="26" w16cid:durableId="1235699872">
    <w:abstractNumId w:val="25"/>
  </w:num>
  <w:num w:numId="27" w16cid:durableId="358746203">
    <w:abstractNumId w:val="180"/>
  </w:num>
  <w:num w:numId="28" w16cid:durableId="431048504">
    <w:abstractNumId w:val="91"/>
  </w:num>
  <w:num w:numId="29" w16cid:durableId="1292323939">
    <w:abstractNumId w:val="201"/>
  </w:num>
  <w:num w:numId="30" w16cid:durableId="614679117">
    <w:abstractNumId w:val="9"/>
  </w:num>
  <w:num w:numId="31" w16cid:durableId="2145344313">
    <w:abstractNumId w:val="224"/>
  </w:num>
  <w:num w:numId="32" w16cid:durableId="1922564204">
    <w:abstractNumId w:val="228"/>
  </w:num>
  <w:num w:numId="33" w16cid:durableId="2142534299">
    <w:abstractNumId w:val="141"/>
  </w:num>
  <w:num w:numId="34" w16cid:durableId="233056294">
    <w:abstractNumId w:val="131"/>
  </w:num>
  <w:num w:numId="35" w16cid:durableId="53705998">
    <w:abstractNumId w:val="233"/>
  </w:num>
  <w:num w:numId="36" w16cid:durableId="1583640168">
    <w:abstractNumId w:val="184"/>
  </w:num>
  <w:num w:numId="37" w16cid:durableId="517234069">
    <w:abstractNumId w:val="206"/>
  </w:num>
  <w:num w:numId="38" w16cid:durableId="1124886698">
    <w:abstractNumId w:val="101"/>
  </w:num>
  <w:num w:numId="39" w16cid:durableId="896281475">
    <w:abstractNumId w:val="36"/>
  </w:num>
  <w:num w:numId="40" w16cid:durableId="1436248462">
    <w:abstractNumId w:val="21"/>
  </w:num>
  <w:num w:numId="41" w16cid:durableId="1441413835">
    <w:abstractNumId w:val="126"/>
  </w:num>
  <w:num w:numId="42" w16cid:durableId="1770390876">
    <w:abstractNumId w:val="147"/>
  </w:num>
  <w:num w:numId="43" w16cid:durableId="686833463">
    <w:abstractNumId w:val="40"/>
  </w:num>
  <w:num w:numId="44" w16cid:durableId="1933540748">
    <w:abstractNumId w:val="138"/>
  </w:num>
  <w:num w:numId="45" w16cid:durableId="1458526158">
    <w:abstractNumId w:val="72"/>
  </w:num>
  <w:num w:numId="46" w16cid:durableId="581835701">
    <w:abstractNumId w:val="222"/>
  </w:num>
  <w:num w:numId="47" w16cid:durableId="927271049">
    <w:abstractNumId w:val="49"/>
  </w:num>
  <w:num w:numId="48" w16cid:durableId="1016729278">
    <w:abstractNumId w:val="97"/>
  </w:num>
  <w:num w:numId="49" w16cid:durableId="112871504">
    <w:abstractNumId w:val="140"/>
  </w:num>
  <w:num w:numId="50" w16cid:durableId="1383553348">
    <w:abstractNumId w:val="250"/>
  </w:num>
  <w:num w:numId="51" w16cid:durableId="1527523155">
    <w:abstractNumId w:val="169"/>
  </w:num>
  <w:num w:numId="52" w16cid:durableId="643046092">
    <w:abstractNumId w:val="202"/>
  </w:num>
  <w:num w:numId="53" w16cid:durableId="1479222729">
    <w:abstractNumId w:val="151"/>
  </w:num>
  <w:num w:numId="54" w16cid:durableId="1861510752">
    <w:abstractNumId w:val="149"/>
  </w:num>
  <w:num w:numId="55" w16cid:durableId="516887742">
    <w:abstractNumId w:val="4"/>
  </w:num>
  <w:num w:numId="56" w16cid:durableId="935138378">
    <w:abstractNumId w:val="181"/>
  </w:num>
  <w:num w:numId="57" w16cid:durableId="86387796">
    <w:abstractNumId w:val="45"/>
  </w:num>
  <w:num w:numId="58" w16cid:durableId="510070583">
    <w:abstractNumId w:val="11"/>
  </w:num>
  <w:num w:numId="59" w16cid:durableId="1583952946">
    <w:abstractNumId w:val="194"/>
  </w:num>
  <w:num w:numId="60" w16cid:durableId="1098020183">
    <w:abstractNumId w:val="54"/>
  </w:num>
  <w:num w:numId="61" w16cid:durableId="148450934">
    <w:abstractNumId w:val="186"/>
  </w:num>
  <w:num w:numId="62" w16cid:durableId="1364591635">
    <w:abstractNumId w:val="231"/>
  </w:num>
  <w:num w:numId="63" w16cid:durableId="11883837">
    <w:abstractNumId w:val="242"/>
  </w:num>
  <w:num w:numId="64" w16cid:durableId="2018145921">
    <w:abstractNumId w:val="148"/>
  </w:num>
  <w:num w:numId="65" w16cid:durableId="295717811">
    <w:abstractNumId w:val="248"/>
  </w:num>
  <w:num w:numId="66" w16cid:durableId="723791576">
    <w:abstractNumId w:val="28"/>
  </w:num>
  <w:num w:numId="67" w16cid:durableId="935484007">
    <w:abstractNumId w:val="136"/>
  </w:num>
  <w:num w:numId="68" w16cid:durableId="472017429">
    <w:abstractNumId w:val="192"/>
  </w:num>
  <w:num w:numId="69" w16cid:durableId="1644962045">
    <w:abstractNumId w:val="246"/>
  </w:num>
  <w:num w:numId="70" w16cid:durableId="1815294020">
    <w:abstractNumId w:val="156"/>
  </w:num>
  <w:num w:numId="71" w16cid:durableId="1083449024">
    <w:abstractNumId w:val="143"/>
  </w:num>
  <w:num w:numId="72" w16cid:durableId="1714575200">
    <w:abstractNumId w:val="106"/>
  </w:num>
  <w:num w:numId="73" w16cid:durableId="281615113">
    <w:abstractNumId w:val="99"/>
  </w:num>
  <w:num w:numId="74" w16cid:durableId="1891378712">
    <w:abstractNumId w:val="198"/>
  </w:num>
  <w:num w:numId="75" w16cid:durableId="2008944228">
    <w:abstractNumId w:val="249"/>
  </w:num>
  <w:num w:numId="76" w16cid:durableId="1820345536">
    <w:abstractNumId w:val="102"/>
  </w:num>
  <w:num w:numId="77" w16cid:durableId="712845765">
    <w:abstractNumId w:val="142"/>
  </w:num>
  <w:num w:numId="78" w16cid:durableId="622342186">
    <w:abstractNumId w:val="88"/>
  </w:num>
  <w:num w:numId="79" w16cid:durableId="679547541">
    <w:abstractNumId w:val="127"/>
  </w:num>
  <w:num w:numId="80" w16cid:durableId="2089570109">
    <w:abstractNumId w:val="109"/>
  </w:num>
  <w:num w:numId="81" w16cid:durableId="878514450">
    <w:abstractNumId w:val="27"/>
  </w:num>
  <w:num w:numId="82" w16cid:durableId="1467816013">
    <w:abstractNumId w:val="63"/>
  </w:num>
  <w:num w:numId="83" w16cid:durableId="2137872141">
    <w:abstractNumId w:val="188"/>
  </w:num>
  <w:num w:numId="84" w16cid:durableId="1445464020">
    <w:abstractNumId w:val="176"/>
  </w:num>
  <w:num w:numId="85" w16cid:durableId="1831602531">
    <w:abstractNumId w:val="257"/>
  </w:num>
  <w:num w:numId="86" w16cid:durableId="1975016032">
    <w:abstractNumId w:val="155"/>
  </w:num>
  <w:num w:numId="87" w16cid:durableId="565798290">
    <w:abstractNumId w:val="95"/>
  </w:num>
  <w:num w:numId="88" w16cid:durableId="1189567733">
    <w:abstractNumId w:val="225"/>
  </w:num>
  <w:num w:numId="89" w16cid:durableId="1664435761">
    <w:abstractNumId w:val="193"/>
  </w:num>
  <w:num w:numId="90" w16cid:durableId="734204925">
    <w:abstractNumId w:val="52"/>
  </w:num>
  <w:num w:numId="91" w16cid:durableId="1601648172">
    <w:abstractNumId w:val="3"/>
  </w:num>
  <w:num w:numId="92" w16cid:durableId="55980898">
    <w:abstractNumId w:val="239"/>
  </w:num>
  <w:num w:numId="93" w16cid:durableId="1717462493">
    <w:abstractNumId w:val="60"/>
  </w:num>
  <w:num w:numId="94" w16cid:durableId="1858157550">
    <w:abstractNumId w:val="173"/>
  </w:num>
  <w:num w:numId="95" w16cid:durableId="1339233087">
    <w:abstractNumId w:val="177"/>
  </w:num>
  <w:num w:numId="96" w16cid:durableId="416562842">
    <w:abstractNumId w:val="162"/>
  </w:num>
  <w:num w:numId="97" w16cid:durableId="598946576">
    <w:abstractNumId w:val="82"/>
  </w:num>
  <w:num w:numId="98" w16cid:durableId="1747919118">
    <w:abstractNumId w:val="105"/>
  </w:num>
  <w:num w:numId="99" w16cid:durableId="1394158021">
    <w:abstractNumId w:val="1"/>
  </w:num>
  <w:num w:numId="100" w16cid:durableId="361252881">
    <w:abstractNumId w:val="123"/>
  </w:num>
  <w:num w:numId="101" w16cid:durableId="521436711">
    <w:abstractNumId w:val="67"/>
  </w:num>
  <w:num w:numId="102" w16cid:durableId="1171915717">
    <w:abstractNumId w:val="216"/>
  </w:num>
  <w:num w:numId="103" w16cid:durableId="1958485160">
    <w:abstractNumId w:val="116"/>
  </w:num>
  <w:num w:numId="104" w16cid:durableId="1465536869">
    <w:abstractNumId w:val="218"/>
  </w:num>
  <w:num w:numId="105" w16cid:durableId="139076012">
    <w:abstractNumId w:val="195"/>
  </w:num>
  <w:num w:numId="106" w16cid:durableId="1778208927">
    <w:abstractNumId w:val="5"/>
  </w:num>
  <w:num w:numId="107" w16cid:durableId="534344450">
    <w:abstractNumId w:val="58"/>
  </w:num>
  <w:num w:numId="108" w16cid:durableId="1090081153">
    <w:abstractNumId w:val="213"/>
  </w:num>
  <w:num w:numId="109" w16cid:durableId="1909874953">
    <w:abstractNumId w:val="168"/>
  </w:num>
  <w:num w:numId="110" w16cid:durableId="1182402711">
    <w:abstractNumId w:val="230"/>
  </w:num>
  <w:num w:numId="111" w16cid:durableId="1623076075">
    <w:abstractNumId w:val="146"/>
  </w:num>
  <w:num w:numId="112" w16cid:durableId="919874039">
    <w:abstractNumId w:val="252"/>
  </w:num>
  <w:num w:numId="113" w16cid:durableId="1169713589">
    <w:abstractNumId w:val="46"/>
  </w:num>
  <w:num w:numId="114" w16cid:durableId="1790707834">
    <w:abstractNumId w:val="219"/>
  </w:num>
  <w:num w:numId="115" w16cid:durableId="609288668">
    <w:abstractNumId w:val="145"/>
  </w:num>
  <w:num w:numId="116" w16cid:durableId="927421633">
    <w:abstractNumId w:val="19"/>
  </w:num>
  <w:num w:numId="117" w16cid:durableId="2009870561">
    <w:abstractNumId w:val="73"/>
  </w:num>
  <w:num w:numId="118" w16cid:durableId="1999379850">
    <w:abstractNumId w:val="221"/>
  </w:num>
  <w:num w:numId="119" w16cid:durableId="1454595570">
    <w:abstractNumId w:val="254"/>
  </w:num>
  <w:num w:numId="120" w16cid:durableId="2032222959">
    <w:abstractNumId w:val="187"/>
  </w:num>
  <w:num w:numId="121" w16cid:durableId="355889433">
    <w:abstractNumId w:val="20"/>
  </w:num>
  <w:num w:numId="122" w16cid:durableId="1274819774">
    <w:abstractNumId w:val="26"/>
  </w:num>
  <w:num w:numId="123" w16cid:durableId="1176266585">
    <w:abstractNumId w:val="79"/>
  </w:num>
  <w:num w:numId="124" w16cid:durableId="1971471721">
    <w:abstractNumId w:val="41"/>
  </w:num>
  <w:num w:numId="125" w16cid:durableId="857430136">
    <w:abstractNumId w:val="57"/>
  </w:num>
  <w:num w:numId="126" w16cid:durableId="889339739">
    <w:abstractNumId w:val="124"/>
  </w:num>
  <w:num w:numId="127" w16cid:durableId="1878393712">
    <w:abstractNumId w:val="164"/>
  </w:num>
  <w:num w:numId="128" w16cid:durableId="2079747946">
    <w:abstractNumId w:val="163"/>
  </w:num>
  <w:num w:numId="129" w16cid:durableId="984116828">
    <w:abstractNumId w:val="111"/>
  </w:num>
  <w:num w:numId="130" w16cid:durableId="365058861">
    <w:abstractNumId w:val="255"/>
  </w:num>
  <w:num w:numId="131" w16cid:durableId="1851065271">
    <w:abstractNumId w:val="16"/>
  </w:num>
  <w:num w:numId="132" w16cid:durableId="515265500">
    <w:abstractNumId w:val="159"/>
  </w:num>
  <w:num w:numId="133" w16cid:durableId="414326213">
    <w:abstractNumId w:val="207"/>
  </w:num>
  <w:num w:numId="134" w16cid:durableId="164900113">
    <w:abstractNumId w:val="94"/>
  </w:num>
  <w:num w:numId="135" w16cid:durableId="1494712310">
    <w:abstractNumId w:val="59"/>
  </w:num>
  <w:num w:numId="136" w16cid:durableId="1231575517">
    <w:abstractNumId w:val="153"/>
  </w:num>
  <w:num w:numId="137" w16cid:durableId="1716616802">
    <w:abstractNumId w:val="256"/>
  </w:num>
  <w:num w:numId="138" w16cid:durableId="1906332180">
    <w:abstractNumId w:val="92"/>
  </w:num>
  <w:num w:numId="139" w16cid:durableId="527529188">
    <w:abstractNumId w:val="24"/>
  </w:num>
  <w:num w:numId="140" w16cid:durableId="479151190">
    <w:abstractNumId w:val="76"/>
  </w:num>
  <w:num w:numId="141" w16cid:durableId="1216620600">
    <w:abstractNumId w:val="150"/>
  </w:num>
  <w:num w:numId="142" w16cid:durableId="2104302964">
    <w:abstractNumId w:val="87"/>
  </w:num>
  <w:num w:numId="143" w16cid:durableId="1774787769">
    <w:abstractNumId w:val="172"/>
  </w:num>
  <w:num w:numId="144" w16cid:durableId="36703286">
    <w:abstractNumId w:val="34"/>
  </w:num>
  <w:num w:numId="145" w16cid:durableId="527983882">
    <w:abstractNumId w:val="81"/>
  </w:num>
  <w:num w:numId="146" w16cid:durableId="965698761">
    <w:abstractNumId w:val="196"/>
  </w:num>
  <w:num w:numId="147" w16cid:durableId="2083063334">
    <w:abstractNumId w:val="114"/>
  </w:num>
  <w:num w:numId="148" w16cid:durableId="212813626">
    <w:abstractNumId w:val="12"/>
  </w:num>
  <w:num w:numId="149" w16cid:durableId="1173689927">
    <w:abstractNumId w:val="83"/>
  </w:num>
  <w:num w:numId="150" w16cid:durableId="398022308">
    <w:abstractNumId w:val="80"/>
  </w:num>
  <w:num w:numId="151" w16cid:durableId="1953198541">
    <w:abstractNumId w:val="32"/>
  </w:num>
  <w:num w:numId="152" w16cid:durableId="1550339317">
    <w:abstractNumId w:val="166"/>
  </w:num>
  <w:num w:numId="153" w16cid:durableId="1525050461">
    <w:abstractNumId w:val="55"/>
  </w:num>
  <w:num w:numId="154" w16cid:durableId="1417746621">
    <w:abstractNumId w:val="243"/>
  </w:num>
  <w:num w:numId="155" w16cid:durableId="25840566">
    <w:abstractNumId w:val="110"/>
  </w:num>
  <w:num w:numId="156" w16cid:durableId="698551027">
    <w:abstractNumId w:val="135"/>
  </w:num>
  <w:num w:numId="157" w16cid:durableId="1764643624">
    <w:abstractNumId w:val="134"/>
  </w:num>
  <w:num w:numId="158" w16cid:durableId="1956860275">
    <w:abstractNumId w:val="35"/>
  </w:num>
  <w:num w:numId="159" w16cid:durableId="588152327">
    <w:abstractNumId w:val="160"/>
  </w:num>
  <w:num w:numId="160" w16cid:durableId="1121536664">
    <w:abstractNumId w:val="66"/>
  </w:num>
  <w:num w:numId="161" w16cid:durableId="1513059484">
    <w:abstractNumId w:val="204"/>
  </w:num>
  <w:num w:numId="162" w16cid:durableId="1844321607">
    <w:abstractNumId w:val="200"/>
  </w:num>
  <w:num w:numId="163" w16cid:durableId="375282288">
    <w:abstractNumId w:val="223"/>
  </w:num>
  <w:num w:numId="164" w16cid:durableId="51084690">
    <w:abstractNumId w:val="122"/>
  </w:num>
  <w:num w:numId="165" w16cid:durableId="1001083177">
    <w:abstractNumId w:val="44"/>
  </w:num>
  <w:num w:numId="166" w16cid:durableId="71319587">
    <w:abstractNumId w:val="212"/>
  </w:num>
  <w:num w:numId="167" w16cid:durableId="1106922177">
    <w:abstractNumId w:val="100"/>
  </w:num>
  <w:num w:numId="168" w16cid:durableId="415785746">
    <w:abstractNumId w:val="158"/>
  </w:num>
  <w:num w:numId="169" w16cid:durableId="715278322">
    <w:abstractNumId w:val="175"/>
  </w:num>
  <w:num w:numId="170" w16cid:durableId="457796310">
    <w:abstractNumId w:val="139"/>
  </w:num>
  <w:num w:numId="171" w16cid:durableId="1682855607">
    <w:abstractNumId w:val="10"/>
  </w:num>
  <w:num w:numId="172" w16cid:durableId="110906636">
    <w:abstractNumId w:val="197"/>
  </w:num>
  <w:num w:numId="173" w16cid:durableId="1007829676">
    <w:abstractNumId w:val="7"/>
  </w:num>
  <w:num w:numId="174" w16cid:durableId="730008801">
    <w:abstractNumId w:val="244"/>
  </w:num>
  <w:num w:numId="175" w16cid:durableId="874007448">
    <w:abstractNumId w:val="190"/>
  </w:num>
  <w:num w:numId="176" w16cid:durableId="1754668981">
    <w:abstractNumId w:val="107"/>
  </w:num>
  <w:num w:numId="177" w16cid:durableId="1875534937">
    <w:abstractNumId w:val="14"/>
  </w:num>
  <w:num w:numId="178" w16cid:durableId="160975111">
    <w:abstractNumId w:val="237"/>
  </w:num>
  <w:num w:numId="179" w16cid:durableId="937912929">
    <w:abstractNumId w:val="90"/>
  </w:num>
  <w:num w:numId="180" w16cid:durableId="1725444537">
    <w:abstractNumId w:val="170"/>
  </w:num>
  <w:num w:numId="181" w16cid:durableId="1266353032">
    <w:abstractNumId w:val="205"/>
  </w:num>
  <w:num w:numId="182" w16cid:durableId="532038640">
    <w:abstractNumId w:val="77"/>
  </w:num>
  <w:num w:numId="183" w16cid:durableId="1670672081">
    <w:abstractNumId w:val="96"/>
  </w:num>
  <w:num w:numId="184" w16cid:durableId="1982415952">
    <w:abstractNumId w:val="69"/>
  </w:num>
  <w:num w:numId="185" w16cid:durableId="488863916">
    <w:abstractNumId w:val="245"/>
  </w:num>
  <w:num w:numId="186" w16cid:durableId="1940478131">
    <w:abstractNumId w:val="65"/>
  </w:num>
  <w:num w:numId="187" w16cid:durableId="974140335">
    <w:abstractNumId w:val="53"/>
  </w:num>
  <w:num w:numId="188" w16cid:durableId="575095667">
    <w:abstractNumId w:val="64"/>
  </w:num>
  <w:num w:numId="189" w16cid:durableId="190459443">
    <w:abstractNumId w:val="18"/>
  </w:num>
  <w:num w:numId="190" w16cid:durableId="1144661220">
    <w:abstractNumId w:val="227"/>
  </w:num>
  <w:num w:numId="191" w16cid:durableId="210651560">
    <w:abstractNumId w:val="217"/>
  </w:num>
  <w:num w:numId="192" w16cid:durableId="1800299692">
    <w:abstractNumId w:val="62"/>
  </w:num>
  <w:num w:numId="193" w16cid:durableId="1893611629">
    <w:abstractNumId w:val="203"/>
  </w:num>
  <w:num w:numId="194" w16cid:durableId="237524130">
    <w:abstractNumId w:val="247"/>
  </w:num>
  <w:num w:numId="195" w16cid:durableId="564488694">
    <w:abstractNumId w:val="191"/>
  </w:num>
  <w:num w:numId="196" w16cid:durableId="1225875178">
    <w:abstractNumId w:val="125"/>
  </w:num>
  <w:num w:numId="197" w16cid:durableId="1651669157">
    <w:abstractNumId w:val="13"/>
  </w:num>
  <w:num w:numId="198" w16cid:durableId="678852498">
    <w:abstractNumId w:val="71"/>
  </w:num>
  <w:num w:numId="199" w16cid:durableId="107359255">
    <w:abstractNumId w:val="157"/>
  </w:num>
  <w:num w:numId="200" w16cid:durableId="795372916">
    <w:abstractNumId w:val="2"/>
  </w:num>
  <w:num w:numId="201" w16cid:durableId="1115829564">
    <w:abstractNumId w:val="161"/>
  </w:num>
  <w:num w:numId="202" w16cid:durableId="1897661731">
    <w:abstractNumId w:val="171"/>
  </w:num>
  <w:num w:numId="203" w16cid:durableId="1813709933">
    <w:abstractNumId w:val="84"/>
  </w:num>
  <w:num w:numId="204" w16cid:durableId="1178808224">
    <w:abstractNumId w:val="70"/>
  </w:num>
  <w:num w:numId="205" w16cid:durableId="540897419">
    <w:abstractNumId w:val="132"/>
  </w:num>
  <w:num w:numId="206" w16cid:durableId="1934051547">
    <w:abstractNumId w:val="130"/>
  </w:num>
  <w:num w:numId="207" w16cid:durableId="58093778">
    <w:abstractNumId w:val="144"/>
  </w:num>
  <w:num w:numId="208" w16cid:durableId="1605190503">
    <w:abstractNumId w:val="6"/>
  </w:num>
  <w:num w:numId="209" w16cid:durableId="1647659542">
    <w:abstractNumId w:val="165"/>
  </w:num>
  <w:num w:numId="210" w16cid:durableId="2030259217">
    <w:abstractNumId w:val="253"/>
  </w:num>
  <w:num w:numId="211" w16cid:durableId="137578084">
    <w:abstractNumId w:val="209"/>
  </w:num>
  <w:num w:numId="212" w16cid:durableId="594438473">
    <w:abstractNumId w:val="137"/>
  </w:num>
  <w:num w:numId="213" w16cid:durableId="2051491983">
    <w:abstractNumId w:val="185"/>
  </w:num>
  <w:num w:numId="214" w16cid:durableId="1286691650">
    <w:abstractNumId w:val="75"/>
  </w:num>
  <w:num w:numId="215" w16cid:durableId="321861506">
    <w:abstractNumId w:val="37"/>
  </w:num>
  <w:num w:numId="216" w16cid:durableId="1572691572">
    <w:abstractNumId w:val="85"/>
  </w:num>
  <w:num w:numId="217" w16cid:durableId="1845975841">
    <w:abstractNumId w:val="121"/>
  </w:num>
  <w:num w:numId="218" w16cid:durableId="1574463972">
    <w:abstractNumId w:val="115"/>
  </w:num>
  <w:num w:numId="219" w16cid:durableId="780881801">
    <w:abstractNumId w:val="31"/>
  </w:num>
  <w:num w:numId="220" w16cid:durableId="593587244">
    <w:abstractNumId w:val="78"/>
  </w:num>
  <w:num w:numId="221" w16cid:durableId="967707102">
    <w:abstractNumId w:val="42"/>
  </w:num>
  <w:num w:numId="222" w16cid:durableId="1899171045">
    <w:abstractNumId w:val="86"/>
  </w:num>
  <w:num w:numId="223" w16cid:durableId="824667674">
    <w:abstractNumId w:val="113"/>
  </w:num>
  <w:num w:numId="224" w16cid:durableId="1217623888">
    <w:abstractNumId w:val="56"/>
  </w:num>
  <w:num w:numId="225" w16cid:durableId="160976086">
    <w:abstractNumId w:val="199"/>
  </w:num>
  <w:num w:numId="226" w16cid:durableId="1493182390">
    <w:abstractNumId w:val="214"/>
  </w:num>
  <w:num w:numId="227" w16cid:durableId="309603620">
    <w:abstractNumId w:val="48"/>
  </w:num>
  <w:num w:numId="228" w16cid:durableId="997617261">
    <w:abstractNumId w:val="17"/>
  </w:num>
  <w:num w:numId="229" w16cid:durableId="2012642109">
    <w:abstractNumId w:val="240"/>
  </w:num>
  <w:num w:numId="230" w16cid:durableId="1570308129">
    <w:abstractNumId w:val="89"/>
  </w:num>
  <w:num w:numId="231" w16cid:durableId="1423603919">
    <w:abstractNumId w:val="38"/>
  </w:num>
  <w:num w:numId="232" w16cid:durableId="1951161679">
    <w:abstractNumId w:val="152"/>
  </w:num>
  <w:num w:numId="233" w16cid:durableId="2019960264">
    <w:abstractNumId w:val="220"/>
  </w:num>
  <w:num w:numId="234" w16cid:durableId="662323071">
    <w:abstractNumId w:val="8"/>
  </w:num>
  <w:num w:numId="235" w16cid:durableId="2112121297">
    <w:abstractNumId w:val="251"/>
  </w:num>
  <w:num w:numId="236" w16cid:durableId="2053770042">
    <w:abstractNumId w:val="98"/>
  </w:num>
  <w:num w:numId="237" w16cid:durableId="341857980">
    <w:abstractNumId w:val="179"/>
  </w:num>
  <w:num w:numId="238" w16cid:durableId="1037194788">
    <w:abstractNumId w:val="119"/>
  </w:num>
  <w:num w:numId="239" w16cid:durableId="1933515401">
    <w:abstractNumId w:val="215"/>
  </w:num>
  <w:num w:numId="240" w16cid:durableId="1430735886">
    <w:abstractNumId w:val="235"/>
  </w:num>
  <w:num w:numId="241" w16cid:durableId="363408213">
    <w:abstractNumId w:val="61"/>
  </w:num>
  <w:num w:numId="242" w16cid:durableId="793207853">
    <w:abstractNumId w:val="51"/>
  </w:num>
  <w:num w:numId="243" w16cid:durableId="1164395993">
    <w:abstractNumId w:val="211"/>
  </w:num>
  <w:num w:numId="244" w16cid:durableId="1732461951">
    <w:abstractNumId w:val="30"/>
  </w:num>
  <w:num w:numId="245" w16cid:durableId="696081477">
    <w:abstractNumId w:val="29"/>
  </w:num>
  <w:num w:numId="246" w16cid:durableId="1983775272">
    <w:abstractNumId w:val="22"/>
  </w:num>
  <w:num w:numId="247" w16cid:durableId="936445618">
    <w:abstractNumId w:val="74"/>
  </w:num>
  <w:num w:numId="248" w16cid:durableId="1302733324">
    <w:abstractNumId w:val="23"/>
  </w:num>
  <w:num w:numId="249" w16cid:durableId="1996106929">
    <w:abstractNumId w:val="47"/>
  </w:num>
  <w:num w:numId="250" w16cid:durableId="1633171089">
    <w:abstractNumId w:val="33"/>
  </w:num>
  <w:num w:numId="251" w16cid:durableId="605038225">
    <w:abstractNumId w:val="112"/>
  </w:num>
  <w:num w:numId="252" w16cid:durableId="1356687579">
    <w:abstractNumId w:val="133"/>
  </w:num>
  <w:num w:numId="253" w16cid:durableId="548492429">
    <w:abstractNumId w:val="117"/>
  </w:num>
  <w:num w:numId="254" w16cid:durableId="706030802">
    <w:abstractNumId w:val="68"/>
  </w:num>
  <w:num w:numId="255" w16cid:durableId="1910456524">
    <w:abstractNumId w:val="178"/>
  </w:num>
  <w:num w:numId="256" w16cid:durableId="1641300733">
    <w:abstractNumId w:val="0"/>
  </w:num>
  <w:num w:numId="257" w16cid:durableId="781732190">
    <w:abstractNumId w:val="104"/>
  </w:num>
  <w:num w:numId="258" w16cid:durableId="662662563">
    <w:abstractNumId w:val="241"/>
  </w:num>
  <w:num w:numId="259" w16cid:durableId="1940866090">
    <w:abstractNumId w:val="208"/>
  </w:num>
  <w:numIdMacAtCleanup w:val="2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D5C"/>
    <w:rsid w:val="00034ACE"/>
    <w:rsid w:val="00041928"/>
    <w:rsid w:val="0006132F"/>
    <w:rsid w:val="00074DF7"/>
    <w:rsid w:val="000A5006"/>
    <w:rsid w:val="000B0E60"/>
    <w:rsid w:val="000B47AE"/>
    <w:rsid w:val="000B5532"/>
    <w:rsid w:val="000B70A2"/>
    <w:rsid w:val="000B7A74"/>
    <w:rsid w:val="000D2A32"/>
    <w:rsid w:val="000D791F"/>
    <w:rsid w:val="000E1198"/>
    <w:rsid w:val="000F29EC"/>
    <w:rsid w:val="00107B89"/>
    <w:rsid w:val="0012792A"/>
    <w:rsid w:val="001315F7"/>
    <w:rsid w:val="00132C62"/>
    <w:rsid w:val="001410F2"/>
    <w:rsid w:val="00160D55"/>
    <w:rsid w:val="00165D43"/>
    <w:rsid w:val="00171029"/>
    <w:rsid w:val="00172B51"/>
    <w:rsid w:val="001A5345"/>
    <w:rsid w:val="001B2777"/>
    <w:rsid w:val="001D4DDC"/>
    <w:rsid w:val="001E1FC6"/>
    <w:rsid w:val="001F5521"/>
    <w:rsid w:val="00210038"/>
    <w:rsid w:val="002151AF"/>
    <w:rsid w:val="002203D9"/>
    <w:rsid w:val="0023133D"/>
    <w:rsid w:val="00231C01"/>
    <w:rsid w:val="00234F1B"/>
    <w:rsid w:val="002475DB"/>
    <w:rsid w:val="00260334"/>
    <w:rsid w:val="00266170"/>
    <w:rsid w:val="00266AF9"/>
    <w:rsid w:val="002828C4"/>
    <w:rsid w:val="00285AF9"/>
    <w:rsid w:val="00291B32"/>
    <w:rsid w:val="00294E95"/>
    <w:rsid w:val="002A147C"/>
    <w:rsid w:val="002B2CFC"/>
    <w:rsid w:val="002C5CF6"/>
    <w:rsid w:val="002E392A"/>
    <w:rsid w:val="002F7970"/>
    <w:rsid w:val="003129B4"/>
    <w:rsid w:val="003357B1"/>
    <w:rsid w:val="003362B0"/>
    <w:rsid w:val="0035451B"/>
    <w:rsid w:val="003600C8"/>
    <w:rsid w:val="00365A5E"/>
    <w:rsid w:val="00371DA5"/>
    <w:rsid w:val="003720B3"/>
    <w:rsid w:val="003A1487"/>
    <w:rsid w:val="003A44B6"/>
    <w:rsid w:val="003A54D0"/>
    <w:rsid w:val="003B07FB"/>
    <w:rsid w:val="003B7B16"/>
    <w:rsid w:val="003C402F"/>
    <w:rsid w:val="003C4E61"/>
    <w:rsid w:val="003D2B39"/>
    <w:rsid w:val="004221E4"/>
    <w:rsid w:val="0042567A"/>
    <w:rsid w:val="004431F4"/>
    <w:rsid w:val="00447683"/>
    <w:rsid w:val="00467B84"/>
    <w:rsid w:val="0047369A"/>
    <w:rsid w:val="004A6A4E"/>
    <w:rsid w:val="004D7F2D"/>
    <w:rsid w:val="004E4885"/>
    <w:rsid w:val="005056A7"/>
    <w:rsid w:val="005079C3"/>
    <w:rsid w:val="005148E9"/>
    <w:rsid w:val="00532499"/>
    <w:rsid w:val="00544CD7"/>
    <w:rsid w:val="00546C8A"/>
    <w:rsid w:val="00560151"/>
    <w:rsid w:val="00563D5B"/>
    <w:rsid w:val="00582B4F"/>
    <w:rsid w:val="005933C2"/>
    <w:rsid w:val="005954F3"/>
    <w:rsid w:val="005955FF"/>
    <w:rsid w:val="005A069B"/>
    <w:rsid w:val="005B66BD"/>
    <w:rsid w:val="005D1594"/>
    <w:rsid w:val="005D3DD0"/>
    <w:rsid w:val="005D5384"/>
    <w:rsid w:val="005E37BB"/>
    <w:rsid w:val="005E6375"/>
    <w:rsid w:val="00612EC2"/>
    <w:rsid w:val="00615093"/>
    <w:rsid w:val="0062076A"/>
    <w:rsid w:val="00620C9C"/>
    <w:rsid w:val="00632969"/>
    <w:rsid w:val="00636E35"/>
    <w:rsid w:val="006370C7"/>
    <w:rsid w:val="00653FA4"/>
    <w:rsid w:val="00661D5C"/>
    <w:rsid w:val="00665A24"/>
    <w:rsid w:val="006C0193"/>
    <w:rsid w:val="006D041B"/>
    <w:rsid w:val="00700993"/>
    <w:rsid w:val="00700AF8"/>
    <w:rsid w:val="00704632"/>
    <w:rsid w:val="00730134"/>
    <w:rsid w:val="00734F8F"/>
    <w:rsid w:val="00766DB2"/>
    <w:rsid w:val="00777467"/>
    <w:rsid w:val="007877D8"/>
    <w:rsid w:val="007923EB"/>
    <w:rsid w:val="007930A6"/>
    <w:rsid w:val="007A5D8C"/>
    <w:rsid w:val="007A64E0"/>
    <w:rsid w:val="007B4CDD"/>
    <w:rsid w:val="007B668C"/>
    <w:rsid w:val="007C15EB"/>
    <w:rsid w:val="007C53EA"/>
    <w:rsid w:val="007C7AEC"/>
    <w:rsid w:val="007D4EBD"/>
    <w:rsid w:val="007D7A8E"/>
    <w:rsid w:val="008026E0"/>
    <w:rsid w:val="008041F6"/>
    <w:rsid w:val="008072DA"/>
    <w:rsid w:val="00816170"/>
    <w:rsid w:val="0081625E"/>
    <w:rsid w:val="008526E1"/>
    <w:rsid w:val="00856606"/>
    <w:rsid w:val="00860E88"/>
    <w:rsid w:val="00887FDE"/>
    <w:rsid w:val="00890087"/>
    <w:rsid w:val="00895E27"/>
    <w:rsid w:val="008977FA"/>
    <w:rsid w:val="008D0C58"/>
    <w:rsid w:val="008E304B"/>
    <w:rsid w:val="008E6DFC"/>
    <w:rsid w:val="008F63E4"/>
    <w:rsid w:val="009159D7"/>
    <w:rsid w:val="00925329"/>
    <w:rsid w:val="00927196"/>
    <w:rsid w:val="00934C9F"/>
    <w:rsid w:val="009361FA"/>
    <w:rsid w:val="009436E2"/>
    <w:rsid w:val="00944BED"/>
    <w:rsid w:val="00944C3B"/>
    <w:rsid w:val="00953CDE"/>
    <w:rsid w:val="009565CD"/>
    <w:rsid w:val="00970A28"/>
    <w:rsid w:val="00972163"/>
    <w:rsid w:val="009B7E44"/>
    <w:rsid w:val="009C0F4A"/>
    <w:rsid w:val="009C6501"/>
    <w:rsid w:val="009D13C2"/>
    <w:rsid w:val="009D1874"/>
    <w:rsid w:val="009F35C7"/>
    <w:rsid w:val="00A022F4"/>
    <w:rsid w:val="00A14811"/>
    <w:rsid w:val="00A14AE0"/>
    <w:rsid w:val="00A1790A"/>
    <w:rsid w:val="00A22176"/>
    <w:rsid w:val="00A221A5"/>
    <w:rsid w:val="00A231D8"/>
    <w:rsid w:val="00A2750C"/>
    <w:rsid w:val="00A27E55"/>
    <w:rsid w:val="00A3704A"/>
    <w:rsid w:val="00A45EDC"/>
    <w:rsid w:val="00A63A07"/>
    <w:rsid w:val="00A645C0"/>
    <w:rsid w:val="00A6484D"/>
    <w:rsid w:val="00A7360D"/>
    <w:rsid w:val="00A7711D"/>
    <w:rsid w:val="00A960F8"/>
    <w:rsid w:val="00AA0186"/>
    <w:rsid w:val="00AA0DB3"/>
    <w:rsid w:val="00AA4107"/>
    <w:rsid w:val="00AB4FF6"/>
    <w:rsid w:val="00AC6CC7"/>
    <w:rsid w:val="00AD2361"/>
    <w:rsid w:val="00AD5C27"/>
    <w:rsid w:val="00AF4634"/>
    <w:rsid w:val="00B311D2"/>
    <w:rsid w:val="00B32450"/>
    <w:rsid w:val="00B35C77"/>
    <w:rsid w:val="00B46D77"/>
    <w:rsid w:val="00B53F9F"/>
    <w:rsid w:val="00B650B3"/>
    <w:rsid w:val="00B714BE"/>
    <w:rsid w:val="00B8087D"/>
    <w:rsid w:val="00B814F4"/>
    <w:rsid w:val="00B841DD"/>
    <w:rsid w:val="00BA62DD"/>
    <w:rsid w:val="00BB130E"/>
    <w:rsid w:val="00BB1431"/>
    <w:rsid w:val="00BC272B"/>
    <w:rsid w:val="00BC342E"/>
    <w:rsid w:val="00BC35CC"/>
    <w:rsid w:val="00BC5302"/>
    <w:rsid w:val="00BD3324"/>
    <w:rsid w:val="00BD34A5"/>
    <w:rsid w:val="00BD7648"/>
    <w:rsid w:val="00BE0885"/>
    <w:rsid w:val="00BE4874"/>
    <w:rsid w:val="00BE4F37"/>
    <w:rsid w:val="00C11065"/>
    <w:rsid w:val="00C11075"/>
    <w:rsid w:val="00C14BC0"/>
    <w:rsid w:val="00C1508D"/>
    <w:rsid w:val="00C24AF5"/>
    <w:rsid w:val="00C25493"/>
    <w:rsid w:val="00C33AEF"/>
    <w:rsid w:val="00C44B9F"/>
    <w:rsid w:val="00C55706"/>
    <w:rsid w:val="00C55828"/>
    <w:rsid w:val="00C61F48"/>
    <w:rsid w:val="00C82E73"/>
    <w:rsid w:val="00C84B22"/>
    <w:rsid w:val="00C90115"/>
    <w:rsid w:val="00C93244"/>
    <w:rsid w:val="00C94AD5"/>
    <w:rsid w:val="00CA3B60"/>
    <w:rsid w:val="00CA4127"/>
    <w:rsid w:val="00CA424C"/>
    <w:rsid w:val="00CA73C4"/>
    <w:rsid w:val="00CF7E97"/>
    <w:rsid w:val="00D02ACF"/>
    <w:rsid w:val="00D15011"/>
    <w:rsid w:val="00D15F8B"/>
    <w:rsid w:val="00D36251"/>
    <w:rsid w:val="00D45FAA"/>
    <w:rsid w:val="00D60A81"/>
    <w:rsid w:val="00D77495"/>
    <w:rsid w:val="00D85BE0"/>
    <w:rsid w:val="00D96C65"/>
    <w:rsid w:val="00DB2647"/>
    <w:rsid w:val="00DB5C86"/>
    <w:rsid w:val="00DC432E"/>
    <w:rsid w:val="00DC7EF2"/>
    <w:rsid w:val="00DD6AE9"/>
    <w:rsid w:val="00DF12C7"/>
    <w:rsid w:val="00E155CB"/>
    <w:rsid w:val="00E17499"/>
    <w:rsid w:val="00E34D3B"/>
    <w:rsid w:val="00E46045"/>
    <w:rsid w:val="00E5001C"/>
    <w:rsid w:val="00E61BC0"/>
    <w:rsid w:val="00E65D2B"/>
    <w:rsid w:val="00E706DA"/>
    <w:rsid w:val="00E70CCF"/>
    <w:rsid w:val="00E743CE"/>
    <w:rsid w:val="00E74685"/>
    <w:rsid w:val="00E74985"/>
    <w:rsid w:val="00EA463D"/>
    <w:rsid w:val="00EB07D9"/>
    <w:rsid w:val="00EB4ED7"/>
    <w:rsid w:val="00ED1452"/>
    <w:rsid w:val="00EE53E6"/>
    <w:rsid w:val="00F00F17"/>
    <w:rsid w:val="00F032E6"/>
    <w:rsid w:val="00F2647F"/>
    <w:rsid w:val="00F53545"/>
    <w:rsid w:val="00F67DC0"/>
    <w:rsid w:val="00F727A0"/>
    <w:rsid w:val="00F8471B"/>
    <w:rsid w:val="00F8504D"/>
    <w:rsid w:val="00F91B90"/>
    <w:rsid w:val="00FB6C80"/>
    <w:rsid w:val="00FE21BE"/>
    <w:rsid w:val="00FE602F"/>
    <w:rsid w:val="00FE7100"/>
    <w:rsid w:val="00FE7D71"/>
    <w:rsid w:val="00FF7C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52203"/>
  <w15:chartTrackingRefBased/>
  <w15:docId w15:val="{167036FF-3582-4EF2-8D3D-481267086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1D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1D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1D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1D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1D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1D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D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D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D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D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1D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1D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1D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1D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1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D5C"/>
    <w:rPr>
      <w:rFonts w:eastAsiaTheme="majorEastAsia" w:cstheme="majorBidi"/>
      <w:color w:val="272727" w:themeColor="text1" w:themeTint="D8"/>
    </w:rPr>
  </w:style>
  <w:style w:type="paragraph" w:styleId="Title">
    <w:name w:val="Title"/>
    <w:basedOn w:val="Normal"/>
    <w:next w:val="Normal"/>
    <w:link w:val="TitleChar"/>
    <w:uiPriority w:val="10"/>
    <w:qFormat/>
    <w:rsid w:val="00661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D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D5C"/>
    <w:pPr>
      <w:spacing w:before="160"/>
      <w:jc w:val="center"/>
    </w:pPr>
    <w:rPr>
      <w:i/>
      <w:iCs/>
      <w:color w:val="404040" w:themeColor="text1" w:themeTint="BF"/>
    </w:rPr>
  </w:style>
  <w:style w:type="character" w:customStyle="1" w:styleId="QuoteChar">
    <w:name w:val="Quote Char"/>
    <w:basedOn w:val="DefaultParagraphFont"/>
    <w:link w:val="Quote"/>
    <w:uiPriority w:val="29"/>
    <w:rsid w:val="00661D5C"/>
    <w:rPr>
      <w:i/>
      <w:iCs/>
      <w:color w:val="404040" w:themeColor="text1" w:themeTint="BF"/>
    </w:rPr>
  </w:style>
  <w:style w:type="paragraph" w:styleId="ListParagraph">
    <w:name w:val="List Paragraph"/>
    <w:basedOn w:val="Normal"/>
    <w:uiPriority w:val="34"/>
    <w:qFormat/>
    <w:rsid w:val="00661D5C"/>
    <w:pPr>
      <w:ind w:left="720"/>
      <w:contextualSpacing/>
    </w:pPr>
  </w:style>
  <w:style w:type="character" w:styleId="IntenseEmphasis">
    <w:name w:val="Intense Emphasis"/>
    <w:basedOn w:val="DefaultParagraphFont"/>
    <w:uiPriority w:val="21"/>
    <w:qFormat/>
    <w:rsid w:val="00661D5C"/>
    <w:rPr>
      <w:i/>
      <w:iCs/>
      <w:color w:val="0F4761" w:themeColor="accent1" w:themeShade="BF"/>
    </w:rPr>
  </w:style>
  <w:style w:type="paragraph" w:styleId="IntenseQuote">
    <w:name w:val="Intense Quote"/>
    <w:basedOn w:val="Normal"/>
    <w:next w:val="Normal"/>
    <w:link w:val="IntenseQuoteChar"/>
    <w:uiPriority w:val="30"/>
    <w:qFormat/>
    <w:rsid w:val="00661D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1D5C"/>
    <w:rPr>
      <w:i/>
      <w:iCs/>
      <w:color w:val="0F4761" w:themeColor="accent1" w:themeShade="BF"/>
    </w:rPr>
  </w:style>
  <w:style w:type="character" w:styleId="IntenseReference">
    <w:name w:val="Intense Reference"/>
    <w:basedOn w:val="DefaultParagraphFont"/>
    <w:uiPriority w:val="32"/>
    <w:qFormat/>
    <w:rsid w:val="00661D5C"/>
    <w:rPr>
      <w:b/>
      <w:bCs/>
      <w:smallCaps/>
      <w:color w:val="0F4761" w:themeColor="accent1" w:themeShade="BF"/>
      <w:spacing w:val="5"/>
    </w:rPr>
  </w:style>
  <w:style w:type="paragraph" w:styleId="NormalWeb">
    <w:name w:val="Normal (Web)"/>
    <w:basedOn w:val="Normal"/>
    <w:uiPriority w:val="99"/>
    <w:semiHidden/>
    <w:unhideWhenUsed/>
    <w:rsid w:val="008041F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041F6"/>
    <w:rPr>
      <w:b/>
      <w:bCs/>
    </w:rPr>
  </w:style>
  <w:style w:type="character" w:styleId="Hyperlink">
    <w:name w:val="Hyperlink"/>
    <w:basedOn w:val="DefaultParagraphFont"/>
    <w:uiPriority w:val="99"/>
    <w:unhideWhenUsed/>
    <w:rsid w:val="009C6501"/>
    <w:rPr>
      <w:color w:val="467886" w:themeColor="hyperlink"/>
      <w:u w:val="single"/>
    </w:rPr>
  </w:style>
  <w:style w:type="character" w:styleId="UnresolvedMention">
    <w:name w:val="Unresolved Mention"/>
    <w:basedOn w:val="DefaultParagraphFont"/>
    <w:uiPriority w:val="99"/>
    <w:semiHidden/>
    <w:unhideWhenUsed/>
    <w:rsid w:val="009C65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ws.amazon.com/global-accelerato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b1575f5-2ad1-4e4e-a8cc-b1d4b0b51405}" enabled="1" method="Standard" siteId="{3d08c29d-04bc-44cc-a867-3238f9d6e401}" contentBits="0" removed="0"/>
</clbl:labelList>
</file>

<file path=docProps/app.xml><?xml version="1.0" encoding="utf-8"?>
<Properties xmlns="http://schemas.openxmlformats.org/officeDocument/2006/extended-properties" xmlns:vt="http://schemas.openxmlformats.org/officeDocument/2006/docPropsVTypes">
  <Template>Normal</Template>
  <TotalTime>5918</TotalTime>
  <Pages>134</Pages>
  <Words>20172</Words>
  <Characters>114987</Characters>
  <Application>Microsoft Office Word</Application>
  <DocSecurity>0</DocSecurity>
  <Lines>958</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Gupta</dc:creator>
  <cp:keywords/>
  <dc:description/>
  <cp:lastModifiedBy>Vishal Gupta</cp:lastModifiedBy>
  <cp:revision>254</cp:revision>
  <dcterms:created xsi:type="dcterms:W3CDTF">2026-07-28T07:22:00Z</dcterms:created>
  <dcterms:modified xsi:type="dcterms:W3CDTF">2026-08-10T17:31:00Z</dcterms:modified>
</cp:coreProperties>
</file>