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E88A0" w14:textId="11E75D85" w:rsidR="00A64283" w:rsidRPr="00FF1392" w:rsidRDefault="00911664">
      <w:pPr>
        <w:rPr>
          <w:rFonts w:ascii="Times New Roman" w:hAnsi="Times New Roman" w:cs="Times New Roman"/>
          <w:b/>
          <w:bCs/>
          <w:sz w:val="24"/>
          <w:szCs w:val="24"/>
        </w:rPr>
      </w:pPr>
      <w:r w:rsidRPr="00FF1392">
        <w:rPr>
          <w:rFonts w:ascii="Times New Roman" w:hAnsi="Times New Roman" w:cs="Times New Roman"/>
          <w:b/>
          <w:bCs/>
          <w:sz w:val="24"/>
          <w:szCs w:val="24"/>
        </w:rPr>
        <w:t>Step-by-Step Explanation of the Approach</w:t>
      </w:r>
    </w:p>
    <w:p w14:paraId="16FB92D0" w14:textId="0C729CDE" w:rsidR="008E2AF0" w:rsidRPr="00FF1392" w:rsidRDefault="008E2AF0">
      <w:pPr>
        <w:rPr>
          <w:rFonts w:ascii="Times New Roman" w:hAnsi="Times New Roman" w:cs="Times New Roman"/>
          <w:sz w:val="24"/>
          <w:szCs w:val="24"/>
        </w:rPr>
      </w:pPr>
      <w:r w:rsidRPr="00FF1392">
        <w:rPr>
          <w:rFonts w:ascii="Times New Roman" w:hAnsi="Times New Roman" w:cs="Times New Roman"/>
          <w:sz w:val="24"/>
          <w:szCs w:val="24"/>
        </w:rPr>
        <w:t xml:space="preserve">1) </w:t>
      </w:r>
      <w:r w:rsidRPr="00FF1392">
        <w:rPr>
          <w:rFonts w:ascii="Times New Roman" w:hAnsi="Times New Roman" w:cs="Times New Roman"/>
          <w:sz w:val="24"/>
          <w:szCs w:val="24"/>
        </w:rPr>
        <w:t>Core Objectives</w:t>
      </w:r>
      <w:r w:rsidRPr="00FF1392">
        <w:rPr>
          <w:rFonts w:ascii="Times New Roman" w:hAnsi="Times New Roman" w:cs="Times New Roman"/>
          <w:sz w:val="24"/>
          <w:szCs w:val="24"/>
        </w:rPr>
        <w:t>:</w:t>
      </w:r>
    </w:p>
    <w:p w14:paraId="0C7631F3" w14:textId="1818D339" w:rsidR="008E2AF0" w:rsidRPr="00FF1392" w:rsidRDefault="008E2AF0" w:rsidP="008E2AF0">
      <w:pPr>
        <w:pStyle w:val="ListParagraph"/>
        <w:numPr>
          <w:ilvl w:val="0"/>
          <w:numId w:val="2"/>
        </w:numPr>
        <w:rPr>
          <w:rFonts w:ascii="Times New Roman" w:hAnsi="Times New Roman" w:cs="Times New Roman"/>
          <w:sz w:val="24"/>
          <w:szCs w:val="24"/>
        </w:rPr>
      </w:pPr>
      <w:r w:rsidRPr="00FF1392">
        <w:rPr>
          <w:rFonts w:ascii="Times New Roman" w:hAnsi="Times New Roman" w:cs="Times New Roman"/>
          <w:sz w:val="24"/>
          <w:szCs w:val="24"/>
        </w:rPr>
        <w:t>For Job Seekers: Easy access to job opportunities, resume management, application tracking, and career-building features.</w:t>
      </w:r>
    </w:p>
    <w:p w14:paraId="2D66EEA7" w14:textId="77777777" w:rsidR="008E2AF0" w:rsidRPr="008E2AF0" w:rsidRDefault="008E2AF0" w:rsidP="008E2AF0">
      <w:pPr>
        <w:numPr>
          <w:ilvl w:val="0"/>
          <w:numId w:val="2"/>
        </w:numPr>
        <w:rPr>
          <w:rFonts w:ascii="Times New Roman" w:hAnsi="Times New Roman" w:cs="Times New Roman"/>
          <w:sz w:val="24"/>
          <w:szCs w:val="24"/>
        </w:rPr>
      </w:pPr>
      <w:r w:rsidRPr="008E2AF0">
        <w:rPr>
          <w:rFonts w:ascii="Times New Roman" w:hAnsi="Times New Roman" w:cs="Times New Roman"/>
          <w:sz w:val="24"/>
          <w:szCs w:val="24"/>
        </w:rPr>
        <w:t>For Recruiters: Efficient job posting, candidate search, application management, and analytics features.</w:t>
      </w:r>
    </w:p>
    <w:p w14:paraId="3BB4194C" w14:textId="5B9F35D0" w:rsidR="008E2AF0" w:rsidRPr="00FF1392" w:rsidRDefault="008E2AF0" w:rsidP="008E2AF0">
      <w:pPr>
        <w:rPr>
          <w:rFonts w:ascii="Times New Roman" w:hAnsi="Times New Roman" w:cs="Times New Roman"/>
          <w:sz w:val="24"/>
          <w:szCs w:val="24"/>
        </w:rPr>
      </w:pPr>
      <w:r w:rsidRPr="00FF1392">
        <w:rPr>
          <w:rFonts w:ascii="Times New Roman" w:hAnsi="Times New Roman" w:cs="Times New Roman"/>
          <w:sz w:val="24"/>
          <w:szCs w:val="24"/>
        </w:rPr>
        <w:t xml:space="preserve">2) </w:t>
      </w:r>
      <w:r w:rsidRPr="00FF1392">
        <w:rPr>
          <w:rFonts w:ascii="Times New Roman" w:hAnsi="Times New Roman" w:cs="Times New Roman"/>
          <w:sz w:val="24"/>
          <w:szCs w:val="24"/>
        </w:rPr>
        <w:t>Key Features</w:t>
      </w:r>
      <w:r w:rsidRPr="00FF1392">
        <w:rPr>
          <w:rFonts w:ascii="Times New Roman" w:hAnsi="Times New Roman" w:cs="Times New Roman"/>
          <w:sz w:val="24"/>
          <w:szCs w:val="24"/>
        </w:rPr>
        <w:t>:</w:t>
      </w:r>
    </w:p>
    <w:p w14:paraId="5A2DE7D1" w14:textId="0A2BD699" w:rsidR="008E2AF0" w:rsidRPr="00FF1392" w:rsidRDefault="008E2AF0" w:rsidP="008E2AF0">
      <w:pPr>
        <w:pStyle w:val="ListParagraph"/>
        <w:numPr>
          <w:ilvl w:val="0"/>
          <w:numId w:val="2"/>
        </w:numPr>
        <w:rPr>
          <w:rFonts w:ascii="Times New Roman" w:hAnsi="Times New Roman" w:cs="Times New Roman"/>
          <w:sz w:val="24"/>
          <w:szCs w:val="24"/>
        </w:rPr>
      </w:pPr>
      <w:r w:rsidRPr="00FF1392">
        <w:rPr>
          <w:rFonts w:ascii="Times New Roman" w:hAnsi="Times New Roman" w:cs="Times New Roman"/>
          <w:sz w:val="24"/>
          <w:szCs w:val="24"/>
        </w:rPr>
        <w:t xml:space="preserve">Core Features for Job Seekers: Profile creation, resume upload, job search with filters, and application tracking. </w:t>
      </w:r>
    </w:p>
    <w:p w14:paraId="2E2335F0" w14:textId="248A6D8F" w:rsidR="008E2AF0" w:rsidRPr="00FF1392" w:rsidRDefault="008E2AF0" w:rsidP="008E2AF0">
      <w:pPr>
        <w:pStyle w:val="ListParagraph"/>
        <w:numPr>
          <w:ilvl w:val="0"/>
          <w:numId w:val="2"/>
        </w:numPr>
        <w:rPr>
          <w:rFonts w:ascii="Times New Roman" w:hAnsi="Times New Roman" w:cs="Times New Roman"/>
          <w:sz w:val="24"/>
          <w:szCs w:val="24"/>
        </w:rPr>
      </w:pPr>
      <w:r w:rsidRPr="00FF1392">
        <w:rPr>
          <w:rFonts w:ascii="Times New Roman" w:hAnsi="Times New Roman" w:cs="Times New Roman"/>
          <w:sz w:val="24"/>
          <w:szCs w:val="24"/>
        </w:rPr>
        <w:t xml:space="preserve">Core Features for Recruiters: Free job posting, candidate search and filtering, and an application dashboard for managing applications. </w:t>
      </w:r>
    </w:p>
    <w:p w14:paraId="118FF29F" w14:textId="12E1BB09" w:rsidR="008E2AF0" w:rsidRPr="00FF1392" w:rsidRDefault="008E2AF0" w:rsidP="008E2AF0">
      <w:pPr>
        <w:rPr>
          <w:rFonts w:ascii="Times New Roman" w:hAnsi="Times New Roman" w:cs="Times New Roman"/>
          <w:sz w:val="24"/>
          <w:szCs w:val="24"/>
        </w:rPr>
      </w:pPr>
      <w:r w:rsidRPr="00FF1392">
        <w:rPr>
          <w:rFonts w:ascii="Times New Roman" w:hAnsi="Times New Roman" w:cs="Times New Roman"/>
          <w:sz w:val="24"/>
          <w:szCs w:val="24"/>
        </w:rPr>
        <w:t xml:space="preserve">3) </w:t>
      </w:r>
      <w:r w:rsidRPr="00FF1392">
        <w:rPr>
          <w:rFonts w:ascii="Times New Roman" w:hAnsi="Times New Roman" w:cs="Times New Roman"/>
          <w:sz w:val="24"/>
          <w:szCs w:val="24"/>
        </w:rPr>
        <w:t>System Architecture</w:t>
      </w:r>
      <w:r w:rsidRPr="00FF1392">
        <w:rPr>
          <w:rFonts w:ascii="Times New Roman" w:hAnsi="Times New Roman" w:cs="Times New Roman"/>
          <w:sz w:val="24"/>
          <w:szCs w:val="24"/>
        </w:rPr>
        <w:t>:</w:t>
      </w:r>
    </w:p>
    <w:p w14:paraId="64D27E2E" w14:textId="7DDB870C" w:rsidR="008E2AF0" w:rsidRPr="00FF1392" w:rsidRDefault="008E2AF0" w:rsidP="008E2AF0">
      <w:pPr>
        <w:pStyle w:val="ListParagraph"/>
        <w:numPr>
          <w:ilvl w:val="0"/>
          <w:numId w:val="5"/>
        </w:numPr>
        <w:rPr>
          <w:rFonts w:ascii="Times New Roman" w:hAnsi="Times New Roman" w:cs="Times New Roman"/>
          <w:sz w:val="24"/>
          <w:szCs w:val="24"/>
        </w:rPr>
      </w:pPr>
      <w:r w:rsidRPr="00FF1392">
        <w:rPr>
          <w:rFonts w:ascii="Times New Roman" w:hAnsi="Times New Roman" w:cs="Times New Roman"/>
          <w:sz w:val="24"/>
          <w:szCs w:val="24"/>
        </w:rPr>
        <w:t>Frontend:</w:t>
      </w:r>
      <w:r w:rsidRPr="00FF1392">
        <w:rPr>
          <w:rFonts w:ascii="Times New Roman" w:hAnsi="Times New Roman" w:cs="Times New Roman"/>
          <w:sz w:val="24"/>
          <w:szCs w:val="24"/>
        </w:rPr>
        <w:t xml:space="preserve"> </w:t>
      </w:r>
      <w:r w:rsidRPr="00FF1392">
        <w:rPr>
          <w:rFonts w:ascii="Times New Roman" w:hAnsi="Times New Roman" w:cs="Times New Roman"/>
          <w:sz w:val="24"/>
          <w:szCs w:val="24"/>
        </w:rPr>
        <w:t>HTML, CSS, and JavaScript</w:t>
      </w:r>
    </w:p>
    <w:p w14:paraId="50AC347A" w14:textId="56D4F7F0" w:rsidR="008E2AF0" w:rsidRPr="00FF1392" w:rsidRDefault="00822EAC" w:rsidP="008E2AF0">
      <w:pPr>
        <w:pStyle w:val="ListParagraph"/>
        <w:numPr>
          <w:ilvl w:val="0"/>
          <w:numId w:val="5"/>
        </w:numPr>
        <w:rPr>
          <w:rFonts w:ascii="Times New Roman" w:hAnsi="Times New Roman" w:cs="Times New Roman"/>
          <w:sz w:val="24"/>
          <w:szCs w:val="24"/>
        </w:rPr>
      </w:pPr>
      <w:proofErr w:type="spellStart"/>
      <w:proofErr w:type="gramStart"/>
      <w:r w:rsidRPr="00FF1392">
        <w:rPr>
          <w:rFonts w:ascii="Times New Roman" w:hAnsi="Times New Roman" w:cs="Times New Roman"/>
          <w:sz w:val="24"/>
          <w:szCs w:val="24"/>
        </w:rPr>
        <w:t>Backend</w:t>
      </w:r>
      <w:r w:rsidRPr="00FF1392">
        <w:rPr>
          <w:rFonts w:ascii="Times New Roman" w:hAnsi="Times New Roman" w:cs="Times New Roman"/>
          <w:sz w:val="24"/>
          <w:szCs w:val="24"/>
        </w:rPr>
        <w:t>:python</w:t>
      </w:r>
      <w:proofErr w:type="spellEnd"/>
      <w:proofErr w:type="gramEnd"/>
    </w:p>
    <w:p w14:paraId="10844044" w14:textId="43E89EE4" w:rsidR="00822EAC" w:rsidRPr="00822EAC" w:rsidRDefault="00822EAC" w:rsidP="00822EAC">
      <w:pPr>
        <w:rPr>
          <w:rFonts w:ascii="Times New Roman" w:hAnsi="Times New Roman" w:cs="Times New Roman"/>
          <w:sz w:val="24"/>
          <w:szCs w:val="24"/>
        </w:rPr>
      </w:pPr>
      <w:r w:rsidRPr="00FF1392">
        <w:rPr>
          <w:rFonts w:ascii="Times New Roman" w:hAnsi="Times New Roman" w:cs="Times New Roman"/>
          <w:sz w:val="24"/>
          <w:szCs w:val="24"/>
        </w:rPr>
        <w:t>4)</w:t>
      </w:r>
      <w:r w:rsidRPr="00822EAC">
        <w:rPr>
          <w:rFonts w:ascii="Times New Roman" w:hAnsi="Times New Roman" w:cs="Times New Roman"/>
          <w:sz w:val="24"/>
          <w:szCs w:val="24"/>
        </w:rPr>
        <w:t xml:space="preserve"> Develop and Test the Platform in Phases</w:t>
      </w:r>
    </w:p>
    <w:p w14:paraId="3CA2211B" w14:textId="1BE95A2F" w:rsidR="00822EAC" w:rsidRPr="00822EAC" w:rsidRDefault="00822EAC" w:rsidP="00822EAC">
      <w:pPr>
        <w:numPr>
          <w:ilvl w:val="0"/>
          <w:numId w:val="6"/>
        </w:numPr>
        <w:rPr>
          <w:rFonts w:ascii="Times New Roman" w:hAnsi="Times New Roman" w:cs="Times New Roman"/>
          <w:sz w:val="24"/>
          <w:szCs w:val="24"/>
        </w:rPr>
      </w:pPr>
      <w:r w:rsidRPr="00822EAC">
        <w:rPr>
          <w:rFonts w:ascii="Times New Roman" w:hAnsi="Times New Roman" w:cs="Times New Roman"/>
          <w:sz w:val="24"/>
          <w:szCs w:val="24"/>
        </w:rPr>
        <w:t>Phase 1: Authentication and User Registration</w:t>
      </w:r>
      <w:r w:rsidRPr="00822EAC">
        <w:rPr>
          <w:rFonts w:ascii="Times New Roman" w:hAnsi="Times New Roman" w:cs="Times New Roman"/>
          <w:sz w:val="24"/>
          <w:szCs w:val="24"/>
        </w:rPr>
        <w:br/>
      </w:r>
      <w:r w:rsidRPr="00FF1392">
        <w:rPr>
          <w:rFonts w:ascii="Times New Roman" w:hAnsi="Times New Roman" w:cs="Times New Roman"/>
          <w:sz w:val="24"/>
          <w:szCs w:val="24"/>
        </w:rPr>
        <w:t xml:space="preserve">we will be implementing </w:t>
      </w:r>
      <w:r w:rsidRPr="00822EAC">
        <w:rPr>
          <w:rFonts w:ascii="Times New Roman" w:hAnsi="Times New Roman" w:cs="Times New Roman"/>
          <w:sz w:val="24"/>
          <w:szCs w:val="24"/>
        </w:rPr>
        <w:t>user authentication allowing both job seekers and recruiters to create accounts and log in.</w:t>
      </w:r>
    </w:p>
    <w:p w14:paraId="32DCEFB0" w14:textId="4984969F" w:rsidR="00822EAC" w:rsidRPr="00822EAC" w:rsidRDefault="00822EAC" w:rsidP="00822EAC">
      <w:pPr>
        <w:numPr>
          <w:ilvl w:val="0"/>
          <w:numId w:val="6"/>
        </w:numPr>
        <w:rPr>
          <w:rFonts w:ascii="Times New Roman" w:hAnsi="Times New Roman" w:cs="Times New Roman"/>
          <w:sz w:val="24"/>
          <w:szCs w:val="24"/>
        </w:rPr>
      </w:pPr>
      <w:r w:rsidRPr="00822EAC">
        <w:rPr>
          <w:rFonts w:ascii="Times New Roman" w:hAnsi="Times New Roman" w:cs="Times New Roman"/>
          <w:sz w:val="24"/>
          <w:szCs w:val="24"/>
        </w:rPr>
        <w:t>Phase 2: Core Job Seeker Features</w:t>
      </w:r>
      <w:r w:rsidRPr="00822EAC">
        <w:rPr>
          <w:rFonts w:ascii="Times New Roman" w:hAnsi="Times New Roman" w:cs="Times New Roman"/>
          <w:sz w:val="24"/>
          <w:szCs w:val="24"/>
        </w:rPr>
        <w:br/>
      </w:r>
      <w:r w:rsidRPr="00FF1392">
        <w:rPr>
          <w:rFonts w:ascii="Times New Roman" w:hAnsi="Times New Roman" w:cs="Times New Roman"/>
          <w:sz w:val="24"/>
          <w:szCs w:val="24"/>
        </w:rPr>
        <w:t xml:space="preserve">we will be </w:t>
      </w:r>
      <w:proofErr w:type="spellStart"/>
      <w:r w:rsidRPr="00822EAC">
        <w:rPr>
          <w:rFonts w:ascii="Times New Roman" w:hAnsi="Times New Roman" w:cs="Times New Roman"/>
          <w:sz w:val="24"/>
          <w:szCs w:val="24"/>
        </w:rPr>
        <w:t>Develop</w:t>
      </w:r>
      <w:r w:rsidRPr="00FF1392">
        <w:rPr>
          <w:rFonts w:ascii="Times New Roman" w:hAnsi="Times New Roman" w:cs="Times New Roman"/>
          <w:sz w:val="24"/>
          <w:szCs w:val="24"/>
        </w:rPr>
        <w:t>loping</w:t>
      </w:r>
      <w:proofErr w:type="spellEnd"/>
      <w:r w:rsidRPr="00822EAC">
        <w:rPr>
          <w:rFonts w:ascii="Times New Roman" w:hAnsi="Times New Roman" w:cs="Times New Roman"/>
          <w:sz w:val="24"/>
          <w:szCs w:val="24"/>
        </w:rPr>
        <w:t xml:space="preserve"> functionalities like profile creation, resume upload, job search with filters, and application tracking.</w:t>
      </w:r>
    </w:p>
    <w:p w14:paraId="60E3F579" w14:textId="719073AA" w:rsidR="00822EAC" w:rsidRPr="00822EAC" w:rsidRDefault="00822EAC" w:rsidP="00822EAC">
      <w:pPr>
        <w:numPr>
          <w:ilvl w:val="0"/>
          <w:numId w:val="6"/>
        </w:numPr>
        <w:rPr>
          <w:rFonts w:ascii="Times New Roman" w:hAnsi="Times New Roman" w:cs="Times New Roman"/>
          <w:sz w:val="24"/>
          <w:szCs w:val="24"/>
        </w:rPr>
      </w:pPr>
      <w:r w:rsidRPr="00822EAC">
        <w:rPr>
          <w:rFonts w:ascii="Times New Roman" w:hAnsi="Times New Roman" w:cs="Times New Roman"/>
          <w:sz w:val="24"/>
          <w:szCs w:val="24"/>
        </w:rPr>
        <w:t>Phase 3: Core Recruiter Features</w:t>
      </w:r>
      <w:r w:rsidRPr="00822EAC">
        <w:rPr>
          <w:rFonts w:ascii="Times New Roman" w:hAnsi="Times New Roman" w:cs="Times New Roman"/>
          <w:sz w:val="24"/>
          <w:szCs w:val="24"/>
        </w:rPr>
        <w:br/>
        <w:t>Build</w:t>
      </w:r>
      <w:r w:rsidRPr="00FF1392">
        <w:rPr>
          <w:rFonts w:ascii="Times New Roman" w:hAnsi="Times New Roman" w:cs="Times New Roman"/>
          <w:sz w:val="24"/>
          <w:szCs w:val="24"/>
        </w:rPr>
        <w:t>ings</w:t>
      </w:r>
      <w:r w:rsidRPr="00822EAC">
        <w:rPr>
          <w:rFonts w:ascii="Times New Roman" w:hAnsi="Times New Roman" w:cs="Times New Roman"/>
          <w:sz w:val="24"/>
          <w:szCs w:val="24"/>
        </w:rPr>
        <w:t xml:space="preserve"> features that allow recruiters to post jobs, search for candidates, and review applications.</w:t>
      </w:r>
    </w:p>
    <w:p w14:paraId="3A3FDC20" w14:textId="7669A404" w:rsidR="00822EAC" w:rsidRPr="00FF1392" w:rsidRDefault="00822EAC" w:rsidP="00822EAC">
      <w:pPr>
        <w:numPr>
          <w:ilvl w:val="0"/>
          <w:numId w:val="6"/>
        </w:numPr>
        <w:rPr>
          <w:rFonts w:ascii="Times New Roman" w:hAnsi="Times New Roman" w:cs="Times New Roman"/>
          <w:sz w:val="24"/>
          <w:szCs w:val="24"/>
        </w:rPr>
      </w:pPr>
      <w:r w:rsidRPr="00822EAC">
        <w:rPr>
          <w:rFonts w:ascii="Times New Roman" w:hAnsi="Times New Roman" w:cs="Times New Roman"/>
          <w:sz w:val="24"/>
          <w:szCs w:val="24"/>
        </w:rPr>
        <w:t xml:space="preserve">Phase </w:t>
      </w:r>
      <w:r w:rsidRPr="00FF1392">
        <w:rPr>
          <w:rFonts w:ascii="Times New Roman" w:hAnsi="Times New Roman" w:cs="Times New Roman"/>
          <w:sz w:val="24"/>
          <w:szCs w:val="24"/>
        </w:rPr>
        <w:t>4</w:t>
      </w:r>
      <w:r w:rsidRPr="00822EAC">
        <w:rPr>
          <w:rFonts w:ascii="Times New Roman" w:hAnsi="Times New Roman" w:cs="Times New Roman"/>
          <w:sz w:val="24"/>
          <w:szCs w:val="24"/>
        </w:rPr>
        <w:t>: Testing and Feedback</w:t>
      </w:r>
      <w:r w:rsidRPr="00822EAC">
        <w:rPr>
          <w:rFonts w:ascii="Times New Roman" w:hAnsi="Times New Roman" w:cs="Times New Roman"/>
          <w:sz w:val="24"/>
          <w:szCs w:val="24"/>
        </w:rPr>
        <w:br/>
        <w:t>Perform</w:t>
      </w:r>
      <w:r w:rsidRPr="00FF1392">
        <w:rPr>
          <w:rFonts w:ascii="Times New Roman" w:hAnsi="Times New Roman" w:cs="Times New Roman"/>
          <w:sz w:val="24"/>
          <w:szCs w:val="24"/>
        </w:rPr>
        <w:t>ing</w:t>
      </w:r>
      <w:r w:rsidRPr="00822EAC">
        <w:rPr>
          <w:rFonts w:ascii="Times New Roman" w:hAnsi="Times New Roman" w:cs="Times New Roman"/>
          <w:sz w:val="24"/>
          <w:szCs w:val="24"/>
        </w:rPr>
        <w:t xml:space="preserve"> security testing. Gather feedback from initial users to identify </w:t>
      </w:r>
      <w:r w:rsidRPr="00FF1392">
        <w:rPr>
          <w:rFonts w:ascii="Times New Roman" w:hAnsi="Times New Roman" w:cs="Times New Roman"/>
          <w:sz w:val="24"/>
          <w:szCs w:val="24"/>
        </w:rPr>
        <w:t>drawbacks</w:t>
      </w:r>
      <w:r w:rsidRPr="00822EAC">
        <w:rPr>
          <w:rFonts w:ascii="Times New Roman" w:hAnsi="Times New Roman" w:cs="Times New Roman"/>
          <w:sz w:val="24"/>
          <w:szCs w:val="24"/>
        </w:rPr>
        <w:t xml:space="preserve"> and areas for improvement.</w:t>
      </w:r>
    </w:p>
    <w:p w14:paraId="1B7029E8" w14:textId="77777777" w:rsidR="00822EAC" w:rsidRPr="00822EAC" w:rsidRDefault="00822EAC" w:rsidP="00822EAC">
      <w:pPr>
        <w:ind w:left="360"/>
        <w:rPr>
          <w:rFonts w:ascii="Times New Roman" w:hAnsi="Times New Roman" w:cs="Times New Roman"/>
          <w:b/>
          <w:bCs/>
          <w:sz w:val="24"/>
          <w:szCs w:val="24"/>
        </w:rPr>
      </w:pPr>
      <w:r w:rsidRPr="00822EAC">
        <w:rPr>
          <w:rFonts w:ascii="Times New Roman" w:hAnsi="Times New Roman" w:cs="Times New Roman"/>
          <w:b/>
          <w:bCs/>
          <w:sz w:val="24"/>
          <w:szCs w:val="24"/>
        </w:rPr>
        <w:t>Logical Breakdown of the Process</w:t>
      </w:r>
    </w:p>
    <w:p w14:paraId="39047C14" w14:textId="5BB1A1A8" w:rsidR="00822EAC" w:rsidRPr="00FF1392" w:rsidRDefault="009A16A6" w:rsidP="00822EAC">
      <w:pPr>
        <w:numPr>
          <w:ilvl w:val="0"/>
          <w:numId w:val="7"/>
        </w:numPr>
        <w:rPr>
          <w:rFonts w:ascii="Times New Roman" w:hAnsi="Times New Roman" w:cs="Times New Roman"/>
          <w:sz w:val="24"/>
          <w:szCs w:val="24"/>
        </w:rPr>
      </w:pPr>
      <w:r w:rsidRPr="00FF1392">
        <w:rPr>
          <w:rFonts w:ascii="Times New Roman" w:hAnsi="Times New Roman" w:cs="Times New Roman"/>
          <w:sz w:val="24"/>
          <w:szCs w:val="24"/>
        </w:rPr>
        <w:t>The design process begins to understand the needs and problems of both job seekers and recruiters. This ensures that the platform is intuitive and users are friendly to all types of users, as to how features are structured and prioritized.</w:t>
      </w:r>
    </w:p>
    <w:p w14:paraId="4459BE69" w14:textId="7A4EAFD8" w:rsidR="009A16A6" w:rsidRPr="00FF1392" w:rsidRDefault="009A16A6" w:rsidP="009A16A6">
      <w:pPr>
        <w:pStyle w:val="ListParagraph"/>
        <w:numPr>
          <w:ilvl w:val="0"/>
          <w:numId w:val="7"/>
        </w:num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FF1392">
        <w:rPr>
          <w:rFonts w:ascii="Times New Roman" w:eastAsia="Times New Roman" w:hAnsi="Times New Roman" w:cs="Times New Roman"/>
          <w:color w:val="000000"/>
          <w:kern w:val="0"/>
          <w:sz w:val="24"/>
          <w:szCs w:val="24"/>
          <w:lang w:eastAsia="en-IN"/>
          <w14:ligatures w14:val="none"/>
        </w:rPr>
        <w:t>With agile methods, the platform is developed in incremental stages. Each stage provides functional features that can be tested and refined based on user feedback.</w:t>
      </w:r>
    </w:p>
    <w:p w14:paraId="68B86486" w14:textId="6C5616E7" w:rsidR="009A16A6" w:rsidRPr="00FF1392" w:rsidRDefault="009A16A6" w:rsidP="00822EAC">
      <w:pPr>
        <w:numPr>
          <w:ilvl w:val="0"/>
          <w:numId w:val="7"/>
        </w:numPr>
        <w:rPr>
          <w:rFonts w:ascii="Times New Roman" w:hAnsi="Times New Roman" w:cs="Times New Roman"/>
          <w:sz w:val="24"/>
          <w:szCs w:val="24"/>
        </w:rPr>
      </w:pPr>
      <w:r w:rsidRPr="00FF1392">
        <w:rPr>
          <w:rFonts w:ascii="Times New Roman" w:hAnsi="Times New Roman" w:cs="Times New Roman"/>
          <w:sz w:val="24"/>
          <w:szCs w:val="24"/>
        </w:rPr>
        <w:t>Use CI/CD practices to maintain a seamless development cycle. This ensures that the latest features and fixes will be used for production without significant downtime.</w:t>
      </w:r>
    </w:p>
    <w:p w14:paraId="22B98453" w14:textId="0F5126CA" w:rsidR="009A16A6" w:rsidRPr="00FF1392" w:rsidRDefault="009A16A6" w:rsidP="00822EAC">
      <w:pPr>
        <w:numPr>
          <w:ilvl w:val="0"/>
          <w:numId w:val="7"/>
        </w:numPr>
        <w:rPr>
          <w:rFonts w:ascii="Times New Roman" w:hAnsi="Times New Roman" w:cs="Times New Roman"/>
          <w:sz w:val="24"/>
          <w:szCs w:val="24"/>
        </w:rPr>
      </w:pPr>
      <w:r w:rsidRPr="00FF1392">
        <w:rPr>
          <w:rFonts w:ascii="Times New Roman" w:hAnsi="Times New Roman" w:cs="Times New Roman"/>
          <w:sz w:val="24"/>
          <w:szCs w:val="24"/>
        </w:rPr>
        <w:t>As personal data is involved, it is most important to ensure this information. Secure coding practices, data encryption, and data protection law compliance (such as GDPR) have been implemented from the start.</w:t>
      </w:r>
    </w:p>
    <w:p w14:paraId="29B6EC45" w14:textId="77777777" w:rsidR="00C06A56" w:rsidRPr="00FF1392" w:rsidRDefault="00C06A56" w:rsidP="00C06A56">
      <w:pPr>
        <w:pStyle w:val="NormalWeb"/>
        <w:numPr>
          <w:ilvl w:val="0"/>
          <w:numId w:val="7"/>
        </w:numPr>
      </w:pPr>
      <w:r w:rsidRPr="00FF1392">
        <w:t>As the platform grows, the architecture will need to handle increasing traffic and data. Cloud hosting, load balancing, caching, and efficient database indexing will ensure the system can scale effectively while maintaining good performance.</w:t>
      </w:r>
    </w:p>
    <w:p w14:paraId="302AFFE4" w14:textId="22AB0C45" w:rsidR="009A16A6" w:rsidRPr="00822EAC" w:rsidRDefault="00C06A56" w:rsidP="00C06A56">
      <w:pPr>
        <w:ind w:left="360"/>
        <w:rPr>
          <w:rFonts w:ascii="Times New Roman" w:hAnsi="Times New Roman" w:cs="Times New Roman"/>
          <w:b/>
          <w:bCs/>
          <w:sz w:val="24"/>
          <w:szCs w:val="24"/>
        </w:rPr>
      </w:pPr>
      <w:r w:rsidRPr="00FF1392">
        <w:rPr>
          <w:rFonts w:ascii="Times New Roman" w:hAnsi="Times New Roman" w:cs="Times New Roman"/>
          <w:b/>
          <w:bCs/>
          <w:sz w:val="24"/>
          <w:szCs w:val="24"/>
        </w:rPr>
        <w:t>Key Challenges &amp; How They Are Addressed</w:t>
      </w:r>
    </w:p>
    <w:p w14:paraId="460937C2" w14:textId="77777777" w:rsidR="00822EAC" w:rsidRPr="00822EAC" w:rsidRDefault="00822EAC" w:rsidP="00822EAC">
      <w:pPr>
        <w:ind w:left="360"/>
        <w:rPr>
          <w:rFonts w:ascii="Times New Roman" w:hAnsi="Times New Roman" w:cs="Times New Roman"/>
          <w:b/>
          <w:bCs/>
          <w:sz w:val="24"/>
          <w:szCs w:val="24"/>
        </w:rPr>
      </w:pPr>
    </w:p>
    <w:p w14:paraId="03738A48" w14:textId="52EAB222" w:rsidR="008E2AF0" w:rsidRPr="00FF1392" w:rsidRDefault="00C06A56" w:rsidP="00C06A56">
      <w:pPr>
        <w:pStyle w:val="ListParagraph"/>
        <w:numPr>
          <w:ilvl w:val="0"/>
          <w:numId w:val="10"/>
        </w:numPr>
        <w:rPr>
          <w:rFonts w:ascii="Times New Roman" w:hAnsi="Times New Roman" w:cs="Times New Roman"/>
          <w:sz w:val="24"/>
          <w:szCs w:val="24"/>
        </w:rPr>
      </w:pPr>
      <w:r w:rsidRPr="00FF1392">
        <w:rPr>
          <w:rFonts w:ascii="Times New Roman" w:hAnsi="Times New Roman" w:cs="Times New Roman"/>
          <w:sz w:val="24"/>
          <w:szCs w:val="24"/>
        </w:rPr>
        <w:t>User </w:t>
      </w:r>
      <w:proofErr w:type="gramStart"/>
      <w:r w:rsidRPr="00FF1392">
        <w:rPr>
          <w:rFonts w:ascii="Times New Roman" w:hAnsi="Times New Roman" w:cs="Times New Roman"/>
          <w:sz w:val="24"/>
          <w:szCs w:val="24"/>
        </w:rPr>
        <w:t>Experience  between</w:t>
      </w:r>
      <w:proofErr w:type="gramEnd"/>
      <w:r w:rsidRPr="00FF1392">
        <w:rPr>
          <w:rFonts w:ascii="Times New Roman" w:hAnsi="Times New Roman" w:cs="Times New Roman"/>
          <w:sz w:val="24"/>
          <w:szCs w:val="24"/>
        </w:rPr>
        <w:t> Jobseekers and Recruiters</w:t>
      </w:r>
      <w:r w:rsidRPr="00FF1392">
        <w:rPr>
          <w:rFonts w:ascii="Times New Roman" w:hAnsi="Times New Roman" w:cs="Times New Roman"/>
          <w:sz w:val="24"/>
          <w:szCs w:val="24"/>
        </w:rPr>
        <w:br/>
        <w:t>Solution:</w:t>
      </w:r>
      <w:r w:rsidRPr="00FF1392">
        <w:rPr>
          <w:rFonts w:ascii="Times New Roman" w:hAnsi="Times New Roman" w:cs="Times New Roman"/>
          <w:sz w:val="24"/>
          <w:szCs w:val="24"/>
        </w:rPr>
        <w:br/>
        <w:t>To compensate for the needs of both job seekers and recruiters, the platform has a separate dashboard for each user type. Each dashboard is designed with the specific needs and workflow of the user</w:t>
      </w:r>
      <w:r w:rsidRPr="00FF1392">
        <w:rPr>
          <w:rFonts w:ascii="Times New Roman" w:hAnsi="Times New Roman" w:cs="Times New Roman"/>
          <w:sz w:val="24"/>
          <w:szCs w:val="24"/>
        </w:rPr>
        <w:t>.</w:t>
      </w:r>
    </w:p>
    <w:p w14:paraId="3F87AC53" w14:textId="318575A5" w:rsidR="00C06A56" w:rsidRPr="00FF1392" w:rsidRDefault="00C06A56" w:rsidP="00C06A56">
      <w:pPr>
        <w:pStyle w:val="ListParagraph"/>
        <w:numPr>
          <w:ilvl w:val="0"/>
          <w:numId w:val="10"/>
        </w:numPr>
        <w:rPr>
          <w:rFonts w:ascii="Times New Roman" w:hAnsi="Times New Roman" w:cs="Times New Roman"/>
          <w:sz w:val="24"/>
          <w:szCs w:val="24"/>
        </w:rPr>
      </w:pPr>
      <w:r w:rsidRPr="00FF1392">
        <w:rPr>
          <w:rFonts w:ascii="Times New Roman" w:hAnsi="Times New Roman" w:cs="Times New Roman"/>
          <w:sz w:val="24"/>
          <w:szCs w:val="24"/>
        </w:rPr>
        <w:t>Handling High Traffic and Data Load</w:t>
      </w:r>
      <w:r w:rsidRPr="00FF1392">
        <w:rPr>
          <w:rFonts w:ascii="Times New Roman" w:hAnsi="Times New Roman" w:cs="Times New Roman"/>
          <w:sz w:val="24"/>
          <w:szCs w:val="24"/>
        </w:rPr>
        <w:t>:</w:t>
      </w:r>
    </w:p>
    <w:p w14:paraId="0D6BAB59" w14:textId="4B7534E6" w:rsidR="00FF1392" w:rsidRPr="00FF1392" w:rsidRDefault="00FF1392" w:rsidP="00FF1392">
      <w:pPr>
        <w:pStyle w:val="ListParagraph"/>
        <w:rPr>
          <w:rFonts w:ascii="Times New Roman" w:hAnsi="Times New Roman" w:cs="Times New Roman"/>
          <w:sz w:val="24"/>
          <w:szCs w:val="24"/>
        </w:rPr>
      </w:pPr>
      <w:r w:rsidRPr="00FF1392">
        <w:rPr>
          <w:rFonts w:ascii="Times New Roman" w:hAnsi="Times New Roman" w:cs="Times New Roman"/>
          <w:sz w:val="24"/>
          <w:szCs w:val="24"/>
        </w:rPr>
        <w:t>Solution:</w:t>
      </w:r>
      <w:r w:rsidRPr="00FF1392">
        <w:rPr>
          <w:rFonts w:ascii="Times New Roman" w:hAnsi="Times New Roman" w:cs="Times New Roman"/>
          <w:color w:val="000000"/>
          <w:sz w:val="24"/>
          <w:szCs w:val="24"/>
          <w:shd w:val="clear" w:color="auto" w:fill="FFFFFF"/>
        </w:rPr>
        <w:t xml:space="preserve"> </w:t>
      </w:r>
      <w:r w:rsidRPr="00FF1392">
        <w:rPr>
          <w:rFonts w:ascii="Times New Roman" w:hAnsi="Times New Roman" w:cs="Times New Roman"/>
          <w:sz w:val="24"/>
          <w:szCs w:val="24"/>
        </w:rPr>
        <w:t>Scalability is handled with load compensation and data replication by using cloudbased infrastructure. This allows the platform to handle traffic thresholds at peak times without any obstacles. Cashing strategies for frequently accessed data (such as popular job offers) can also help improve reaction times.</w:t>
      </w:r>
    </w:p>
    <w:p w14:paraId="15AA9F1F" w14:textId="48EDB930" w:rsidR="00FF1392" w:rsidRPr="00FF1392" w:rsidRDefault="00FF1392" w:rsidP="00FF1392">
      <w:pPr>
        <w:pStyle w:val="ListParagraph"/>
        <w:numPr>
          <w:ilvl w:val="0"/>
          <w:numId w:val="10"/>
        </w:numPr>
        <w:rPr>
          <w:rFonts w:ascii="Times New Roman" w:hAnsi="Times New Roman" w:cs="Times New Roman"/>
          <w:sz w:val="24"/>
          <w:szCs w:val="24"/>
        </w:rPr>
      </w:pPr>
      <w:r w:rsidRPr="00FF1392">
        <w:rPr>
          <w:rFonts w:ascii="Times New Roman" w:hAnsi="Times New Roman" w:cs="Times New Roman"/>
          <w:sz w:val="24"/>
          <w:szCs w:val="24"/>
        </w:rPr>
        <w:t>Matching Job Seekers and Recruiters Effectively</w:t>
      </w:r>
    </w:p>
    <w:p w14:paraId="72C26FA1" w14:textId="58CBD6A6" w:rsidR="00FF1392" w:rsidRPr="00FF1392" w:rsidRDefault="00FF1392" w:rsidP="00FF1392">
      <w:pPr>
        <w:pStyle w:val="ListParagraph"/>
        <w:rPr>
          <w:rFonts w:ascii="Times New Roman" w:hAnsi="Times New Roman" w:cs="Times New Roman"/>
          <w:sz w:val="24"/>
          <w:szCs w:val="24"/>
        </w:rPr>
      </w:pPr>
      <w:r w:rsidRPr="00FF1392">
        <w:rPr>
          <w:rFonts w:ascii="Times New Roman" w:hAnsi="Times New Roman" w:cs="Times New Roman"/>
          <w:sz w:val="24"/>
          <w:szCs w:val="24"/>
        </w:rPr>
        <w:t>Solution:</w:t>
      </w:r>
      <w:r w:rsidRPr="00FF1392">
        <w:rPr>
          <w:rFonts w:ascii="Times New Roman" w:eastAsia="Times New Roman" w:hAnsi="Times New Roman" w:cs="Times New Roman"/>
          <w:color w:val="000000"/>
          <w:kern w:val="0"/>
          <w:sz w:val="24"/>
          <w:szCs w:val="24"/>
          <w:lang w:eastAsia="en-IN"/>
          <w14:ligatures w14:val="none"/>
        </w:rPr>
        <w:t xml:space="preserve"> </w:t>
      </w:r>
      <w:r w:rsidRPr="00FF1392">
        <w:rPr>
          <w:rFonts w:ascii="Times New Roman" w:hAnsi="Times New Roman" w:cs="Times New Roman"/>
          <w:sz w:val="24"/>
          <w:szCs w:val="24"/>
        </w:rPr>
        <w:t>The recommendation engine can be developed to meet job seekers with the most relevant employment opportunities based on their profile, experience and preferences. Similarly, recruiters can filter candidates based on specific criteria (skills, experience, location) to ensure better match.</w:t>
      </w:r>
    </w:p>
    <w:p w14:paraId="55AC2AAB" w14:textId="791D6B75" w:rsidR="00FF1392" w:rsidRPr="00FF1392" w:rsidRDefault="00FF1392" w:rsidP="00FF1392">
      <w:pPr>
        <w:pStyle w:val="ListParagraph"/>
        <w:numPr>
          <w:ilvl w:val="0"/>
          <w:numId w:val="10"/>
        </w:numPr>
        <w:rPr>
          <w:rFonts w:ascii="Times New Roman" w:hAnsi="Times New Roman" w:cs="Times New Roman"/>
          <w:sz w:val="24"/>
          <w:szCs w:val="24"/>
        </w:rPr>
      </w:pPr>
      <w:r w:rsidRPr="00FF1392">
        <w:rPr>
          <w:rFonts w:ascii="Times New Roman" w:hAnsi="Times New Roman" w:cs="Times New Roman"/>
          <w:sz w:val="24"/>
          <w:szCs w:val="24"/>
        </w:rPr>
        <w:t>Ensuring Data Security and Privacy</w:t>
      </w:r>
      <w:r w:rsidRPr="00FF1392">
        <w:rPr>
          <w:rFonts w:ascii="Times New Roman" w:hAnsi="Times New Roman" w:cs="Times New Roman"/>
          <w:sz w:val="24"/>
          <w:szCs w:val="24"/>
        </w:rPr>
        <w:t>:</w:t>
      </w:r>
    </w:p>
    <w:p w14:paraId="0A362059" w14:textId="4FE871D4" w:rsidR="00FF1392" w:rsidRPr="00FF1392" w:rsidRDefault="00FF1392" w:rsidP="00FF1392">
      <w:pPr>
        <w:ind w:left="720"/>
        <w:rPr>
          <w:rFonts w:ascii="Times New Roman" w:hAnsi="Times New Roman" w:cs="Times New Roman"/>
          <w:sz w:val="24"/>
          <w:szCs w:val="24"/>
        </w:rPr>
      </w:pPr>
      <w:r w:rsidRPr="00FF1392">
        <w:rPr>
          <w:rFonts w:ascii="Times New Roman" w:hAnsi="Times New Roman" w:cs="Times New Roman"/>
          <w:sz w:val="24"/>
          <w:szCs w:val="24"/>
        </w:rPr>
        <w:t>Solution:</w:t>
      </w:r>
      <w:r w:rsidRPr="00FF1392">
        <w:rPr>
          <w:rFonts w:ascii="Times New Roman" w:hAnsi="Times New Roman" w:cs="Times New Roman"/>
          <w:color w:val="000000"/>
          <w:sz w:val="24"/>
          <w:szCs w:val="24"/>
          <w:shd w:val="clear" w:color="auto" w:fill="FFFFFF"/>
        </w:rPr>
        <w:t xml:space="preserve"> </w:t>
      </w:r>
      <w:r w:rsidRPr="00FF1392">
        <w:rPr>
          <w:rFonts w:ascii="Times New Roman" w:hAnsi="Times New Roman" w:cs="Times New Roman"/>
          <w:sz w:val="24"/>
          <w:szCs w:val="24"/>
        </w:rPr>
        <w:t>To protect your data, the platform uses a secure connection to encrypt all communications. Confidential information such as passwords and resumes </w:t>
      </w:r>
      <w:proofErr w:type="gramStart"/>
      <w:r w:rsidRPr="00FF1392">
        <w:rPr>
          <w:rFonts w:ascii="Times New Roman" w:hAnsi="Times New Roman" w:cs="Times New Roman"/>
          <w:sz w:val="24"/>
          <w:szCs w:val="24"/>
        </w:rPr>
        <w:t>is</w:t>
      </w:r>
      <w:proofErr w:type="gramEnd"/>
      <w:r w:rsidRPr="00FF1392">
        <w:rPr>
          <w:rFonts w:ascii="Times New Roman" w:hAnsi="Times New Roman" w:cs="Times New Roman"/>
          <w:sz w:val="24"/>
          <w:szCs w:val="24"/>
        </w:rPr>
        <w:t> encrypted to protect them.</w:t>
      </w:r>
    </w:p>
    <w:p w14:paraId="2CE15089" w14:textId="77777777" w:rsidR="00FF1392" w:rsidRPr="00FF1392" w:rsidRDefault="00FF1392" w:rsidP="00FF1392">
      <w:pPr>
        <w:ind w:left="720"/>
        <w:rPr>
          <w:rFonts w:ascii="Times New Roman" w:hAnsi="Times New Roman" w:cs="Times New Roman"/>
          <w:sz w:val="28"/>
          <w:szCs w:val="28"/>
        </w:rPr>
      </w:pPr>
    </w:p>
    <w:p w14:paraId="10908A84" w14:textId="00509B2B" w:rsidR="008E2AF0" w:rsidRPr="008E2AF0" w:rsidRDefault="008E2AF0" w:rsidP="008E2AF0">
      <w:pPr>
        <w:rPr>
          <w:rFonts w:ascii="Times New Roman" w:hAnsi="Times New Roman" w:cs="Times New Roman"/>
          <w:sz w:val="28"/>
          <w:szCs w:val="28"/>
        </w:rPr>
      </w:pPr>
    </w:p>
    <w:p w14:paraId="471D78DA" w14:textId="77777777" w:rsidR="00911664" w:rsidRPr="00C06A56" w:rsidRDefault="00911664">
      <w:pPr>
        <w:rPr>
          <w:rFonts w:ascii="Times New Roman" w:hAnsi="Times New Roman" w:cs="Times New Roman"/>
          <w:sz w:val="28"/>
          <w:szCs w:val="28"/>
        </w:rPr>
      </w:pPr>
    </w:p>
    <w:sectPr w:rsidR="00911664" w:rsidRPr="00C06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5636E"/>
    <w:multiLevelType w:val="hybridMultilevel"/>
    <w:tmpl w:val="971A5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73D11"/>
    <w:multiLevelType w:val="hybridMultilevel"/>
    <w:tmpl w:val="DF5E9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0A6EB9"/>
    <w:multiLevelType w:val="multilevel"/>
    <w:tmpl w:val="DC28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7217A"/>
    <w:multiLevelType w:val="multilevel"/>
    <w:tmpl w:val="0E8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2576E"/>
    <w:multiLevelType w:val="multilevel"/>
    <w:tmpl w:val="99A0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536C9"/>
    <w:multiLevelType w:val="hybridMultilevel"/>
    <w:tmpl w:val="6EF8910E"/>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680D8D"/>
    <w:multiLevelType w:val="multilevel"/>
    <w:tmpl w:val="F8C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E43A8"/>
    <w:multiLevelType w:val="hybridMultilevel"/>
    <w:tmpl w:val="6F66F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7243B7"/>
    <w:multiLevelType w:val="hybridMultilevel"/>
    <w:tmpl w:val="1074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61231C"/>
    <w:multiLevelType w:val="multilevel"/>
    <w:tmpl w:val="22D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621291">
    <w:abstractNumId w:val="9"/>
  </w:num>
  <w:num w:numId="2" w16cid:durableId="407381391">
    <w:abstractNumId w:val="3"/>
  </w:num>
  <w:num w:numId="3" w16cid:durableId="1108476152">
    <w:abstractNumId w:val="8"/>
  </w:num>
  <w:num w:numId="4" w16cid:durableId="646664681">
    <w:abstractNumId w:val="0"/>
  </w:num>
  <w:num w:numId="5" w16cid:durableId="932008936">
    <w:abstractNumId w:val="1"/>
  </w:num>
  <w:num w:numId="6" w16cid:durableId="178547338">
    <w:abstractNumId w:val="6"/>
  </w:num>
  <w:num w:numId="7" w16cid:durableId="1181041770">
    <w:abstractNumId w:val="2"/>
  </w:num>
  <w:num w:numId="8" w16cid:durableId="1521236304">
    <w:abstractNumId w:val="4"/>
  </w:num>
  <w:num w:numId="9" w16cid:durableId="2093501036">
    <w:abstractNumId w:val="7"/>
  </w:num>
  <w:num w:numId="10" w16cid:durableId="1222443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64"/>
    <w:rsid w:val="004E751D"/>
    <w:rsid w:val="00713F67"/>
    <w:rsid w:val="00822EAC"/>
    <w:rsid w:val="008E2AF0"/>
    <w:rsid w:val="00911664"/>
    <w:rsid w:val="009A16A6"/>
    <w:rsid w:val="00A64283"/>
    <w:rsid w:val="00C06A56"/>
    <w:rsid w:val="00FF1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1E8B"/>
  <w15:chartTrackingRefBased/>
  <w15:docId w15:val="{CF181345-3070-436A-997A-8C46522D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6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6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6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6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6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6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6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6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664"/>
    <w:rPr>
      <w:rFonts w:eastAsiaTheme="majorEastAsia" w:cstheme="majorBidi"/>
      <w:color w:val="272727" w:themeColor="text1" w:themeTint="D8"/>
    </w:rPr>
  </w:style>
  <w:style w:type="paragraph" w:styleId="Title">
    <w:name w:val="Title"/>
    <w:basedOn w:val="Normal"/>
    <w:next w:val="Normal"/>
    <w:link w:val="TitleChar"/>
    <w:uiPriority w:val="10"/>
    <w:qFormat/>
    <w:rsid w:val="00911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664"/>
    <w:pPr>
      <w:spacing w:before="160"/>
      <w:jc w:val="center"/>
    </w:pPr>
    <w:rPr>
      <w:i/>
      <w:iCs/>
      <w:color w:val="404040" w:themeColor="text1" w:themeTint="BF"/>
    </w:rPr>
  </w:style>
  <w:style w:type="character" w:customStyle="1" w:styleId="QuoteChar">
    <w:name w:val="Quote Char"/>
    <w:basedOn w:val="DefaultParagraphFont"/>
    <w:link w:val="Quote"/>
    <w:uiPriority w:val="29"/>
    <w:rsid w:val="00911664"/>
    <w:rPr>
      <w:i/>
      <w:iCs/>
      <w:color w:val="404040" w:themeColor="text1" w:themeTint="BF"/>
    </w:rPr>
  </w:style>
  <w:style w:type="paragraph" w:styleId="ListParagraph">
    <w:name w:val="List Paragraph"/>
    <w:basedOn w:val="Normal"/>
    <w:uiPriority w:val="34"/>
    <w:qFormat/>
    <w:rsid w:val="00911664"/>
    <w:pPr>
      <w:ind w:left="720"/>
      <w:contextualSpacing/>
    </w:pPr>
  </w:style>
  <w:style w:type="character" w:styleId="IntenseEmphasis">
    <w:name w:val="Intense Emphasis"/>
    <w:basedOn w:val="DefaultParagraphFont"/>
    <w:uiPriority w:val="21"/>
    <w:qFormat/>
    <w:rsid w:val="00911664"/>
    <w:rPr>
      <w:i/>
      <w:iCs/>
      <w:color w:val="2F5496" w:themeColor="accent1" w:themeShade="BF"/>
    </w:rPr>
  </w:style>
  <w:style w:type="paragraph" w:styleId="IntenseQuote">
    <w:name w:val="Intense Quote"/>
    <w:basedOn w:val="Normal"/>
    <w:next w:val="Normal"/>
    <w:link w:val="IntenseQuoteChar"/>
    <w:uiPriority w:val="30"/>
    <w:qFormat/>
    <w:rsid w:val="009116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664"/>
    <w:rPr>
      <w:i/>
      <w:iCs/>
      <w:color w:val="2F5496" w:themeColor="accent1" w:themeShade="BF"/>
    </w:rPr>
  </w:style>
  <w:style w:type="character" w:styleId="IntenseReference">
    <w:name w:val="Intense Reference"/>
    <w:basedOn w:val="DefaultParagraphFont"/>
    <w:uiPriority w:val="32"/>
    <w:qFormat/>
    <w:rsid w:val="00911664"/>
    <w:rPr>
      <w:b/>
      <w:bCs/>
      <w:smallCaps/>
      <w:color w:val="2F5496" w:themeColor="accent1" w:themeShade="BF"/>
      <w:spacing w:val="5"/>
    </w:rPr>
  </w:style>
  <w:style w:type="character" w:customStyle="1" w:styleId="sw">
    <w:name w:val="sw"/>
    <w:basedOn w:val="DefaultParagraphFont"/>
    <w:rsid w:val="009A16A6"/>
  </w:style>
  <w:style w:type="paragraph" w:styleId="NormalWeb">
    <w:name w:val="Normal (Web)"/>
    <w:basedOn w:val="Normal"/>
    <w:uiPriority w:val="99"/>
    <w:semiHidden/>
    <w:unhideWhenUsed/>
    <w:rsid w:val="00C06A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6295">
      <w:bodyDiv w:val="1"/>
      <w:marLeft w:val="0"/>
      <w:marRight w:val="0"/>
      <w:marTop w:val="0"/>
      <w:marBottom w:val="0"/>
      <w:divBdr>
        <w:top w:val="none" w:sz="0" w:space="0" w:color="auto"/>
        <w:left w:val="none" w:sz="0" w:space="0" w:color="auto"/>
        <w:bottom w:val="none" w:sz="0" w:space="0" w:color="auto"/>
        <w:right w:val="none" w:sz="0" w:space="0" w:color="auto"/>
      </w:divBdr>
      <w:divsChild>
        <w:div w:id="469178316">
          <w:marLeft w:val="0"/>
          <w:marRight w:val="0"/>
          <w:marTop w:val="0"/>
          <w:marBottom w:val="0"/>
          <w:divBdr>
            <w:top w:val="none" w:sz="0" w:space="0" w:color="auto"/>
            <w:left w:val="none" w:sz="0" w:space="0" w:color="auto"/>
            <w:bottom w:val="none" w:sz="0" w:space="0" w:color="auto"/>
            <w:right w:val="none" w:sz="0" w:space="0" w:color="auto"/>
          </w:divBdr>
          <w:divsChild>
            <w:div w:id="1905405335">
              <w:marLeft w:val="0"/>
              <w:marRight w:val="0"/>
              <w:marTop w:val="0"/>
              <w:marBottom w:val="0"/>
              <w:divBdr>
                <w:top w:val="none" w:sz="0" w:space="0" w:color="auto"/>
                <w:left w:val="none" w:sz="0" w:space="0" w:color="auto"/>
                <w:bottom w:val="none" w:sz="0" w:space="0" w:color="auto"/>
                <w:right w:val="none" w:sz="0" w:space="0" w:color="auto"/>
              </w:divBdr>
              <w:divsChild>
                <w:div w:id="2369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9420">
      <w:bodyDiv w:val="1"/>
      <w:marLeft w:val="0"/>
      <w:marRight w:val="0"/>
      <w:marTop w:val="0"/>
      <w:marBottom w:val="0"/>
      <w:divBdr>
        <w:top w:val="none" w:sz="0" w:space="0" w:color="auto"/>
        <w:left w:val="none" w:sz="0" w:space="0" w:color="auto"/>
        <w:bottom w:val="none" w:sz="0" w:space="0" w:color="auto"/>
        <w:right w:val="none" w:sz="0" w:space="0" w:color="auto"/>
      </w:divBdr>
      <w:divsChild>
        <w:div w:id="75322038">
          <w:marLeft w:val="0"/>
          <w:marRight w:val="0"/>
          <w:marTop w:val="0"/>
          <w:marBottom w:val="0"/>
          <w:divBdr>
            <w:top w:val="none" w:sz="0" w:space="0" w:color="auto"/>
            <w:left w:val="none" w:sz="0" w:space="0" w:color="auto"/>
            <w:bottom w:val="none" w:sz="0" w:space="0" w:color="auto"/>
            <w:right w:val="none" w:sz="0" w:space="0" w:color="auto"/>
          </w:divBdr>
          <w:divsChild>
            <w:div w:id="495919627">
              <w:marLeft w:val="0"/>
              <w:marRight w:val="0"/>
              <w:marTop w:val="0"/>
              <w:marBottom w:val="0"/>
              <w:divBdr>
                <w:top w:val="none" w:sz="0" w:space="0" w:color="auto"/>
                <w:left w:val="none" w:sz="0" w:space="0" w:color="auto"/>
                <w:bottom w:val="none" w:sz="0" w:space="0" w:color="auto"/>
                <w:right w:val="none" w:sz="0" w:space="0" w:color="auto"/>
              </w:divBdr>
              <w:divsChild>
                <w:div w:id="15536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4785">
      <w:bodyDiv w:val="1"/>
      <w:marLeft w:val="0"/>
      <w:marRight w:val="0"/>
      <w:marTop w:val="0"/>
      <w:marBottom w:val="0"/>
      <w:divBdr>
        <w:top w:val="none" w:sz="0" w:space="0" w:color="auto"/>
        <w:left w:val="none" w:sz="0" w:space="0" w:color="auto"/>
        <w:bottom w:val="none" w:sz="0" w:space="0" w:color="auto"/>
        <w:right w:val="none" w:sz="0" w:space="0" w:color="auto"/>
      </w:divBdr>
      <w:divsChild>
        <w:div w:id="419562701">
          <w:marLeft w:val="0"/>
          <w:marRight w:val="0"/>
          <w:marTop w:val="0"/>
          <w:marBottom w:val="0"/>
          <w:divBdr>
            <w:top w:val="none" w:sz="0" w:space="0" w:color="auto"/>
            <w:left w:val="none" w:sz="0" w:space="0" w:color="auto"/>
            <w:bottom w:val="none" w:sz="0" w:space="0" w:color="auto"/>
            <w:right w:val="none" w:sz="0" w:space="0" w:color="auto"/>
          </w:divBdr>
          <w:divsChild>
            <w:div w:id="72899040">
              <w:marLeft w:val="0"/>
              <w:marRight w:val="0"/>
              <w:marTop w:val="0"/>
              <w:marBottom w:val="0"/>
              <w:divBdr>
                <w:top w:val="none" w:sz="0" w:space="0" w:color="auto"/>
                <w:left w:val="none" w:sz="0" w:space="0" w:color="auto"/>
                <w:bottom w:val="none" w:sz="0" w:space="0" w:color="auto"/>
                <w:right w:val="none" w:sz="0" w:space="0" w:color="auto"/>
              </w:divBdr>
              <w:divsChild>
                <w:div w:id="18982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7530">
      <w:bodyDiv w:val="1"/>
      <w:marLeft w:val="0"/>
      <w:marRight w:val="0"/>
      <w:marTop w:val="0"/>
      <w:marBottom w:val="0"/>
      <w:divBdr>
        <w:top w:val="none" w:sz="0" w:space="0" w:color="auto"/>
        <w:left w:val="none" w:sz="0" w:space="0" w:color="auto"/>
        <w:bottom w:val="none" w:sz="0" w:space="0" w:color="auto"/>
        <w:right w:val="none" w:sz="0" w:space="0" w:color="auto"/>
      </w:divBdr>
      <w:divsChild>
        <w:div w:id="478115683">
          <w:marLeft w:val="0"/>
          <w:marRight w:val="0"/>
          <w:marTop w:val="0"/>
          <w:marBottom w:val="0"/>
          <w:divBdr>
            <w:top w:val="none" w:sz="0" w:space="0" w:color="auto"/>
            <w:left w:val="none" w:sz="0" w:space="0" w:color="auto"/>
            <w:bottom w:val="none" w:sz="0" w:space="0" w:color="auto"/>
            <w:right w:val="none" w:sz="0" w:space="0" w:color="auto"/>
          </w:divBdr>
          <w:divsChild>
            <w:div w:id="1143237550">
              <w:marLeft w:val="0"/>
              <w:marRight w:val="0"/>
              <w:marTop w:val="0"/>
              <w:marBottom w:val="0"/>
              <w:divBdr>
                <w:top w:val="none" w:sz="0" w:space="0" w:color="auto"/>
                <w:left w:val="none" w:sz="0" w:space="0" w:color="auto"/>
                <w:bottom w:val="none" w:sz="0" w:space="0" w:color="auto"/>
                <w:right w:val="none" w:sz="0" w:space="0" w:color="auto"/>
              </w:divBdr>
              <w:divsChild>
                <w:div w:id="16295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4130">
      <w:bodyDiv w:val="1"/>
      <w:marLeft w:val="0"/>
      <w:marRight w:val="0"/>
      <w:marTop w:val="0"/>
      <w:marBottom w:val="0"/>
      <w:divBdr>
        <w:top w:val="none" w:sz="0" w:space="0" w:color="auto"/>
        <w:left w:val="none" w:sz="0" w:space="0" w:color="auto"/>
        <w:bottom w:val="none" w:sz="0" w:space="0" w:color="auto"/>
        <w:right w:val="none" w:sz="0" w:space="0" w:color="auto"/>
      </w:divBdr>
    </w:div>
    <w:div w:id="1373920990">
      <w:bodyDiv w:val="1"/>
      <w:marLeft w:val="0"/>
      <w:marRight w:val="0"/>
      <w:marTop w:val="0"/>
      <w:marBottom w:val="0"/>
      <w:divBdr>
        <w:top w:val="none" w:sz="0" w:space="0" w:color="auto"/>
        <w:left w:val="none" w:sz="0" w:space="0" w:color="auto"/>
        <w:bottom w:val="none" w:sz="0" w:space="0" w:color="auto"/>
        <w:right w:val="none" w:sz="0" w:space="0" w:color="auto"/>
      </w:divBdr>
    </w:div>
    <w:div w:id="1464958105">
      <w:bodyDiv w:val="1"/>
      <w:marLeft w:val="0"/>
      <w:marRight w:val="0"/>
      <w:marTop w:val="0"/>
      <w:marBottom w:val="0"/>
      <w:divBdr>
        <w:top w:val="none" w:sz="0" w:space="0" w:color="auto"/>
        <w:left w:val="none" w:sz="0" w:space="0" w:color="auto"/>
        <w:bottom w:val="none" w:sz="0" w:space="0" w:color="auto"/>
        <w:right w:val="none" w:sz="0" w:space="0" w:color="auto"/>
      </w:divBdr>
    </w:div>
    <w:div w:id="1552768118">
      <w:bodyDiv w:val="1"/>
      <w:marLeft w:val="0"/>
      <w:marRight w:val="0"/>
      <w:marTop w:val="0"/>
      <w:marBottom w:val="0"/>
      <w:divBdr>
        <w:top w:val="none" w:sz="0" w:space="0" w:color="auto"/>
        <w:left w:val="none" w:sz="0" w:space="0" w:color="auto"/>
        <w:bottom w:val="none" w:sz="0" w:space="0" w:color="auto"/>
        <w:right w:val="none" w:sz="0" w:space="0" w:color="auto"/>
      </w:divBdr>
    </w:div>
    <w:div w:id="178418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Kavitkar</dc:creator>
  <cp:keywords/>
  <dc:description/>
  <cp:lastModifiedBy>Vedanti Kavitkar</cp:lastModifiedBy>
  <cp:revision>1</cp:revision>
  <dcterms:created xsi:type="dcterms:W3CDTF">2025-03-14T15:35:00Z</dcterms:created>
  <dcterms:modified xsi:type="dcterms:W3CDTF">2025-03-14T17:36:00Z</dcterms:modified>
</cp:coreProperties>
</file>