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4200"/>
        <w:gridCol w:w="1701"/>
        <w:gridCol w:w="1417"/>
      </w:tblGrid>
      <w:tr w:rsidR="0052486D" w14:paraId="31E13DB3" w14:textId="77777777" w:rsidTr="001012BF">
        <w:trPr>
          <w:trHeight w:val="673"/>
        </w:trPr>
        <w:tc>
          <w:tcPr>
            <w:tcW w:w="2520" w:type="dxa"/>
            <w:shd w:val="clear" w:color="auto" w:fill="auto"/>
            <w:vAlign w:val="center"/>
          </w:tcPr>
          <w:p w14:paraId="0E4B1DED" w14:textId="77777777" w:rsidR="0052486D" w:rsidRDefault="0052486D" w:rsidP="001012BF">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200" w:type="dxa"/>
            <w:shd w:val="clear" w:color="auto" w:fill="auto"/>
            <w:vAlign w:val="center"/>
          </w:tcPr>
          <w:p w14:paraId="72C7BD59" w14:textId="77777777" w:rsidR="0052486D" w:rsidRDefault="0052486D" w:rsidP="001012BF">
            <w:pPr>
              <w:spacing w:before="26" w:line="240" w:lineRule="auto"/>
              <w:ind w:left="101" w:right="-14"/>
              <w:rPr>
                <w:rFonts w:ascii="Times New Roman" w:eastAsia="Times New Roman" w:hAnsi="Times New Roman" w:cs="Times New Roman"/>
                <w:b/>
                <w:color w:val="000000"/>
                <w:sz w:val="24"/>
                <w:szCs w:val="24"/>
              </w:rPr>
            </w:pPr>
            <w:r w:rsidRPr="0065529E">
              <w:rPr>
                <w:rFonts w:ascii="Times New Roman" w:eastAsia="Times New Roman" w:hAnsi="Times New Roman" w:cs="Times New Roman"/>
                <w:b/>
                <w:color w:val="000000"/>
                <w:sz w:val="24"/>
                <w:szCs w:val="24"/>
              </w:rPr>
              <w:t>Hardware Description Language Lab</w:t>
            </w:r>
            <w:r>
              <w:rPr>
                <w:rFonts w:ascii="Times New Roman" w:eastAsia="Times New Roman" w:hAnsi="Times New Roman" w:cs="Times New Roman"/>
                <w:b/>
                <w:color w:val="000000"/>
                <w:sz w:val="24"/>
                <w:szCs w:val="24"/>
              </w:rPr>
              <w:t xml:space="preserve"> (</w:t>
            </w:r>
            <w:r w:rsidRPr="0065529E">
              <w:rPr>
                <w:rFonts w:ascii="Times New Roman" w:eastAsia="Times New Roman" w:hAnsi="Times New Roman" w:cs="Times New Roman"/>
                <w:b/>
                <w:color w:val="000000"/>
                <w:sz w:val="24"/>
                <w:szCs w:val="24"/>
              </w:rPr>
              <w:t>2UXL401</w:t>
            </w:r>
            <w:r>
              <w:rPr>
                <w:rFonts w:ascii="Times New Roman" w:eastAsia="Times New Roman" w:hAnsi="Times New Roman" w:cs="Times New Roman"/>
                <w:b/>
                <w:color w:val="000000"/>
                <w:sz w:val="24"/>
                <w:szCs w:val="24"/>
              </w:rPr>
              <w:t>)</w:t>
            </w:r>
          </w:p>
        </w:tc>
        <w:tc>
          <w:tcPr>
            <w:tcW w:w="1701" w:type="dxa"/>
            <w:shd w:val="clear" w:color="auto" w:fill="auto"/>
            <w:vAlign w:val="center"/>
          </w:tcPr>
          <w:p w14:paraId="73B7FEA2" w14:textId="77777777" w:rsidR="0052486D" w:rsidRDefault="0052486D" w:rsidP="001012BF">
            <w:pPr>
              <w:pBdr>
                <w:top w:val="nil"/>
                <w:left w:val="nil"/>
                <w:bottom w:val="nil"/>
                <w:right w:val="nil"/>
                <w:between w:val="nil"/>
              </w:pBdr>
              <w:spacing w:after="0" w:line="240"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74B07E11" w14:textId="77777777" w:rsidR="0052486D" w:rsidRDefault="0052486D" w:rsidP="001012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IV</w:t>
            </w:r>
          </w:p>
        </w:tc>
      </w:tr>
      <w:tr w:rsidR="0052486D" w14:paraId="1AC32A00" w14:textId="77777777" w:rsidTr="001012BF">
        <w:tc>
          <w:tcPr>
            <w:tcW w:w="2520" w:type="dxa"/>
            <w:shd w:val="clear" w:color="auto" w:fill="auto"/>
            <w:vAlign w:val="center"/>
          </w:tcPr>
          <w:p w14:paraId="2908C8AE" w14:textId="77777777" w:rsidR="0052486D" w:rsidRDefault="0052486D" w:rsidP="001012BF">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200" w:type="dxa"/>
            <w:shd w:val="clear" w:color="auto" w:fill="auto"/>
            <w:vAlign w:val="center"/>
          </w:tcPr>
          <w:p w14:paraId="51078E15" w14:textId="60A5B5E3" w:rsidR="0052486D" w:rsidRDefault="008D3413" w:rsidP="001012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r w:rsidR="0052486D">
              <w:rPr>
                <w:rFonts w:ascii="Times New Roman" w:eastAsia="Times New Roman" w:hAnsi="Times New Roman" w:cs="Times New Roman"/>
                <w:b/>
                <w:color w:val="000000"/>
                <w:sz w:val="24"/>
                <w:szCs w:val="24"/>
              </w:rPr>
              <w:t>/03/2021</w:t>
            </w:r>
          </w:p>
        </w:tc>
        <w:tc>
          <w:tcPr>
            <w:tcW w:w="1701" w:type="dxa"/>
            <w:shd w:val="clear" w:color="auto" w:fill="auto"/>
            <w:vAlign w:val="center"/>
          </w:tcPr>
          <w:p w14:paraId="29E2916C" w14:textId="77777777" w:rsidR="0052486D" w:rsidRDefault="0052486D" w:rsidP="001012BF">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73F1B53F" w14:textId="3F5C5EC0" w:rsidR="0052486D" w:rsidRDefault="0052486D" w:rsidP="001012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B2</w:t>
            </w:r>
          </w:p>
        </w:tc>
      </w:tr>
      <w:tr w:rsidR="0052486D" w14:paraId="5AF8D5C5" w14:textId="77777777" w:rsidTr="001012BF">
        <w:tc>
          <w:tcPr>
            <w:tcW w:w="2520" w:type="dxa"/>
            <w:shd w:val="clear" w:color="auto" w:fill="auto"/>
            <w:vAlign w:val="center"/>
          </w:tcPr>
          <w:p w14:paraId="4C2EFC12" w14:textId="77777777" w:rsidR="0052486D" w:rsidRDefault="0052486D" w:rsidP="001012BF">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200" w:type="dxa"/>
            <w:shd w:val="clear" w:color="auto" w:fill="auto"/>
            <w:vAlign w:val="center"/>
          </w:tcPr>
          <w:p w14:paraId="41890F9D" w14:textId="4586B1E2" w:rsidR="0052486D" w:rsidRDefault="00861199" w:rsidP="001012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Bhargavi </w:t>
            </w:r>
            <w:proofErr w:type="spellStart"/>
            <w:r>
              <w:rPr>
                <w:rFonts w:ascii="Times New Roman" w:eastAsia="Times New Roman" w:hAnsi="Times New Roman" w:cs="Times New Roman"/>
                <w:b/>
                <w:color w:val="000000"/>
                <w:sz w:val="24"/>
                <w:szCs w:val="24"/>
              </w:rPr>
              <w:t>maam</w:t>
            </w:r>
            <w:proofErr w:type="spellEnd"/>
          </w:p>
        </w:tc>
        <w:tc>
          <w:tcPr>
            <w:tcW w:w="1701" w:type="dxa"/>
            <w:shd w:val="clear" w:color="auto" w:fill="auto"/>
            <w:vAlign w:val="center"/>
          </w:tcPr>
          <w:p w14:paraId="4228C20B" w14:textId="77777777" w:rsidR="0052486D" w:rsidRDefault="0052486D" w:rsidP="001012BF">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30A8E8D4" w14:textId="38B9C4E6" w:rsidR="0052486D" w:rsidRDefault="0052486D" w:rsidP="001012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1912052</w:t>
            </w:r>
          </w:p>
        </w:tc>
      </w:tr>
      <w:tr w:rsidR="0052486D" w14:paraId="6818EB15" w14:textId="77777777" w:rsidTr="001012BF">
        <w:tc>
          <w:tcPr>
            <w:tcW w:w="2520" w:type="dxa"/>
            <w:shd w:val="clear" w:color="auto" w:fill="auto"/>
            <w:vAlign w:val="center"/>
          </w:tcPr>
          <w:p w14:paraId="172DCEB8" w14:textId="77777777" w:rsidR="0052486D" w:rsidRDefault="0052486D" w:rsidP="001012BF">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200" w:type="dxa"/>
            <w:shd w:val="clear" w:color="auto" w:fill="auto"/>
            <w:vAlign w:val="center"/>
          </w:tcPr>
          <w:p w14:paraId="53602EC0" w14:textId="77777777" w:rsidR="0052486D" w:rsidRDefault="0052486D" w:rsidP="001012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2BEE67A6" w14:textId="77777777" w:rsidR="0052486D" w:rsidRDefault="0052486D" w:rsidP="001012BF">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740B145B" w14:textId="77777777" w:rsidR="0052486D" w:rsidRDefault="0052486D" w:rsidP="001012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1EFF6091" w14:textId="77777777" w:rsidR="0052486D" w:rsidRDefault="0052486D" w:rsidP="0052486D">
      <w:pPr>
        <w:shd w:val="clear" w:color="auto" w:fill="FFFFFF"/>
        <w:spacing w:after="0" w:line="240" w:lineRule="auto"/>
        <w:ind w:left="-709"/>
        <w:jc w:val="center"/>
        <w:rPr>
          <w:rFonts w:ascii="Times New Roman" w:eastAsia="Times New Roman" w:hAnsi="Times New Roman" w:cs="Times New Roman"/>
          <w:b/>
          <w:sz w:val="28"/>
          <w:szCs w:val="28"/>
        </w:rPr>
      </w:pPr>
    </w:p>
    <w:p w14:paraId="46286FA5" w14:textId="77777777" w:rsidR="0052486D" w:rsidRDefault="0052486D" w:rsidP="0052486D">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3</w:t>
      </w:r>
    </w:p>
    <w:p w14:paraId="184FE609" w14:textId="77777777" w:rsidR="0052486D" w:rsidRDefault="0052486D" w:rsidP="0052486D">
      <w:pPr>
        <w:pBdr>
          <w:top w:val="nil"/>
          <w:left w:val="nil"/>
          <w:bottom w:val="nil"/>
          <w:right w:val="nil"/>
          <w:between w:val="nil"/>
        </w:pBdr>
        <w:spacing w:after="0" w:line="240" w:lineRule="auto"/>
        <w:ind w:left="284"/>
        <w:rPr>
          <w:rFonts w:ascii="Times New Roman" w:eastAsia="Times New Roman" w:hAnsi="Times New Roman" w:cs="Times New Roman"/>
          <w:b/>
          <w:color w:val="000000"/>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sz w:val="24"/>
          <w:szCs w:val="24"/>
        </w:rPr>
        <w:t>Use of concurrent statements: Priority Encoders</w:t>
      </w:r>
    </w:p>
    <w:p w14:paraId="4C38999F" w14:textId="77777777" w:rsidR="0052486D" w:rsidRDefault="0052486D" w:rsidP="0052486D">
      <w:pPr>
        <w:pBdr>
          <w:top w:val="nil"/>
          <w:left w:val="nil"/>
          <w:bottom w:val="nil"/>
          <w:right w:val="nil"/>
          <w:between w:val="nil"/>
        </w:pBdr>
        <w:spacing w:after="0" w:line="240" w:lineRule="auto"/>
        <w:ind w:left="284"/>
        <w:jc w:val="center"/>
        <w:rPr>
          <w:rFonts w:ascii="Times New Roman" w:eastAsia="Times New Roman" w:hAnsi="Times New Roman" w:cs="Times New Roman"/>
          <w:b/>
          <w:color w:val="000000"/>
          <w:sz w:val="28"/>
          <w:szCs w:val="28"/>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52486D" w14:paraId="31E5DB7B" w14:textId="77777777" w:rsidTr="001012BF">
        <w:tc>
          <w:tcPr>
            <w:tcW w:w="9914" w:type="dxa"/>
          </w:tcPr>
          <w:p w14:paraId="326A4500" w14:textId="77777777" w:rsidR="0052486D" w:rsidRDefault="0052486D" w:rsidP="001012BF">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52486D" w14:paraId="20308766" w14:textId="77777777" w:rsidTr="001012BF">
        <w:tc>
          <w:tcPr>
            <w:tcW w:w="9914" w:type="dxa"/>
          </w:tcPr>
          <w:p w14:paraId="5A21C64A" w14:textId="77777777" w:rsidR="0052486D" w:rsidRDefault="0052486D" w:rsidP="001012B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VHDL code for implementing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8:3 priority encoder with enable input </w:t>
            </w:r>
          </w:p>
          <w:p w14:paraId="5CC0DF18" w14:textId="77777777" w:rsidR="0052486D" w:rsidRDefault="0052486D" w:rsidP="001012BF">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testbench to verify your results.</w:t>
            </w:r>
          </w:p>
          <w:p w14:paraId="6E3B903B" w14:textId="77777777" w:rsidR="0052486D" w:rsidRDefault="0052486D" w:rsidP="001012BF">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generate a programming file and download the code on CPLD kit and verify the results.</w:t>
            </w:r>
          </w:p>
          <w:p w14:paraId="7E191294" w14:textId="77777777" w:rsidR="0052486D" w:rsidRDefault="0052486D" w:rsidP="001012BF">
            <w:pPr>
              <w:rPr>
                <w:rFonts w:ascii="Times New Roman" w:eastAsia="Times New Roman" w:hAnsi="Times New Roman" w:cs="Times New Roman"/>
                <w:sz w:val="24"/>
                <w:szCs w:val="24"/>
              </w:rPr>
            </w:pPr>
          </w:p>
          <w:p w14:paraId="22EAAE61" w14:textId="77777777" w:rsidR="0052486D" w:rsidRPr="00CC303A" w:rsidRDefault="0052486D" w:rsidP="001012BF">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various types of concurrent statements in VHDL code and to understand use of test bench for simulation.</w:t>
            </w:r>
          </w:p>
        </w:tc>
      </w:tr>
    </w:tbl>
    <w:p w14:paraId="00C70476" w14:textId="77777777" w:rsidR="0052486D" w:rsidRDefault="0052486D" w:rsidP="0052486D">
      <w:pPr>
        <w:shd w:val="clear" w:color="auto" w:fill="FFFFFF"/>
        <w:spacing w:after="0" w:line="240" w:lineRule="auto"/>
        <w:ind w:left="-709"/>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52486D" w14:paraId="7FD9E923" w14:textId="77777777" w:rsidTr="001012BF">
        <w:tc>
          <w:tcPr>
            <w:tcW w:w="9914" w:type="dxa"/>
          </w:tcPr>
          <w:p w14:paraId="6E02E361" w14:textId="77777777" w:rsidR="0052486D" w:rsidRDefault="0052486D" w:rsidP="001012BF">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52486D" w14:paraId="72E5274F" w14:textId="77777777" w:rsidTr="001012BF">
        <w:tc>
          <w:tcPr>
            <w:tcW w:w="9914" w:type="dxa"/>
          </w:tcPr>
          <w:p w14:paraId="65D1D47B" w14:textId="77777777" w:rsidR="0052486D" w:rsidRDefault="0052486D" w:rsidP="001012B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r>
              <w:rPr>
                <w:rFonts w:ascii="Times New Roman" w:eastAsia="Times New Roman" w:hAnsi="Times New Roman" w:cs="Times New Roman"/>
                <w:sz w:val="24"/>
                <w:szCs w:val="24"/>
              </w:rPr>
              <w:t>: Use basic Concurrent and Sequential statements in VHDL and write codes for simple applications</w:t>
            </w:r>
          </w:p>
          <w:p w14:paraId="3DD15AC2" w14:textId="77777777" w:rsidR="0052486D" w:rsidRDefault="0052486D" w:rsidP="001012B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 2</w:t>
            </w:r>
            <w:r>
              <w:rPr>
                <w:rFonts w:ascii="Times New Roman" w:eastAsia="Times New Roman" w:hAnsi="Times New Roman" w:cs="Times New Roman"/>
                <w:sz w:val="24"/>
                <w:szCs w:val="24"/>
              </w:rPr>
              <w:t>: Test a VHDL code and verify the circuit model.</w:t>
            </w:r>
          </w:p>
          <w:p w14:paraId="2393A9C8" w14:textId="77777777" w:rsidR="0052486D" w:rsidRPr="00202060" w:rsidRDefault="0052486D" w:rsidP="001012B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 3</w:t>
            </w:r>
            <w:r>
              <w:rPr>
                <w:rFonts w:ascii="Times New Roman" w:eastAsia="Times New Roman" w:hAnsi="Times New Roman" w:cs="Times New Roman"/>
                <w:sz w:val="24"/>
                <w:szCs w:val="24"/>
              </w:rPr>
              <w:t>: Synthesize and Implement the designed circuits on CPLD/ FPGA.</w:t>
            </w:r>
          </w:p>
        </w:tc>
      </w:tr>
    </w:tbl>
    <w:p w14:paraId="5C21F0BE" w14:textId="77777777" w:rsidR="0052486D" w:rsidRDefault="0052486D" w:rsidP="0052486D">
      <w:pPr>
        <w:widowControl w:val="0"/>
        <w:spacing w:after="0" w:line="264" w:lineRule="auto"/>
        <w:ind w:hanging="851"/>
        <w:jc w:val="both"/>
        <w:rPr>
          <w:rFonts w:ascii="Times New Roman" w:eastAsia="Times New Roman" w:hAnsi="Times New Roman" w:cs="Times New Roman"/>
          <w:b/>
          <w:sz w:val="24"/>
          <w:szCs w:val="24"/>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2486D" w14:paraId="11519D07" w14:textId="77777777" w:rsidTr="001012BF">
        <w:tc>
          <w:tcPr>
            <w:tcW w:w="9782" w:type="dxa"/>
          </w:tcPr>
          <w:p w14:paraId="1D1D8A5C" w14:textId="77777777" w:rsidR="0052486D" w:rsidRDefault="0052486D" w:rsidP="001012BF">
            <w:pPr>
              <w:widowControl w:val="0"/>
              <w:spacing w:line="264" w:lineRule="auto"/>
              <w:jc w:val="both"/>
              <w:rPr>
                <w:rFonts w:ascii="Times New Roman" w:eastAsia="Times New Roman" w:hAnsi="Times New Roman" w:cs="Times New Roman"/>
                <w:b/>
                <w:sz w:val="24"/>
                <w:szCs w:val="24"/>
              </w:rPr>
            </w:pPr>
            <w:r w:rsidRPr="00CC303A">
              <w:rPr>
                <w:rFonts w:ascii="Times New Roman" w:eastAsia="Times New Roman" w:hAnsi="Times New Roman" w:cs="Times New Roman"/>
                <w:b/>
                <w:color w:val="BC202E"/>
                <w:sz w:val="24"/>
                <w:szCs w:val="24"/>
              </w:rPr>
              <w:t xml:space="preserve">Work to be </w:t>
            </w:r>
            <w:r>
              <w:rPr>
                <w:rFonts w:ascii="Times New Roman" w:eastAsia="Times New Roman" w:hAnsi="Times New Roman" w:cs="Times New Roman"/>
                <w:b/>
                <w:color w:val="BC202E"/>
                <w:sz w:val="24"/>
                <w:szCs w:val="24"/>
              </w:rPr>
              <w:t>uploaded</w:t>
            </w:r>
          </w:p>
        </w:tc>
      </w:tr>
      <w:tr w:rsidR="0052486D" w:rsidRPr="00854738" w14:paraId="54F0A140" w14:textId="77777777" w:rsidTr="001012BF">
        <w:tc>
          <w:tcPr>
            <w:tcW w:w="9782" w:type="dxa"/>
          </w:tcPr>
          <w:p w14:paraId="0301D277" w14:textId="2B1AD0CC" w:rsidR="0052486D" w:rsidRDefault="0052486D" w:rsidP="001012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VHDL code for priority encoder.</w:t>
            </w:r>
          </w:p>
          <w:p w14:paraId="357C6D8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library </w:t>
            </w:r>
            <w:proofErr w:type="spellStart"/>
            <w:r w:rsidRPr="0052486D">
              <w:rPr>
                <w:rFonts w:ascii="Times New Roman" w:eastAsia="Times New Roman" w:hAnsi="Times New Roman" w:cs="Times New Roman"/>
                <w:sz w:val="24"/>
                <w:szCs w:val="24"/>
              </w:rPr>
              <w:t>ieee</w:t>
            </w:r>
            <w:proofErr w:type="spellEnd"/>
            <w:r w:rsidRPr="0052486D">
              <w:rPr>
                <w:rFonts w:ascii="Times New Roman" w:eastAsia="Times New Roman" w:hAnsi="Times New Roman" w:cs="Times New Roman"/>
                <w:sz w:val="24"/>
                <w:szCs w:val="24"/>
              </w:rPr>
              <w:t>;</w:t>
            </w:r>
          </w:p>
          <w:p w14:paraId="0182A891"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use ieee.std_logic_1164.all;</w:t>
            </w:r>
          </w:p>
          <w:p w14:paraId="0C8971F6"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use </w:t>
            </w:r>
            <w:proofErr w:type="spellStart"/>
            <w:r w:rsidRPr="0052486D">
              <w:rPr>
                <w:rFonts w:ascii="Times New Roman" w:eastAsia="Times New Roman" w:hAnsi="Times New Roman" w:cs="Times New Roman"/>
                <w:sz w:val="24"/>
                <w:szCs w:val="24"/>
              </w:rPr>
              <w:t>ieee.std_logic_unsigned.all</w:t>
            </w:r>
            <w:proofErr w:type="spellEnd"/>
            <w:r w:rsidRPr="0052486D">
              <w:rPr>
                <w:rFonts w:ascii="Times New Roman" w:eastAsia="Times New Roman" w:hAnsi="Times New Roman" w:cs="Times New Roman"/>
                <w:sz w:val="24"/>
                <w:szCs w:val="24"/>
              </w:rPr>
              <w:t>;</w:t>
            </w:r>
          </w:p>
          <w:p w14:paraId="0FE58F16"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use </w:t>
            </w:r>
            <w:proofErr w:type="spellStart"/>
            <w:r w:rsidRPr="0052486D">
              <w:rPr>
                <w:rFonts w:ascii="Times New Roman" w:eastAsia="Times New Roman" w:hAnsi="Times New Roman" w:cs="Times New Roman"/>
                <w:sz w:val="24"/>
                <w:szCs w:val="24"/>
              </w:rPr>
              <w:t>ieee.std_logic_arith.all</w:t>
            </w:r>
            <w:proofErr w:type="spellEnd"/>
            <w:r w:rsidRPr="0052486D">
              <w:rPr>
                <w:rFonts w:ascii="Times New Roman" w:eastAsia="Times New Roman" w:hAnsi="Times New Roman" w:cs="Times New Roman"/>
                <w:sz w:val="24"/>
                <w:szCs w:val="24"/>
              </w:rPr>
              <w:t>;</w:t>
            </w:r>
          </w:p>
          <w:p w14:paraId="74AEFE1E" w14:textId="77777777" w:rsidR="0052486D" w:rsidRPr="0052486D" w:rsidRDefault="0052486D" w:rsidP="0052486D">
            <w:pPr>
              <w:jc w:val="both"/>
              <w:rPr>
                <w:rFonts w:ascii="Times New Roman" w:eastAsia="Times New Roman" w:hAnsi="Times New Roman" w:cs="Times New Roman"/>
                <w:sz w:val="24"/>
                <w:szCs w:val="24"/>
              </w:rPr>
            </w:pPr>
          </w:p>
          <w:p w14:paraId="7857B32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entity </w:t>
            </w:r>
            <w:proofErr w:type="spellStart"/>
            <w:r w:rsidRPr="0052486D">
              <w:rPr>
                <w:rFonts w:ascii="Times New Roman" w:eastAsia="Times New Roman" w:hAnsi="Times New Roman" w:cs="Times New Roman"/>
                <w:sz w:val="24"/>
                <w:szCs w:val="24"/>
              </w:rPr>
              <w:t>encoder_Vedant</w:t>
            </w:r>
            <w:proofErr w:type="spellEnd"/>
            <w:r w:rsidRPr="0052486D">
              <w:rPr>
                <w:rFonts w:ascii="Times New Roman" w:eastAsia="Times New Roman" w:hAnsi="Times New Roman" w:cs="Times New Roman"/>
                <w:sz w:val="24"/>
                <w:szCs w:val="24"/>
              </w:rPr>
              <w:t xml:space="preserve"> is</w:t>
            </w:r>
          </w:p>
          <w:p w14:paraId="5780D721"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lastRenderedPageBreak/>
              <w:t xml:space="preserve">  </w:t>
            </w:r>
            <w:proofErr w:type="gramStart"/>
            <w:r w:rsidRPr="0052486D">
              <w:rPr>
                <w:rFonts w:ascii="Times New Roman" w:eastAsia="Times New Roman" w:hAnsi="Times New Roman" w:cs="Times New Roman"/>
                <w:sz w:val="24"/>
                <w:szCs w:val="24"/>
              </w:rPr>
              <w:t>port(</w:t>
            </w:r>
            <w:proofErr w:type="gramEnd"/>
          </w:p>
          <w:p w14:paraId="04C9DF7D"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x: in std_logic_</w:t>
            </w:r>
            <w:proofErr w:type="gramStart"/>
            <w:r w:rsidRPr="0052486D">
              <w:rPr>
                <w:rFonts w:ascii="Times New Roman" w:eastAsia="Times New Roman" w:hAnsi="Times New Roman" w:cs="Times New Roman"/>
                <w:sz w:val="24"/>
                <w:szCs w:val="24"/>
              </w:rPr>
              <w:t>vector(</w:t>
            </w:r>
            <w:proofErr w:type="gramEnd"/>
            <w:r w:rsidRPr="0052486D">
              <w:rPr>
                <w:rFonts w:ascii="Times New Roman" w:eastAsia="Times New Roman" w:hAnsi="Times New Roman" w:cs="Times New Roman"/>
                <w:sz w:val="24"/>
                <w:szCs w:val="24"/>
              </w:rPr>
              <w:t xml:space="preserve">7 </w:t>
            </w:r>
            <w:proofErr w:type="spellStart"/>
            <w:r w:rsidRPr="0052486D">
              <w:rPr>
                <w:rFonts w:ascii="Times New Roman" w:eastAsia="Times New Roman" w:hAnsi="Times New Roman" w:cs="Times New Roman"/>
                <w:sz w:val="24"/>
                <w:szCs w:val="24"/>
              </w:rPr>
              <w:t>downto</w:t>
            </w:r>
            <w:proofErr w:type="spellEnd"/>
            <w:r w:rsidRPr="0052486D">
              <w:rPr>
                <w:rFonts w:ascii="Times New Roman" w:eastAsia="Times New Roman" w:hAnsi="Times New Roman" w:cs="Times New Roman"/>
                <w:sz w:val="24"/>
                <w:szCs w:val="24"/>
              </w:rPr>
              <w:t xml:space="preserve"> 0);</w:t>
            </w:r>
          </w:p>
          <w:p w14:paraId="4F8F715C"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enable: in </w:t>
            </w:r>
            <w:proofErr w:type="spellStart"/>
            <w:r w:rsidRPr="0052486D">
              <w:rPr>
                <w:rFonts w:ascii="Times New Roman" w:eastAsia="Times New Roman" w:hAnsi="Times New Roman" w:cs="Times New Roman"/>
                <w:sz w:val="24"/>
                <w:szCs w:val="24"/>
              </w:rPr>
              <w:t>std_logic</w:t>
            </w:r>
            <w:proofErr w:type="spellEnd"/>
            <w:r w:rsidRPr="0052486D">
              <w:rPr>
                <w:rFonts w:ascii="Times New Roman" w:eastAsia="Times New Roman" w:hAnsi="Times New Roman" w:cs="Times New Roman"/>
                <w:sz w:val="24"/>
                <w:szCs w:val="24"/>
              </w:rPr>
              <w:t>;</w:t>
            </w:r>
          </w:p>
          <w:p w14:paraId="4CFCC40B"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t xml:space="preserve"> y: out std_logic_</w:t>
            </w:r>
            <w:proofErr w:type="gramStart"/>
            <w:r w:rsidRPr="0052486D">
              <w:rPr>
                <w:rFonts w:ascii="Times New Roman" w:eastAsia="Times New Roman" w:hAnsi="Times New Roman" w:cs="Times New Roman"/>
                <w:sz w:val="24"/>
                <w:szCs w:val="24"/>
              </w:rPr>
              <w:t>vector(</w:t>
            </w:r>
            <w:proofErr w:type="gramEnd"/>
            <w:r w:rsidRPr="0052486D">
              <w:rPr>
                <w:rFonts w:ascii="Times New Roman" w:eastAsia="Times New Roman" w:hAnsi="Times New Roman" w:cs="Times New Roman"/>
                <w:sz w:val="24"/>
                <w:szCs w:val="24"/>
              </w:rPr>
              <w:t xml:space="preserve">2 </w:t>
            </w:r>
            <w:proofErr w:type="spellStart"/>
            <w:r w:rsidRPr="0052486D">
              <w:rPr>
                <w:rFonts w:ascii="Times New Roman" w:eastAsia="Times New Roman" w:hAnsi="Times New Roman" w:cs="Times New Roman"/>
                <w:sz w:val="24"/>
                <w:szCs w:val="24"/>
              </w:rPr>
              <w:t>downto</w:t>
            </w:r>
            <w:proofErr w:type="spellEnd"/>
            <w:r w:rsidRPr="0052486D">
              <w:rPr>
                <w:rFonts w:ascii="Times New Roman" w:eastAsia="Times New Roman" w:hAnsi="Times New Roman" w:cs="Times New Roman"/>
                <w:sz w:val="24"/>
                <w:szCs w:val="24"/>
              </w:rPr>
              <w:t xml:space="preserve"> 0)</w:t>
            </w:r>
          </w:p>
          <w:p w14:paraId="17F9A9DF"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t xml:space="preserve"> </w:t>
            </w:r>
          </w:p>
          <w:p w14:paraId="5FF69B9D"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w:t>
            </w:r>
          </w:p>
          <w:p w14:paraId="12BCBA71"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end </w:t>
            </w:r>
            <w:proofErr w:type="spellStart"/>
            <w:r w:rsidRPr="0052486D">
              <w:rPr>
                <w:rFonts w:ascii="Times New Roman" w:eastAsia="Times New Roman" w:hAnsi="Times New Roman" w:cs="Times New Roman"/>
                <w:sz w:val="24"/>
                <w:szCs w:val="24"/>
              </w:rPr>
              <w:t>encoder_Vedant</w:t>
            </w:r>
            <w:proofErr w:type="spellEnd"/>
            <w:r w:rsidRPr="0052486D">
              <w:rPr>
                <w:rFonts w:ascii="Times New Roman" w:eastAsia="Times New Roman" w:hAnsi="Times New Roman" w:cs="Times New Roman"/>
                <w:sz w:val="24"/>
                <w:szCs w:val="24"/>
              </w:rPr>
              <w:t>;</w:t>
            </w:r>
          </w:p>
          <w:p w14:paraId="6D4943CF"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architecture </w:t>
            </w:r>
            <w:proofErr w:type="spellStart"/>
            <w:r w:rsidRPr="0052486D">
              <w:rPr>
                <w:rFonts w:ascii="Times New Roman" w:eastAsia="Times New Roman" w:hAnsi="Times New Roman" w:cs="Times New Roman"/>
                <w:sz w:val="24"/>
                <w:szCs w:val="24"/>
              </w:rPr>
              <w:t>encoder_Vedant_arch</w:t>
            </w:r>
            <w:proofErr w:type="spellEnd"/>
            <w:r w:rsidRPr="0052486D">
              <w:rPr>
                <w:rFonts w:ascii="Times New Roman" w:eastAsia="Times New Roman" w:hAnsi="Times New Roman" w:cs="Times New Roman"/>
                <w:sz w:val="24"/>
                <w:szCs w:val="24"/>
              </w:rPr>
              <w:t xml:space="preserve"> of </w:t>
            </w:r>
            <w:proofErr w:type="spellStart"/>
            <w:r w:rsidRPr="0052486D">
              <w:rPr>
                <w:rFonts w:ascii="Times New Roman" w:eastAsia="Times New Roman" w:hAnsi="Times New Roman" w:cs="Times New Roman"/>
                <w:sz w:val="24"/>
                <w:szCs w:val="24"/>
              </w:rPr>
              <w:t>encoder_Vedant</w:t>
            </w:r>
            <w:proofErr w:type="spellEnd"/>
            <w:r w:rsidRPr="0052486D">
              <w:rPr>
                <w:rFonts w:ascii="Times New Roman" w:eastAsia="Times New Roman" w:hAnsi="Times New Roman" w:cs="Times New Roman"/>
                <w:sz w:val="24"/>
                <w:szCs w:val="24"/>
              </w:rPr>
              <w:t xml:space="preserve"> is</w:t>
            </w:r>
          </w:p>
          <w:p w14:paraId="2EBB5655"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signal </w:t>
            </w:r>
            <w:proofErr w:type="spellStart"/>
            <w:r w:rsidRPr="0052486D">
              <w:rPr>
                <w:rFonts w:ascii="Times New Roman" w:eastAsia="Times New Roman" w:hAnsi="Times New Roman" w:cs="Times New Roman"/>
                <w:sz w:val="24"/>
                <w:szCs w:val="24"/>
              </w:rPr>
              <w:t>y_s</w:t>
            </w:r>
            <w:proofErr w:type="spellEnd"/>
            <w:r w:rsidRPr="0052486D">
              <w:rPr>
                <w:rFonts w:ascii="Times New Roman" w:eastAsia="Times New Roman" w:hAnsi="Times New Roman" w:cs="Times New Roman"/>
                <w:sz w:val="24"/>
                <w:szCs w:val="24"/>
              </w:rPr>
              <w:t>: std_logic_</w:t>
            </w:r>
            <w:proofErr w:type="gramStart"/>
            <w:r w:rsidRPr="0052486D">
              <w:rPr>
                <w:rFonts w:ascii="Times New Roman" w:eastAsia="Times New Roman" w:hAnsi="Times New Roman" w:cs="Times New Roman"/>
                <w:sz w:val="24"/>
                <w:szCs w:val="24"/>
              </w:rPr>
              <w:t>vector(</w:t>
            </w:r>
            <w:proofErr w:type="gramEnd"/>
            <w:r w:rsidRPr="0052486D">
              <w:rPr>
                <w:rFonts w:ascii="Times New Roman" w:eastAsia="Times New Roman" w:hAnsi="Times New Roman" w:cs="Times New Roman"/>
                <w:sz w:val="24"/>
                <w:szCs w:val="24"/>
              </w:rPr>
              <w:t xml:space="preserve">2 </w:t>
            </w:r>
            <w:proofErr w:type="spellStart"/>
            <w:r w:rsidRPr="0052486D">
              <w:rPr>
                <w:rFonts w:ascii="Times New Roman" w:eastAsia="Times New Roman" w:hAnsi="Times New Roman" w:cs="Times New Roman"/>
                <w:sz w:val="24"/>
                <w:szCs w:val="24"/>
              </w:rPr>
              <w:t>downto</w:t>
            </w:r>
            <w:proofErr w:type="spellEnd"/>
            <w:r w:rsidRPr="0052486D">
              <w:rPr>
                <w:rFonts w:ascii="Times New Roman" w:eastAsia="Times New Roman" w:hAnsi="Times New Roman" w:cs="Times New Roman"/>
                <w:sz w:val="24"/>
                <w:szCs w:val="24"/>
              </w:rPr>
              <w:t xml:space="preserve"> 0);</w:t>
            </w:r>
          </w:p>
          <w:p w14:paraId="63EBD7B7" w14:textId="77777777" w:rsidR="0052486D" w:rsidRPr="0052486D" w:rsidRDefault="0052486D" w:rsidP="0052486D">
            <w:pPr>
              <w:jc w:val="both"/>
              <w:rPr>
                <w:rFonts w:ascii="Times New Roman" w:eastAsia="Times New Roman" w:hAnsi="Times New Roman" w:cs="Times New Roman"/>
                <w:sz w:val="24"/>
                <w:szCs w:val="24"/>
              </w:rPr>
            </w:pPr>
          </w:p>
          <w:p w14:paraId="69BF635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begin</w:t>
            </w:r>
          </w:p>
          <w:p w14:paraId="6E52F4F7" w14:textId="77777777" w:rsidR="0052486D" w:rsidRPr="0052486D" w:rsidRDefault="0052486D" w:rsidP="0052486D">
            <w:pPr>
              <w:jc w:val="both"/>
              <w:rPr>
                <w:rFonts w:ascii="Times New Roman" w:eastAsia="Times New Roman" w:hAnsi="Times New Roman" w:cs="Times New Roman"/>
                <w:sz w:val="24"/>
                <w:szCs w:val="24"/>
              </w:rPr>
            </w:pPr>
            <w:proofErr w:type="spellStart"/>
            <w:r w:rsidRPr="0052486D">
              <w:rPr>
                <w:rFonts w:ascii="Times New Roman" w:eastAsia="Times New Roman" w:hAnsi="Times New Roman" w:cs="Times New Roman"/>
                <w:sz w:val="24"/>
                <w:szCs w:val="24"/>
              </w:rPr>
              <w:t>y_s</w:t>
            </w:r>
            <w:proofErr w:type="spellEnd"/>
            <w:r w:rsidRPr="0052486D">
              <w:rPr>
                <w:rFonts w:ascii="Times New Roman" w:eastAsia="Times New Roman" w:hAnsi="Times New Roman" w:cs="Times New Roman"/>
                <w:sz w:val="24"/>
                <w:szCs w:val="24"/>
              </w:rPr>
              <w:t xml:space="preserve">&lt;= "111" when </w:t>
            </w:r>
            <w:proofErr w:type="gramStart"/>
            <w:r w:rsidRPr="0052486D">
              <w:rPr>
                <w:rFonts w:ascii="Times New Roman" w:eastAsia="Times New Roman" w:hAnsi="Times New Roman" w:cs="Times New Roman"/>
                <w:sz w:val="24"/>
                <w:szCs w:val="24"/>
              </w:rPr>
              <w:t>x(</w:t>
            </w:r>
            <w:proofErr w:type="gramEnd"/>
            <w:r w:rsidRPr="0052486D">
              <w:rPr>
                <w:rFonts w:ascii="Times New Roman" w:eastAsia="Times New Roman" w:hAnsi="Times New Roman" w:cs="Times New Roman"/>
                <w:sz w:val="24"/>
                <w:szCs w:val="24"/>
              </w:rPr>
              <w:t>7)='1' else</w:t>
            </w:r>
          </w:p>
          <w:p w14:paraId="7F8CAB4D"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"110" when </w:t>
            </w:r>
            <w:proofErr w:type="gramStart"/>
            <w:r w:rsidRPr="0052486D">
              <w:rPr>
                <w:rFonts w:ascii="Times New Roman" w:eastAsia="Times New Roman" w:hAnsi="Times New Roman" w:cs="Times New Roman"/>
                <w:sz w:val="24"/>
                <w:szCs w:val="24"/>
              </w:rPr>
              <w:t>x(</w:t>
            </w:r>
            <w:proofErr w:type="gramEnd"/>
            <w:r w:rsidRPr="0052486D">
              <w:rPr>
                <w:rFonts w:ascii="Times New Roman" w:eastAsia="Times New Roman" w:hAnsi="Times New Roman" w:cs="Times New Roman"/>
                <w:sz w:val="24"/>
                <w:szCs w:val="24"/>
              </w:rPr>
              <w:t>6)='1' else</w:t>
            </w:r>
          </w:p>
          <w:p w14:paraId="5294A7AD"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"101" when </w:t>
            </w:r>
            <w:proofErr w:type="gramStart"/>
            <w:r w:rsidRPr="0052486D">
              <w:rPr>
                <w:rFonts w:ascii="Times New Roman" w:eastAsia="Times New Roman" w:hAnsi="Times New Roman" w:cs="Times New Roman"/>
                <w:sz w:val="24"/>
                <w:szCs w:val="24"/>
              </w:rPr>
              <w:t>x(</w:t>
            </w:r>
            <w:proofErr w:type="gramEnd"/>
            <w:r w:rsidRPr="0052486D">
              <w:rPr>
                <w:rFonts w:ascii="Times New Roman" w:eastAsia="Times New Roman" w:hAnsi="Times New Roman" w:cs="Times New Roman"/>
                <w:sz w:val="24"/>
                <w:szCs w:val="24"/>
              </w:rPr>
              <w:t>5)='1' else</w:t>
            </w:r>
          </w:p>
          <w:p w14:paraId="2BF177AF"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"100" when </w:t>
            </w:r>
            <w:proofErr w:type="gramStart"/>
            <w:r w:rsidRPr="0052486D">
              <w:rPr>
                <w:rFonts w:ascii="Times New Roman" w:eastAsia="Times New Roman" w:hAnsi="Times New Roman" w:cs="Times New Roman"/>
                <w:sz w:val="24"/>
                <w:szCs w:val="24"/>
              </w:rPr>
              <w:t>x(</w:t>
            </w:r>
            <w:proofErr w:type="gramEnd"/>
            <w:r w:rsidRPr="0052486D">
              <w:rPr>
                <w:rFonts w:ascii="Times New Roman" w:eastAsia="Times New Roman" w:hAnsi="Times New Roman" w:cs="Times New Roman"/>
                <w:sz w:val="24"/>
                <w:szCs w:val="24"/>
              </w:rPr>
              <w:t>4)='1' else</w:t>
            </w:r>
          </w:p>
          <w:p w14:paraId="69893443"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"011" when </w:t>
            </w:r>
            <w:proofErr w:type="gramStart"/>
            <w:r w:rsidRPr="0052486D">
              <w:rPr>
                <w:rFonts w:ascii="Times New Roman" w:eastAsia="Times New Roman" w:hAnsi="Times New Roman" w:cs="Times New Roman"/>
                <w:sz w:val="24"/>
                <w:szCs w:val="24"/>
              </w:rPr>
              <w:t>x(</w:t>
            </w:r>
            <w:proofErr w:type="gramEnd"/>
            <w:r w:rsidRPr="0052486D">
              <w:rPr>
                <w:rFonts w:ascii="Times New Roman" w:eastAsia="Times New Roman" w:hAnsi="Times New Roman" w:cs="Times New Roman"/>
                <w:sz w:val="24"/>
                <w:szCs w:val="24"/>
              </w:rPr>
              <w:t>3)='1' else</w:t>
            </w:r>
          </w:p>
          <w:p w14:paraId="4FA6D750"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"010" when </w:t>
            </w:r>
            <w:proofErr w:type="gramStart"/>
            <w:r w:rsidRPr="0052486D">
              <w:rPr>
                <w:rFonts w:ascii="Times New Roman" w:eastAsia="Times New Roman" w:hAnsi="Times New Roman" w:cs="Times New Roman"/>
                <w:sz w:val="24"/>
                <w:szCs w:val="24"/>
              </w:rPr>
              <w:t>x(</w:t>
            </w:r>
            <w:proofErr w:type="gramEnd"/>
            <w:r w:rsidRPr="0052486D">
              <w:rPr>
                <w:rFonts w:ascii="Times New Roman" w:eastAsia="Times New Roman" w:hAnsi="Times New Roman" w:cs="Times New Roman"/>
                <w:sz w:val="24"/>
                <w:szCs w:val="24"/>
              </w:rPr>
              <w:t>2)='1' else</w:t>
            </w:r>
          </w:p>
          <w:p w14:paraId="4E9F0442"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"001" when </w:t>
            </w:r>
            <w:proofErr w:type="gramStart"/>
            <w:r w:rsidRPr="0052486D">
              <w:rPr>
                <w:rFonts w:ascii="Times New Roman" w:eastAsia="Times New Roman" w:hAnsi="Times New Roman" w:cs="Times New Roman"/>
                <w:sz w:val="24"/>
                <w:szCs w:val="24"/>
              </w:rPr>
              <w:t>x(</w:t>
            </w:r>
            <w:proofErr w:type="gramEnd"/>
            <w:r w:rsidRPr="0052486D">
              <w:rPr>
                <w:rFonts w:ascii="Times New Roman" w:eastAsia="Times New Roman" w:hAnsi="Times New Roman" w:cs="Times New Roman"/>
                <w:sz w:val="24"/>
                <w:szCs w:val="24"/>
              </w:rPr>
              <w:t>1)='1' else</w:t>
            </w:r>
          </w:p>
          <w:p w14:paraId="45733CE8"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"000";</w:t>
            </w:r>
          </w:p>
          <w:p w14:paraId="70F45D74"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y &lt;= </w:t>
            </w:r>
            <w:proofErr w:type="spellStart"/>
            <w:r w:rsidRPr="0052486D">
              <w:rPr>
                <w:rFonts w:ascii="Times New Roman" w:eastAsia="Times New Roman" w:hAnsi="Times New Roman" w:cs="Times New Roman"/>
                <w:sz w:val="24"/>
                <w:szCs w:val="24"/>
              </w:rPr>
              <w:t>y_s</w:t>
            </w:r>
            <w:proofErr w:type="spellEnd"/>
            <w:r w:rsidRPr="0052486D">
              <w:rPr>
                <w:rFonts w:ascii="Times New Roman" w:eastAsia="Times New Roman" w:hAnsi="Times New Roman" w:cs="Times New Roman"/>
                <w:sz w:val="24"/>
                <w:szCs w:val="24"/>
              </w:rPr>
              <w:t xml:space="preserve"> when enable='1' else</w:t>
            </w:r>
          </w:p>
          <w:p w14:paraId="69B22ECA"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"UUU";</w:t>
            </w:r>
          </w:p>
          <w:p w14:paraId="3EC8E1A6" w14:textId="256D1CB8" w:rsid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end </w:t>
            </w:r>
            <w:proofErr w:type="spellStart"/>
            <w:r w:rsidRPr="0052486D">
              <w:rPr>
                <w:rFonts w:ascii="Times New Roman" w:eastAsia="Times New Roman" w:hAnsi="Times New Roman" w:cs="Times New Roman"/>
                <w:sz w:val="24"/>
                <w:szCs w:val="24"/>
              </w:rPr>
              <w:t>encoder_Vedant_arch</w:t>
            </w:r>
            <w:proofErr w:type="spellEnd"/>
            <w:r w:rsidRPr="0052486D">
              <w:rPr>
                <w:rFonts w:ascii="Times New Roman" w:eastAsia="Times New Roman" w:hAnsi="Times New Roman" w:cs="Times New Roman"/>
                <w:sz w:val="24"/>
                <w:szCs w:val="24"/>
              </w:rPr>
              <w:t>;</w:t>
            </w:r>
          </w:p>
          <w:p w14:paraId="65F392B0" w14:textId="4C4F4D97" w:rsidR="0052486D" w:rsidRDefault="0052486D" w:rsidP="0052486D">
            <w:pPr>
              <w:jc w:val="both"/>
              <w:rPr>
                <w:rFonts w:ascii="Times New Roman" w:eastAsia="Times New Roman" w:hAnsi="Times New Roman" w:cs="Times New Roman"/>
                <w:sz w:val="24"/>
                <w:szCs w:val="24"/>
              </w:rPr>
            </w:pPr>
          </w:p>
          <w:p w14:paraId="19608A07" w14:textId="77777777" w:rsidR="0052486D" w:rsidRDefault="0052486D" w:rsidP="0052486D">
            <w:pPr>
              <w:jc w:val="both"/>
              <w:rPr>
                <w:rFonts w:ascii="Times New Roman" w:eastAsia="Times New Roman" w:hAnsi="Times New Roman" w:cs="Times New Roman"/>
                <w:sz w:val="24"/>
                <w:szCs w:val="24"/>
              </w:rPr>
            </w:pPr>
          </w:p>
          <w:p w14:paraId="77F3C631" w14:textId="279BDECC" w:rsidR="0052486D" w:rsidRDefault="0052486D" w:rsidP="001012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bench for priority encoder and simulation waveform of the same.</w:t>
            </w:r>
          </w:p>
          <w:p w14:paraId="21BF110D" w14:textId="39FDEA80" w:rsidR="0052486D" w:rsidRDefault="0052486D" w:rsidP="001012BF">
            <w:pPr>
              <w:jc w:val="both"/>
              <w:rPr>
                <w:rFonts w:ascii="Times New Roman" w:eastAsia="Times New Roman" w:hAnsi="Times New Roman" w:cs="Times New Roman"/>
                <w:sz w:val="24"/>
                <w:szCs w:val="24"/>
              </w:rPr>
            </w:pPr>
          </w:p>
          <w:p w14:paraId="3DEF6079"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lastRenderedPageBreak/>
              <w:t xml:space="preserve">library </w:t>
            </w:r>
            <w:proofErr w:type="spellStart"/>
            <w:r w:rsidRPr="0052486D">
              <w:rPr>
                <w:rFonts w:ascii="Times New Roman" w:eastAsia="Times New Roman" w:hAnsi="Times New Roman" w:cs="Times New Roman"/>
                <w:sz w:val="24"/>
                <w:szCs w:val="24"/>
              </w:rPr>
              <w:t>ieee</w:t>
            </w:r>
            <w:proofErr w:type="spellEnd"/>
            <w:r w:rsidRPr="0052486D">
              <w:rPr>
                <w:rFonts w:ascii="Times New Roman" w:eastAsia="Times New Roman" w:hAnsi="Times New Roman" w:cs="Times New Roman"/>
                <w:sz w:val="24"/>
                <w:szCs w:val="24"/>
              </w:rPr>
              <w:t>;</w:t>
            </w:r>
          </w:p>
          <w:p w14:paraId="2354C94A"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use ieee.std_logic_1164.all;</w:t>
            </w:r>
          </w:p>
          <w:p w14:paraId="06BAF2BB"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use </w:t>
            </w:r>
            <w:proofErr w:type="spellStart"/>
            <w:r w:rsidRPr="0052486D">
              <w:rPr>
                <w:rFonts w:ascii="Times New Roman" w:eastAsia="Times New Roman" w:hAnsi="Times New Roman" w:cs="Times New Roman"/>
                <w:sz w:val="24"/>
                <w:szCs w:val="24"/>
              </w:rPr>
              <w:t>ieee.std_logic_unsigned.all</w:t>
            </w:r>
            <w:proofErr w:type="spellEnd"/>
            <w:r w:rsidRPr="0052486D">
              <w:rPr>
                <w:rFonts w:ascii="Times New Roman" w:eastAsia="Times New Roman" w:hAnsi="Times New Roman" w:cs="Times New Roman"/>
                <w:sz w:val="24"/>
                <w:szCs w:val="24"/>
              </w:rPr>
              <w:t>;</w:t>
            </w:r>
          </w:p>
          <w:p w14:paraId="4CFE910D"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use </w:t>
            </w:r>
            <w:proofErr w:type="spellStart"/>
            <w:r w:rsidRPr="0052486D">
              <w:rPr>
                <w:rFonts w:ascii="Times New Roman" w:eastAsia="Times New Roman" w:hAnsi="Times New Roman" w:cs="Times New Roman"/>
                <w:sz w:val="24"/>
                <w:szCs w:val="24"/>
              </w:rPr>
              <w:t>ieee.std_logic_arith.all</w:t>
            </w:r>
            <w:proofErr w:type="spellEnd"/>
            <w:r w:rsidRPr="0052486D">
              <w:rPr>
                <w:rFonts w:ascii="Times New Roman" w:eastAsia="Times New Roman" w:hAnsi="Times New Roman" w:cs="Times New Roman"/>
                <w:sz w:val="24"/>
                <w:szCs w:val="24"/>
              </w:rPr>
              <w:t>;</w:t>
            </w:r>
          </w:p>
          <w:p w14:paraId="5D0F8480" w14:textId="77777777" w:rsidR="0052486D" w:rsidRPr="0052486D" w:rsidRDefault="0052486D" w:rsidP="0052486D">
            <w:pPr>
              <w:jc w:val="both"/>
              <w:rPr>
                <w:rFonts w:ascii="Times New Roman" w:eastAsia="Times New Roman" w:hAnsi="Times New Roman" w:cs="Times New Roman"/>
                <w:sz w:val="24"/>
                <w:szCs w:val="24"/>
              </w:rPr>
            </w:pPr>
          </w:p>
          <w:p w14:paraId="375B081B"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entity </w:t>
            </w:r>
            <w:proofErr w:type="spellStart"/>
            <w:r w:rsidRPr="0052486D">
              <w:rPr>
                <w:rFonts w:ascii="Times New Roman" w:eastAsia="Times New Roman" w:hAnsi="Times New Roman" w:cs="Times New Roman"/>
                <w:sz w:val="24"/>
                <w:szCs w:val="24"/>
              </w:rPr>
              <w:t>encoder_Vedant_tb</w:t>
            </w:r>
            <w:proofErr w:type="spellEnd"/>
            <w:r w:rsidRPr="0052486D">
              <w:rPr>
                <w:rFonts w:ascii="Times New Roman" w:eastAsia="Times New Roman" w:hAnsi="Times New Roman" w:cs="Times New Roman"/>
                <w:sz w:val="24"/>
                <w:szCs w:val="24"/>
              </w:rPr>
              <w:t xml:space="preserve"> is</w:t>
            </w:r>
          </w:p>
          <w:p w14:paraId="3A52B2F9"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  end </w:t>
            </w:r>
            <w:proofErr w:type="spellStart"/>
            <w:r w:rsidRPr="0052486D">
              <w:rPr>
                <w:rFonts w:ascii="Times New Roman" w:eastAsia="Times New Roman" w:hAnsi="Times New Roman" w:cs="Times New Roman"/>
                <w:sz w:val="24"/>
                <w:szCs w:val="24"/>
              </w:rPr>
              <w:t>encoder_Vedant_tb</w:t>
            </w:r>
            <w:proofErr w:type="spellEnd"/>
            <w:r w:rsidRPr="0052486D">
              <w:rPr>
                <w:rFonts w:ascii="Times New Roman" w:eastAsia="Times New Roman" w:hAnsi="Times New Roman" w:cs="Times New Roman"/>
                <w:sz w:val="24"/>
                <w:szCs w:val="24"/>
              </w:rPr>
              <w:t>;</w:t>
            </w:r>
          </w:p>
          <w:p w14:paraId="11A8D905"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architecture </w:t>
            </w:r>
            <w:proofErr w:type="spellStart"/>
            <w:r w:rsidRPr="0052486D">
              <w:rPr>
                <w:rFonts w:ascii="Times New Roman" w:eastAsia="Times New Roman" w:hAnsi="Times New Roman" w:cs="Times New Roman"/>
                <w:sz w:val="24"/>
                <w:szCs w:val="24"/>
              </w:rPr>
              <w:t>encoder_Vedant_tb_arch</w:t>
            </w:r>
            <w:proofErr w:type="spellEnd"/>
            <w:r w:rsidRPr="0052486D">
              <w:rPr>
                <w:rFonts w:ascii="Times New Roman" w:eastAsia="Times New Roman" w:hAnsi="Times New Roman" w:cs="Times New Roman"/>
                <w:sz w:val="24"/>
                <w:szCs w:val="24"/>
              </w:rPr>
              <w:t xml:space="preserve"> of </w:t>
            </w:r>
            <w:proofErr w:type="spellStart"/>
            <w:r w:rsidRPr="0052486D">
              <w:rPr>
                <w:rFonts w:ascii="Times New Roman" w:eastAsia="Times New Roman" w:hAnsi="Times New Roman" w:cs="Times New Roman"/>
                <w:sz w:val="24"/>
                <w:szCs w:val="24"/>
              </w:rPr>
              <w:t>encoder_Vedant_tb</w:t>
            </w:r>
            <w:proofErr w:type="spellEnd"/>
            <w:r w:rsidRPr="0052486D">
              <w:rPr>
                <w:rFonts w:ascii="Times New Roman" w:eastAsia="Times New Roman" w:hAnsi="Times New Roman" w:cs="Times New Roman"/>
                <w:sz w:val="24"/>
                <w:szCs w:val="24"/>
              </w:rPr>
              <w:t xml:space="preserve"> is</w:t>
            </w:r>
          </w:p>
          <w:p w14:paraId="159A5123"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t xml:space="preserve">component </w:t>
            </w:r>
            <w:proofErr w:type="spellStart"/>
            <w:r w:rsidRPr="0052486D">
              <w:rPr>
                <w:rFonts w:ascii="Times New Roman" w:eastAsia="Times New Roman" w:hAnsi="Times New Roman" w:cs="Times New Roman"/>
                <w:sz w:val="24"/>
                <w:szCs w:val="24"/>
              </w:rPr>
              <w:t>encoder_Vedant</w:t>
            </w:r>
            <w:proofErr w:type="spellEnd"/>
            <w:r w:rsidRPr="0052486D">
              <w:rPr>
                <w:rFonts w:ascii="Times New Roman" w:eastAsia="Times New Roman" w:hAnsi="Times New Roman" w:cs="Times New Roman"/>
                <w:sz w:val="24"/>
                <w:szCs w:val="24"/>
              </w:rPr>
              <w:t xml:space="preserve"> is</w:t>
            </w:r>
            <w:r w:rsidRPr="0052486D">
              <w:rPr>
                <w:rFonts w:ascii="Times New Roman" w:eastAsia="Times New Roman" w:hAnsi="Times New Roman" w:cs="Times New Roman"/>
                <w:sz w:val="24"/>
                <w:szCs w:val="24"/>
              </w:rPr>
              <w:tab/>
            </w:r>
          </w:p>
          <w:p w14:paraId="5C2767A8"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gramStart"/>
            <w:r w:rsidRPr="0052486D">
              <w:rPr>
                <w:rFonts w:ascii="Times New Roman" w:eastAsia="Times New Roman" w:hAnsi="Times New Roman" w:cs="Times New Roman"/>
                <w:sz w:val="24"/>
                <w:szCs w:val="24"/>
              </w:rPr>
              <w:t>port(</w:t>
            </w:r>
            <w:proofErr w:type="gramEnd"/>
          </w:p>
          <w:p w14:paraId="6EC07DDB"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x: in std_logic_</w:t>
            </w:r>
            <w:proofErr w:type="gramStart"/>
            <w:r w:rsidRPr="0052486D">
              <w:rPr>
                <w:rFonts w:ascii="Times New Roman" w:eastAsia="Times New Roman" w:hAnsi="Times New Roman" w:cs="Times New Roman"/>
                <w:sz w:val="24"/>
                <w:szCs w:val="24"/>
              </w:rPr>
              <w:t>vector(</w:t>
            </w:r>
            <w:proofErr w:type="gramEnd"/>
            <w:r w:rsidRPr="0052486D">
              <w:rPr>
                <w:rFonts w:ascii="Times New Roman" w:eastAsia="Times New Roman" w:hAnsi="Times New Roman" w:cs="Times New Roman"/>
                <w:sz w:val="24"/>
                <w:szCs w:val="24"/>
              </w:rPr>
              <w:t xml:space="preserve">7 </w:t>
            </w:r>
            <w:proofErr w:type="spellStart"/>
            <w:r w:rsidRPr="0052486D">
              <w:rPr>
                <w:rFonts w:ascii="Times New Roman" w:eastAsia="Times New Roman" w:hAnsi="Times New Roman" w:cs="Times New Roman"/>
                <w:sz w:val="24"/>
                <w:szCs w:val="24"/>
              </w:rPr>
              <w:t>downto</w:t>
            </w:r>
            <w:proofErr w:type="spellEnd"/>
            <w:r w:rsidRPr="0052486D">
              <w:rPr>
                <w:rFonts w:ascii="Times New Roman" w:eastAsia="Times New Roman" w:hAnsi="Times New Roman" w:cs="Times New Roman"/>
                <w:sz w:val="24"/>
                <w:szCs w:val="24"/>
              </w:rPr>
              <w:t xml:space="preserve"> 0);</w:t>
            </w:r>
            <w:r w:rsidRPr="0052486D">
              <w:rPr>
                <w:rFonts w:ascii="Times New Roman" w:eastAsia="Times New Roman" w:hAnsi="Times New Roman" w:cs="Times New Roman"/>
                <w:sz w:val="24"/>
                <w:szCs w:val="24"/>
              </w:rPr>
              <w:tab/>
            </w:r>
          </w:p>
          <w:p w14:paraId="69A934FD"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 xml:space="preserve">enable: in </w:t>
            </w:r>
            <w:proofErr w:type="spellStart"/>
            <w:r w:rsidRPr="0052486D">
              <w:rPr>
                <w:rFonts w:ascii="Times New Roman" w:eastAsia="Times New Roman" w:hAnsi="Times New Roman" w:cs="Times New Roman"/>
                <w:sz w:val="24"/>
                <w:szCs w:val="24"/>
              </w:rPr>
              <w:t>std_logic</w:t>
            </w:r>
            <w:proofErr w:type="spellEnd"/>
            <w:r w:rsidRPr="0052486D">
              <w:rPr>
                <w:rFonts w:ascii="Times New Roman" w:eastAsia="Times New Roman" w:hAnsi="Times New Roman" w:cs="Times New Roman"/>
                <w:sz w:val="24"/>
                <w:szCs w:val="24"/>
              </w:rPr>
              <w:t>;</w:t>
            </w:r>
          </w:p>
          <w:p w14:paraId="1B62C69F"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y: out std_logic_</w:t>
            </w:r>
            <w:proofErr w:type="gramStart"/>
            <w:r w:rsidRPr="0052486D">
              <w:rPr>
                <w:rFonts w:ascii="Times New Roman" w:eastAsia="Times New Roman" w:hAnsi="Times New Roman" w:cs="Times New Roman"/>
                <w:sz w:val="24"/>
                <w:szCs w:val="24"/>
              </w:rPr>
              <w:t>vector(</w:t>
            </w:r>
            <w:proofErr w:type="gramEnd"/>
            <w:r w:rsidRPr="0052486D">
              <w:rPr>
                <w:rFonts w:ascii="Times New Roman" w:eastAsia="Times New Roman" w:hAnsi="Times New Roman" w:cs="Times New Roman"/>
                <w:sz w:val="24"/>
                <w:szCs w:val="24"/>
              </w:rPr>
              <w:t xml:space="preserve">2 </w:t>
            </w:r>
            <w:proofErr w:type="spellStart"/>
            <w:r w:rsidRPr="0052486D">
              <w:rPr>
                <w:rFonts w:ascii="Times New Roman" w:eastAsia="Times New Roman" w:hAnsi="Times New Roman" w:cs="Times New Roman"/>
                <w:sz w:val="24"/>
                <w:szCs w:val="24"/>
              </w:rPr>
              <w:t>downto</w:t>
            </w:r>
            <w:proofErr w:type="spellEnd"/>
            <w:r w:rsidRPr="0052486D">
              <w:rPr>
                <w:rFonts w:ascii="Times New Roman" w:eastAsia="Times New Roman" w:hAnsi="Times New Roman" w:cs="Times New Roman"/>
                <w:sz w:val="24"/>
                <w:szCs w:val="24"/>
              </w:rPr>
              <w:t xml:space="preserve"> 0)</w:t>
            </w:r>
          </w:p>
          <w:p w14:paraId="376A8D24"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t>
            </w:r>
          </w:p>
          <w:p w14:paraId="0DB56D95"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t>end component;</w:t>
            </w:r>
          </w:p>
          <w:p w14:paraId="043995E5"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p>
          <w:p w14:paraId="30381E7A"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signal </w:t>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 std_logic_</w:t>
            </w:r>
            <w:proofErr w:type="gramStart"/>
            <w:r w:rsidRPr="0052486D">
              <w:rPr>
                <w:rFonts w:ascii="Times New Roman" w:eastAsia="Times New Roman" w:hAnsi="Times New Roman" w:cs="Times New Roman"/>
                <w:sz w:val="24"/>
                <w:szCs w:val="24"/>
              </w:rPr>
              <w:t>vector(</w:t>
            </w:r>
            <w:proofErr w:type="gramEnd"/>
            <w:r w:rsidRPr="0052486D">
              <w:rPr>
                <w:rFonts w:ascii="Times New Roman" w:eastAsia="Times New Roman" w:hAnsi="Times New Roman" w:cs="Times New Roman"/>
                <w:sz w:val="24"/>
                <w:szCs w:val="24"/>
              </w:rPr>
              <w:t xml:space="preserve">7 </w:t>
            </w:r>
            <w:proofErr w:type="spellStart"/>
            <w:r w:rsidRPr="0052486D">
              <w:rPr>
                <w:rFonts w:ascii="Times New Roman" w:eastAsia="Times New Roman" w:hAnsi="Times New Roman" w:cs="Times New Roman"/>
                <w:sz w:val="24"/>
                <w:szCs w:val="24"/>
              </w:rPr>
              <w:t>downto</w:t>
            </w:r>
            <w:proofErr w:type="spellEnd"/>
            <w:r w:rsidRPr="0052486D">
              <w:rPr>
                <w:rFonts w:ascii="Times New Roman" w:eastAsia="Times New Roman" w:hAnsi="Times New Roman" w:cs="Times New Roman"/>
                <w:sz w:val="24"/>
                <w:szCs w:val="24"/>
              </w:rPr>
              <w:t xml:space="preserve"> 0);</w:t>
            </w:r>
            <w:r w:rsidRPr="0052486D">
              <w:rPr>
                <w:rFonts w:ascii="Times New Roman" w:eastAsia="Times New Roman" w:hAnsi="Times New Roman" w:cs="Times New Roman"/>
                <w:sz w:val="24"/>
                <w:szCs w:val="24"/>
              </w:rPr>
              <w:tab/>
            </w:r>
          </w:p>
          <w:p w14:paraId="73F5EF35"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signal </w:t>
            </w:r>
            <w:proofErr w:type="spellStart"/>
            <w:r w:rsidRPr="0052486D">
              <w:rPr>
                <w:rFonts w:ascii="Times New Roman" w:eastAsia="Times New Roman" w:hAnsi="Times New Roman" w:cs="Times New Roman"/>
                <w:sz w:val="24"/>
                <w:szCs w:val="24"/>
              </w:rPr>
              <w:t>en</w:t>
            </w:r>
            <w:proofErr w:type="spellEnd"/>
            <w:r w:rsidRPr="0052486D">
              <w:rPr>
                <w:rFonts w:ascii="Times New Roman" w:eastAsia="Times New Roman" w:hAnsi="Times New Roman" w:cs="Times New Roman"/>
                <w:sz w:val="24"/>
                <w:szCs w:val="24"/>
              </w:rPr>
              <w:t xml:space="preserve">: </w:t>
            </w:r>
            <w:proofErr w:type="spellStart"/>
            <w:r w:rsidRPr="0052486D">
              <w:rPr>
                <w:rFonts w:ascii="Times New Roman" w:eastAsia="Times New Roman" w:hAnsi="Times New Roman" w:cs="Times New Roman"/>
                <w:sz w:val="24"/>
                <w:szCs w:val="24"/>
              </w:rPr>
              <w:t>std_logic</w:t>
            </w:r>
            <w:proofErr w:type="spellEnd"/>
            <w:r w:rsidRPr="0052486D">
              <w:rPr>
                <w:rFonts w:ascii="Times New Roman" w:eastAsia="Times New Roman" w:hAnsi="Times New Roman" w:cs="Times New Roman"/>
                <w:sz w:val="24"/>
                <w:szCs w:val="24"/>
              </w:rPr>
              <w:t>;</w:t>
            </w:r>
          </w:p>
          <w:p w14:paraId="3CE6A9A2"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signal </w:t>
            </w:r>
            <w:proofErr w:type="spellStart"/>
            <w:r w:rsidRPr="0052486D">
              <w:rPr>
                <w:rFonts w:ascii="Times New Roman" w:eastAsia="Times New Roman" w:hAnsi="Times New Roman" w:cs="Times New Roman"/>
                <w:sz w:val="24"/>
                <w:szCs w:val="24"/>
              </w:rPr>
              <w:t>y_out</w:t>
            </w:r>
            <w:proofErr w:type="spellEnd"/>
            <w:r w:rsidRPr="0052486D">
              <w:rPr>
                <w:rFonts w:ascii="Times New Roman" w:eastAsia="Times New Roman" w:hAnsi="Times New Roman" w:cs="Times New Roman"/>
                <w:sz w:val="24"/>
                <w:szCs w:val="24"/>
              </w:rPr>
              <w:t>: std_logic_</w:t>
            </w:r>
            <w:proofErr w:type="gramStart"/>
            <w:r w:rsidRPr="0052486D">
              <w:rPr>
                <w:rFonts w:ascii="Times New Roman" w:eastAsia="Times New Roman" w:hAnsi="Times New Roman" w:cs="Times New Roman"/>
                <w:sz w:val="24"/>
                <w:szCs w:val="24"/>
              </w:rPr>
              <w:t>vector(</w:t>
            </w:r>
            <w:proofErr w:type="gramEnd"/>
            <w:r w:rsidRPr="0052486D">
              <w:rPr>
                <w:rFonts w:ascii="Times New Roman" w:eastAsia="Times New Roman" w:hAnsi="Times New Roman" w:cs="Times New Roman"/>
                <w:sz w:val="24"/>
                <w:szCs w:val="24"/>
              </w:rPr>
              <w:t xml:space="preserve">2 </w:t>
            </w:r>
            <w:proofErr w:type="spellStart"/>
            <w:r w:rsidRPr="0052486D">
              <w:rPr>
                <w:rFonts w:ascii="Times New Roman" w:eastAsia="Times New Roman" w:hAnsi="Times New Roman" w:cs="Times New Roman"/>
                <w:sz w:val="24"/>
                <w:szCs w:val="24"/>
              </w:rPr>
              <w:t>downto</w:t>
            </w:r>
            <w:proofErr w:type="spellEnd"/>
            <w:r w:rsidRPr="0052486D">
              <w:rPr>
                <w:rFonts w:ascii="Times New Roman" w:eastAsia="Times New Roman" w:hAnsi="Times New Roman" w:cs="Times New Roman"/>
                <w:sz w:val="24"/>
                <w:szCs w:val="24"/>
              </w:rPr>
              <w:t xml:space="preserve"> 0);</w:t>
            </w:r>
          </w:p>
          <w:p w14:paraId="78067C8C" w14:textId="77777777" w:rsidR="0052486D" w:rsidRPr="0052486D" w:rsidRDefault="0052486D" w:rsidP="0052486D">
            <w:pPr>
              <w:jc w:val="both"/>
              <w:rPr>
                <w:rFonts w:ascii="Times New Roman" w:eastAsia="Times New Roman" w:hAnsi="Times New Roman" w:cs="Times New Roman"/>
                <w:sz w:val="24"/>
                <w:szCs w:val="24"/>
              </w:rPr>
            </w:pPr>
          </w:p>
          <w:p w14:paraId="2BE4F8C0"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begin</w:t>
            </w:r>
          </w:p>
          <w:p w14:paraId="0A27BB30"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proofErr w:type="gramStart"/>
            <w:r w:rsidRPr="0052486D">
              <w:rPr>
                <w:rFonts w:ascii="Times New Roman" w:eastAsia="Times New Roman" w:hAnsi="Times New Roman" w:cs="Times New Roman"/>
                <w:sz w:val="24"/>
                <w:szCs w:val="24"/>
              </w:rPr>
              <w:t>PE :</w:t>
            </w:r>
            <w:proofErr w:type="gramEnd"/>
            <w:r w:rsidRPr="0052486D">
              <w:rPr>
                <w:rFonts w:ascii="Times New Roman" w:eastAsia="Times New Roman" w:hAnsi="Times New Roman" w:cs="Times New Roman"/>
                <w:sz w:val="24"/>
                <w:szCs w:val="24"/>
              </w:rPr>
              <w:t xml:space="preserve"> </w:t>
            </w:r>
            <w:proofErr w:type="spellStart"/>
            <w:r w:rsidRPr="0052486D">
              <w:rPr>
                <w:rFonts w:ascii="Times New Roman" w:eastAsia="Times New Roman" w:hAnsi="Times New Roman" w:cs="Times New Roman"/>
                <w:sz w:val="24"/>
                <w:szCs w:val="24"/>
              </w:rPr>
              <w:t>encoder_Vedant</w:t>
            </w:r>
            <w:proofErr w:type="spellEnd"/>
            <w:r w:rsidRPr="0052486D">
              <w:rPr>
                <w:rFonts w:ascii="Times New Roman" w:eastAsia="Times New Roman" w:hAnsi="Times New Roman" w:cs="Times New Roman"/>
                <w:sz w:val="24"/>
                <w:szCs w:val="24"/>
              </w:rPr>
              <w:t xml:space="preserve"> port map(</w:t>
            </w:r>
            <w:proofErr w:type="spellStart"/>
            <w:r w:rsidRPr="0052486D">
              <w:rPr>
                <w:rFonts w:ascii="Times New Roman" w:eastAsia="Times New Roman" w:hAnsi="Times New Roman" w:cs="Times New Roman"/>
                <w:sz w:val="24"/>
                <w:szCs w:val="24"/>
              </w:rPr>
              <w:t>x_in,en</w:t>
            </w:r>
            <w:proofErr w:type="spellEnd"/>
            <w:r w:rsidRPr="0052486D">
              <w:rPr>
                <w:rFonts w:ascii="Times New Roman" w:eastAsia="Times New Roman" w:hAnsi="Times New Roman" w:cs="Times New Roman"/>
                <w:sz w:val="24"/>
                <w:szCs w:val="24"/>
              </w:rPr>
              <w:t xml:space="preserve">, </w:t>
            </w:r>
            <w:proofErr w:type="spellStart"/>
            <w:r w:rsidRPr="0052486D">
              <w:rPr>
                <w:rFonts w:ascii="Times New Roman" w:eastAsia="Times New Roman" w:hAnsi="Times New Roman" w:cs="Times New Roman"/>
                <w:sz w:val="24"/>
                <w:szCs w:val="24"/>
              </w:rPr>
              <w:t>y_out</w:t>
            </w:r>
            <w:proofErr w:type="spellEnd"/>
            <w:r w:rsidRPr="0052486D">
              <w:rPr>
                <w:rFonts w:ascii="Times New Roman" w:eastAsia="Times New Roman" w:hAnsi="Times New Roman" w:cs="Times New Roman"/>
                <w:sz w:val="24"/>
                <w:szCs w:val="24"/>
              </w:rPr>
              <w:t>);</w:t>
            </w:r>
          </w:p>
          <w:p w14:paraId="3144E752"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p>
          <w:p w14:paraId="3B6B082F"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t xml:space="preserve">process </w:t>
            </w:r>
          </w:p>
          <w:p w14:paraId="1425D349"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begin</w:t>
            </w:r>
          </w:p>
          <w:p w14:paraId="0A2753B1"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 xml:space="preserve">    </w:t>
            </w:r>
            <w:proofErr w:type="spellStart"/>
            <w:r w:rsidRPr="0052486D">
              <w:rPr>
                <w:rFonts w:ascii="Times New Roman" w:eastAsia="Times New Roman" w:hAnsi="Times New Roman" w:cs="Times New Roman"/>
                <w:sz w:val="24"/>
                <w:szCs w:val="24"/>
              </w:rPr>
              <w:t>en</w:t>
            </w:r>
            <w:proofErr w:type="spellEnd"/>
            <w:r w:rsidRPr="0052486D">
              <w:rPr>
                <w:rFonts w:ascii="Times New Roman" w:eastAsia="Times New Roman" w:hAnsi="Times New Roman" w:cs="Times New Roman"/>
                <w:sz w:val="24"/>
                <w:szCs w:val="24"/>
              </w:rPr>
              <w:t xml:space="preserve"> &lt;= '1';</w:t>
            </w:r>
          </w:p>
          <w:p w14:paraId="21C25B4F"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lastRenderedPageBreak/>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&lt;="00000000";</w:t>
            </w:r>
          </w:p>
          <w:p w14:paraId="3835AD68"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p>
          <w:p w14:paraId="7E4A4219"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01D6B8B0"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&lt;="01010100";</w:t>
            </w:r>
          </w:p>
          <w:p w14:paraId="2577F84E"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p>
          <w:p w14:paraId="067D7CF1"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172EE14D"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&lt;="10011100";</w:t>
            </w:r>
          </w:p>
          <w:p w14:paraId="7C85FFD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p>
          <w:p w14:paraId="3BB4D623"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2387E072"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&lt;="00010101";</w:t>
            </w:r>
          </w:p>
          <w:p w14:paraId="2EBA4630"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p>
          <w:p w14:paraId="3B2371EF"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59D6B723"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&lt;="00000001";</w:t>
            </w:r>
          </w:p>
          <w:p w14:paraId="1D3CA756"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r w:rsidRPr="0052486D">
              <w:rPr>
                <w:rFonts w:ascii="Times New Roman" w:eastAsia="Times New Roman" w:hAnsi="Times New Roman" w:cs="Times New Roman"/>
                <w:sz w:val="24"/>
                <w:szCs w:val="24"/>
              </w:rPr>
              <w:tab/>
            </w:r>
          </w:p>
          <w:p w14:paraId="3AEC5E1E" w14:textId="77777777" w:rsidR="0052486D" w:rsidRPr="0052486D" w:rsidRDefault="0052486D" w:rsidP="0052486D">
            <w:pPr>
              <w:jc w:val="both"/>
              <w:rPr>
                <w:rFonts w:ascii="Times New Roman" w:eastAsia="Times New Roman" w:hAnsi="Times New Roman" w:cs="Times New Roman"/>
                <w:sz w:val="24"/>
                <w:szCs w:val="24"/>
              </w:rPr>
            </w:pPr>
          </w:p>
          <w:p w14:paraId="18E37081"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&lt;="00111011";</w:t>
            </w:r>
            <w:r w:rsidRPr="0052486D">
              <w:rPr>
                <w:rFonts w:ascii="Times New Roman" w:eastAsia="Times New Roman" w:hAnsi="Times New Roman" w:cs="Times New Roman"/>
                <w:sz w:val="24"/>
                <w:szCs w:val="24"/>
              </w:rPr>
              <w:tab/>
            </w:r>
          </w:p>
          <w:p w14:paraId="685FC2E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p>
          <w:p w14:paraId="3CC5010B"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6CC5D6C3"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&lt;="01111111";</w:t>
            </w:r>
            <w:r w:rsidRPr="0052486D">
              <w:rPr>
                <w:rFonts w:ascii="Times New Roman" w:eastAsia="Times New Roman" w:hAnsi="Times New Roman" w:cs="Times New Roman"/>
                <w:sz w:val="24"/>
                <w:szCs w:val="24"/>
              </w:rPr>
              <w:tab/>
            </w:r>
          </w:p>
          <w:p w14:paraId="7CCCF9E3"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5E9B6DD4"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0BD13B4E"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en</w:t>
            </w:r>
            <w:proofErr w:type="spellEnd"/>
            <w:r w:rsidRPr="0052486D">
              <w:rPr>
                <w:rFonts w:ascii="Times New Roman" w:eastAsia="Times New Roman" w:hAnsi="Times New Roman" w:cs="Times New Roman"/>
                <w:sz w:val="24"/>
                <w:szCs w:val="24"/>
              </w:rPr>
              <w:t>&lt;='0';</w:t>
            </w:r>
          </w:p>
          <w:p w14:paraId="74DCD84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57621DCB"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&lt;="00001010";</w:t>
            </w:r>
            <w:r w:rsidRPr="0052486D">
              <w:rPr>
                <w:rFonts w:ascii="Times New Roman" w:eastAsia="Times New Roman" w:hAnsi="Times New Roman" w:cs="Times New Roman"/>
                <w:sz w:val="24"/>
                <w:szCs w:val="24"/>
              </w:rPr>
              <w:tab/>
            </w:r>
          </w:p>
          <w:p w14:paraId="6A1DD44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p>
          <w:p w14:paraId="15659857"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
          <w:p w14:paraId="7591EE56"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lastRenderedPageBreak/>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proofErr w:type="spellStart"/>
            <w:r w:rsidRPr="0052486D">
              <w:rPr>
                <w:rFonts w:ascii="Times New Roman" w:eastAsia="Times New Roman" w:hAnsi="Times New Roman" w:cs="Times New Roman"/>
                <w:sz w:val="24"/>
                <w:szCs w:val="24"/>
              </w:rPr>
              <w:t>x_in</w:t>
            </w:r>
            <w:proofErr w:type="spellEnd"/>
            <w:r w:rsidRPr="0052486D">
              <w:rPr>
                <w:rFonts w:ascii="Times New Roman" w:eastAsia="Times New Roman" w:hAnsi="Times New Roman" w:cs="Times New Roman"/>
                <w:sz w:val="24"/>
                <w:szCs w:val="24"/>
              </w:rPr>
              <w:t>&lt;="01100011";</w:t>
            </w:r>
            <w:r w:rsidRPr="0052486D">
              <w:rPr>
                <w:rFonts w:ascii="Times New Roman" w:eastAsia="Times New Roman" w:hAnsi="Times New Roman" w:cs="Times New Roman"/>
                <w:sz w:val="24"/>
                <w:szCs w:val="24"/>
              </w:rPr>
              <w:tab/>
            </w:r>
          </w:p>
          <w:p w14:paraId="7A7143F0"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r>
            <w:r w:rsidRPr="0052486D">
              <w:rPr>
                <w:rFonts w:ascii="Times New Roman" w:eastAsia="Times New Roman" w:hAnsi="Times New Roman" w:cs="Times New Roman"/>
                <w:sz w:val="24"/>
                <w:szCs w:val="24"/>
              </w:rPr>
              <w:tab/>
              <w:t>wait for 10ns;</w:t>
            </w:r>
          </w:p>
          <w:p w14:paraId="66484133" w14:textId="77777777" w:rsidR="0052486D" w:rsidRP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ab/>
              <w:t>end process;</w:t>
            </w:r>
          </w:p>
          <w:p w14:paraId="5D1A14FA" w14:textId="7CFA3AD5" w:rsidR="0052486D" w:rsidRDefault="0052486D" w:rsidP="0052486D">
            <w:pPr>
              <w:jc w:val="both"/>
              <w:rPr>
                <w:rFonts w:ascii="Times New Roman" w:eastAsia="Times New Roman" w:hAnsi="Times New Roman" w:cs="Times New Roman"/>
                <w:sz w:val="24"/>
                <w:szCs w:val="24"/>
              </w:rPr>
            </w:pPr>
            <w:r w:rsidRPr="0052486D">
              <w:rPr>
                <w:rFonts w:ascii="Times New Roman" w:eastAsia="Times New Roman" w:hAnsi="Times New Roman" w:cs="Times New Roman"/>
                <w:sz w:val="24"/>
                <w:szCs w:val="24"/>
              </w:rPr>
              <w:t xml:space="preserve">end </w:t>
            </w:r>
            <w:proofErr w:type="spellStart"/>
            <w:r w:rsidRPr="0052486D">
              <w:rPr>
                <w:rFonts w:ascii="Times New Roman" w:eastAsia="Times New Roman" w:hAnsi="Times New Roman" w:cs="Times New Roman"/>
                <w:sz w:val="24"/>
                <w:szCs w:val="24"/>
              </w:rPr>
              <w:t>encoder_Vedant_tb_arch</w:t>
            </w:r>
            <w:proofErr w:type="spellEnd"/>
            <w:r w:rsidRPr="0052486D">
              <w:rPr>
                <w:rFonts w:ascii="Times New Roman" w:eastAsia="Times New Roman" w:hAnsi="Times New Roman" w:cs="Times New Roman"/>
                <w:sz w:val="24"/>
                <w:szCs w:val="24"/>
              </w:rPr>
              <w:t>;</w:t>
            </w:r>
          </w:p>
          <w:p w14:paraId="7809A789" w14:textId="77777777" w:rsidR="0052486D" w:rsidRDefault="0052486D" w:rsidP="001012BF">
            <w:pPr>
              <w:jc w:val="both"/>
              <w:rPr>
                <w:rFonts w:ascii="Times New Roman" w:eastAsia="Times New Roman" w:hAnsi="Times New Roman" w:cs="Times New Roman"/>
                <w:sz w:val="24"/>
                <w:szCs w:val="24"/>
              </w:rPr>
            </w:pPr>
          </w:p>
          <w:p w14:paraId="27C5B3C2" w14:textId="138DD0E3" w:rsidR="0052486D" w:rsidRDefault="0052486D" w:rsidP="001012BF">
            <w:pPr>
              <w:jc w:val="both"/>
              <w:rPr>
                <w:rFonts w:ascii="Times New Roman" w:eastAsia="Times New Roman" w:hAnsi="Times New Roman" w:cs="Times New Roman"/>
                <w:sz w:val="24"/>
                <w:szCs w:val="24"/>
              </w:rPr>
            </w:pPr>
            <w:r>
              <w:rPr>
                <w:noProof/>
              </w:rPr>
              <w:drawing>
                <wp:inline distT="0" distB="0" distL="0" distR="0" wp14:anchorId="42935C06" wp14:editId="2A3E1791">
                  <wp:extent cx="6074410" cy="3415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4410" cy="3415030"/>
                          </a:xfrm>
                          <a:prstGeom prst="rect">
                            <a:avLst/>
                          </a:prstGeom>
                        </pic:spPr>
                      </pic:pic>
                    </a:graphicData>
                  </a:graphic>
                </wp:inline>
              </w:drawing>
            </w:r>
          </w:p>
          <w:p w14:paraId="5E073106" w14:textId="63384B5A" w:rsidR="0052486D" w:rsidRPr="007C101D" w:rsidRDefault="0052486D" w:rsidP="001012BF">
            <w:pPr>
              <w:jc w:val="both"/>
              <w:rPr>
                <w:rFonts w:ascii="Times New Roman" w:eastAsia="Times New Roman" w:hAnsi="Times New Roman" w:cs="Times New Roman"/>
                <w:sz w:val="24"/>
                <w:szCs w:val="24"/>
              </w:rPr>
            </w:pPr>
            <w:r>
              <w:rPr>
                <w:noProof/>
              </w:rPr>
              <w:drawing>
                <wp:inline distT="0" distB="0" distL="0" distR="0" wp14:anchorId="01AFB815" wp14:editId="4D359ED2">
                  <wp:extent cx="6074410" cy="3415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4410" cy="3415030"/>
                          </a:xfrm>
                          <a:prstGeom prst="rect">
                            <a:avLst/>
                          </a:prstGeom>
                        </pic:spPr>
                      </pic:pic>
                    </a:graphicData>
                  </a:graphic>
                </wp:inline>
              </w:drawing>
            </w:r>
          </w:p>
        </w:tc>
      </w:tr>
    </w:tbl>
    <w:p w14:paraId="2E66E792" w14:textId="77777777" w:rsidR="0052486D" w:rsidRPr="00854738" w:rsidRDefault="0052486D" w:rsidP="0052486D">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52486D" w14:paraId="5EA77B71" w14:textId="77777777" w:rsidTr="001012BF">
        <w:tc>
          <w:tcPr>
            <w:tcW w:w="9914" w:type="dxa"/>
          </w:tcPr>
          <w:p w14:paraId="3CCEA547" w14:textId="77777777" w:rsidR="0052486D" w:rsidRDefault="0052486D" w:rsidP="001012BF">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52486D" w14:paraId="62DABBF4" w14:textId="77777777" w:rsidTr="001012BF">
        <w:tc>
          <w:tcPr>
            <w:tcW w:w="9914" w:type="dxa"/>
          </w:tcPr>
          <w:p w14:paraId="5A379868" w14:textId="77777777" w:rsidR="0052486D" w:rsidRDefault="0052486D" w:rsidP="001012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Answer of following question before coming to next laboratory.</w:t>
            </w:r>
          </w:p>
          <w:p w14:paraId="21DEBF60" w14:textId="77777777" w:rsidR="0052486D" w:rsidRDefault="0052486D" w:rsidP="001012BF">
            <w:pPr>
              <w:jc w:val="both"/>
              <w:rPr>
                <w:rFonts w:ascii="Times New Roman" w:eastAsia="Times New Roman" w:hAnsi="Times New Roman" w:cs="Times New Roman"/>
                <w:sz w:val="24"/>
                <w:szCs w:val="24"/>
                <w:u w:val="single"/>
              </w:rPr>
            </w:pPr>
          </w:p>
          <w:p w14:paraId="7960876F" w14:textId="2A78F2E6" w:rsidR="0052486D" w:rsidRDefault="0052486D" w:rsidP="001012BF">
            <w:pPr>
              <w:pStyle w:val="Default"/>
              <w:jc w:val="both"/>
              <w:rPr>
                <w:b/>
                <w:sz w:val="23"/>
                <w:szCs w:val="23"/>
              </w:rPr>
            </w:pPr>
            <w:r w:rsidRPr="00962467">
              <w:rPr>
                <w:rFonts w:eastAsia="Times New Roman"/>
                <w:b/>
              </w:rPr>
              <w:t xml:space="preserve">Q1. </w:t>
            </w:r>
            <w:r w:rsidRPr="00962467">
              <w:rPr>
                <w:b/>
                <w:sz w:val="23"/>
                <w:szCs w:val="23"/>
              </w:rPr>
              <w:t xml:space="preserve">What are the Shift Operators? Explain them with the help of examples </w:t>
            </w:r>
          </w:p>
          <w:p w14:paraId="7D0B20DE" w14:textId="77777777" w:rsidR="0052486D" w:rsidRDefault="0052486D" w:rsidP="001012BF">
            <w:pPr>
              <w:pStyle w:val="Default"/>
              <w:jc w:val="both"/>
              <w:rPr>
                <w:b/>
                <w:sz w:val="23"/>
                <w:szCs w:val="23"/>
              </w:rPr>
            </w:pPr>
          </w:p>
          <w:tbl>
            <w:tblPr>
              <w:tblW w:w="0" w:type="auto"/>
              <w:tblCellSpacing w:w="15" w:type="dxa"/>
              <w:shd w:val="clear" w:color="auto" w:fill="FFFFFF"/>
              <w:tblLayout w:type="fixed"/>
              <w:tblCellMar>
                <w:top w:w="75" w:type="dxa"/>
                <w:left w:w="75" w:type="dxa"/>
                <w:bottom w:w="75" w:type="dxa"/>
                <w:right w:w="75" w:type="dxa"/>
              </w:tblCellMar>
              <w:tblLook w:val="04A0" w:firstRow="1" w:lastRow="0" w:firstColumn="1" w:lastColumn="0" w:noHBand="0" w:noVBand="1"/>
            </w:tblPr>
            <w:tblGrid>
              <w:gridCol w:w="1155"/>
              <w:gridCol w:w="1501"/>
              <w:gridCol w:w="6704"/>
            </w:tblGrid>
            <w:tr w:rsidR="0052486D" w:rsidRPr="0052486D" w14:paraId="0F9E3B21" w14:textId="77777777" w:rsidTr="0052486D">
              <w:trPr>
                <w:tblCellSpacing w:w="15" w:type="dxa"/>
              </w:trPr>
              <w:tc>
                <w:tcPr>
                  <w:tcW w:w="1110" w:type="dxa"/>
                  <w:shd w:val="clear" w:color="auto" w:fill="FFFFFF"/>
                  <w:vAlign w:val="center"/>
                  <w:hideMark/>
                </w:tcPr>
                <w:p w14:paraId="28E508DC" w14:textId="502159A5" w:rsidR="0052486D" w:rsidRPr="0052486D" w:rsidRDefault="0052486D" w:rsidP="0052486D">
                  <w:pPr>
                    <w:spacing w:after="0" w:line="240" w:lineRule="auto"/>
                    <w:rPr>
                      <w:rFonts w:ascii="Times New Roman" w:eastAsia="Times New Roman" w:hAnsi="Times New Roman" w:cs="Times New Roman"/>
                      <w:b/>
                      <w:bCs/>
                      <w:sz w:val="24"/>
                      <w:szCs w:val="24"/>
                      <w:lang w:val="en-IN" w:eastAsia="en-IN"/>
                    </w:rPr>
                  </w:pPr>
                  <w:r w:rsidRPr="0052486D">
                    <w:rPr>
                      <w:rFonts w:ascii="Times New Roman" w:eastAsia="Times New Roman" w:hAnsi="Times New Roman" w:cs="Times New Roman"/>
                      <w:b/>
                      <w:bCs/>
                      <w:sz w:val="24"/>
                      <w:szCs w:val="24"/>
                      <w:lang w:val="en-IN" w:eastAsia="en-IN"/>
                    </w:rPr>
                    <w:t>Operator</w:t>
                  </w:r>
                </w:p>
              </w:tc>
              <w:tc>
                <w:tcPr>
                  <w:tcW w:w="1471" w:type="dxa"/>
                  <w:shd w:val="clear" w:color="auto" w:fill="FFFFFF"/>
                  <w:vAlign w:val="center"/>
                  <w:hideMark/>
                </w:tcPr>
                <w:p w14:paraId="7591A886" w14:textId="77777777" w:rsidR="0052486D" w:rsidRPr="0052486D" w:rsidRDefault="0052486D" w:rsidP="0052486D">
                  <w:pPr>
                    <w:spacing w:after="0" w:line="240" w:lineRule="auto"/>
                    <w:rPr>
                      <w:rFonts w:ascii="Times New Roman" w:eastAsia="Times New Roman" w:hAnsi="Times New Roman" w:cs="Times New Roman"/>
                      <w:b/>
                      <w:bCs/>
                      <w:sz w:val="24"/>
                      <w:szCs w:val="24"/>
                      <w:lang w:val="en-IN" w:eastAsia="en-IN"/>
                    </w:rPr>
                  </w:pPr>
                  <w:r w:rsidRPr="0052486D">
                    <w:rPr>
                      <w:rFonts w:ascii="Times New Roman" w:eastAsia="Times New Roman" w:hAnsi="Times New Roman" w:cs="Times New Roman"/>
                      <w:b/>
                      <w:bCs/>
                      <w:sz w:val="24"/>
                      <w:szCs w:val="24"/>
                      <w:lang w:val="en-IN" w:eastAsia="en-IN"/>
                    </w:rPr>
                    <w:t>Use</w:t>
                  </w:r>
                </w:p>
              </w:tc>
              <w:tc>
                <w:tcPr>
                  <w:tcW w:w="6659" w:type="dxa"/>
                  <w:shd w:val="clear" w:color="auto" w:fill="FFFFFF"/>
                  <w:vAlign w:val="center"/>
                  <w:hideMark/>
                </w:tcPr>
                <w:p w14:paraId="6FFB1D41" w14:textId="77777777" w:rsidR="0052486D" w:rsidRPr="0052486D" w:rsidRDefault="0052486D" w:rsidP="0052486D">
                  <w:pPr>
                    <w:spacing w:after="0" w:line="240" w:lineRule="auto"/>
                    <w:rPr>
                      <w:rFonts w:ascii="Times New Roman" w:eastAsia="Times New Roman" w:hAnsi="Times New Roman" w:cs="Times New Roman"/>
                      <w:b/>
                      <w:bCs/>
                      <w:sz w:val="24"/>
                      <w:szCs w:val="24"/>
                      <w:lang w:val="en-IN" w:eastAsia="en-IN"/>
                    </w:rPr>
                  </w:pPr>
                  <w:r w:rsidRPr="0052486D">
                    <w:rPr>
                      <w:rFonts w:ascii="Times New Roman" w:eastAsia="Times New Roman" w:hAnsi="Times New Roman" w:cs="Times New Roman"/>
                      <w:b/>
                      <w:bCs/>
                      <w:sz w:val="24"/>
                      <w:szCs w:val="24"/>
                      <w:lang w:val="en-IN" w:eastAsia="en-IN"/>
                    </w:rPr>
                    <w:t>Description</w:t>
                  </w:r>
                </w:p>
              </w:tc>
            </w:tr>
            <w:tr w:rsidR="0052486D" w:rsidRPr="0052486D" w14:paraId="62F348F7" w14:textId="77777777" w:rsidTr="0052486D">
              <w:trPr>
                <w:tblCellSpacing w:w="15" w:type="dxa"/>
              </w:trPr>
              <w:tc>
                <w:tcPr>
                  <w:tcW w:w="1110" w:type="dxa"/>
                  <w:shd w:val="clear" w:color="auto" w:fill="FFFFFF"/>
                  <w:vAlign w:val="center"/>
                  <w:hideMark/>
                </w:tcPr>
                <w:p w14:paraId="444F25D9"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Courier New" w:eastAsia="Times New Roman" w:hAnsi="Courier New" w:cs="Courier New"/>
                      <w:sz w:val="20"/>
                      <w:szCs w:val="20"/>
                      <w:lang w:val="en-IN" w:eastAsia="en-IN"/>
                    </w:rPr>
                    <w:t>&lt;&lt;</w:t>
                  </w:r>
                </w:p>
              </w:tc>
              <w:tc>
                <w:tcPr>
                  <w:tcW w:w="1471" w:type="dxa"/>
                  <w:shd w:val="clear" w:color="auto" w:fill="FFFFFF"/>
                  <w:vAlign w:val="center"/>
                  <w:hideMark/>
                </w:tcPr>
                <w:p w14:paraId="2B6BCCE6"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Courier New" w:eastAsia="Times New Roman" w:hAnsi="Courier New" w:cs="Courier New"/>
                      <w:sz w:val="20"/>
                      <w:szCs w:val="20"/>
                      <w:lang w:val="en-IN" w:eastAsia="en-IN"/>
                    </w:rPr>
                    <w:t>op1 &lt;&lt; op2</w:t>
                  </w:r>
                </w:p>
              </w:tc>
              <w:tc>
                <w:tcPr>
                  <w:tcW w:w="6659" w:type="dxa"/>
                  <w:shd w:val="clear" w:color="auto" w:fill="FFFFFF"/>
                  <w:vAlign w:val="center"/>
                  <w:hideMark/>
                </w:tcPr>
                <w:p w14:paraId="61A06FF1"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Times New Roman" w:eastAsia="Times New Roman" w:hAnsi="Times New Roman" w:cs="Times New Roman"/>
                      <w:sz w:val="24"/>
                      <w:szCs w:val="24"/>
                      <w:lang w:val="en-IN" w:eastAsia="en-IN"/>
                    </w:rPr>
                    <w:t>Shift bits of </w:t>
                  </w:r>
                  <w:r w:rsidRPr="0052486D">
                    <w:rPr>
                      <w:rFonts w:ascii="Courier New" w:eastAsia="Times New Roman" w:hAnsi="Courier New" w:cs="Courier New"/>
                      <w:sz w:val="20"/>
                      <w:szCs w:val="20"/>
                      <w:lang w:val="en-IN" w:eastAsia="en-IN"/>
                    </w:rPr>
                    <w:t>op1</w:t>
                  </w:r>
                  <w:r w:rsidRPr="0052486D">
                    <w:rPr>
                      <w:rFonts w:ascii="Times New Roman" w:eastAsia="Times New Roman" w:hAnsi="Times New Roman" w:cs="Times New Roman"/>
                      <w:sz w:val="24"/>
                      <w:szCs w:val="24"/>
                      <w:lang w:val="en-IN" w:eastAsia="en-IN"/>
                    </w:rPr>
                    <w:t> left by distance </w:t>
                  </w:r>
                  <w:r w:rsidRPr="0052486D">
                    <w:rPr>
                      <w:rFonts w:ascii="Courier New" w:eastAsia="Times New Roman" w:hAnsi="Courier New" w:cs="Courier New"/>
                      <w:sz w:val="20"/>
                      <w:szCs w:val="20"/>
                      <w:lang w:val="en-IN" w:eastAsia="en-IN"/>
                    </w:rPr>
                    <w:t>op2</w:t>
                  </w:r>
                  <w:r w:rsidRPr="0052486D">
                    <w:rPr>
                      <w:rFonts w:ascii="Times New Roman" w:eastAsia="Times New Roman" w:hAnsi="Times New Roman" w:cs="Times New Roman"/>
                      <w:sz w:val="24"/>
                      <w:szCs w:val="24"/>
                      <w:lang w:val="en-IN" w:eastAsia="en-IN"/>
                    </w:rPr>
                    <w:t>; fills with zero bits on the right-hand side</w:t>
                  </w:r>
                </w:p>
              </w:tc>
            </w:tr>
            <w:tr w:rsidR="0052486D" w:rsidRPr="0052486D" w14:paraId="2C724A54" w14:textId="77777777" w:rsidTr="0052486D">
              <w:trPr>
                <w:tblCellSpacing w:w="15" w:type="dxa"/>
              </w:trPr>
              <w:tc>
                <w:tcPr>
                  <w:tcW w:w="1110" w:type="dxa"/>
                  <w:shd w:val="clear" w:color="auto" w:fill="FFFFFF"/>
                  <w:vAlign w:val="center"/>
                  <w:hideMark/>
                </w:tcPr>
                <w:p w14:paraId="2A431275"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Courier New" w:eastAsia="Times New Roman" w:hAnsi="Courier New" w:cs="Courier New"/>
                      <w:sz w:val="20"/>
                      <w:szCs w:val="20"/>
                      <w:lang w:val="en-IN" w:eastAsia="en-IN"/>
                    </w:rPr>
                    <w:t>&gt;&gt;</w:t>
                  </w:r>
                </w:p>
              </w:tc>
              <w:tc>
                <w:tcPr>
                  <w:tcW w:w="1471" w:type="dxa"/>
                  <w:shd w:val="clear" w:color="auto" w:fill="FFFFFF"/>
                  <w:vAlign w:val="center"/>
                  <w:hideMark/>
                </w:tcPr>
                <w:p w14:paraId="6A27ED77"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Courier New" w:eastAsia="Times New Roman" w:hAnsi="Courier New" w:cs="Courier New"/>
                      <w:sz w:val="20"/>
                      <w:szCs w:val="20"/>
                      <w:lang w:val="en-IN" w:eastAsia="en-IN"/>
                    </w:rPr>
                    <w:t>op1 &gt;&gt; op2</w:t>
                  </w:r>
                </w:p>
              </w:tc>
              <w:tc>
                <w:tcPr>
                  <w:tcW w:w="6659" w:type="dxa"/>
                  <w:shd w:val="clear" w:color="auto" w:fill="FFFFFF"/>
                  <w:vAlign w:val="center"/>
                  <w:hideMark/>
                </w:tcPr>
                <w:p w14:paraId="18CDDBB4"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Times New Roman" w:eastAsia="Times New Roman" w:hAnsi="Times New Roman" w:cs="Times New Roman"/>
                      <w:sz w:val="24"/>
                      <w:szCs w:val="24"/>
                      <w:lang w:val="en-IN" w:eastAsia="en-IN"/>
                    </w:rPr>
                    <w:t>Shift bits of </w:t>
                  </w:r>
                  <w:r w:rsidRPr="0052486D">
                    <w:rPr>
                      <w:rFonts w:ascii="Courier New" w:eastAsia="Times New Roman" w:hAnsi="Courier New" w:cs="Courier New"/>
                      <w:sz w:val="20"/>
                      <w:szCs w:val="20"/>
                      <w:lang w:val="en-IN" w:eastAsia="en-IN"/>
                    </w:rPr>
                    <w:t>op1</w:t>
                  </w:r>
                  <w:r w:rsidRPr="0052486D">
                    <w:rPr>
                      <w:rFonts w:ascii="Times New Roman" w:eastAsia="Times New Roman" w:hAnsi="Times New Roman" w:cs="Times New Roman"/>
                      <w:sz w:val="24"/>
                      <w:szCs w:val="24"/>
                      <w:lang w:val="en-IN" w:eastAsia="en-IN"/>
                    </w:rPr>
                    <w:t> right by distance </w:t>
                  </w:r>
                  <w:r w:rsidRPr="0052486D">
                    <w:rPr>
                      <w:rFonts w:ascii="Courier New" w:eastAsia="Times New Roman" w:hAnsi="Courier New" w:cs="Courier New"/>
                      <w:sz w:val="20"/>
                      <w:szCs w:val="20"/>
                      <w:lang w:val="en-IN" w:eastAsia="en-IN"/>
                    </w:rPr>
                    <w:t>op2</w:t>
                  </w:r>
                  <w:r w:rsidRPr="0052486D">
                    <w:rPr>
                      <w:rFonts w:ascii="Times New Roman" w:eastAsia="Times New Roman" w:hAnsi="Times New Roman" w:cs="Times New Roman"/>
                      <w:sz w:val="24"/>
                      <w:szCs w:val="24"/>
                      <w:lang w:val="en-IN" w:eastAsia="en-IN"/>
                    </w:rPr>
                    <w:t>; fills with highest (sign) bit on the left-hand side</w:t>
                  </w:r>
                </w:p>
              </w:tc>
            </w:tr>
            <w:tr w:rsidR="0052486D" w:rsidRPr="0052486D" w14:paraId="19AFDF29" w14:textId="77777777" w:rsidTr="0052486D">
              <w:trPr>
                <w:tblCellSpacing w:w="15" w:type="dxa"/>
              </w:trPr>
              <w:tc>
                <w:tcPr>
                  <w:tcW w:w="1110" w:type="dxa"/>
                  <w:shd w:val="clear" w:color="auto" w:fill="FFFFFF"/>
                  <w:vAlign w:val="center"/>
                  <w:hideMark/>
                </w:tcPr>
                <w:p w14:paraId="379A4C5C"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Courier New" w:eastAsia="Times New Roman" w:hAnsi="Courier New" w:cs="Courier New"/>
                      <w:sz w:val="20"/>
                      <w:szCs w:val="20"/>
                      <w:lang w:val="en-IN" w:eastAsia="en-IN"/>
                    </w:rPr>
                    <w:t>&gt;&gt;&gt;</w:t>
                  </w:r>
                </w:p>
              </w:tc>
              <w:tc>
                <w:tcPr>
                  <w:tcW w:w="1471" w:type="dxa"/>
                  <w:shd w:val="clear" w:color="auto" w:fill="FFFFFF"/>
                  <w:vAlign w:val="center"/>
                  <w:hideMark/>
                </w:tcPr>
                <w:p w14:paraId="35704914" w14:textId="777777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Courier New" w:eastAsia="Times New Roman" w:hAnsi="Courier New" w:cs="Courier New"/>
                      <w:sz w:val="20"/>
                      <w:szCs w:val="20"/>
                      <w:lang w:val="en-IN" w:eastAsia="en-IN"/>
                    </w:rPr>
                    <w:t>op1 &gt;&gt;&gt; op2</w:t>
                  </w:r>
                </w:p>
              </w:tc>
              <w:tc>
                <w:tcPr>
                  <w:tcW w:w="6659" w:type="dxa"/>
                  <w:shd w:val="clear" w:color="auto" w:fill="FFFFFF"/>
                  <w:vAlign w:val="center"/>
                  <w:hideMark/>
                </w:tcPr>
                <w:p w14:paraId="2FB04E12" w14:textId="07BAF877" w:rsidR="0052486D" w:rsidRPr="0052486D" w:rsidRDefault="0052486D" w:rsidP="0052486D">
                  <w:pPr>
                    <w:spacing w:after="0" w:line="240" w:lineRule="auto"/>
                    <w:rPr>
                      <w:rFonts w:ascii="Times New Roman" w:eastAsia="Times New Roman" w:hAnsi="Times New Roman" w:cs="Times New Roman"/>
                      <w:sz w:val="24"/>
                      <w:szCs w:val="24"/>
                      <w:lang w:val="en-IN" w:eastAsia="en-IN"/>
                    </w:rPr>
                  </w:pPr>
                  <w:r w:rsidRPr="0052486D">
                    <w:rPr>
                      <w:rFonts w:ascii="Times New Roman" w:eastAsia="Times New Roman" w:hAnsi="Times New Roman" w:cs="Times New Roman"/>
                      <w:sz w:val="24"/>
                      <w:szCs w:val="24"/>
                      <w:lang w:val="en-IN" w:eastAsia="en-IN"/>
                    </w:rPr>
                    <w:t>Shift bits of </w:t>
                  </w:r>
                  <w:r w:rsidRPr="0052486D">
                    <w:rPr>
                      <w:rFonts w:ascii="Courier New" w:eastAsia="Times New Roman" w:hAnsi="Courier New" w:cs="Courier New"/>
                      <w:sz w:val="20"/>
                      <w:szCs w:val="20"/>
                      <w:lang w:val="en-IN" w:eastAsia="en-IN"/>
                    </w:rPr>
                    <w:t>op1</w:t>
                  </w:r>
                  <w:r w:rsidRPr="0052486D">
                    <w:rPr>
                      <w:rFonts w:ascii="Times New Roman" w:eastAsia="Times New Roman" w:hAnsi="Times New Roman" w:cs="Times New Roman"/>
                      <w:sz w:val="24"/>
                      <w:szCs w:val="24"/>
                      <w:lang w:val="en-IN" w:eastAsia="en-IN"/>
                    </w:rPr>
                    <w:t> right by distance </w:t>
                  </w:r>
                  <w:r w:rsidRPr="0052486D">
                    <w:rPr>
                      <w:rFonts w:ascii="Courier New" w:eastAsia="Times New Roman" w:hAnsi="Courier New" w:cs="Courier New"/>
                      <w:sz w:val="20"/>
                      <w:szCs w:val="20"/>
                      <w:lang w:val="en-IN" w:eastAsia="en-IN"/>
                    </w:rPr>
                    <w:t>op2</w:t>
                  </w:r>
                  <w:r w:rsidRPr="0052486D">
                    <w:rPr>
                      <w:rFonts w:ascii="Times New Roman" w:eastAsia="Times New Roman" w:hAnsi="Times New Roman" w:cs="Times New Roman"/>
                      <w:sz w:val="24"/>
                      <w:szCs w:val="24"/>
                      <w:lang w:val="en-IN" w:eastAsia="en-IN"/>
                    </w:rPr>
                    <w:t>; fills with zero bits on the left-hand side</w:t>
                  </w:r>
                </w:p>
              </w:tc>
            </w:tr>
          </w:tbl>
          <w:p w14:paraId="0342B825" w14:textId="77777777" w:rsidR="0052486D" w:rsidRPr="00962467" w:rsidRDefault="0052486D" w:rsidP="001012BF">
            <w:pPr>
              <w:pStyle w:val="Default"/>
              <w:jc w:val="both"/>
              <w:rPr>
                <w:b/>
                <w:sz w:val="23"/>
                <w:szCs w:val="23"/>
              </w:rPr>
            </w:pPr>
          </w:p>
          <w:p w14:paraId="1A7C52E2" w14:textId="1DB03EF9" w:rsidR="0052486D" w:rsidRDefault="0052486D" w:rsidP="001012BF">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Example</w:t>
            </w:r>
          </w:p>
          <w:p w14:paraId="67EA5CB4" w14:textId="77777777" w:rsidR="0052486D" w:rsidRPr="0052486D" w:rsidRDefault="0052486D" w:rsidP="0052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IN" w:eastAsia="en-IN"/>
              </w:rPr>
            </w:pPr>
            <w:r w:rsidRPr="0052486D">
              <w:rPr>
                <w:rFonts w:ascii="Courier New" w:eastAsia="Times New Roman" w:hAnsi="Courier New" w:cs="Courier New"/>
                <w:color w:val="000000"/>
                <w:sz w:val="20"/>
                <w:szCs w:val="20"/>
                <w:lang w:val="en-IN" w:eastAsia="en-IN"/>
              </w:rPr>
              <w:t>13 &gt;&gt; 1;</w:t>
            </w:r>
          </w:p>
          <w:p w14:paraId="15661A4C" w14:textId="24F350D7" w:rsidR="0052486D" w:rsidRPr="00962467" w:rsidRDefault="0052486D" w:rsidP="0052486D">
            <w:pPr>
              <w:jc w:val="both"/>
              <w:rPr>
                <w:rFonts w:ascii="Times New Roman" w:eastAsia="Times New Roman" w:hAnsi="Times New Roman" w:cs="Times New Roman"/>
                <w:b/>
                <w:sz w:val="24"/>
                <w:szCs w:val="24"/>
                <w:highlight w:val="white"/>
              </w:rPr>
            </w:pPr>
            <w:r w:rsidRPr="0052486D">
              <w:rPr>
                <w:rFonts w:ascii="Times New Roman" w:eastAsia="Times New Roman" w:hAnsi="Times New Roman" w:cs="Times New Roman"/>
                <w:color w:val="000000"/>
                <w:sz w:val="27"/>
                <w:szCs w:val="27"/>
                <w:shd w:val="clear" w:color="auto" w:fill="FFFFFF"/>
                <w:lang w:val="en-IN" w:eastAsia="en-IN"/>
              </w:rPr>
              <w:t>The binary representation of the number 13 is 1101. The result of the shift operation is 1101 shifted to the right by one position — 110, or 6 in decimal. The left-hand bits are filled with 0s as needed.</w:t>
            </w:r>
          </w:p>
          <w:p w14:paraId="24070A22" w14:textId="77777777" w:rsidR="0052486D" w:rsidRDefault="0052486D" w:rsidP="001012BF">
            <w:pPr>
              <w:jc w:val="both"/>
              <w:rPr>
                <w:rFonts w:ascii="Times New Roman" w:eastAsia="Times New Roman" w:hAnsi="Times New Roman" w:cs="Times New Roman"/>
                <w:sz w:val="24"/>
                <w:szCs w:val="24"/>
                <w:highlight w:val="white"/>
              </w:rPr>
            </w:pPr>
          </w:p>
          <w:p w14:paraId="3D1C9038" w14:textId="77777777" w:rsidR="0052486D" w:rsidRDefault="0052486D" w:rsidP="001012BF">
            <w:pPr>
              <w:jc w:val="both"/>
              <w:rPr>
                <w:rFonts w:ascii="Times New Roman" w:eastAsia="Times New Roman" w:hAnsi="Times New Roman" w:cs="Times New Roman"/>
                <w:sz w:val="24"/>
                <w:szCs w:val="24"/>
                <w:highlight w:val="white"/>
              </w:rPr>
            </w:pPr>
          </w:p>
          <w:p w14:paraId="0BD59455" w14:textId="77777777" w:rsidR="0052486D" w:rsidRDefault="0052486D" w:rsidP="001012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
          <w:p w14:paraId="1BA82825" w14:textId="01022F68" w:rsidR="0052486D" w:rsidRDefault="0052486D" w:rsidP="001012BF">
            <w:pPr>
              <w:pStyle w:val="Default"/>
              <w:jc w:val="both"/>
              <w:rPr>
                <w:rFonts w:eastAsia="Times New Roman"/>
                <w:b/>
              </w:rPr>
            </w:pPr>
            <w:r w:rsidRPr="00962467">
              <w:rPr>
                <w:rFonts w:eastAsia="Times New Roman"/>
                <w:b/>
              </w:rPr>
              <w:t xml:space="preserve">Q2. What is std_logic_arith package in library </w:t>
            </w:r>
            <w:proofErr w:type="spellStart"/>
            <w:r w:rsidRPr="00962467">
              <w:rPr>
                <w:rFonts w:eastAsia="Times New Roman"/>
                <w:b/>
              </w:rPr>
              <w:t>ieee</w:t>
            </w:r>
            <w:proofErr w:type="spellEnd"/>
            <w:r w:rsidRPr="00962467">
              <w:rPr>
                <w:rFonts w:eastAsia="Times New Roman"/>
                <w:b/>
              </w:rPr>
              <w:t>? Which data conversion functions are available in the same?</w:t>
            </w:r>
          </w:p>
          <w:p w14:paraId="4BE15EA7" w14:textId="56956998" w:rsidR="0052486D" w:rsidRDefault="0052486D" w:rsidP="001012BF">
            <w:pPr>
              <w:pStyle w:val="Default"/>
              <w:jc w:val="both"/>
              <w:rPr>
                <w:rFonts w:eastAsia="Times New Roman"/>
                <w:b/>
              </w:rPr>
            </w:pPr>
          </w:p>
          <w:p w14:paraId="3D00D651" w14:textId="449BA085" w:rsidR="00FB10D4" w:rsidRDefault="00FB10D4" w:rsidP="001012BF">
            <w:pPr>
              <w:pStyle w:val="Default"/>
              <w:jc w:val="both"/>
              <w:rPr>
                <w:rFonts w:asciiTheme="minorHAnsi" w:hAnsiTheme="minorHAnsi" w:cstheme="minorHAnsi"/>
                <w:sz w:val="27"/>
                <w:szCs w:val="27"/>
                <w:shd w:val="clear" w:color="auto" w:fill="FFFFFF"/>
              </w:rPr>
            </w:pPr>
            <w:r w:rsidRPr="00FB10D4">
              <w:rPr>
                <w:rFonts w:asciiTheme="minorHAnsi" w:hAnsiTheme="minorHAnsi" w:cstheme="minorHAnsi"/>
                <w:sz w:val="27"/>
                <w:szCs w:val="27"/>
                <w:shd w:val="clear" w:color="auto" w:fill="FFFFFF"/>
              </w:rPr>
              <w:t>Functions defined in the st</w:t>
            </w:r>
            <w:r>
              <w:rPr>
                <w:rFonts w:asciiTheme="minorHAnsi" w:hAnsiTheme="minorHAnsi" w:cstheme="minorHAnsi"/>
                <w:sz w:val="27"/>
                <w:szCs w:val="27"/>
                <w:shd w:val="clear" w:color="auto" w:fill="FFFFFF"/>
              </w:rPr>
              <w:t>d</w:t>
            </w:r>
            <w:r w:rsidRPr="00FB10D4">
              <w:rPr>
                <w:rFonts w:asciiTheme="minorHAnsi" w:hAnsiTheme="minorHAnsi" w:cstheme="minorHAnsi"/>
                <w:sz w:val="27"/>
                <w:szCs w:val="27"/>
                <w:shd w:val="clear" w:color="auto" w:fill="FFFFFF"/>
              </w:rPr>
              <w:t>_logic_arith package provide conversion to and from the predefined VHDL data type INTEGER and arithmetic, comparison, and Boolean operations. With this package, you can perform arithmetic operations and numeric comparisons on array data types. The package defines some arithmetic operators (+, -, *, and abs) and the relational operators (&lt;, &gt;, &lt;=, &gt;=, =, and /=).</w:t>
            </w:r>
          </w:p>
          <w:p w14:paraId="2169EC5B" w14:textId="77777777" w:rsidR="00FB10D4" w:rsidRPr="00FB10D4" w:rsidRDefault="00FB10D4" w:rsidP="001012BF">
            <w:pPr>
              <w:pStyle w:val="Default"/>
              <w:jc w:val="both"/>
              <w:rPr>
                <w:rFonts w:asciiTheme="minorHAnsi" w:hAnsiTheme="minorHAnsi" w:cstheme="minorHAnsi"/>
                <w:sz w:val="27"/>
                <w:szCs w:val="27"/>
                <w:shd w:val="clear" w:color="auto" w:fill="FFFFFF"/>
              </w:rPr>
            </w:pPr>
          </w:p>
          <w:p w14:paraId="4599C610" w14:textId="779D10F5" w:rsidR="00FB10D4" w:rsidRDefault="00FB10D4" w:rsidP="001012BF">
            <w:pPr>
              <w:pStyle w:val="Default"/>
              <w:jc w:val="both"/>
              <w:rPr>
                <w:rFonts w:asciiTheme="minorHAnsi" w:hAnsiTheme="minorHAnsi" w:cstheme="minorHAnsi"/>
                <w:sz w:val="27"/>
                <w:szCs w:val="27"/>
                <w:shd w:val="clear" w:color="auto" w:fill="FFFFFF"/>
              </w:rPr>
            </w:pPr>
            <w:r w:rsidRPr="00FB10D4">
              <w:rPr>
                <w:rFonts w:asciiTheme="minorHAnsi" w:hAnsiTheme="minorHAnsi" w:cstheme="minorHAnsi"/>
                <w:sz w:val="27"/>
                <w:szCs w:val="27"/>
                <w:shd w:val="clear" w:color="auto" w:fill="FFFFFF"/>
              </w:rPr>
              <w:t>The package also defines two major data types of its own; UNSIGNED and SIGNED.</w:t>
            </w:r>
          </w:p>
          <w:p w14:paraId="5FA08628" w14:textId="15C2AF16" w:rsidR="00FB10D4" w:rsidRPr="00FB10D4" w:rsidRDefault="00FB10D4" w:rsidP="001012BF">
            <w:pPr>
              <w:pStyle w:val="Default"/>
              <w:jc w:val="both"/>
              <w:rPr>
                <w:rFonts w:asciiTheme="minorHAnsi" w:hAnsiTheme="minorHAnsi" w:cstheme="minorHAnsi"/>
                <w:sz w:val="27"/>
                <w:szCs w:val="27"/>
                <w:shd w:val="clear" w:color="auto" w:fill="FFFFFF"/>
              </w:rPr>
            </w:pPr>
            <w:r>
              <w:rPr>
                <w:rFonts w:asciiTheme="minorHAnsi" w:hAnsiTheme="minorHAnsi" w:cstheme="minorHAnsi"/>
                <w:sz w:val="27"/>
                <w:szCs w:val="27"/>
                <w:shd w:val="clear" w:color="auto" w:fill="FFFFFF"/>
              </w:rPr>
              <w:t xml:space="preserve">Using this package, </w:t>
            </w:r>
            <w:r w:rsidRPr="00FB10D4">
              <w:rPr>
                <w:rFonts w:asciiTheme="minorHAnsi" w:hAnsiTheme="minorHAnsi" w:cstheme="minorHAnsi"/>
                <w:sz w:val="27"/>
                <w:szCs w:val="27"/>
                <w:shd w:val="clear" w:color="auto" w:fill="FFFFFF"/>
              </w:rPr>
              <w:t>y</w:t>
            </w:r>
            <w:r w:rsidRPr="00FB10D4">
              <w:rPr>
                <w:rFonts w:asciiTheme="minorHAnsi" w:hAnsiTheme="minorHAnsi" w:cstheme="minorHAnsi"/>
                <w:sz w:val="27"/>
                <w:szCs w:val="27"/>
                <w:shd w:val="clear" w:color="auto" w:fill="FFFFFF"/>
              </w:rPr>
              <w:t>ou can make the vector type (for example, std_logic_vector) synonymous with either SIGNED or UNSIGNED. This way, if you plan to use mostly UNSIGNED numbers, you do not need to convert your vector type to call UNSIGNED functions.</w:t>
            </w:r>
          </w:p>
          <w:p w14:paraId="73CAC2AF" w14:textId="77777777" w:rsidR="00FB10D4" w:rsidRPr="00FB10D4" w:rsidRDefault="00FB10D4" w:rsidP="001012BF">
            <w:pPr>
              <w:pStyle w:val="Default"/>
              <w:jc w:val="both"/>
              <w:rPr>
                <w:rFonts w:asciiTheme="minorHAnsi" w:eastAsia="Times New Roman" w:hAnsiTheme="minorHAnsi" w:cstheme="minorHAnsi"/>
                <w:b/>
              </w:rPr>
            </w:pPr>
          </w:p>
          <w:p w14:paraId="1D18CDD0" w14:textId="77777777" w:rsidR="0052486D" w:rsidRPr="00962467" w:rsidRDefault="0052486D" w:rsidP="001012BF">
            <w:pPr>
              <w:pStyle w:val="Default"/>
              <w:jc w:val="both"/>
              <w:rPr>
                <w:rFonts w:eastAsia="Times New Roman"/>
                <w:b/>
              </w:rPr>
            </w:pPr>
          </w:p>
          <w:p w14:paraId="5B9C6B25" w14:textId="77777777" w:rsidR="0052486D" w:rsidRPr="00962467" w:rsidRDefault="0052486D" w:rsidP="001012BF">
            <w:pPr>
              <w:pStyle w:val="Default"/>
              <w:jc w:val="both"/>
              <w:rPr>
                <w:rFonts w:eastAsia="Times New Roman"/>
                <w:b/>
              </w:rPr>
            </w:pPr>
          </w:p>
          <w:p w14:paraId="1AC74854" w14:textId="77777777" w:rsidR="0052486D" w:rsidRDefault="0052486D" w:rsidP="001012BF">
            <w:pPr>
              <w:jc w:val="both"/>
              <w:rPr>
                <w:rFonts w:ascii="Times New Roman" w:eastAsia="Times New Roman" w:hAnsi="Times New Roman" w:cs="Times New Roman"/>
                <w:sz w:val="24"/>
                <w:szCs w:val="24"/>
              </w:rPr>
            </w:pPr>
          </w:p>
          <w:p w14:paraId="6A2E88D8" w14:textId="77777777" w:rsidR="0052486D" w:rsidRDefault="0052486D" w:rsidP="001012BF">
            <w:pPr>
              <w:jc w:val="both"/>
              <w:rPr>
                <w:rFonts w:ascii="Times New Roman" w:eastAsia="Times New Roman" w:hAnsi="Times New Roman" w:cs="Times New Roman"/>
                <w:sz w:val="24"/>
                <w:szCs w:val="24"/>
              </w:rPr>
            </w:pPr>
          </w:p>
          <w:p w14:paraId="1644A781" w14:textId="77777777" w:rsidR="0052486D" w:rsidRPr="007C101D" w:rsidRDefault="0052486D" w:rsidP="001012BF">
            <w:pPr>
              <w:jc w:val="both"/>
              <w:rPr>
                <w:rFonts w:ascii="Times New Roman" w:eastAsia="Times New Roman" w:hAnsi="Times New Roman" w:cs="Times New Roman"/>
                <w:sz w:val="24"/>
                <w:szCs w:val="24"/>
              </w:rPr>
            </w:pPr>
          </w:p>
        </w:tc>
      </w:tr>
    </w:tbl>
    <w:p w14:paraId="7C697367" w14:textId="77777777" w:rsidR="0052486D" w:rsidRDefault="0052486D" w:rsidP="0052486D">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52486D" w14:paraId="262F61B3" w14:textId="77777777" w:rsidTr="001012BF">
        <w:tc>
          <w:tcPr>
            <w:tcW w:w="9914" w:type="dxa"/>
          </w:tcPr>
          <w:p w14:paraId="747D289B" w14:textId="77777777" w:rsidR="0052486D" w:rsidRDefault="0052486D" w:rsidP="001012BF">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Conclusion: </w:t>
            </w:r>
          </w:p>
          <w:p w14:paraId="008BBB9F" w14:textId="61CAD217" w:rsidR="0052486D" w:rsidRDefault="004E54DE" w:rsidP="001012BF">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sz w:val="24"/>
                <w:szCs w:val="24"/>
              </w:rPr>
              <w:t xml:space="preserve">We wrote </w:t>
            </w:r>
            <w:r>
              <w:rPr>
                <w:rFonts w:ascii="Times New Roman" w:eastAsia="Times New Roman" w:hAnsi="Times New Roman" w:cs="Times New Roman"/>
                <w:sz w:val="24"/>
                <w:szCs w:val="24"/>
              </w:rPr>
              <w:t xml:space="preserve">VHDL code for implementing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8:3 priority encoder with enable input</w:t>
            </w:r>
            <w:r>
              <w:rPr>
                <w:rFonts w:ascii="Times New Roman" w:eastAsia="Times New Roman" w:hAnsi="Times New Roman" w:cs="Times New Roman"/>
                <w:sz w:val="24"/>
                <w:szCs w:val="24"/>
              </w:rPr>
              <w:t xml:space="preserve"> using Quartus.</w:t>
            </w:r>
          </w:p>
          <w:p w14:paraId="0BA9793D" w14:textId="77777777" w:rsidR="0052486D" w:rsidRDefault="0052486D" w:rsidP="001012BF">
            <w:pPr>
              <w:widowControl w:val="0"/>
              <w:spacing w:line="264" w:lineRule="auto"/>
              <w:jc w:val="both"/>
              <w:rPr>
                <w:rFonts w:ascii="Times New Roman" w:eastAsia="Times New Roman" w:hAnsi="Times New Roman" w:cs="Times New Roman"/>
                <w:b/>
                <w:color w:val="BC202E"/>
                <w:sz w:val="24"/>
                <w:szCs w:val="24"/>
              </w:rPr>
            </w:pPr>
          </w:p>
          <w:p w14:paraId="7F9CCEA8" w14:textId="77777777" w:rsidR="0052486D" w:rsidRDefault="0052486D" w:rsidP="001012BF">
            <w:pPr>
              <w:widowControl w:val="0"/>
              <w:spacing w:line="264" w:lineRule="auto"/>
              <w:jc w:val="both"/>
              <w:rPr>
                <w:rFonts w:ascii="Times New Roman" w:eastAsia="Times New Roman" w:hAnsi="Times New Roman" w:cs="Times New Roman"/>
                <w:b/>
                <w:color w:val="BC202E"/>
                <w:sz w:val="24"/>
                <w:szCs w:val="24"/>
              </w:rPr>
            </w:pPr>
          </w:p>
          <w:p w14:paraId="3DB102E6" w14:textId="77777777" w:rsidR="0052486D" w:rsidRDefault="0052486D" w:rsidP="001012BF">
            <w:pPr>
              <w:widowControl w:val="0"/>
              <w:spacing w:line="264" w:lineRule="auto"/>
              <w:jc w:val="both"/>
              <w:rPr>
                <w:rFonts w:ascii="Times New Roman" w:eastAsia="Times New Roman" w:hAnsi="Times New Roman" w:cs="Times New Roman"/>
                <w:b/>
                <w:color w:val="BC202E"/>
                <w:sz w:val="24"/>
                <w:szCs w:val="24"/>
              </w:rPr>
            </w:pPr>
          </w:p>
          <w:p w14:paraId="4AC8F72A" w14:textId="77777777" w:rsidR="0052486D" w:rsidRDefault="0052486D" w:rsidP="001012BF">
            <w:pPr>
              <w:widowControl w:val="0"/>
              <w:spacing w:line="264" w:lineRule="auto"/>
              <w:jc w:val="both"/>
              <w:rPr>
                <w:rFonts w:ascii="Times New Roman" w:eastAsia="Times New Roman" w:hAnsi="Times New Roman" w:cs="Times New Roman"/>
                <w:b/>
                <w:color w:val="BC202E"/>
                <w:sz w:val="24"/>
                <w:szCs w:val="24"/>
              </w:rPr>
            </w:pPr>
          </w:p>
          <w:p w14:paraId="1ABED649" w14:textId="77777777" w:rsidR="0052486D" w:rsidRDefault="0052486D" w:rsidP="001012BF">
            <w:pPr>
              <w:widowControl w:val="0"/>
              <w:spacing w:line="264" w:lineRule="auto"/>
              <w:jc w:val="both"/>
              <w:rPr>
                <w:rFonts w:ascii="Times New Roman" w:eastAsia="Times New Roman" w:hAnsi="Times New Roman" w:cs="Times New Roman"/>
                <w:b/>
                <w:sz w:val="24"/>
                <w:szCs w:val="24"/>
              </w:rPr>
            </w:pPr>
          </w:p>
        </w:tc>
      </w:tr>
    </w:tbl>
    <w:p w14:paraId="02C3C5D4" w14:textId="77777777" w:rsidR="0052486D" w:rsidRDefault="0052486D" w:rsidP="0052486D">
      <w:pPr>
        <w:spacing w:after="0" w:line="240" w:lineRule="auto"/>
        <w:jc w:val="both"/>
        <w:rPr>
          <w:rFonts w:ascii="Times New Roman" w:eastAsia="Times New Roman" w:hAnsi="Times New Roman" w:cs="Times New Roman"/>
          <w:b/>
          <w:sz w:val="24"/>
          <w:szCs w:val="24"/>
        </w:rPr>
      </w:pPr>
    </w:p>
    <w:tbl>
      <w:tblPr>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52486D" w14:paraId="45A51CC6" w14:textId="77777777" w:rsidTr="001012BF">
        <w:tc>
          <w:tcPr>
            <w:tcW w:w="4758" w:type="dxa"/>
          </w:tcPr>
          <w:p w14:paraId="2B891987" w14:textId="77777777" w:rsidR="0052486D" w:rsidRDefault="0052486D" w:rsidP="001012BF">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3935569B" w14:textId="736439F9" w:rsidR="00922AF2" w:rsidRPr="0052486D" w:rsidRDefault="00922AF2"/>
    <w:sectPr w:rsidR="00922AF2" w:rsidRPr="0052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6D"/>
    <w:rsid w:val="004E54DE"/>
    <w:rsid w:val="0052486D"/>
    <w:rsid w:val="00861199"/>
    <w:rsid w:val="008D3413"/>
    <w:rsid w:val="00922AF2"/>
    <w:rsid w:val="00FB1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F446"/>
  <w15:chartTrackingRefBased/>
  <w15:docId w15:val="{FEBCC29D-B955-4811-93DA-CB82F362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86D"/>
    <w:pPr>
      <w:spacing w:after="200" w:line="276"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86D"/>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TMLCode">
    <w:name w:val="HTML Code"/>
    <w:basedOn w:val="DefaultParagraphFont"/>
    <w:uiPriority w:val="99"/>
    <w:semiHidden/>
    <w:unhideWhenUsed/>
    <w:rsid w:val="005248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248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195012">
      <w:bodyDiv w:val="1"/>
      <w:marLeft w:val="0"/>
      <w:marRight w:val="0"/>
      <w:marTop w:val="0"/>
      <w:marBottom w:val="0"/>
      <w:divBdr>
        <w:top w:val="none" w:sz="0" w:space="0" w:color="auto"/>
        <w:left w:val="none" w:sz="0" w:space="0" w:color="auto"/>
        <w:bottom w:val="none" w:sz="0" w:space="0" w:color="auto"/>
        <w:right w:val="none" w:sz="0" w:space="0" w:color="auto"/>
      </w:divBdr>
    </w:div>
    <w:div w:id="1612784919">
      <w:bodyDiv w:val="1"/>
      <w:marLeft w:val="0"/>
      <w:marRight w:val="0"/>
      <w:marTop w:val="0"/>
      <w:marBottom w:val="0"/>
      <w:divBdr>
        <w:top w:val="none" w:sz="0" w:space="0" w:color="auto"/>
        <w:left w:val="none" w:sz="0" w:space="0" w:color="auto"/>
        <w:bottom w:val="none" w:sz="0" w:space="0" w:color="auto"/>
        <w:right w:val="none" w:sz="0" w:space="0" w:color="auto"/>
      </w:divBdr>
      <w:divsChild>
        <w:div w:id="168756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Kelkar</dc:creator>
  <cp:keywords/>
  <dc:description/>
  <cp:lastModifiedBy>Vedant Kelkar</cp:lastModifiedBy>
  <cp:revision>5</cp:revision>
  <dcterms:created xsi:type="dcterms:W3CDTF">2021-03-10T12:18:00Z</dcterms:created>
  <dcterms:modified xsi:type="dcterms:W3CDTF">2021-03-10T12:29:00Z</dcterms:modified>
</cp:coreProperties>
</file>