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200"/>
        <w:gridCol w:w="1701"/>
        <w:gridCol w:w="1417"/>
      </w:tblGrid>
      <w:tr w:rsidR="00C90EBD" w14:paraId="50EB8BC8" w14:textId="77777777" w:rsidTr="00E22CF7">
        <w:trPr>
          <w:trHeight w:val="673"/>
        </w:trPr>
        <w:tc>
          <w:tcPr>
            <w:tcW w:w="2520" w:type="dxa"/>
            <w:shd w:val="clear" w:color="auto" w:fill="auto"/>
            <w:vAlign w:val="center"/>
          </w:tcPr>
          <w:p w14:paraId="580B0BE2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3AD3B8F7" w14:textId="77777777" w:rsidR="00C90EBD" w:rsidRDefault="00C90EBD" w:rsidP="00E22CF7">
            <w:pPr>
              <w:spacing w:before="26" w:line="240" w:lineRule="auto"/>
              <w:ind w:left="101" w:right="-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552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Hardware Description Language Lab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r w:rsidRPr="0065529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2UXL401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6BA9BB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285B4825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C90EBD" w14:paraId="586AB04B" w14:textId="77777777" w:rsidTr="00E22CF7">
        <w:tc>
          <w:tcPr>
            <w:tcW w:w="2520" w:type="dxa"/>
            <w:shd w:val="clear" w:color="auto" w:fill="auto"/>
            <w:vAlign w:val="center"/>
          </w:tcPr>
          <w:p w14:paraId="775E5769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794C5C97" w14:textId="5DB7EA1A" w:rsidR="00C90EBD" w:rsidRDefault="00A07392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04 / 05 / 2021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88FA08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7EECAB0B" w14:textId="39B79E94" w:rsidR="00C90EBD" w:rsidRDefault="00A07392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B2</w:t>
            </w:r>
          </w:p>
        </w:tc>
      </w:tr>
      <w:tr w:rsidR="00C90EBD" w14:paraId="31FE9D26" w14:textId="77777777" w:rsidTr="00E22CF7">
        <w:tc>
          <w:tcPr>
            <w:tcW w:w="2520" w:type="dxa"/>
            <w:shd w:val="clear" w:color="auto" w:fill="auto"/>
            <w:vAlign w:val="center"/>
          </w:tcPr>
          <w:p w14:paraId="0FFA16D3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084A4D82" w14:textId="25800DF4" w:rsidR="00C90EBD" w:rsidRDefault="00A07392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Prof. Bhargavi Kaslikar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8C3830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0F54599D" w14:textId="4198787C" w:rsidR="00C90EBD" w:rsidRDefault="00A07392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1912060</w:t>
            </w:r>
          </w:p>
        </w:tc>
      </w:tr>
      <w:tr w:rsidR="00C90EBD" w14:paraId="5E289654" w14:textId="77777777" w:rsidTr="00E22CF7">
        <w:tc>
          <w:tcPr>
            <w:tcW w:w="2520" w:type="dxa"/>
            <w:shd w:val="clear" w:color="auto" w:fill="auto"/>
            <w:vAlign w:val="center"/>
          </w:tcPr>
          <w:p w14:paraId="0FDF8EBA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200" w:type="dxa"/>
            <w:shd w:val="clear" w:color="auto" w:fill="auto"/>
            <w:vAlign w:val="center"/>
          </w:tcPr>
          <w:p w14:paraId="0E7339D5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57E660F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0D1E4ACF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561BF805" w14:textId="77777777" w:rsidR="00C90EBD" w:rsidRDefault="00C90EBD" w:rsidP="00C90EB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06BA0D" w14:textId="77777777" w:rsidR="00C90EBD" w:rsidRDefault="00C90EBD" w:rsidP="00C90EB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9</w:t>
      </w:r>
    </w:p>
    <w:p w14:paraId="3F1C3D38" w14:textId="77777777" w:rsidR="00C90EBD" w:rsidRPr="007A13DB" w:rsidRDefault="00C90EBD" w:rsidP="00C90EBD">
      <w:pPr>
        <w:spacing w:line="240" w:lineRule="auto"/>
        <w:ind w:left="72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Asynchronous Counter using Verilog</w:t>
      </w:r>
    </w:p>
    <w:p w14:paraId="39656589" w14:textId="77777777" w:rsidR="00C90EBD" w:rsidRDefault="00C90EBD" w:rsidP="00C90E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C90EBD" w14:paraId="30A42A2F" w14:textId="77777777" w:rsidTr="00E22CF7">
        <w:tc>
          <w:tcPr>
            <w:tcW w:w="9914" w:type="dxa"/>
          </w:tcPr>
          <w:p w14:paraId="01F50A98" w14:textId="77777777" w:rsidR="00C90EBD" w:rsidRDefault="00C90EBD" w:rsidP="00E22CF7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C90EBD" w14:paraId="64A3C4DE" w14:textId="77777777" w:rsidTr="00E22CF7">
        <w:tc>
          <w:tcPr>
            <w:tcW w:w="9914" w:type="dxa"/>
          </w:tcPr>
          <w:p w14:paraId="24F31310" w14:textId="77777777" w:rsidR="00C90EBD" w:rsidRDefault="00C90EBD" w:rsidP="00E22CF7">
            <w:pPr>
              <w:snapToGri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Verilog code for a T FF and </w:t>
            </w:r>
            <w:r>
              <w:t>implement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4 bit asynchronous counter using this as a structured model. It has an asynchronous reset.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 ff when t = 1, the output toggles, otherwise the output doesn’t change</w:t>
            </w:r>
          </w:p>
          <w:p w14:paraId="1C2F09F5" w14:textId="77777777" w:rsidR="00C90EBD" w:rsidRDefault="00C90EBD" w:rsidP="00E22CF7">
            <w:pPr>
              <w:pStyle w:val="BodyText"/>
              <w:spacing w:line="274" w:lineRule="exact"/>
              <w:ind w:left="0"/>
            </w:pPr>
          </w:p>
          <w:p w14:paraId="539DB7DF" w14:textId="77777777" w:rsidR="00C90EBD" w:rsidRPr="00050AE6" w:rsidRDefault="00C90EBD" w:rsidP="00E22CF7">
            <w:pPr>
              <w:pStyle w:val="BodyText"/>
              <w:ind w:left="0"/>
              <w:rPr>
                <w:color w:val="000000"/>
              </w:rPr>
            </w:pPr>
            <w:r>
              <w:t>Test using test bench and Implement the same on CPLD Kit.</w:t>
            </w:r>
          </w:p>
        </w:tc>
      </w:tr>
    </w:tbl>
    <w:p w14:paraId="79C47733" w14:textId="77777777" w:rsidR="00C90EBD" w:rsidRDefault="00C90EBD" w:rsidP="00C90EBD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C90EBD" w14:paraId="70E94871" w14:textId="77777777" w:rsidTr="00E22CF7">
        <w:tc>
          <w:tcPr>
            <w:tcW w:w="9914" w:type="dxa"/>
          </w:tcPr>
          <w:p w14:paraId="011DD7B7" w14:textId="77777777" w:rsidR="00C90EBD" w:rsidRDefault="00C90EBD" w:rsidP="00E22CF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90EBD" w14:paraId="76092572" w14:textId="77777777" w:rsidTr="00E22CF7">
        <w:tc>
          <w:tcPr>
            <w:tcW w:w="9914" w:type="dxa"/>
          </w:tcPr>
          <w:p w14:paraId="408D0366" w14:textId="77777777" w:rsidR="00C90EBD" w:rsidRDefault="00C90EBD" w:rsidP="00E2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Use basic Concurrent and Sequential statements in VHDL and write codes for simple applications</w:t>
            </w:r>
          </w:p>
          <w:p w14:paraId="7CC83818" w14:textId="77777777" w:rsidR="00C90EBD" w:rsidRDefault="00C90EBD" w:rsidP="00E2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Test a VHDL code and verify the circuit model.</w:t>
            </w:r>
          </w:p>
          <w:p w14:paraId="281CDAF8" w14:textId="77777777" w:rsidR="00C90EBD" w:rsidRPr="00202060" w:rsidRDefault="00C90EBD" w:rsidP="00E22C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Synthesize and Implement the designed circuits on CPLD/ FPGA.</w:t>
            </w:r>
          </w:p>
        </w:tc>
      </w:tr>
    </w:tbl>
    <w:p w14:paraId="57EE7FF2" w14:textId="77777777" w:rsidR="00C90EBD" w:rsidRDefault="00C90EBD" w:rsidP="00C90EBD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C90EBD" w14:paraId="28EBD467" w14:textId="77777777" w:rsidTr="00E22CF7">
        <w:tc>
          <w:tcPr>
            <w:tcW w:w="9782" w:type="dxa"/>
          </w:tcPr>
          <w:p w14:paraId="73AF58BA" w14:textId="77777777" w:rsidR="00C90EBD" w:rsidRDefault="00C90EBD" w:rsidP="00E22CF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303A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Work to be done</w:t>
            </w:r>
          </w:p>
        </w:tc>
      </w:tr>
      <w:tr w:rsidR="00C90EBD" w:rsidRPr="00854738" w14:paraId="0DAD4800" w14:textId="77777777" w:rsidTr="00E22CF7">
        <w:tc>
          <w:tcPr>
            <w:tcW w:w="9782" w:type="dxa"/>
          </w:tcPr>
          <w:p w14:paraId="2C8CBAD0" w14:textId="77777777" w:rsidR="00C90EBD" w:rsidRDefault="00C90EBD" w:rsidP="00E22CF7">
            <w:pPr>
              <w:pStyle w:val="BodyText"/>
              <w:spacing w:line="274" w:lineRule="exact"/>
              <w:ind w:left="0"/>
            </w:pPr>
            <w:r>
              <w:t>Write a verilog code for T FF. Use this to Upload Verilog codes. Also upload test bench and simulation for the same.</w:t>
            </w:r>
          </w:p>
          <w:p w14:paraId="24DC87CE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6D1EC413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67F06D0E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1BBC7BBD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463248A6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06E2CD29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07CEADF1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024D9D0F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66102885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3FEDB1A5" w14:textId="77777777" w:rsidR="003331EF" w:rsidRDefault="003331EF" w:rsidP="00E22CF7">
            <w:pPr>
              <w:pStyle w:val="BodyText"/>
              <w:spacing w:line="274" w:lineRule="exact"/>
              <w:ind w:left="0"/>
            </w:pPr>
          </w:p>
          <w:p w14:paraId="7A403E91" w14:textId="14EF6B22" w:rsidR="003331EF" w:rsidRPr="00E031F6" w:rsidRDefault="003331EF" w:rsidP="00E22CF7">
            <w:pPr>
              <w:pStyle w:val="BodyText"/>
              <w:spacing w:line="274" w:lineRule="exact"/>
              <w:ind w:left="0"/>
              <w:rPr>
                <w:color w:val="000000"/>
              </w:rPr>
            </w:pPr>
          </w:p>
        </w:tc>
      </w:tr>
      <w:tr w:rsidR="003331EF" w:rsidRPr="00854738" w14:paraId="49A0E9C3" w14:textId="77777777" w:rsidTr="00E22CF7">
        <w:tc>
          <w:tcPr>
            <w:tcW w:w="9782" w:type="dxa"/>
          </w:tcPr>
          <w:p w14:paraId="5CA88FC9" w14:textId="2D4B3AB0" w:rsidR="003331EF" w:rsidRPr="003331EF" w:rsidRDefault="003331EF" w:rsidP="00E22CF7">
            <w:pPr>
              <w:pStyle w:val="BodyText"/>
              <w:spacing w:line="274" w:lineRule="exact"/>
              <w:ind w:left="0"/>
              <w:rPr>
                <w:b/>
                <w:bCs/>
                <w:u w:val="single"/>
              </w:rPr>
            </w:pPr>
            <w:r w:rsidRPr="003331EF">
              <w:rPr>
                <w:b/>
                <w:bCs/>
                <w:u w:val="single"/>
              </w:rPr>
              <w:lastRenderedPageBreak/>
              <w:t>Main Code:</w:t>
            </w:r>
          </w:p>
        </w:tc>
      </w:tr>
      <w:tr w:rsidR="003331EF" w:rsidRPr="00854738" w14:paraId="5890F138" w14:textId="77777777" w:rsidTr="00E22CF7">
        <w:tc>
          <w:tcPr>
            <w:tcW w:w="9782" w:type="dxa"/>
          </w:tcPr>
          <w:p w14:paraId="5B23FD78" w14:textId="77777777" w:rsidR="00BF662F" w:rsidRDefault="00BF662F" w:rsidP="00BF662F">
            <w:pPr>
              <w:pStyle w:val="BodyText"/>
              <w:spacing w:line="274" w:lineRule="exact"/>
            </w:pPr>
            <w:r>
              <w:t xml:space="preserve">module Async_counter(q,clk,reset); </w:t>
            </w:r>
          </w:p>
          <w:p w14:paraId="0EBFBF69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 xml:space="preserve">output [3:0] q; </w:t>
            </w:r>
          </w:p>
          <w:p w14:paraId="6D1ED850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 xml:space="preserve">input clk, reset; </w:t>
            </w:r>
          </w:p>
          <w:p w14:paraId="535D659B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</w:r>
            <w:r>
              <w:tab/>
              <w:t xml:space="preserve">T_FF tff0(q[0],clk, reset); </w:t>
            </w:r>
          </w:p>
          <w:p w14:paraId="410FBE8E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</w:r>
            <w:r>
              <w:tab/>
              <w:t xml:space="preserve">T_FF tff1(q[1],q[0], reset); </w:t>
            </w:r>
          </w:p>
          <w:p w14:paraId="140E1FDC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</w:r>
            <w:r>
              <w:tab/>
              <w:t xml:space="preserve">T_FF tff2(q[2],q[1], reset); </w:t>
            </w:r>
          </w:p>
          <w:p w14:paraId="7CE8FF54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</w:r>
            <w:r>
              <w:tab/>
              <w:t xml:space="preserve">T_FF tff3(q[3],q[2], reset); </w:t>
            </w:r>
          </w:p>
          <w:p w14:paraId="11983381" w14:textId="77777777" w:rsidR="00BF662F" w:rsidRDefault="00BF662F" w:rsidP="00BF662F">
            <w:pPr>
              <w:pStyle w:val="BodyText"/>
              <w:spacing w:line="274" w:lineRule="exact"/>
            </w:pPr>
            <w:r>
              <w:t xml:space="preserve">endmodule </w:t>
            </w:r>
          </w:p>
          <w:p w14:paraId="16FC8441" w14:textId="77777777" w:rsidR="00BF662F" w:rsidRDefault="00BF662F" w:rsidP="00BF662F">
            <w:pPr>
              <w:pStyle w:val="BodyText"/>
              <w:spacing w:line="274" w:lineRule="exact"/>
            </w:pPr>
          </w:p>
          <w:p w14:paraId="706A616A" w14:textId="77777777" w:rsidR="00BF662F" w:rsidRDefault="00BF662F" w:rsidP="00BF662F">
            <w:pPr>
              <w:pStyle w:val="BodyText"/>
              <w:spacing w:line="274" w:lineRule="exact"/>
            </w:pPr>
            <w:r>
              <w:t>module T_FF(q_t,clk_t,reset_t);</w:t>
            </w:r>
          </w:p>
          <w:p w14:paraId="3C281B5D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>output q_t;</w:t>
            </w:r>
          </w:p>
          <w:p w14:paraId="69AEA25D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>input clk_t, reset_t;</w:t>
            </w:r>
          </w:p>
          <w:p w14:paraId="6B97B2FB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>wire d;</w:t>
            </w:r>
          </w:p>
          <w:p w14:paraId="35BA4849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>D_FF dff0(q_t,d, clk_t, reset_t);</w:t>
            </w:r>
          </w:p>
          <w:p w14:paraId="4673F129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 xml:space="preserve">not n1(d,q_t);  </w:t>
            </w:r>
          </w:p>
          <w:p w14:paraId="68F78729" w14:textId="77777777" w:rsidR="00BF662F" w:rsidRDefault="00BF662F" w:rsidP="00BF662F">
            <w:pPr>
              <w:pStyle w:val="BodyText"/>
              <w:spacing w:line="274" w:lineRule="exact"/>
            </w:pPr>
            <w:r>
              <w:t xml:space="preserve">endmodule </w:t>
            </w:r>
          </w:p>
          <w:p w14:paraId="7B0924DB" w14:textId="77777777" w:rsidR="00BF662F" w:rsidRDefault="00BF662F" w:rsidP="00BF662F">
            <w:pPr>
              <w:pStyle w:val="BodyText"/>
              <w:spacing w:line="274" w:lineRule="exact"/>
            </w:pPr>
          </w:p>
          <w:p w14:paraId="28D7D428" w14:textId="77777777" w:rsidR="00BF662F" w:rsidRDefault="00BF662F" w:rsidP="00BF662F">
            <w:pPr>
              <w:pStyle w:val="BodyText"/>
              <w:spacing w:line="274" w:lineRule="exact"/>
            </w:pPr>
            <w:r>
              <w:t>module D_FF(q_d,d_d,clk_d,reset_d);</w:t>
            </w:r>
          </w:p>
          <w:p w14:paraId="7AF2B9E6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>output q_d;</w:t>
            </w:r>
          </w:p>
          <w:p w14:paraId="4CD2B5AC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 xml:space="preserve">input d_d, clk_d, reset_d; </w:t>
            </w:r>
          </w:p>
          <w:p w14:paraId="4A9070E8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 xml:space="preserve">reg q_d; </w:t>
            </w:r>
          </w:p>
          <w:p w14:paraId="224863ED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 xml:space="preserve">always @(posedge reset_d or negedge clk_d) </w:t>
            </w:r>
          </w:p>
          <w:p w14:paraId="4E2E474D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 xml:space="preserve">if (reset_d) </w:t>
            </w:r>
          </w:p>
          <w:p w14:paraId="60722465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</w:r>
            <w:r>
              <w:tab/>
              <w:t xml:space="preserve">q_d &lt;= 1'b0; </w:t>
            </w:r>
          </w:p>
          <w:p w14:paraId="15EB2537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 xml:space="preserve">else </w:t>
            </w:r>
          </w:p>
          <w:p w14:paraId="78FF5F62" w14:textId="77777777" w:rsidR="00BF662F" w:rsidRDefault="00BF662F" w:rsidP="00BF662F">
            <w:pPr>
              <w:pStyle w:val="BodyText"/>
              <w:spacing w:line="274" w:lineRule="exact"/>
            </w:pPr>
            <w:r>
              <w:tab/>
              <w:t xml:space="preserve">q_d &lt;= d_d; </w:t>
            </w:r>
          </w:p>
          <w:p w14:paraId="28BF93AC" w14:textId="77FB197A" w:rsidR="003331EF" w:rsidRDefault="00BF662F" w:rsidP="00BF662F">
            <w:pPr>
              <w:pStyle w:val="BodyText"/>
              <w:spacing w:line="274" w:lineRule="exact"/>
              <w:ind w:left="0"/>
            </w:pPr>
            <w:r>
              <w:t>endmodule</w:t>
            </w:r>
          </w:p>
        </w:tc>
      </w:tr>
      <w:tr w:rsidR="003331EF" w:rsidRPr="00854738" w14:paraId="7F33CC67" w14:textId="77777777" w:rsidTr="00E22CF7">
        <w:tc>
          <w:tcPr>
            <w:tcW w:w="9782" w:type="dxa"/>
          </w:tcPr>
          <w:p w14:paraId="74E48E4B" w14:textId="35B18673" w:rsidR="003331EF" w:rsidRPr="00BF662F" w:rsidRDefault="00BF662F" w:rsidP="00E22CF7">
            <w:pPr>
              <w:pStyle w:val="BodyText"/>
              <w:spacing w:line="274" w:lineRule="exact"/>
              <w:ind w:left="0"/>
              <w:rPr>
                <w:b/>
                <w:bCs/>
                <w:u w:val="single"/>
              </w:rPr>
            </w:pPr>
            <w:r w:rsidRPr="00BF662F">
              <w:rPr>
                <w:b/>
                <w:bCs/>
                <w:u w:val="single"/>
              </w:rPr>
              <w:t>Testbench:</w:t>
            </w:r>
          </w:p>
        </w:tc>
      </w:tr>
      <w:tr w:rsidR="00FA0019" w:rsidRPr="00854738" w14:paraId="406CC933" w14:textId="77777777" w:rsidTr="00E22CF7">
        <w:tc>
          <w:tcPr>
            <w:tcW w:w="9782" w:type="dxa"/>
          </w:tcPr>
          <w:p w14:paraId="1D32C51C" w14:textId="77777777" w:rsidR="00FA0019" w:rsidRDefault="00FA0019" w:rsidP="00FA0019">
            <w:pPr>
              <w:pStyle w:val="BodyText"/>
              <w:spacing w:line="274" w:lineRule="exact"/>
            </w:pPr>
            <w:r>
              <w:t>module Async_counter_tb;</w:t>
            </w:r>
          </w:p>
          <w:p w14:paraId="3FC094C5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>reg clk;</w:t>
            </w:r>
          </w:p>
          <w:p w14:paraId="5A181BFC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>reg reset;</w:t>
            </w:r>
          </w:p>
          <w:p w14:paraId="69F68B41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>wire [3:0] q;</w:t>
            </w:r>
          </w:p>
          <w:p w14:paraId="32492E5B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>Async_counter uut(.clk(clk), .reset(reset), .q(q));</w:t>
            </w:r>
          </w:p>
          <w:p w14:paraId="3C84288F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</w:r>
          </w:p>
          <w:p w14:paraId="3514C513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 xml:space="preserve">initial </w:t>
            </w:r>
          </w:p>
          <w:p w14:paraId="78D93C8C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 xml:space="preserve">begin </w:t>
            </w:r>
          </w:p>
          <w:p w14:paraId="40F4AE1C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 xml:space="preserve">clk=0; </w:t>
            </w:r>
          </w:p>
          <w:p w14:paraId="05C84DB4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 xml:space="preserve">end </w:t>
            </w:r>
          </w:p>
          <w:p w14:paraId="7059AA96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 xml:space="preserve">always begin #10 clk=~clk; </w:t>
            </w:r>
          </w:p>
          <w:p w14:paraId="3AF21F2C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 xml:space="preserve">end </w:t>
            </w:r>
          </w:p>
          <w:p w14:paraId="75A2BD5D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</w:r>
          </w:p>
          <w:p w14:paraId="7F478594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 xml:space="preserve">initial </w:t>
            </w:r>
          </w:p>
          <w:p w14:paraId="75DC7513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 xml:space="preserve">begin </w:t>
            </w:r>
          </w:p>
          <w:p w14:paraId="258452EA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>reset=1;</w:t>
            </w:r>
          </w:p>
          <w:p w14:paraId="606D9BF8" w14:textId="77777777" w:rsidR="00FA0019" w:rsidRDefault="00FA0019" w:rsidP="00FA0019">
            <w:pPr>
              <w:pStyle w:val="BodyText"/>
              <w:spacing w:line="274" w:lineRule="exact"/>
            </w:pPr>
            <w:r>
              <w:lastRenderedPageBreak/>
              <w:tab/>
              <w:t xml:space="preserve">#10 reset=0; </w:t>
            </w:r>
          </w:p>
          <w:p w14:paraId="68056570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>#500$stop;</w:t>
            </w:r>
          </w:p>
          <w:p w14:paraId="32116C8E" w14:textId="77777777" w:rsidR="00FA0019" w:rsidRDefault="00FA0019" w:rsidP="00FA0019">
            <w:pPr>
              <w:pStyle w:val="BodyText"/>
              <w:spacing w:line="274" w:lineRule="exact"/>
            </w:pPr>
            <w:r>
              <w:tab/>
              <w:t>end</w:t>
            </w:r>
          </w:p>
          <w:p w14:paraId="2CEDF8C1" w14:textId="617E4885" w:rsidR="00FA0019" w:rsidRPr="00FA0019" w:rsidRDefault="00FA0019" w:rsidP="00FA0019">
            <w:pPr>
              <w:pStyle w:val="BodyText"/>
              <w:spacing w:line="274" w:lineRule="exact"/>
              <w:ind w:left="0"/>
            </w:pPr>
            <w:r>
              <w:t>endmodule</w:t>
            </w:r>
          </w:p>
        </w:tc>
      </w:tr>
      <w:tr w:rsidR="006351EE" w:rsidRPr="00854738" w14:paraId="1B131E18" w14:textId="77777777" w:rsidTr="006351EE">
        <w:trPr>
          <w:trHeight w:val="3375"/>
        </w:trPr>
        <w:tc>
          <w:tcPr>
            <w:tcW w:w="9782" w:type="dxa"/>
          </w:tcPr>
          <w:p w14:paraId="304C466B" w14:textId="77777777" w:rsidR="006351EE" w:rsidRDefault="006351EE" w:rsidP="006351EE">
            <w:pPr>
              <w:pStyle w:val="BodyText"/>
              <w:spacing w:line="274" w:lineRule="exact"/>
              <w:ind w:left="0"/>
            </w:pPr>
          </w:p>
          <w:p w14:paraId="30507E89" w14:textId="715987D0" w:rsidR="006351EE" w:rsidRDefault="006351EE" w:rsidP="006351EE">
            <w:pPr>
              <w:pStyle w:val="BodyText"/>
              <w:spacing w:line="274" w:lineRule="exact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6B38141" wp14:editId="060525D0">
                  <wp:simplePos x="0" y="0"/>
                  <wp:positionH relativeFrom="column">
                    <wp:posOffset>-1559</wp:posOffset>
                  </wp:positionH>
                  <wp:positionV relativeFrom="paragraph">
                    <wp:posOffset>-174510</wp:posOffset>
                  </wp:positionV>
                  <wp:extent cx="6074410" cy="3416935"/>
                  <wp:effectExtent l="0" t="0" r="254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10" cy="341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BAFDD46" w14:textId="77777777" w:rsidR="00C90EBD" w:rsidRPr="00854738" w:rsidRDefault="00C90EBD" w:rsidP="00C90EB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C90EBD" w14:paraId="1090DF0B" w14:textId="77777777" w:rsidTr="00E22CF7">
        <w:tc>
          <w:tcPr>
            <w:tcW w:w="9914" w:type="dxa"/>
          </w:tcPr>
          <w:p w14:paraId="34C8A5E4" w14:textId="77777777" w:rsidR="00C90EBD" w:rsidRDefault="00C90EBD" w:rsidP="00E22CF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C90EBD" w14:paraId="332645FA" w14:textId="77777777" w:rsidTr="00E22CF7">
        <w:tc>
          <w:tcPr>
            <w:tcW w:w="9914" w:type="dxa"/>
          </w:tcPr>
          <w:p w14:paraId="20C959DA" w14:textId="77777777" w:rsidR="00C90EBD" w:rsidRDefault="00C90EBD" w:rsidP="00E22CF7">
            <w:pPr>
              <w:pStyle w:val="BodyText"/>
              <w:spacing w:line="272" w:lineRule="exact"/>
            </w:pPr>
            <w:r>
              <w:t>Upload Answer of following question before coming to next laboratory.</w:t>
            </w:r>
          </w:p>
          <w:p w14:paraId="6788C427" w14:textId="77777777" w:rsidR="00C90EBD" w:rsidRDefault="00C90EBD" w:rsidP="00E22CF7">
            <w:pPr>
              <w:pStyle w:val="BodyText"/>
              <w:spacing w:before="11"/>
              <w:ind w:left="0"/>
              <w:rPr>
                <w:sz w:val="23"/>
              </w:rPr>
            </w:pPr>
          </w:p>
          <w:p w14:paraId="1E8CB374" w14:textId="03B68295" w:rsidR="00CC7622" w:rsidRDefault="00C90EBD" w:rsidP="005E797B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1508"/>
                <w:tab w:val="left" w:pos="1509"/>
              </w:tabs>
              <w:autoSpaceDE w:val="0"/>
              <w:autoSpaceDN w:val="0"/>
              <w:spacing w:line="240" w:lineRule="auto"/>
              <w:ind w:right="2054"/>
            </w:pPr>
            <w:r>
              <w:t xml:space="preserve">Which of the following is true about the following verilog module? </w:t>
            </w:r>
          </w:p>
          <w:p w14:paraId="04DA02B5" w14:textId="4BC9FA1B" w:rsidR="00C90EBD" w:rsidRDefault="00C90EBD" w:rsidP="00CC7622">
            <w:pPr>
              <w:pStyle w:val="ListParagraph"/>
              <w:widowControl w:val="0"/>
              <w:tabs>
                <w:tab w:val="left" w:pos="1508"/>
                <w:tab w:val="left" w:pos="1509"/>
              </w:tabs>
              <w:suppressAutoHyphens w:val="0"/>
              <w:autoSpaceDE w:val="0"/>
              <w:autoSpaceDN w:val="0"/>
              <w:spacing w:line="240" w:lineRule="auto"/>
              <w:ind w:left="1508" w:right="2054"/>
              <w:contextualSpacing w:val="0"/>
            </w:pPr>
            <w:r>
              <w:t>module guess (A, B, C, D, E, F, Y);</w:t>
            </w:r>
          </w:p>
          <w:p w14:paraId="3AA69ADE" w14:textId="77777777" w:rsidR="00C90EBD" w:rsidRDefault="00C90EBD" w:rsidP="00CC7622">
            <w:pPr>
              <w:pStyle w:val="BodyText"/>
              <w:ind w:left="1508" w:right="5668"/>
            </w:pPr>
            <w:r>
              <w:t>input A,B,C,D,E,F; output Y, wire t1, t2, y;</w:t>
            </w:r>
          </w:p>
          <w:p w14:paraId="24900A92" w14:textId="75A922F7" w:rsidR="00C90EBD" w:rsidRDefault="00C90EBD" w:rsidP="00CC7622">
            <w:pPr>
              <w:pStyle w:val="BodyText"/>
              <w:ind w:left="1508" w:right="6302"/>
            </w:pPr>
            <w:r>
              <w:t>nand #1 G1(t1,A,B,C) G2(t2,D,E,F);</w:t>
            </w:r>
          </w:p>
          <w:p w14:paraId="05EFF45E" w14:textId="77777777" w:rsidR="00CC7622" w:rsidRDefault="00C90EBD" w:rsidP="00CC7622">
            <w:pPr>
              <w:pStyle w:val="BodyText"/>
              <w:spacing w:before="1"/>
              <w:ind w:left="1507" w:right="6602"/>
            </w:pPr>
            <w:r>
              <w:t xml:space="preserve">and #1 </w:t>
            </w:r>
          </w:p>
          <w:p w14:paraId="44F2474C" w14:textId="74AF58D6" w:rsidR="00C90EBD" w:rsidRDefault="00C90EBD" w:rsidP="00CC7622">
            <w:pPr>
              <w:pStyle w:val="BodyText"/>
              <w:spacing w:before="1"/>
              <w:ind w:left="1507" w:right="6602"/>
            </w:pPr>
            <w:r>
              <w:t>G3 (y,t1,t2); end module</w:t>
            </w:r>
          </w:p>
          <w:p w14:paraId="1DA61AA9" w14:textId="77777777" w:rsidR="00C90EBD" w:rsidRDefault="00C90EBD" w:rsidP="00E22CF7">
            <w:pPr>
              <w:pStyle w:val="BodyText"/>
              <w:spacing w:before="11"/>
              <w:ind w:left="0"/>
              <w:rPr>
                <w:sz w:val="23"/>
              </w:rPr>
            </w:pPr>
          </w:p>
          <w:p w14:paraId="08597607" w14:textId="77777777" w:rsidR="00C90EBD" w:rsidRDefault="00C90EBD" w:rsidP="00C90EBD">
            <w:pPr>
              <w:pStyle w:val="ListParagraph"/>
              <w:widowControl w:val="0"/>
              <w:numPr>
                <w:ilvl w:val="1"/>
                <w:numId w:val="18"/>
              </w:numPr>
              <w:tabs>
                <w:tab w:val="left" w:pos="1734"/>
              </w:tabs>
              <w:suppressAutoHyphens w:val="0"/>
              <w:autoSpaceDE w:val="0"/>
              <w:autoSpaceDN w:val="0"/>
              <w:spacing w:line="240" w:lineRule="auto"/>
              <w:contextualSpacing w:val="0"/>
            </w:pPr>
            <w:r>
              <w:t>The module represents a design at the structural</w:t>
            </w:r>
            <w:r>
              <w:rPr>
                <w:spacing w:val="-2"/>
              </w:rPr>
              <w:t xml:space="preserve"> </w:t>
            </w:r>
            <w:r>
              <w:t>level.</w:t>
            </w:r>
          </w:p>
          <w:p w14:paraId="6B119998" w14:textId="77777777" w:rsidR="00C90EBD" w:rsidRDefault="00C90EBD" w:rsidP="00C90EBD">
            <w:pPr>
              <w:pStyle w:val="ListParagraph"/>
              <w:widowControl w:val="0"/>
              <w:numPr>
                <w:ilvl w:val="1"/>
                <w:numId w:val="18"/>
              </w:numPr>
              <w:tabs>
                <w:tab w:val="left" w:pos="1749"/>
              </w:tabs>
              <w:suppressAutoHyphens w:val="0"/>
              <w:autoSpaceDE w:val="0"/>
              <w:autoSpaceDN w:val="0"/>
              <w:spacing w:line="240" w:lineRule="auto"/>
              <w:ind w:left="1748" w:hanging="241"/>
              <w:contextualSpacing w:val="0"/>
            </w:pPr>
            <w:r>
              <w:t>The module represents a design at the functional</w:t>
            </w:r>
            <w:r>
              <w:rPr>
                <w:spacing w:val="-1"/>
              </w:rPr>
              <w:t xml:space="preserve"> </w:t>
            </w:r>
            <w:r>
              <w:t>level.</w:t>
            </w:r>
          </w:p>
          <w:p w14:paraId="1D3E5F1F" w14:textId="77777777" w:rsidR="00C90EBD" w:rsidRDefault="00C90EBD" w:rsidP="00C90EBD">
            <w:pPr>
              <w:pStyle w:val="ListParagraph"/>
              <w:widowControl w:val="0"/>
              <w:numPr>
                <w:ilvl w:val="1"/>
                <w:numId w:val="18"/>
              </w:numPr>
              <w:tabs>
                <w:tab w:val="left" w:pos="1734"/>
              </w:tabs>
              <w:suppressAutoHyphens w:val="0"/>
              <w:autoSpaceDE w:val="0"/>
              <w:autoSpaceDN w:val="0"/>
              <w:spacing w:line="240" w:lineRule="auto"/>
              <w:contextualSpacing w:val="0"/>
            </w:pPr>
            <w:r>
              <w:lastRenderedPageBreak/>
              <w:t>The module represents a design at the layout</w:t>
            </w:r>
            <w:r>
              <w:rPr>
                <w:spacing w:val="-3"/>
              </w:rPr>
              <w:t xml:space="preserve"> </w:t>
            </w:r>
            <w:r>
              <w:t>level.</w:t>
            </w:r>
          </w:p>
          <w:p w14:paraId="7CD3E852" w14:textId="77777777" w:rsidR="00C90EBD" w:rsidRDefault="00C90EBD" w:rsidP="00C90EBD">
            <w:pPr>
              <w:pStyle w:val="ListParagraph"/>
              <w:widowControl w:val="0"/>
              <w:numPr>
                <w:ilvl w:val="1"/>
                <w:numId w:val="18"/>
              </w:numPr>
              <w:tabs>
                <w:tab w:val="left" w:pos="1749"/>
              </w:tabs>
              <w:suppressAutoHyphens w:val="0"/>
              <w:autoSpaceDE w:val="0"/>
              <w:autoSpaceDN w:val="0"/>
              <w:spacing w:line="240" w:lineRule="auto"/>
              <w:ind w:left="1748" w:hanging="241"/>
              <w:contextualSpacing w:val="0"/>
            </w:pPr>
            <w:r>
              <w:t>None of the</w:t>
            </w:r>
            <w:r>
              <w:rPr>
                <w:spacing w:val="-3"/>
              </w:rPr>
              <w:t xml:space="preserve"> </w:t>
            </w:r>
            <w:r>
              <w:t>above.</w:t>
            </w:r>
          </w:p>
          <w:p w14:paraId="68849D9A" w14:textId="77777777" w:rsidR="00C90EBD" w:rsidRDefault="00C90EBD" w:rsidP="00E22CF7">
            <w:pPr>
              <w:pStyle w:val="BodyText"/>
              <w:spacing w:before="2"/>
              <w:ind w:left="0"/>
            </w:pPr>
          </w:p>
          <w:p w14:paraId="429F1B0D" w14:textId="76FF2AF0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44773">
              <w:rPr>
                <w:rFonts w:ascii="Times New Roman" w:eastAsia="Times New Roman" w:hAnsi="Times New Roman" w:cs="Times New Roman"/>
                <w:sz w:val="24"/>
                <w:szCs w:val="24"/>
              </w:rPr>
              <w:t>Ans:</w:t>
            </w:r>
          </w:p>
          <w:p w14:paraId="361F4288" w14:textId="5B49BF93" w:rsidR="00A44773" w:rsidRPr="00E331AA" w:rsidRDefault="00A44773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31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 a). The module represents a design at the structural level.</w:t>
            </w:r>
          </w:p>
          <w:p w14:paraId="6CDD9018" w14:textId="7582D22A" w:rsidR="00C90EBD" w:rsidRDefault="00C90EBD" w:rsidP="005E797B">
            <w:pPr>
              <w:pStyle w:val="ListParagraph"/>
              <w:widowControl w:val="0"/>
              <w:numPr>
                <w:ilvl w:val="0"/>
                <w:numId w:val="20"/>
              </w:numPr>
              <w:tabs>
                <w:tab w:val="left" w:pos="1508"/>
                <w:tab w:val="left" w:pos="1509"/>
              </w:tabs>
              <w:autoSpaceDE w:val="0"/>
              <w:autoSpaceDN w:val="0"/>
              <w:spacing w:line="240" w:lineRule="auto"/>
              <w:ind w:right="4608"/>
            </w:pPr>
            <w:r>
              <w:t xml:space="preserve">For the following Verilog code </w:t>
            </w:r>
            <w:r w:rsidRPr="005E797B">
              <w:rPr>
                <w:spacing w:val="-3"/>
              </w:rPr>
              <w:t xml:space="preserve">segment: </w:t>
            </w:r>
            <w:r>
              <w:t>wire [7:0]</w:t>
            </w:r>
            <w:r w:rsidRPr="005E797B">
              <w:rPr>
                <w:spacing w:val="-1"/>
              </w:rPr>
              <w:t xml:space="preserve"> </w:t>
            </w:r>
            <w:r>
              <w:t>A;</w:t>
            </w:r>
          </w:p>
          <w:p w14:paraId="0AEDE8C6" w14:textId="77777777" w:rsidR="00C90EBD" w:rsidRDefault="00C90EBD" w:rsidP="00E22CF7">
            <w:pPr>
              <w:pStyle w:val="BodyText"/>
            </w:pPr>
            <w:r>
              <w:t>wire B;</w:t>
            </w:r>
          </w:p>
          <w:p w14:paraId="6407B7BD" w14:textId="77777777" w:rsidR="00C90EBD" w:rsidRDefault="00C90EBD" w:rsidP="00E22CF7">
            <w:pPr>
              <w:pStyle w:val="BodyText"/>
            </w:pPr>
            <w:r>
              <w:t>assign B = ~|A;</w:t>
            </w:r>
          </w:p>
          <w:p w14:paraId="23F357B2" w14:textId="77777777" w:rsidR="00652431" w:rsidRDefault="00C90EBD" w:rsidP="00E22CF7">
            <w:pPr>
              <w:pStyle w:val="BodyText"/>
              <w:ind w:right="1202"/>
            </w:pPr>
            <w:r>
              <w:t xml:space="preserve">if the value of A is 8’b00111001, what will be the value of {A[5:3], 3{B}}? </w:t>
            </w:r>
          </w:p>
          <w:p w14:paraId="1720B643" w14:textId="2521FCFE" w:rsidR="00C90EBD" w:rsidRDefault="00C90EBD" w:rsidP="00E22CF7">
            <w:pPr>
              <w:pStyle w:val="BodyText"/>
              <w:ind w:right="1202"/>
            </w:pPr>
            <w:r>
              <w:t>a.</w:t>
            </w:r>
            <w:r>
              <w:rPr>
                <w:spacing w:val="-1"/>
              </w:rPr>
              <w:t xml:space="preserve"> </w:t>
            </w:r>
            <w:r>
              <w:t>6’b111111</w:t>
            </w:r>
          </w:p>
          <w:p w14:paraId="5CFCF1B1" w14:textId="77777777" w:rsidR="00C90EBD" w:rsidRDefault="00C90EBD" w:rsidP="00E22CF7">
            <w:pPr>
              <w:pStyle w:val="BodyText"/>
            </w:pPr>
            <w:r>
              <w:t>b.</w:t>
            </w:r>
            <w:r>
              <w:rPr>
                <w:spacing w:val="-1"/>
              </w:rPr>
              <w:t xml:space="preserve"> </w:t>
            </w:r>
            <w:r>
              <w:t>6’b011000</w:t>
            </w:r>
          </w:p>
          <w:p w14:paraId="6ED10CD5" w14:textId="77777777" w:rsidR="00C90EBD" w:rsidRDefault="00C90EBD" w:rsidP="00E22CF7">
            <w:pPr>
              <w:pStyle w:val="BodyText"/>
            </w:pPr>
            <w:r>
              <w:t>c.</w:t>
            </w:r>
            <w:r>
              <w:rPr>
                <w:spacing w:val="-2"/>
              </w:rPr>
              <w:t xml:space="preserve"> </w:t>
            </w:r>
            <w:r>
              <w:t>6’b111000</w:t>
            </w:r>
          </w:p>
          <w:p w14:paraId="64E6390B" w14:textId="77777777" w:rsidR="00C90EBD" w:rsidRDefault="00C90EBD" w:rsidP="00E22CF7">
            <w:pPr>
              <w:pStyle w:val="BodyText"/>
              <w:spacing w:before="1"/>
            </w:pPr>
            <w:r>
              <w:t>d. None of the above</w:t>
            </w:r>
          </w:p>
          <w:p w14:paraId="6F2749F6" w14:textId="43057DD6" w:rsidR="00C90EBD" w:rsidRDefault="00652431" w:rsidP="00E22CF7">
            <w:pPr>
              <w:pStyle w:val="BodyText"/>
              <w:ind w:left="0"/>
            </w:pPr>
            <w:r>
              <w:t>Ans:</w:t>
            </w:r>
          </w:p>
          <w:p w14:paraId="44B9625E" w14:textId="75A0C3D9" w:rsidR="00652431" w:rsidRPr="00E331AA" w:rsidRDefault="00652431" w:rsidP="00E22CF7">
            <w:pPr>
              <w:pStyle w:val="BodyText"/>
              <w:ind w:left="0"/>
              <w:rPr>
                <w:b/>
                <w:bCs/>
              </w:rPr>
            </w:pPr>
            <w:r w:rsidRPr="00E331AA">
              <w:rPr>
                <w:b/>
                <w:bCs/>
              </w:rPr>
              <w:t>Option c). 6’b111000</w:t>
            </w:r>
          </w:p>
          <w:p w14:paraId="338663AE" w14:textId="45AAE0C1" w:rsidR="00652431" w:rsidRDefault="00652431" w:rsidP="00E22CF7">
            <w:pPr>
              <w:pStyle w:val="BodyText"/>
              <w:ind w:left="0"/>
            </w:pPr>
          </w:p>
          <w:p w14:paraId="477D1E16" w14:textId="25F800E5" w:rsidR="00652431" w:rsidRDefault="00652431" w:rsidP="00E22CF7">
            <w:pPr>
              <w:pStyle w:val="BodyText"/>
              <w:ind w:left="0"/>
            </w:pPr>
          </w:p>
          <w:p w14:paraId="36470EEF" w14:textId="5F14B413" w:rsidR="00652431" w:rsidRDefault="00652431" w:rsidP="00E22CF7">
            <w:pPr>
              <w:pStyle w:val="BodyText"/>
              <w:ind w:left="0"/>
            </w:pPr>
          </w:p>
          <w:p w14:paraId="384D2128" w14:textId="77777777" w:rsidR="00652431" w:rsidRDefault="00652431" w:rsidP="00E22CF7">
            <w:pPr>
              <w:pStyle w:val="BodyText"/>
              <w:ind w:left="0"/>
            </w:pPr>
          </w:p>
          <w:p w14:paraId="514D62F2" w14:textId="2A011572" w:rsidR="00C90EBD" w:rsidRDefault="00C90EBD" w:rsidP="00F5128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508"/>
                <w:tab w:val="left" w:pos="1509"/>
              </w:tabs>
              <w:autoSpaceDE w:val="0"/>
              <w:autoSpaceDN w:val="0"/>
              <w:spacing w:line="240" w:lineRule="auto"/>
            </w:pPr>
            <w:r>
              <w:t>Identify the valid statements for Verilog</w:t>
            </w:r>
            <w:r w:rsidRPr="00F51289">
              <w:rPr>
                <w:spacing w:val="-10"/>
              </w:rPr>
              <w:t xml:space="preserve"> </w:t>
            </w:r>
            <w:r>
              <w:t>operators.</w:t>
            </w:r>
          </w:p>
          <w:p w14:paraId="20D9AC11" w14:textId="77777777" w:rsidR="00C90EBD" w:rsidRDefault="00C90EBD" w:rsidP="00E22CF7">
            <w:pPr>
              <w:pStyle w:val="BodyText"/>
              <w:ind w:left="0"/>
            </w:pPr>
          </w:p>
          <w:p w14:paraId="59AACCF5" w14:textId="2681A4DE" w:rsidR="00C90EBD" w:rsidRDefault="00C90EBD" w:rsidP="00FD5B86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1794"/>
              </w:tabs>
              <w:autoSpaceDE w:val="0"/>
              <w:autoSpaceDN w:val="0"/>
              <w:spacing w:line="240" w:lineRule="auto"/>
              <w:ind w:right="789"/>
            </w:pPr>
            <w:r>
              <w:t>The bitwise operators like &amp; and | can acts as unary as well as binary operator.</w:t>
            </w:r>
          </w:p>
          <w:p w14:paraId="0885C978" w14:textId="10280E60" w:rsidR="00C90EBD" w:rsidRDefault="00C90EBD" w:rsidP="00FD5B86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1749"/>
              </w:tabs>
              <w:autoSpaceDE w:val="0"/>
              <w:autoSpaceDN w:val="0"/>
              <w:spacing w:line="240" w:lineRule="auto"/>
            </w:pPr>
            <w:r>
              <w:t>The LHS of “assign” operator can be register type or net type</w:t>
            </w:r>
            <w:r w:rsidRPr="00FD5B86">
              <w:rPr>
                <w:spacing w:val="-5"/>
              </w:rPr>
              <w:t xml:space="preserve"> </w:t>
            </w:r>
            <w:r>
              <w:t>variable.</w:t>
            </w:r>
          </w:p>
          <w:p w14:paraId="0F8EBABE" w14:textId="77777777" w:rsidR="00C90EBD" w:rsidRDefault="00C90EBD" w:rsidP="00FD5B86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1785"/>
              </w:tabs>
              <w:suppressAutoHyphens w:val="0"/>
              <w:autoSpaceDE w:val="0"/>
              <w:autoSpaceDN w:val="0"/>
              <w:spacing w:line="240" w:lineRule="auto"/>
              <w:ind w:right="789"/>
              <w:contextualSpacing w:val="0"/>
            </w:pPr>
            <w:r>
              <w:t>The shift operators X&gt;&gt;2 and X&gt;&gt;&gt;2 yields similar results when X is a signed</w:t>
            </w:r>
            <w:r>
              <w:rPr>
                <w:spacing w:val="-1"/>
              </w:rPr>
              <w:t xml:space="preserve"> </w:t>
            </w:r>
            <w:r>
              <w:t>number.</w:t>
            </w:r>
          </w:p>
          <w:p w14:paraId="719EBCB3" w14:textId="4FE58146" w:rsidR="00C90EBD" w:rsidRDefault="00C90EBD" w:rsidP="00FD5B86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1751"/>
              </w:tabs>
              <w:suppressAutoHyphens w:val="0"/>
              <w:autoSpaceDE w:val="0"/>
              <w:autoSpaceDN w:val="0"/>
              <w:spacing w:line="240" w:lineRule="auto"/>
              <w:ind w:right="791"/>
              <w:contextualSpacing w:val="0"/>
            </w:pPr>
            <w:r>
              <w:t>The equality operator == and === returns same logic value when either of the operands contains all possible logic</w:t>
            </w:r>
            <w:r>
              <w:rPr>
                <w:spacing w:val="-1"/>
              </w:rPr>
              <w:t xml:space="preserve"> </w:t>
            </w:r>
            <w:r>
              <w:t>values</w:t>
            </w:r>
          </w:p>
          <w:p w14:paraId="282FB199" w14:textId="10A0CB3A" w:rsidR="00F51289" w:rsidRDefault="00F51289" w:rsidP="00FD5B86">
            <w:pPr>
              <w:widowControl w:val="0"/>
              <w:tabs>
                <w:tab w:val="left" w:pos="1751"/>
              </w:tabs>
              <w:autoSpaceDE w:val="0"/>
              <w:autoSpaceDN w:val="0"/>
              <w:spacing w:line="240" w:lineRule="auto"/>
              <w:ind w:right="791"/>
            </w:pPr>
          </w:p>
          <w:p w14:paraId="03A12EB7" w14:textId="0F98549C" w:rsidR="00FD5B86" w:rsidRDefault="00FD5B86" w:rsidP="00FD5B86">
            <w:pPr>
              <w:widowControl w:val="0"/>
              <w:tabs>
                <w:tab w:val="left" w:pos="1751"/>
              </w:tabs>
              <w:autoSpaceDE w:val="0"/>
              <w:autoSpaceDN w:val="0"/>
              <w:spacing w:line="240" w:lineRule="auto"/>
              <w:ind w:right="791"/>
            </w:pPr>
            <w:r>
              <w:t>Ans:</w:t>
            </w:r>
            <w:r w:rsidR="00AC42A4">
              <w:t xml:space="preserve"> Option a). The </w:t>
            </w:r>
            <w:r w:rsidR="00AC42A4" w:rsidRPr="00AC42A4">
              <w:t>bitwise operators like &amp; and | can acts as unary as well as binary operator.</w:t>
            </w:r>
          </w:p>
          <w:p w14:paraId="1E4117EF" w14:textId="77777777" w:rsidR="00FD5B86" w:rsidRDefault="00FD5B86" w:rsidP="00FD5B86">
            <w:pPr>
              <w:widowControl w:val="0"/>
              <w:tabs>
                <w:tab w:val="left" w:pos="1751"/>
              </w:tabs>
              <w:autoSpaceDE w:val="0"/>
              <w:autoSpaceDN w:val="0"/>
              <w:spacing w:line="240" w:lineRule="auto"/>
              <w:ind w:left="720" w:right="791"/>
            </w:pPr>
          </w:p>
          <w:p w14:paraId="71BA0946" w14:textId="6C46043A" w:rsidR="00C90EBD" w:rsidRPr="00F51289" w:rsidRDefault="00C90EBD" w:rsidP="00FD5B86">
            <w:pPr>
              <w:pStyle w:val="ListParagraph"/>
              <w:numPr>
                <w:ilvl w:val="0"/>
                <w:numId w:val="19"/>
              </w:numPr>
            </w:pPr>
            <w:r w:rsidRPr="00F51289">
              <w:t>Analyze the following  Verilog code</w:t>
            </w:r>
          </w:p>
          <w:p w14:paraId="0902B227" w14:textId="77777777" w:rsidR="00C90EBD" w:rsidRDefault="00C90EBD" w:rsidP="00E22CF7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792F0D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module Q4(clk, reset ,s, q);</w:t>
            </w:r>
          </w:p>
          <w:p w14:paraId="0F0ED7FF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clk,s,reset;</w:t>
            </w:r>
          </w:p>
          <w:p w14:paraId="4781160C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reg [3:0] q;</w:t>
            </w:r>
          </w:p>
          <w:p w14:paraId="3E379DFB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B474EE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always @ (posedge clk)</w:t>
            </w:r>
          </w:p>
          <w:p w14:paraId="03F6CAFF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begin</w:t>
            </w:r>
          </w:p>
          <w:p w14:paraId="2DD647EB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 (reset)</w:t>
            </w:r>
          </w:p>
          <w:p w14:paraId="1091CD74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q&lt;=4'b0010;</w:t>
            </w:r>
          </w:p>
          <w:p w14:paraId="44838EC4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else</w:t>
            </w:r>
          </w:p>
          <w:p w14:paraId="0608D4D1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q&lt;={s,q[3:1]};</w:t>
            </w:r>
          </w:p>
          <w:p w14:paraId="1BD900B6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  <w:p w14:paraId="6EFD1517" w14:textId="77777777" w:rsidR="00C90EBD" w:rsidRDefault="00C90EBD" w:rsidP="00E22C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endmodule</w:t>
            </w:r>
          </w:p>
          <w:p w14:paraId="06138B2B" w14:textId="40103E37" w:rsidR="00C90EBD" w:rsidRDefault="00CD0225" w:rsidP="00CD0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Ans:</w:t>
            </w:r>
          </w:p>
          <w:p w14:paraId="4A2F9CFF" w14:textId="2FDCB708" w:rsidR="00CD0225" w:rsidRDefault="00CD0225" w:rsidP="00CD0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given code, clk, reset and s are the input registers, q is a 4 bit output register. The clock is a positive edge triggered clock which begins the execution of code. Reset is synchronous.</w:t>
            </w:r>
          </w:p>
          <w:p w14:paraId="41668679" w14:textId="5DA5E1BC" w:rsidR="00CD0225" w:rsidRDefault="00CD0225" w:rsidP="00CD0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reset is synchronized with clk, value of output q is “0010”. When reset is not in synchronization with clk, the value of output q depends on ‘s’ i.e.</w:t>
            </w:r>
          </w:p>
          <w:p w14:paraId="3FD1D5CB" w14:textId="756A087A" w:rsidR="00CD0225" w:rsidRDefault="00CD0225" w:rsidP="00CD0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s = ‘1’  </w:t>
            </w:r>
            <w:r w:rsidRPr="00CD0225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 = “1001”</w:t>
            </w:r>
          </w:p>
          <w:p w14:paraId="7FD41C70" w14:textId="1856AAA0" w:rsidR="00CD0225" w:rsidRDefault="00CD0225" w:rsidP="00CD0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s = ‘0’  </w:t>
            </w:r>
            <w:r w:rsidRPr="00CD0225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 = “0001”</w:t>
            </w:r>
          </w:p>
          <w:p w14:paraId="36CEB5EE" w14:textId="77777777" w:rsidR="00C90EBD" w:rsidRPr="00EB473A" w:rsidRDefault="00C90EBD" w:rsidP="00E22CF7">
            <w:pPr>
              <w:pStyle w:val="ListParagraph"/>
            </w:pPr>
          </w:p>
        </w:tc>
      </w:tr>
    </w:tbl>
    <w:p w14:paraId="5E574B7B" w14:textId="77777777" w:rsidR="00C90EBD" w:rsidRDefault="00C90EBD" w:rsidP="00C90EBD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C90EBD" w14:paraId="7A83B407" w14:textId="77777777" w:rsidTr="00E22CF7">
        <w:tc>
          <w:tcPr>
            <w:tcW w:w="9914" w:type="dxa"/>
          </w:tcPr>
          <w:p w14:paraId="55F78859" w14:textId="77777777" w:rsidR="00C90EBD" w:rsidRDefault="00C90EBD" w:rsidP="00E22CF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Conclusion: </w:t>
            </w:r>
          </w:p>
          <w:p w14:paraId="739A1E27" w14:textId="63DEEE1D" w:rsidR="00C90EBD" w:rsidRPr="005B50DF" w:rsidRDefault="00770919" w:rsidP="00E22CF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Thus, in this experiment we have implemented an asynchronous counter</w:t>
            </w:r>
            <w:r w:rsidR="00D27D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Verilog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using T flip flops and the T flip flops used D flip flops. Hence, we have used a Top Down approach to implement the counter.</w:t>
            </w:r>
          </w:p>
        </w:tc>
      </w:tr>
    </w:tbl>
    <w:p w14:paraId="299E661B" w14:textId="77777777" w:rsidR="00C90EBD" w:rsidRDefault="00C90EBD" w:rsidP="00C90EB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C90EBD" w14:paraId="2AED393D" w14:textId="77777777" w:rsidTr="00E22CF7">
        <w:tc>
          <w:tcPr>
            <w:tcW w:w="4758" w:type="dxa"/>
          </w:tcPr>
          <w:p w14:paraId="3CBFF380" w14:textId="77777777" w:rsidR="00C90EBD" w:rsidRDefault="00C90EBD" w:rsidP="00E22CF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69B9946D" w14:textId="77777777" w:rsidR="00C90EBD" w:rsidRDefault="00C90EBD" w:rsidP="00C90EBD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  <w:r>
        <w:rPr>
          <w:rFonts w:ascii="Arial" w:eastAsia="Arial" w:hAnsi="Arial" w:cs="Arial"/>
          <w:b/>
          <w:color w:val="222222"/>
          <w:sz w:val="16"/>
          <w:szCs w:val="16"/>
        </w:rPr>
        <w:t xml:space="preserve"> </w:t>
      </w:r>
    </w:p>
    <w:p w14:paraId="0F800D71" w14:textId="77777777" w:rsidR="00C90EBD" w:rsidRDefault="00C90EBD" w:rsidP="00D314CC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3E90547C" w14:textId="77777777" w:rsidR="00C90EBD" w:rsidRDefault="00C90EBD" w:rsidP="00D314CC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4205E7DF" w14:textId="77777777" w:rsidR="00C90EBD" w:rsidRDefault="00C90EBD" w:rsidP="00D314CC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779D3325" w14:textId="77777777" w:rsidR="00C90EBD" w:rsidRDefault="00C90EBD" w:rsidP="00D314CC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64C00A2D" w14:textId="77777777" w:rsidR="00C90EBD" w:rsidRDefault="00C90EBD" w:rsidP="00D314CC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36534461" w14:textId="77777777" w:rsidR="00C90EBD" w:rsidRDefault="00C90EBD" w:rsidP="00D314CC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33730386" w14:textId="77777777" w:rsidR="00C90EBD" w:rsidRDefault="00C90EBD" w:rsidP="00D314CC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5E5AEDB1" w14:textId="77777777" w:rsidR="00C90EBD" w:rsidRDefault="00C90EBD" w:rsidP="00D314CC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p w14:paraId="615D7A1D" w14:textId="77777777" w:rsidR="00D314CC" w:rsidRDefault="00D314CC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16"/>
          <w:szCs w:val="16"/>
        </w:rPr>
      </w:pPr>
    </w:p>
    <w:sectPr w:rsidR="00D314CC">
      <w:headerReference w:type="default" r:id="rId11"/>
      <w:footerReference w:type="default" r:id="rId12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A54D9" w14:textId="77777777" w:rsidR="00EE4567" w:rsidRDefault="00EE4567">
      <w:pPr>
        <w:spacing w:after="0" w:line="240" w:lineRule="auto"/>
      </w:pPr>
      <w:r>
        <w:separator/>
      </w:r>
    </w:p>
  </w:endnote>
  <w:endnote w:type="continuationSeparator" w:id="0">
    <w:p w14:paraId="0E2B9302" w14:textId="77777777" w:rsidR="00EE4567" w:rsidRDefault="00EE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70CC" w14:textId="77777777" w:rsidR="00153B8C" w:rsidRDefault="00153B8C"/>
  <w:tbl>
    <w:tblPr>
      <w:tblStyle w:val="a2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9"/>
      <w:gridCol w:w="3969"/>
      <w:gridCol w:w="3261"/>
    </w:tblGrid>
    <w:tr w:rsidR="00F909E9" w14:paraId="2302DB55" w14:textId="77777777" w:rsidTr="004174FD">
      <w:tc>
        <w:tcPr>
          <w:tcW w:w="3119" w:type="dxa"/>
        </w:tcPr>
        <w:p w14:paraId="1BB7264B" w14:textId="77777777" w:rsidR="00F909E9" w:rsidRDefault="00F909E9" w:rsidP="0041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HDL Laboratory</w:t>
          </w:r>
        </w:p>
      </w:tc>
      <w:tc>
        <w:tcPr>
          <w:tcW w:w="3969" w:type="dxa"/>
        </w:tcPr>
        <w:p w14:paraId="5C44B91A" w14:textId="77777777" w:rsidR="00F909E9" w:rsidRDefault="00F909E9" w:rsidP="0041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IV</w:t>
          </w:r>
        </w:p>
      </w:tc>
      <w:tc>
        <w:tcPr>
          <w:tcW w:w="3261" w:type="dxa"/>
        </w:tcPr>
        <w:p w14:paraId="537DFA94" w14:textId="77777777" w:rsidR="00F909E9" w:rsidRDefault="00F909E9" w:rsidP="004174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2020-21</w:t>
          </w:r>
        </w:p>
      </w:tc>
    </w:tr>
  </w:tbl>
  <w:tbl>
    <w:tblPr>
      <w:tblStyle w:val="af2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153B8C" w14:paraId="7C88ACB9" w14:textId="77777777">
      <w:tc>
        <w:tcPr>
          <w:tcW w:w="3544" w:type="dxa"/>
        </w:tcPr>
        <w:p w14:paraId="3FA4FE02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37B15A0F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29D8C84B" w14:textId="77777777" w:rsidR="00153B8C" w:rsidRDefault="00153B8C" w:rsidP="00F909E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</w:tr>
    <w:tr w:rsidR="00153B8C" w14:paraId="64F27625" w14:textId="77777777">
      <w:tc>
        <w:tcPr>
          <w:tcW w:w="3544" w:type="dxa"/>
        </w:tcPr>
        <w:p w14:paraId="2257405A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084C7C03" w14:textId="77777777" w:rsidR="00153B8C" w:rsidRDefault="00153B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793E4538" w14:textId="1AEAD350" w:rsidR="00153B8C" w:rsidRDefault="004248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Roll No:</w:t>
          </w:r>
          <w:r w:rsidR="00A05E9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1912060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</w:p>
      </w:tc>
    </w:tr>
  </w:tbl>
  <w:p w14:paraId="44AB4C92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7AA562CA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BF2C" w14:textId="77777777" w:rsidR="00EE4567" w:rsidRDefault="00EE4567">
      <w:pPr>
        <w:spacing w:after="0" w:line="240" w:lineRule="auto"/>
      </w:pPr>
      <w:r>
        <w:separator/>
      </w:r>
    </w:p>
  </w:footnote>
  <w:footnote w:type="continuationSeparator" w:id="0">
    <w:p w14:paraId="647BCE81" w14:textId="77777777" w:rsidR="00EE4567" w:rsidRDefault="00EE4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E621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1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153B8C" w14:paraId="35840AAB" w14:textId="77777777">
      <w:trPr>
        <w:trHeight w:val="907"/>
      </w:trPr>
      <w:tc>
        <w:tcPr>
          <w:tcW w:w="3572" w:type="dxa"/>
        </w:tcPr>
        <w:p w14:paraId="273A72EE" w14:textId="77777777" w:rsidR="00153B8C" w:rsidRDefault="004248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0" w:name="_30j0zll" w:colFirst="0" w:colLast="0"/>
          <w:bookmarkEnd w:id="0"/>
          <w:r>
            <w:rPr>
              <w:noProof/>
              <w:color w:val="000000"/>
            </w:rPr>
            <w:drawing>
              <wp:inline distT="0" distB="0" distL="0" distR="0" wp14:anchorId="4FF2669E" wp14:editId="215799CF">
                <wp:extent cx="1973580" cy="609600"/>
                <wp:effectExtent l="0" t="0" r="0" b="0"/>
                <wp:docPr id="4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0857E084" w14:textId="77777777" w:rsidR="00153B8C" w:rsidRDefault="004248B4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2E4CE971" w14:textId="77777777" w:rsidR="00153B8C" w:rsidRDefault="004248B4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7A46473" w14:textId="77777777" w:rsidR="00153B8C" w:rsidRDefault="004248B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</w:tcPr>
        <w:p w14:paraId="58AE65CB" w14:textId="77777777" w:rsidR="00153B8C" w:rsidRDefault="004248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38B46EF2" wp14:editId="7D10FE18">
                <wp:extent cx="982980" cy="609600"/>
                <wp:effectExtent l="0" t="0" r="0" b="0"/>
                <wp:docPr id="6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59A0782" w14:textId="77777777" w:rsidR="00153B8C" w:rsidRDefault="00153B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0A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color w:val="00000A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 w:cs="Arial"/>
        <w:color w:val="00000A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color w:val="00000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 w:cs="Arial"/>
        <w:color w:val="00000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color w:val="00000A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 w:cs="Arial"/>
        <w:color w:val="00000A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color w:val="00000A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 w:cs="Arial"/>
        <w:color w:val="00000A"/>
        <w:sz w:val="24"/>
        <w:szCs w:val="24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ascii="Symbol" w:eastAsia="Times New Roman" w:hAnsi="Symbol" w:cs="Symbol"/>
        <w:b w:val="0"/>
        <w:bCs w:val="0"/>
        <w:iCs/>
        <w:sz w:val="24"/>
        <w:szCs w:val="24"/>
      </w:rPr>
    </w:lvl>
  </w:abstractNum>
  <w:abstractNum w:abstractNumId="2" w15:restartNumberingAfterBreak="0">
    <w:nsid w:val="01B4035D"/>
    <w:multiLevelType w:val="hybridMultilevel"/>
    <w:tmpl w:val="8FD8D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C08"/>
    <w:multiLevelType w:val="multilevel"/>
    <w:tmpl w:val="DD0E1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A05854"/>
    <w:multiLevelType w:val="hybridMultilevel"/>
    <w:tmpl w:val="9C4EEB38"/>
    <w:lvl w:ilvl="0" w:tplc="A8A2BD7A">
      <w:start w:val="3"/>
      <w:numFmt w:val="decimal"/>
      <w:lvlText w:val="%1."/>
      <w:lvlJc w:val="left"/>
      <w:pPr>
        <w:ind w:left="15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8" w:hanging="360"/>
      </w:pPr>
    </w:lvl>
    <w:lvl w:ilvl="2" w:tplc="4009001B" w:tentative="1">
      <w:start w:val="1"/>
      <w:numFmt w:val="lowerRoman"/>
      <w:lvlText w:val="%3."/>
      <w:lvlJc w:val="right"/>
      <w:pPr>
        <w:ind w:left="2948" w:hanging="180"/>
      </w:pPr>
    </w:lvl>
    <w:lvl w:ilvl="3" w:tplc="4009000F" w:tentative="1">
      <w:start w:val="1"/>
      <w:numFmt w:val="decimal"/>
      <w:lvlText w:val="%4."/>
      <w:lvlJc w:val="left"/>
      <w:pPr>
        <w:ind w:left="3668" w:hanging="360"/>
      </w:pPr>
    </w:lvl>
    <w:lvl w:ilvl="4" w:tplc="40090019" w:tentative="1">
      <w:start w:val="1"/>
      <w:numFmt w:val="lowerLetter"/>
      <w:lvlText w:val="%5."/>
      <w:lvlJc w:val="left"/>
      <w:pPr>
        <w:ind w:left="4388" w:hanging="360"/>
      </w:pPr>
    </w:lvl>
    <w:lvl w:ilvl="5" w:tplc="4009001B" w:tentative="1">
      <w:start w:val="1"/>
      <w:numFmt w:val="lowerRoman"/>
      <w:lvlText w:val="%6."/>
      <w:lvlJc w:val="right"/>
      <w:pPr>
        <w:ind w:left="5108" w:hanging="180"/>
      </w:pPr>
    </w:lvl>
    <w:lvl w:ilvl="6" w:tplc="4009000F" w:tentative="1">
      <w:start w:val="1"/>
      <w:numFmt w:val="decimal"/>
      <w:lvlText w:val="%7."/>
      <w:lvlJc w:val="left"/>
      <w:pPr>
        <w:ind w:left="5828" w:hanging="360"/>
      </w:pPr>
    </w:lvl>
    <w:lvl w:ilvl="7" w:tplc="40090019" w:tentative="1">
      <w:start w:val="1"/>
      <w:numFmt w:val="lowerLetter"/>
      <w:lvlText w:val="%8."/>
      <w:lvlJc w:val="left"/>
      <w:pPr>
        <w:ind w:left="6548" w:hanging="360"/>
      </w:pPr>
    </w:lvl>
    <w:lvl w:ilvl="8" w:tplc="40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5" w15:restartNumberingAfterBreak="0">
    <w:nsid w:val="0BBC4E83"/>
    <w:multiLevelType w:val="hybridMultilevel"/>
    <w:tmpl w:val="70144820"/>
    <w:lvl w:ilvl="0" w:tplc="4E9C241A">
      <w:start w:val="1"/>
      <w:numFmt w:val="decimal"/>
      <w:lvlText w:val="%1."/>
      <w:lvlJc w:val="left"/>
      <w:pPr>
        <w:ind w:left="15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8" w:hanging="360"/>
      </w:pPr>
    </w:lvl>
    <w:lvl w:ilvl="2" w:tplc="4009001B" w:tentative="1">
      <w:start w:val="1"/>
      <w:numFmt w:val="lowerRoman"/>
      <w:lvlText w:val="%3."/>
      <w:lvlJc w:val="right"/>
      <w:pPr>
        <w:ind w:left="2948" w:hanging="180"/>
      </w:pPr>
    </w:lvl>
    <w:lvl w:ilvl="3" w:tplc="4009000F" w:tentative="1">
      <w:start w:val="1"/>
      <w:numFmt w:val="decimal"/>
      <w:lvlText w:val="%4."/>
      <w:lvlJc w:val="left"/>
      <w:pPr>
        <w:ind w:left="3668" w:hanging="360"/>
      </w:pPr>
    </w:lvl>
    <w:lvl w:ilvl="4" w:tplc="40090019" w:tentative="1">
      <w:start w:val="1"/>
      <w:numFmt w:val="lowerLetter"/>
      <w:lvlText w:val="%5."/>
      <w:lvlJc w:val="left"/>
      <w:pPr>
        <w:ind w:left="4388" w:hanging="360"/>
      </w:pPr>
    </w:lvl>
    <w:lvl w:ilvl="5" w:tplc="4009001B" w:tentative="1">
      <w:start w:val="1"/>
      <w:numFmt w:val="lowerRoman"/>
      <w:lvlText w:val="%6."/>
      <w:lvlJc w:val="right"/>
      <w:pPr>
        <w:ind w:left="5108" w:hanging="180"/>
      </w:pPr>
    </w:lvl>
    <w:lvl w:ilvl="6" w:tplc="4009000F" w:tentative="1">
      <w:start w:val="1"/>
      <w:numFmt w:val="decimal"/>
      <w:lvlText w:val="%7."/>
      <w:lvlJc w:val="left"/>
      <w:pPr>
        <w:ind w:left="5828" w:hanging="360"/>
      </w:pPr>
    </w:lvl>
    <w:lvl w:ilvl="7" w:tplc="40090019" w:tentative="1">
      <w:start w:val="1"/>
      <w:numFmt w:val="lowerLetter"/>
      <w:lvlText w:val="%8."/>
      <w:lvlJc w:val="left"/>
      <w:pPr>
        <w:ind w:left="6548" w:hanging="360"/>
      </w:pPr>
    </w:lvl>
    <w:lvl w:ilvl="8" w:tplc="40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6" w15:restartNumberingAfterBreak="0">
    <w:nsid w:val="0FC36530"/>
    <w:multiLevelType w:val="hybridMultilevel"/>
    <w:tmpl w:val="F15CEA0A"/>
    <w:lvl w:ilvl="0" w:tplc="9A3A1C6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3F6F69"/>
    <w:multiLevelType w:val="hybridMultilevel"/>
    <w:tmpl w:val="BA1C5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A3435"/>
    <w:multiLevelType w:val="multilevel"/>
    <w:tmpl w:val="333E4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9A007D9"/>
    <w:multiLevelType w:val="multilevel"/>
    <w:tmpl w:val="5F4A1FC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2AFF2095"/>
    <w:multiLevelType w:val="hybridMultilevel"/>
    <w:tmpl w:val="50B6AF1A"/>
    <w:lvl w:ilvl="0" w:tplc="17E4E6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92D4D"/>
    <w:multiLevelType w:val="hybridMultilevel"/>
    <w:tmpl w:val="D74E5E6E"/>
    <w:lvl w:ilvl="0" w:tplc="211484BA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5D3AB9"/>
    <w:multiLevelType w:val="hybridMultilevel"/>
    <w:tmpl w:val="E00CB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55484"/>
    <w:multiLevelType w:val="hybridMultilevel"/>
    <w:tmpl w:val="BB620D4E"/>
    <w:lvl w:ilvl="0" w:tplc="60589A94">
      <w:start w:val="2"/>
      <w:numFmt w:val="decimal"/>
      <w:lvlText w:val="%1."/>
      <w:lvlJc w:val="left"/>
      <w:pPr>
        <w:ind w:left="15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8" w:hanging="360"/>
      </w:pPr>
    </w:lvl>
    <w:lvl w:ilvl="2" w:tplc="4009001B" w:tentative="1">
      <w:start w:val="1"/>
      <w:numFmt w:val="lowerRoman"/>
      <w:lvlText w:val="%3."/>
      <w:lvlJc w:val="right"/>
      <w:pPr>
        <w:ind w:left="2948" w:hanging="180"/>
      </w:pPr>
    </w:lvl>
    <w:lvl w:ilvl="3" w:tplc="4009000F" w:tentative="1">
      <w:start w:val="1"/>
      <w:numFmt w:val="decimal"/>
      <w:lvlText w:val="%4."/>
      <w:lvlJc w:val="left"/>
      <w:pPr>
        <w:ind w:left="3668" w:hanging="360"/>
      </w:pPr>
    </w:lvl>
    <w:lvl w:ilvl="4" w:tplc="40090019" w:tentative="1">
      <w:start w:val="1"/>
      <w:numFmt w:val="lowerLetter"/>
      <w:lvlText w:val="%5."/>
      <w:lvlJc w:val="left"/>
      <w:pPr>
        <w:ind w:left="4388" w:hanging="360"/>
      </w:pPr>
    </w:lvl>
    <w:lvl w:ilvl="5" w:tplc="4009001B" w:tentative="1">
      <w:start w:val="1"/>
      <w:numFmt w:val="lowerRoman"/>
      <w:lvlText w:val="%6."/>
      <w:lvlJc w:val="right"/>
      <w:pPr>
        <w:ind w:left="5108" w:hanging="180"/>
      </w:pPr>
    </w:lvl>
    <w:lvl w:ilvl="6" w:tplc="4009000F" w:tentative="1">
      <w:start w:val="1"/>
      <w:numFmt w:val="decimal"/>
      <w:lvlText w:val="%7."/>
      <w:lvlJc w:val="left"/>
      <w:pPr>
        <w:ind w:left="5828" w:hanging="360"/>
      </w:pPr>
    </w:lvl>
    <w:lvl w:ilvl="7" w:tplc="40090019" w:tentative="1">
      <w:start w:val="1"/>
      <w:numFmt w:val="lowerLetter"/>
      <w:lvlText w:val="%8."/>
      <w:lvlJc w:val="left"/>
      <w:pPr>
        <w:ind w:left="6548" w:hanging="360"/>
      </w:pPr>
    </w:lvl>
    <w:lvl w:ilvl="8" w:tplc="40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4" w15:restartNumberingAfterBreak="0">
    <w:nsid w:val="3AB03516"/>
    <w:multiLevelType w:val="hybridMultilevel"/>
    <w:tmpl w:val="74E4B080"/>
    <w:lvl w:ilvl="0" w:tplc="E2347F36">
      <w:start w:val="1"/>
      <w:numFmt w:val="decimal"/>
      <w:lvlText w:val="CO 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5" w15:restartNumberingAfterBreak="0">
    <w:nsid w:val="3B3E7676"/>
    <w:multiLevelType w:val="hybridMultilevel"/>
    <w:tmpl w:val="7C96F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4733E8"/>
    <w:multiLevelType w:val="multilevel"/>
    <w:tmpl w:val="1304C926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5A6F1C"/>
    <w:multiLevelType w:val="multilevel"/>
    <w:tmpl w:val="C1046CDC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559D42BD"/>
    <w:multiLevelType w:val="hybridMultilevel"/>
    <w:tmpl w:val="09DA49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9E20B6"/>
    <w:multiLevelType w:val="hybridMultilevel"/>
    <w:tmpl w:val="79982BCE"/>
    <w:lvl w:ilvl="0" w:tplc="B59EFC44">
      <w:start w:val="1"/>
      <w:numFmt w:val="lowerLetter"/>
      <w:lvlText w:val="%1."/>
      <w:lvlJc w:val="left"/>
      <w:pPr>
        <w:ind w:left="18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87" w:hanging="360"/>
      </w:pPr>
    </w:lvl>
    <w:lvl w:ilvl="2" w:tplc="4009001B" w:tentative="1">
      <w:start w:val="1"/>
      <w:numFmt w:val="lowerRoman"/>
      <w:lvlText w:val="%3."/>
      <w:lvlJc w:val="right"/>
      <w:pPr>
        <w:ind w:left="3307" w:hanging="180"/>
      </w:pPr>
    </w:lvl>
    <w:lvl w:ilvl="3" w:tplc="4009000F" w:tentative="1">
      <w:start w:val="1"/>
      <w:numFmt w:val="decimal"/>
      <w:lvlText w:val="%4."/>
      <w:lvlJc w:val="left"/>
      <w:pPr>
        <w:ind w:left="4027" w:hanging="360"/>
      </w:pPr>
    </w:lvl>
    <w:lvl w:ilvl="4" w:tplc="40090019" w:tentative="1">
      <w:start w:val="1"/>
      <w:numFmt w:val="lowerLetter"/>
      <w:lvlText w:val="%5."/>
      <w:lvlJc w:val="left"/>
      <w:pPr>
        <w:ind w:left="4747" w:hanging="360"/>
      </w:pPr>
    </w:lvl>
    <w:lvl w:ilvl="5" w:tplc="4009001B" w:tentative="1">
      <w:start w:val="1"/>
      <w:numFmt w:val="lowerRoman"/>
      <w:lvlText w:val="%6."/>
      <w:lvlJc w:val="right"/>
      <w:pPr>
        <w:ind w:left="5467" w:hanging="180"/>
      </w:pPr>
    </w:lvl>
    <w:lvl w:ilvl="6" w:tplc="4009000F" w:tentative="1">
      <w:start w:val="1"/>
      <w:numFmt w:val="decimal"/>
      <w:lvlText w:val="%7."/>
      <w:lvlJc w:val="left"/>
      <w:pPr>
        <w:ind w:left="6187" w:hanging="360"/>
      </w:pPr>
    </w:lvl>
    <w:lvl w:ilvl="7" w:tplc="40090019" w:tentative="1">
      <w:start w:val="1"/>
      <w:numFmt w:val="lowerLetter"/>
      <w:lvlText w:val="%8."/>
      <w:lvlJc w:val="left"/>
      <w:pPr>
        <w:ind w:left="6907" w:hanging="360"/>
      </w:pPr>
    </w:lvl>
    <w:lvl w:ilvl="8" w:tplc="4009001B" w:tentative="1">
      <w:start w:val="1"/>
      <w:numFmt w:val="lowerRoman"/>
      <w:lvlText w:val="%9."/>
      <w:lvlJc w:val="right"/>
      <w:pPr>
        <w:ind w:left="7627" w:hanging="180"/>
      </w:pPr>
    </w:lvl>
  </w:abstractNum>
  <w:abstractNum w:abstractNumId="20" w15:restartNumberingAfterBreak="0">
    <w:nsid w:val="6D774F11"/>
    <w:multiLevelType w:val="hybridMultilevel"/>
    <w:tmpl w:val="2C66C886"/>
    <w:lvl w:ilvl="0" w:tplc="2214D4A6">
      <w:start w:val="1"/>
      <w:numFmt w:val="lowerLetter"/>
      <w:lvlText w:val="%1."/>
      <w:lvlJc w:val="left"/>
      <w:pPr>
        <w:ind w:left="1733" w:hanging="22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60A74"/>
    <w:multiLevelType w:val="hybridMultilevel"/>
    <w:tmpl w:val="7E26D5C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A71EC"/>
    <w:multiLevelType w:val="hybridMultilevel"/>
    <w:tmpl w:val="612088A4"/>
    <w:lvl w:ilvl="0" w:tplc="53CE946A">
      <w:start w:val="1"/>
      <w:numFmt w:val="decimal"/>
      <w:lvlText w:val="%1"/>
      <w:lvlJc w:val="left"/>
      <w:pPr>
        <w:ind w:left="150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2214D4A6">
      <w:start w:val="1"/>
      <w:numFmt w:val="lowerLetter"/>
      <w:lvlText w:val="%2."/>
      <w:lvlJc w:val="left"/>
      <w:pPr>
        <w:ind w:left="1733" w:hanging="22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5DD634DC">
      <w:numFmt w:val="bullet"/>
      <w:lvlText w:val="•"/>
      <w:lvlJc w:val="left"/>
      <w:pPr>
        <w:ind w:left="2660" w:hanging="226"/>
      </w:pPr>
      <w:rPr>
        <w:rFonts w:hint="default"/>
        <w:lang w:val="en-US" w:eastAsia="en-US" w:bidi="en-US"/>
      </w:rPr>
    </w:lvl>
    <w:lvl w:ilvl="3" w:tplc="5428E1CE">
      <w:numFmt w:val="bullet"/>
      <w:lvlText w:val="•"/>
      <w:lvlJc w:val="left"/>
      <w:pPr>
        <w:ind w:left="3581" w:hanging="226"/>
      </w:pPr>
      <w:rPr>
        <w:rFonts w:hint="default"/>
        <w:lang w:val="en-US" w:eastAsia="en-US" w:bidi="en-US"/>
      </w:rPr>
    </w:lvl>
    <w:lvl w:ilvl="4" w:tplc="1F8483FA">
      <w:numFmt w:val="bullet"/>
      <w:lvlText w:val="•"/>
      <w:lvlJc w:val="left"/>
      <w:pPr>
        <w:ind w:left="4502" w:hanging="226"/>
      </w:pPr>
      <w:rPr>
        <w:rFonts w:hint="default"/>
        <w:lang w:val="en-US" w:eastAsia="en-US" w:bidi="en-US"/>
      </w:rPr>
    </w:lvl>
    <w:lvl w:ilvl="5" w:tplc="71E863A2">
      <w:numFmt w:val="bullet"/>
      <w:lvlText w:val="•"/>
      <w:lvlJc w:val="left"/>
      <w:pPr>
        <w:ind w:left="5422" w:hanging="226"/>
      </w:pPr>
      <w:rPr>
        <w:rFonts w:hint="default"/>
        <w:lang w:val="en-US" w:eastAsia="en-US" w:bidi="en-US"/>
      </w:rPr>
    </w:lvl>
    <w:lvl w:ilvl="6" w:tplc="96CA6E96">
      <w:numFmt w:val="bullet"/>
      <w:lvlText w:val="•"/>
      <w:lvlJc w:val="left"/>
      <w:pPr>
        <w:ind w:left="6343" w:hanging="226"/>
      </w:pPr>
      <w:rPr>
        <w:rFonts w:hint="default"/>
        <w:lang w:val="en-US" w:eastAsia="en-US" w:bidi="en-US"/>
      </w:rPr>
    </w:lvl>
    <w:lvl w:ilvl="7" w:tplc="D7B85BEC">
      <w:numFmt w:val="bullet"/>
      <w:lvlText w:val="•"/>
      <w:lvlJc w:val="left"/>
      <w:pPr>
        <w:ind w:left="7264" w:hanging="226"/>
      </w:pPr>
      <w:rPr>
        <w:rFonts w:hint="default"/>
        <w:lang w:val="en-US" w:eastAsia="en-US" w:bidi="en-US"/>
      </w:rPr>
    </w:lvl>
    <w:lvl w:ilvl="8" w:tplc="C7AE0192">
      <w:numFmt w:val="bullet"/>
      <w:lvlText w:val="•"/>
      <w:lvlJc w:val="left"/>
      <w:pPr>
        <w:ind w:left="8184" w:hanging="22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8"/>
  </w:num>
  <w:num w:numId="3">
    <w:abstractNumId w:val="16"/>
  </w:num>
  <w:num w:numId="4">
    <w:abstractNumId w:val="1"/>
  </w:num>
  <w:num w:numId="5">
    <w:abstractNumId w:val="10"/>
  </w:num>
  <w:num w:numId="6">
    <w:abstractNumId w:val="2"/>
  </w:num>
  <w:num w:numId="7">
    <w:abstractNumId w:val="7"/>
  </w:num>
  <w:num w:numId="8">
    <w:abstractNumId w:val="14"/>
  </w:num>
  <w:num w:numId="9">
    <w:abstractNumId w:val="0"/>
  </w:num>
  <w:num w:numId="10">
    <w:abstractNumId w:val="21"/>
  </w:num>
  <w:num w:numId="11">
    <w:abstractNumId w:val="15"/>
  </w:num>
  <w:num w:numId="12">
    <w:abstractNumId w:val="18"/>
  </w:num>
  <w:num w:numId="13">
    <w:abstractNumId w:val="9"/>
  </w:num>
  <w:num w:numId="14">
    <w:abstractNumId w:val="17"/>
  </w:num>
  <w:num w:numId="15">
    <w:abstractNumId w:val="11"/>
  </w:num>
  <w:num w:numId="16">
    <w:abstractNumId w:val="6"/>
  </w:num>
  <w:num w:numId="17">
    <w:abstractNumId w:val="12"/>
  </w:num>
  <w:num w:numId="18">
    <w:abstractNumId w:val="22"/>
  </w:num>
  <w:num w:numId="19">
    <w:abstractNumId w:val="4"/>
  </w:num>
  <w:num w:numId="20">
    <w:abstractNumId w:val="13"/>
  </w:num>
  <w:num w:numId="21">
    <w:abstractNumId w:val="5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8C"/>
    <w:rsid w:val="000852BB"/>
    <w:rsid w:val="000B42BA"/>
    <w:rsid w:val="000E0F98"/>
    <w:rsid w:val="00132E89"/>
    <w:rsid w:val="0013565D"/>
    <w:rsid w:val="00153B8C"/>
    <w:rsid w:val="001862ED"/>
    <w:rsid w:val="001B1CFA"/>
    <w:rsid w:val="00202060"/>
    <w:rsid w:val="00221663"/>
    <w:rsid w:val="00231DDB"/>
    <w:rsid w:val="002B4CFE"/>
    <w:rsid w:val="003224E1"/>
    <w:rsid w:val="003331EF"/>
    <w:rsid w:val="00342B8E"/>
    <w:rsid w:val="003E37F5"/>
    <w:rsid w:val="004248B4"/>
    <w:rsid w:val="004E54B8"/>
    <w:rsid w:val="005030E4"/>
    <w:rsid w:val="0052451B"/>
    <w:rsid w:val="005A0FB9"/>
    <w:rsid w:val="005B50DF"/>
    <w:rsid w:val="005E797B"/>
    <w:rsid w:val="006351EE"/>
    <w:rsid w:val="00652431"/>
    <w:rsid w:val="00664F7B"/>
    <w:rsid w:val="00666CD4"/>
    <w:rsid w:val="00671A1B"/>
    <w:rsid w:val="0069387E"/>
    <w:rsid w:val="006A37D1"/>
    <w:rsid w:val="006E2637"/>
    <w:rsid w:val="006F1BFC"/>
    <w:rsid w:val="0072629D"/>
    <w:rsid w:val="00735978"/>
    <w:rsid w:val="007560A1"/>
    <w:rsid w:val="00770919"/>
    <w:rsid w:val="007E52E3"/>
    <w:rsid w:val="00854738"/>
    <w:rsid w:val="008815C3"/>
    <w:rsid w:val="008A4098"/>
    <w:rsid w:val="0092763E"/>
    <w:rsid w:val="00962467"/>
    <w:rsid w:val="0098714C"/>
    <w:rsid w:val="0099393C"/>
    <w:rsid w:val="009B76C6"/>
    <w:rsid w:val="00A05E91"/>
    <w:rsid w:val="00A07392"/>
    <w:rsid w:val="00A44773"/>
    <w:rsid w:val="00A728A0"/>
    <w:rsid w:val="00AA49BF"/>
    <w:rsid w:val="00AC42A4"/>
    <w:rsid w:val="00AF0828"/>
    <w:rsid w:val="00BF4702"/>
    <w:rsid w:val="00BF662F"/>
    <w:rsid w:val="00C41893"/>
    <w:rsid w:val="00C60D3F"/>
    <w:rsid w:val="00C90EBD"/>
    <w:rsid w:val="00C95A6D"/>
    <w:rsid w:val="00CA2479"/>
    <w:rsid w:val="00CC303A"/>
    <w:rsid w:val="00CC7622"/>
    <w:rsid w:val="00CD0225"/>
    <w:rsid w:val="00D00635"/>
    <w:rsid w:val="00D17E39"/>
    <w:rsid w:val="00D27DB5"/>
    <w:rsid w:val="00D314CC"/>
    <w:rsid w:val="00DD29D3"/>
    <w:rsid w:val="00DE68D4"/>
    <w:rsid w:val="00DF2975"/>
    <w:rsid w:val="00E0168F"/>
    <w:rsid w:val="00E137FC"/>
    <w:rsid w:val="00E331AA"/>
    <w:rsid w:val="00E914FF"/>
    <w:rsid w:val="00EC2CDB"/>
    <w:rsid w:val="00EE4567"/>
    <w:rsid w:val="00F51289"/>
    <w:rsid w:val="00F57B13"/>
    <w:rsid w:val="00F77902"/>
    <w:rsid w:val="00F8068C"/>
    <w:rsid w:val="00F909E9"/>
    <w:rsid w:val="00FA0019"/>
    <w:rsid w:val="00FD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0216"/>
  <w15:docId w15:val="{FD70E22D-C395-45C6-8062-CC14C6A0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06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0828"/>
    <w:rPr>
      <w:color w:val="808080"/>
    </w:rPr>
  </w:style>
  <w:style w:type="paragraph" w:styleId="ListParagraph">
    <w:name w:val="List Paragraph"/>
    <w:basedOn w:val="Normal"/>
    <w:uiPriority w:val="1"/>
    <w:qFormat/>
    <w:rsid w:val="00AF0828"/>
    <w:pPr>
      <w:suppressAutoHyphens/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6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0D3F"/>
    <w:rPr>
      <w:b/>
      <w:bCs/>
    </w:rPr>
  </w:style>
  <w:style w:type="table" w:styleId="TableGrid">
    <w:name w:val="Table Grid"/>
    <w:basedOn w:val="TableNormal"/>
    <w:uiPriority w:val="59"/>
    <w:rsid w:val="0050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E9"/>
  </w:style>
  <w:style w:type="paragraph" w:styleId="Footer">
    <w:name w:val="footer"/>
    <w:basedOn w:val="Normal"/>
    <w:link w:val="FooterChar"/>
    <w:uiPriority w:val="99"/>
    <w:unhideWhenUsed/>
    <w:rsid w:val="00F9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E9"/>
  </w:style>
  <w:style w:type="paragraph" w:styleId="NoSpacing">
    <w:name w:val="No Spacing"/>
    <w:uiPriority w:val="1"/>
    <w:qFormat/>
    <w:rsid w:val="00DD29D3"/>
    <w:pPr>
      <w:spacing w:after="0" w:line="240" w:lineRule="auto"/>
    </w:pPr>
    <w:rPr>
      <w:rFonts w:ascii="Arial" w:eastAsia="Arial" w:hAnsi="Arial" w:cs="Arial"/>
    </w:rPr>
  </w:style>
  <w:style w:type="paragraph" w:customStyle="1" w:styleId="Default">
    <w:name w:val="Default"/>
    <w:rsid w:val="00F57B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314CC"/>
    <w:pPr>
      <w:widowControl w:val="0"/>
      <w:autoSpaceDE w:val="0"/>
      <w:autoSpaceDN w:val="0"/>
      <w:spacing w:after="0" w:line="240" w:lineRule="auto"/>
      <w:ind w:left="78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14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0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4E801A2BCF64DAF94ABB149079037" ma:contentTypeVersion="2" ma:contentTypeDescription="Create a new document." ma:contentTypeScope="" ma:versionID="962440deea6f9838e6bc46194512f5fb">
  <xsd:schema xmlns:xsd="http://www.w3.org/2001/XMLSchema" xmlns:xs="http://www.w3.org/2001/XMLSchema" xmlns:p="http://schemas.microsoft.com/office/2006/metadata/properties" xmlns:ns2="2c492856-c155-4983-ba16-a6e58ad116bb" targetNamespace="http://schemas.microsoft.com/office/2006/metadata/properties" ma:root="true" ma:fieldsID="520a79c08743a920b004f4c450173dd1" ns2:_="">
    <xsd:import namespace="2c492856-c155-4983-ba16-a6e58ad116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92856-c155-4983-ba16-a6e58ad11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B225B4-CADB-43A2-8FEA-25CEFB6516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5F9FED-88A2-4A9B-92C8-53337A43D1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C548E1-F933-4C95-9194-1D92404E7B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92856-c155-4983-ba16-a6e58ad11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Nachiket Naik</dc:creator>
  <cp:lastModifiedBy>Nachiket Naik</cp:lastModifiedBy>
  <cp:revision>24</cp:revision>
  <cp:lastPrinted>2021-01-14T08:54:00Z</cp:lastPrinted>
  <dcterms:created xsi:type="dcterms:W3CDTF">2021-05-04T05:25:00Z</dcterms:created>
  <dcterms:modified xsi:type="dcterms:W3CDTF">2021-05-08T12:44:00Z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0x0101003634E801A2BCF64DAF94ABB149079037</vt:lpwstr>
  </property>
</Properties>
</file>