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b w:val="0"/>
          <w:color w:val="000000"/>
          <w:sz w:val="32"/>
          <w:szCs w:val="32"/>
        </w:rPr>
      </w:pPr>
      <w:r w:rsidDel="00000000" w:rsidR="00000000" w:rsidRPr="00000000">
        <w:rPr>
          <w:rFonts w:ascii="Trebuchet MS" w:cs="Trebuchet MS" w:eastAsia="Trebuchet MS" w:hAnsi="Trebuchet MS"/>
          <w:b w:val="0"/>
          <w:sz w:val="32"/>
          <w:szCs w:val="32"/>
          <w:rtl w:val="0"/>
        </w:rPr>
        <w:t xml:space="preserve">Lecture Notes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Doina Bein</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200" w:lineRule="auto"/>
        <w:rPr>
          <w:rFonts w:ascii="Times New Roman" w:cs="Times New Roman" w:eastAsia="Times New Roman" w:hAnsi="Times New Roman"/>
          <w:b w:val="1"/>
          <w:color w:val="000000"/>
          <w:sz w:val="48"/>
          <w:szCs w:val="48"/>
        </w:rPr>
      </w:pPr>
      <w:r w:rsidDel="00000000" w:rsidR="00000000" w:rsidRPr="00000000">
        <w:rPr>
          <w:rFonts w:ascii="Trebuchet MS" w:cs="Trebuchet MS" w:eastAsia="Trebuchet MS" w:hAnsi="Trebuchet MS"/>
          <w:b w:val="0"/>
          <w:sz w:val="32"/>
          <w:szCs w:val="32"/>
          <w:rtl w:val="0"/>
        </w:rPr>
        <w:t xml:space="preserve">The longest non-increasing subsequence problem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longest non-increasing subsequence </w:t>
      </w:r>
      <w:r w:rsidDel="00000000" w:rsidR="00000000" w:rsidRPr="00000000">
        <w:rPr>
          <w:rFonts w:ascii="Cambria" w:cs="Cambria" w:eastAsia="Cambria" w:hAnsi="Cambria"/>
          <w:rtl w:val="0"/>
        </w:rPr>
        <w:t xml:space="preserve">problem is to find a subsequence of a given sequence in which the subsequence's elements are in sorted order, lowest to highest, and in which the subsequence is as long as possible. This subsequence is not necessarily contiguous, or unique.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longest non-increasing subsequence </w:t>
      </w:r>
      <w:r w:rsidDel="00000000" w:rsidR="00000000" w:rsidRPr="00000000">
        <w:rPr>
          <w:rFonts w:ascii="Cambria" w:cs="Cambria" w:eastAsia="Cambria" w:hAnsi="Cambria"/>
          <w:rtl w:val="0"/>
        </w:rPr>
        <w:t xml:space="preserve">problem can be formulated as follows: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b w:val="1"/>
          <w:rtl w:val="0"/>
        </w:rPr>
        <w:t xml:space="preserve">input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a positive integer, and the array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of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comparable elements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b w:val="1"/>
          <w:rtl w:val="0"/>
        </w:rPr>
        <w:t xml:space="preserve">output</w:t>
      </w:r>
      <w:r w:rsidDel="00000000" w:rsidR="00000000" w:rsidRPr="00000000">
        <w:rPr>
          <w:rFonts w:ascii="Cambria" w:cs="Cambria" w:eastAsia="Cambria" w:hAnsi="Cambria"/>
          <w:rtl w:val="0"/>
        </w:rPr>
        <w:t xml:space="preserve">: array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that contains the longest non-increasing subsequence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longest non-increasing subsequence problem is solvable in </w:t>
      </w:r>
      <m:oMath>
        <m:r>
          <w:rPr>
            <w:rFonts w:ascii="Cambria" w:cs="Cambria" w:eastAsia="Cambria" w:hAnsi="Cambria"/>
          </w:rPr>
          <m:t xml:space="preserve">O</m:t>
        </m:r>
        <m:r>
          <w:rPr/>
          <m:t xml:space="preserve">(</m:t>
        </m:r>
        <m:r>
          <w:rPr>
            <w:rFonts w:ascii="Cambria" w:cs="Cambria" w:eastAsia="Cambria" w:hAnsi="Cambria"/>
          </w:rPr>
          <m:t xml:space="preserve">nlog</m:t>
        </m:r>
        <m:r>
          <w:rPr/>
          <m:t xml:space="preserve"> </m:t>
        </m:r>
        <m:r>
          <w:rPr>
            <w:rFonts w:ascii="Cambria" w:cs="Cambria" w:eastAsia="Cambria" w:hAnsi="Cambria"/>
          </w:rPr>
          <m:t xml:space="preserve">n</m:t>
        </m:r>
        <m:r>
          <w:rPr/>
          <m:t xml:space="preserve"> )</m:t>
        </m:r>
      </m:oMath>
      <w:r w:rsidDel="00000000" w:rsidR="00000000" w:rsidRPr="00000000">
        <w:rPr>
          <w:rFonts w:ascii="Cambria" w:cs="Cambria" w:eastAsia="Cambria" w:hAnsi="Cambria"/>
          <w:rtl w:val="0"/>
        </w:rPr>
        <w:t xml:space="preserve"> time, where </w:t>
      </w:r>
      <m:oMath>
        <m:r>
          <w:rPr>
            <w:rFonts w:ascii="Cambria" w:cs="Cambria" w:eastAsia="Cambria" w:hAnsi="Cambria"/>
          </w:rPr>
          <m:t xml:space="preserve">n</m:t>
        </m:r>
      </m:oMath>
      <w:r w:rsidDel="00000000" w:rsidR="00000000" w:rsidRPr="00000000">
        <w:rPr>
          <w:rFonts w:ascii="Cambria" w:cs="Cambria" w:eastAsia="Cambria" w:hAnsi="Cambria"/>
          <w:rtl w:val="0"/>
        </w:rPr>
        <w:t xml:space="preserve"> denotes the length of the input sequence.</w:t>
      </w:r>
      <w:r w:rsidDel="00000000" w:rsidR="00000000" w:rsidRPr="00000000">
        <w:rPr>
          <w:rFonts w:ascii="Cambria" w:cs="Cambria" w:eastAsia="Cambria" w:hAnsi="Cambria"/>
          <w:vertAlign w:val="superscript"/>
        </w:rPr>
        <w:footnoteReference w:customMarkFollows="0" w:id="0"/>
      </w:r>
      <w:r w:rsidDel="00000000" w:rsidR="00000000" w:rsidRPr="00000000">
        <w:rPr>
          <w:rtl w:val="0"/>
        </w:rPr>
      </w:r>
    </w:p>
    <w:p w:rsidR="00000000" w:rsidDel="00000000" w:rsidP="00000000" w:rsidRDefault="00000000" w:rsidRPr="00000000" w14:paraId="00000009">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Let us consider an example (an instance to this problem) by mixing the first 14 Fibonacci numbers</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 with 253 and writing them in reverse order:</w:t>
      </w:r>
    </w:p>
    <w:p w:rsidR="00000000" w:rsidDel="00000000" w:rsidP="00000000" w:rsidRDefault="00000000" w:rsidRPr="00000000" w14:paraId="0000000A">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143, 233, 55, 89, 21, 34, 8, 13, 3, 5, 1, 2, 253, 0, 1</w:t>
      </w:r>
    </w:p>
    <w:p w:rsidR="00000000" w:rsidDel="00000000" w:rsidP="00000000" w:rsidRDefault="00000000" w:rsidRPr="00000000" w14:paraId="0000000B">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(I took the first 14 Fibonacci numbers and I swapped the first with the second, the third with the fourth, and so on, then added 253 on the third position, and then reverse everything.)</w:t>
      </w:r>
    </w:p>
    <w:p w:rsidR="00000000" w:rsidDel="00000000" w:rsidP="00000000" w:rsidRDefault="00000000" w:rsidRPr="00000000" w14:paraId="0000000C">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This input sequence has no eight-member non-increasing subsequences.</w:t>
      </w:r>
    </w:p>
    <w:p w:rsidR="00000000" w:rsidDel="00000000" w:rsidP="00000000" w:rsidRDefault="00000000" w:rsidRPr="00000000" w14:paraId="0000000D">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A longest non-increasing subsequence is</w:t>
      </w:r>
    </w:p>
    <w:p w:rsidR="00000000" w:rsidDel="00000000" w:rsidP="00000000" w:rsidRDefault="00000000" w:rsidRPr="00000000" w14:paraId="0000000E">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233, 89, 34, 13, 5, 2, 0</w:t>
      </w:r>
    </w:p>
    <w:p w:rsidR="00000000" w:rsidDel="00000000" w:rsidP="00000000" w:rsidRDefault="00000000" w:rsidRPr="00000000" w14:paraId="0000000F">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This subsequence has length seven. </w:t>
      </w:r>
    </w:p>
    <w:p w:rsidR="00000000" w:rsidDel="00000000" w:rsidP="00000000" w:rsidRDefault="00000000" w:rsidRPr="00000000" w14:paraId="00000010">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longest non-increasing subsequence in this example is not unique. For instance,</w:t>
      </w:r>
    </w:p>
    <w:p w:rsidR="00000000" w:rsidDel="00000000" w:rsidP="00000000" w:rsidRDefault="00000000" w:rsidRPr="00000000" w14:paraId="00000011">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143, 55, 21, 8, 3, 1, 1</w:t>
        <w:tab/>
        <w:tab/>
        <w:tab/>
        <w:t xml:space="preserve">or</w:t>
        <w:tab/>
        <w:tab/>
        <w:tab/>
        <w:tab/>
        <w:t xml:space="preserve">143, 55, 21, 8, 4, 2, 1</w:t>
      </w:r>
    </w:p>
    <w:p w:rsidR="00000000" w:rsidDel="00000000" w:rsidP="00000000" w:rsidRDefault="00000000" w:rsidRPr="00000000" w14:paraId="00000012">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are other non-increasing subsequences of the same length, seven.</w:t>
      </w:r>
    </w:p>
    <w:p w:rsidR="00000000" w:rsidDel="00000000" w:rsidP="00000000" w:rsidRDefault="00000000" w:rsidRPr="00000000" w14:paraId="00000013">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way one can identify a longest non-increasing subsequence for this particular instance of the problem is by selecting the largest value in the array as the first element of the subsequence and then continue to select elements in non-increasing 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Max_then_Non_Increasing</w:t>
      </w:r>
    </w:p>
    <w:p w:rsidR="00000000" w:rsidDel="00000000" w:rsidP="00000000" w:rsidRDefault="00000000" w:rsidRPr="00000000" w14:paraId="00000015">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1.</w:t>
      </w:r>
      <w:r w:rsidDel="00000000" w:rsidR="00000000" w:rsidRPr="00000000">
        <w:rPr>
          <w:rFonts w:ascii="Cambria" w:cs="Cambria" w:eastAsia="Cambria" w:hAnsi="Cambria"/>
          <w:rtl w:val="0"/>
        </w:rPr>
        <w:t xml:space="preserve"> Select the maximum value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and add it to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Let </w:t>
      </w:r>
      <w:r w:rsidDel="00000000" w:rsidR="00000000" w:rsidRPr="00000000">
        <w:rPr>
          <w:rFonts w:ascii="Cambria" w:cs="Cambria" w:eastAsia="Cambria" w:hAnsi="Cambria"/>
          <w:i w:val="1"/>
          <w:rtl w:val="0"/>
        </w:rPr>
        <w:t xml:space="preserve">pos</w:t>
      </w:r>
      <w:r w:rsidDel="00000000" w:rsidR="00000000" w:rsidRPr="00000000">
        <w:rPr>
          <w:rFonts w:ascii="Cambria" w:cs="Cambria" w:eastAsia="Cambria" w:hAnsi="Cambria"/>
          <w:rtl w:val="0"/>
        </w:rPr>
        <w:t xml:space="preserve"> be the position of that value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i.e. </w:t>
      </w:r>
      <w:r w:rsidDel="00000000" w:rsidR="00000000" w:rsidRPr="00000000">
        <w:rPr>
          <w:rFonts w:ascii="Cambria" w:cs="Cambria" w:eastAsia="Cambria" w:hAnsi="Cambria"/>
          <w:i w:val="1"/>
          <w:rtl w:val="0"/>
        </w:rPr>
        <w:t xml:space="preserve">A[pos]</w:t>
      </w:r>
      <w:r w:rsidDel="00000000" w:rsidR="00000000" w:rsidRPr="00000000">
        <w:rPr>
          <w:rFonts w:ascii="Cambria" w:cs="Cambria" w:eastAsia="Cambria" w:hAnsi="Cambria"/>
          <w:rtl w:val="0"/>
        </w:rPr>
        <w:t xml:space="preserve"> is the maximum element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Let </w:t>
      </w:r>
      <w:r w:rsidDel="00000000" w:rsidR="00000000" w:rsidRPr="00000000">
        <w:rPr>
          <w:rFonts w:ascii="Cambria" w:cs="Cambria" w:eastAsia="Cambria" w:hAnsi="Cambria"/>
          <w:i w:val="1"/>
          <w:rtl w:val="0"/>
        </w:rPr>
        <w:t xml:space="preserve">last</w:t>
      </w:r>
      <w:r w:rsidDel="00000000" w:rsidR="00000000" w:rsidRPr="00000000">
        <w:rPr>
          <w:rFonts w:ascii="Cambria" w:cs="Cambria" w:eastAsia="Cambria" w:hAnsi="Cambria"/>
          <w:rtl w:val="0"/>
        </w:rPr>
        <w:t xml:space="preserve"> be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016">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2.</w:t>
      </w:r>
      <w:r w:rsidDel="00000000" w:rsidR="00000000" w:rsidRPr="00000000">
        <w:rPr>
          <w:rFonts w:ascii="Cambria" w:cs="Cambria" w:eastAsia="Cambria" w:hAnsi="Cambria"/>
          <w:rtl w:val="0"/>
        </w:rPr>
        <w:t xml:space="preserve"> For each element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located after </w:t>
      </w:r>
      <w:r w:rsidDel="00000000" w:rsidR="00000000" w:rsidRPr="00000000">
        <w:rPr>
          <w:rFonts w:ascii="Cambria" w:cs="Cambria" w:eastAsia="Cambria" w:hAnsi="Cambria"/>
          <w:i w:val="1"/>
          <w:rtl w:val="0"/>
        </w:rPr>
        <w:t xml:space="preserve">A[pos]:</w:t>
      </w:r>
      <w:r w:rsidDel="00000000" w:rsidR="00000000" w:rsidRPr="00000000">
        <w:rPr>
          <w:rFonts w:ascii="Cambria" w:cs="Cambria" w:eastAsia="Cambria" w:hAnsi="Cambria"/>
          <w:rtl w:val="0"/>
        </w:rPr>
        <w:t xml:space="preserve"> if the element is less than or equal to </w:t>
      </w:r>
      <w:r w:rsidDel="00000000" w:rsidR="00000000" w:rsidRPr="00000000">
        <w:rPr>
          <w:rFonts w:ascii="Cambria" w:cs="Cambria" w:eastAsia="Cambria" w:hAnsi="Cambria"/>
          <w:i w:val="1"/>
          <w:rtl w:val="0"/>
        </w:rPr>
        <w:t xml:space="preserve">last</w:t>
      </w:r>
      <w:r w:rsidDel="00000000" w:rsidR="00000000" w:rsidRPr="00000000">
        <w:rPr>
          <w:rFonts w:ascii="Cambria" w:cs="Cambria" w:eastAsia="Cambria" w:hAnsi="Cambria"/>
          <w:rtl w:val="0"/>
        </w:rPr>
        <w:t xml:space="preserve">, then add it to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adjust </w:t>
      </w:r>
      <w:r w:rsidDel="00000000" w:rsidR="00000000" w:rsidRPr="00000000">
        <w:rPr>
          <w:rFonts w:ascii="Cambria" w:cs="Cambria" w:eastAsia="Cambria" w:hAnsi="Cambria"/>
          <w:i w:val="1"/>
          <w:rtl w:val="0"/>
        </w:rPr>
        <w:t xml:space="preserve">pos</w:t>
      </w:r>
      <w:r w:rsidDel="00000000" w:rsidR="00000000" w:rsidRPr="00000000">
        <w:rPr>
          <w:rFonts w:ascii="Cambria" w:cs="Cambria" w:eastAsia="Cambria" w:hAnsi="Cambria"/>
          <w:rtl w:val="0"/>
        </w:rPr>
        <w:t xml:space="preserve"> to be the position of that value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and make </w:t>
      </w:r>
      <w:r w:rsidDel="00000000" w:rsidR="00000000" w:rsidRPr="00000000">
        <w:rPr>
          <w:rFonts w:ascii="Cambria" w:cs="Cambria" w:eastAsia="Cambria" w:hAnsi="Cambria"/>
          <w:i w:val="1"/>
          <w:rtl w:val="0"/>
        </w:rPr>
        <w:t xml:space="preserve">last</w:t>
      </w:r>
      <w:r w:rsidDel="00000000" w:rsidR="00000000" w:rsidRPr="00000000">
        <w:rPr>
          <w:rFonts w:ascii="Cambria" w:cs="Cambria" w:eastAsia="Cambria" w:hAnsi="Cambria"/>
          <w:rtl w:val="0"/>
        </w:rPr>
        <w:t xml:space="preserve"> be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017">
      <w:pPr>
        <w:spacing w:after="120" w:line="240" w:lineRule="auto"/>
        <w:rPr>
          <w:rFonts w:ascii="Cambria" w:cs="Cambria" w:eastAsia="Cambria" w:hAnsi="Cambria"/>
          <w:i w:val="1"/>
        </w:rPr>
      </w:pPr>
      <w:r w:rsidDel="00000000" w:rsidR="00000000" w:rsidRPr="00000000">
        <w:rPr>
          <w:rFonts w:ascii="Cambria" w:cs="Cambria" w:eastAsia="Cambria" w:hAnsi="Cambria"/>
          <w:u w:val="single"/>
          <w:rtl w:val="0"/>
        </w:rPr>
        <w:t xml:space="preserve">Step 3.</w:t>
      </w:r>
      <w:r w:rsidDel="00000000" w:rsidR="00000000" w:rsidRPr="00000000">
        <w:rPr>
          <w:rFonts w:ascii="Cambria" w:cs="Cambria" w:eastAsia="Cambria" w:hAnsi="Cambria"/>
          <w:rtl w:val="0"/>
        </w:rPr>
        <w:t xml:space="preserve"> Repeat Step 2 until you reach the end of </w:t>
      </w:r>
      <m:oMath>
        <m:r>
          <w:rPr>
            <w:rFonts w:ascii="Cambria" w:cs="Cambria" w:eastAsia="Cambria" w:hAnsi="Cambria"/>
          </w:rPr>
          <m:t xml:space="preserve">A</m:t>
        </m:r>
      </m:oMath>
      <w:r w:rsidDel="00000000" w:rsidR="00000000" w:rsidRPr="00000000">
        <w:rPr>
          <w:rFonts w:ascii="Cambria" w:cs="Cambria" w:eastAsia="Cambria" w:hAnsi="Cambria"/>
          <w:i w:val="1"/>
          <w:rtl w:val="0"/>
        </w:rPr>
        <w:t xml:space="preserve">.</w:t>
      </w:r>
    </w:p>
    <w:p w:rsidR="00000000" w:rsidDel="00000000" w:rsidP="00000000" w:rsidRDefault="00000000" w:rsidRPr="00000000" w14:paraId="00000018">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Let us see how the algorithm Max_then_Non_Increasing works on another instance of this problem.</w:t>
      </w:r>
    </w:p>
    <w:p w:rsidR="00000000" w:rsidDel="00000000" w:rsidP="00000000" w:rsidRDefault="00000000" w:rsidRPr="00000000" w14:paraId="00000019">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For example, let us consider the first 16 terms of the binary Van der Corput</w:t>
      </w:r>
      <w:r w:rsidDel="00000000" w:rsidR="00000000" w:rsidRPr="00000000">
        <w:rPr>
          <w:rFonts w:ascii="Cambria" w:cs="Cambria" w:eastAsia="Cambria" w:hAnsi="Cambria"/>
          <w:vertAlign w:val="superscript"/>
        </w:rPr>
        <w:footnoteReference w:customMarkFollows="0" w:id="2"/>
      </w:r>
      <w:r w:rsidDel="00000000" w:rsidR="00000000" w:rsidRPr="00000000">
        <w:rPr>
          <w:rFonts w:ascii="Cambria" w:cs="Cambria" w:eastAsia="Cambria" w:hAnsi="Cambria"/>
          <w:rtl w:val="0"/>
        </w:rPr>
        <w:t xml:space="preserve"> sequence, written in reverse order:</w:t>
      </w:r>
    </w:p>
    <w:p w:rsidR="00000000" w:rsidDel="00000000" w:rsidP="00000000" w:rsidRDefault="00000000" w:rsidRPr="00000000" w14:paraId="0000001A">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15, 7, 11, 3, 13, 5, 9, 1, 14, 6, 10, 2, 12, 4, 8, 0</w:t>
      </w:r>
    </w:p>
    <w:p w:rsidR="00000000" w:rsidDel="00000000" w:rsidP="00000000" w:rsidRDefault="00000000" w:rsidRPr="00000000" w14:paraId="0000001B">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For this instance of the problem, we start with the maximum element 15, which happens to be the first element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and we add it to </w:t>
      </w:r>
      <m:oMath>
        <m:r>
          <w:rPr>
            <w:rFonts w:ascii="Cambria" w:cs="Cambria" w:eastAsia="Cambria" w:hAnsi="Cambria"/>
          </w:rPr>
          <m:t xml:space="preserve">R</m:t>
        </m:r>
      </m:oMath>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14:paraId="0000001C">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0</w:t>
      </w:r>
    </w:p>
    <w:p w:rsidR="00000000" w:rsidDel="00000000" w:rsidP="00000000" w:rsidRDefault="00000000" w:rsidRPr="00000000" w14:paraId="0000001D">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Then the next element 7 is smaller than 15, so we include it:</w:t>
      </w:r>
    </w:p>
    <w:p w:rsidR="00000000" w:rsidDel="00000000" w:rsidP="00000000" w:rsidRDefault="00000000" w:rsidRPr="00000000" w14:paraId="0000001E">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15, 7</w:t>
      </w:r>
    </w:p>
    <w:p w:rsidR="00000000" w:rsidDel="00000000" w:rsidP="00000000" w:rsidRDefault="00000000" w:rsidRPr="00000000" w14:paraId="0000001F">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third element 11 is larger than 7,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it cannot be included. The fourth element 3 is smaller than 7,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we include it:</w:t>
      </w:r>
    </w:p>
    <w:p w:rsidR="00000000" w:rsidDel="00000000" w:rsidP="00000000" w:rsidRDefault="00000000" w:rsidRPr="00000000" w14:paraId="00000020">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15, 7, 3</w:t>
      </w:r>
    </w:p>
    <w:p w:rsidR="00000000" w:rsidDel="00000000" w:rsidP="00000000" w:rsidRDefault="00000000" w:rsidRPr="00000000" w14:paraId="00000021">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next three elements, 13, 5, 9, are all larger than 3,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they cannot be included. The eighth element 1 is smaller than 3,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we include it:</w:t>
      </w:r>
    </w:p>
    <w:p w:rsidR="00000000" w:rsidDel="00000000" w:rsidP="00000000" w:rsidRDefault="00000000" w:rsidRPr="00000000" w14:paraId="00000022">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15, 7, 3, 1</w:t>
      </w:r>
    </w:p>
    <w:p w:rsidR="00000000" w:rsidDel="00000000" w:rsidP="00000000" w:rsidRDefault="00000000" w:rsidRPr="00000000" w14:paraId="00000023">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rest of the elements, except the last one 0, are all larger than 1,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they cannot be included. The last element 0 is smaller than 1,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we include it:</w:t>
      </w:r>
    </w:p>
    <w:p w:rsidR="00000000" w:rsidDel="00000000" w:rsidP="00000000" w:rsidRDefault="00000000" w:rsidRPr="00000000" w14:paraId="00000024">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15, 7, 3, 1, 0</w:t>
      </w:r>
    </w:p>
    <w:p w:rsidR="00000000" w:rsidDel="00000000" w:rsidP="00000000" w:rsidRDefault="00000000" w:rsidRPr="00000000" w14:paraId="00000025">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We have obtained a subsequence of five elements that is non-increasing, but it is not the optimal solution for the problem. This input sequence has no seven-member non-increasing subsequences.</w:t>
      </w:r>
    </w:p>
    <w:p w:rsidR="00000000" w:rsidDel="00000000" w:rsidP="00000000" w:rsidRDefault="00000000" w:rsidRPr="00000000" w14:paraId="00000026">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A longest non-increasing subsequence is</w:t>
      </w:r>
    </w:p>
    <w:p w:rsidR="00000000" w:rsidDel="00000000" w:rsidP="00000000" w:rsidRDefault="00000000" w:rsidRPr="00000000" w14:paraId="00000027">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15, 11, 9, 6, 2, 0.</w:t>
      </w:r>
    </w:p>
    <w:p w:rsidR="00000000" w:rsidDel="00000000" w:rsidP="00000000" w:rsidRDefault="00000000" w:rsidRPr="00000000" w14:paraId="00000028">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This subsequence has length six. </w:t>
      </w:r>
    </w:p>
    <w:p w:rsidR="00000000" w:rsidDel="00000000" w:rsidP="00000000" w:rsidRDefault="00000000" w:rsidRPr="00000000" w14:paraId="00000029">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longest non-increasing subsequence in this example is not unique. For instance,</w:t>
      </w:r>
    </w:p>
    <w:p w:rsidR="00000000" w:rsidDel="00000000" w:rsidP="00000000" w:rsidRDefault="00000000" w:rsidRPr="00000000" w14:paraId="0000002A">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15, 11, 9, 6, 4, 0</w:t>
      </w:r>
    </w:p>
    <w:p w:rsidR="00000000" w:rsidDel="00000000" w:rsidP="00000000" w:rsidRDefault="00000000" w:rsidRPr="00000000" w14:paraId="0000002B">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or </w:t>
      </w:r>
    </w:p>
    <w:p w:rsidR="00000000" w:rsidDel="00000000" w:rsidP="00000000" w:rsidRDefault="00000000" w:rsidRPr="00000000" w14:paraId="0000002C">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15, 13, 9, 6, 4, 0</w:t>
      </w:r>
    </w:p>
    <w:p w:rsidR="00000000" w:rsidDel="00000000" w:rsidP="00000000" w:rsidRDefault="00000000" w:rsidRPr="00000000" w14:paraId="0000002D">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are other non-increasing subsequences of equal length six.</w:t>
      </w:r>
    </w:p>
    <w:p w:rsidR="00000000" w:rsidDel="00000000" w:rsidP="00000000" w:rsidRDefault="00000000" w:rsidRPr="00000000" w14:paraId="0000002E">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There are many instances, including the example given above, for which this strategy will not work. </w:t>
      </w:r>
    </w:p>
    <w:p w:rsidR="00000000" w:rsidDel="00000000" w:rsidP="00000000" w:rsidRDefault="00000000" w:rsidRPr="00000000" w14:paraId="0000002F">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So this algorithm does not always produce the correct output.</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spacing w:after="0" w:before="200" w:lineRule="auto"/>
        <w:rPr/>
      </w:pPr>
      <w:bookmarkStart w:colFirst="0" w:colLast="0" w:name="_9wajmqkzpotl" w:id="0"/>
      <w:bookmarkEnd w:id="0"/>
      <w:r w:rsidDel="00000000" w:rsidR="00000000" w:rsidRPr="00000000">
        <w:rPr>
          <w:rFonts w:ascii="Trebuchet MS" w:cs="Trebuchet MS" w:eastAsia="Trebuchet MS" w:hAnsi="Trebuchet MS"/>
          <w:b w:val="0"/>
          <w:sz w:val="32"/>
          <w:szCs w:val="32"/>
          <w:rtl w:val="0"/>
        </w:rPr>
        <w:t xml:space="preserve">A simple algorithm for the</w:t>
      </w:r>
      <w:r w:rsidDel="00000000" w:rsidR="00000000" w:rsidRPr="00000000">
        <w:rPr>
          <w:rtl w:val="0"/>
        </w:rPr>
        <w:t xml:space="preserve"> </w:t>
      </w:r>
      <w:r w:rsidDel="00000000" w:rsidR="00000000" w:rsidRPr="00000000">
        <w:rPr>
          <w:rFonts w:ascii="Trebuchet MS" w:cs="Trebuchet MS" w:eastAsia="Trebuchet MS" w:hAnsi="Trebuchet MS"/>
          <w:b w:val="0"/>
          <w:sz w:val="32"/>
          <w:szCs w:val="32"/>
          <w:rtl w:val="0"/>
        </w:rPr>
        <w:t xml:space="preserve">longest non-increasing subsequence problem</w:t>
      </w:r>
      <w:r w:rsidDel="00000000" w:rsidR="00000000" w:rsidRPr="00000000">
        <w:rPr>
          <w:rtl w:val="0"/>
        </w:rPr>
      </w:r>
    </w:p>
    <w:p w:rsidR="00000000" w:rsidDel="00000000" w:rsidP="00000000" w:rsidRDefault="00000000" w:rsidRPr="00000000" w14:paraId="00000032">
      <w:pPr>
        <w:spacing w:after="0"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There is a relatively simple algorithm that solves the problem and has</w:t>
      </w: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O</m:t>
        </m:r>
        <m:r>
          <w:rPr>
            <w:rFonts w:ascii="Times New Roman" w:cs="Times New Roman" w:eastAsia="Times New Roman" w:hAnsi="Times New Roman"/>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n</m:t>
            </m:r>
          </m:e>
          <m:sup>
            <m:r>
              <w:rPr>
                <w:rFonts w:ascii="Cambria" w:cs="Cambria" w:eastAsia="Cambria" w:hAnsi="Cambria"/>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running time, where </w:t>
      </w:r>
      <m:oMath>
        <m:r>
          <w:rPr>
            <w:rFonts w:ascii="Cambria" w:cs="Cambria" w:eastAsia="Cambria" w:hAnsi="Cambria"/>
            <w:sz w:val="24"/>
            <w:szCs w:val="24"/>
          </w:rPr>
          <m:t xml:space="preserve">n</m:t>
        </m:r>
      </m:oMath>
      <w:r w:rsidDel="00000000" w:rsidR="00000000" w:rsidRPr="00000000">
        <w:rPr>
          <w:rFonts w:ascii="Cambria" w:cs="Cambria" w:eastAsia="Cambria" w:hAnsi="Cambria"/>
          <w:sz w:val="24"/>
          <w:szCs w:val="24"/>
          <w:rtl w:val="0"/>
        </w:rPr>
        <w:t xml:space="preserve"> denotes the length of the input sequence. The algorithm uses an additional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of length </w:t>
      </w:r>
      <w:r w:rsidDel="00000000" w:rsidR="00000000" w:rsidRPr="00000000">
        <w:rPr>
          <w:rFonts w:ascii="Cambria" w:cs="Cambria" w:eastAsia="Cambria" w:hAnsi="Cambria"/>
          <w:i w:val="1"/>
          <w:sz w:val="24"/>
          <w:szCs w:val="24"/>
          <w:rtl w:val="0"/>
        </w:rPr>
        <w:t xml:space="preserve">n</w:t>
      </w:r>
      <w:r w:rsidDel="00000000" w:rsidR="00000000" w:rsidRPr="00000000">
        <w:rPr>
          <w:rFonts w:ascii="Cambria" w:cs="Cambria" w:eastAsia="Cambria" w:hAnsi="Cambria"/>
          <w:sz w:val="24"/>
          <w:szCs w:val="24"/>
          <w:rtl w:val="0"/>
        </w:rPr>
        <w:t xml:space="preserve">, of non-negative integers. The value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i</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will indicate how many elements smaller than or equal to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i</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are further in </w:t>
      </w:r>
      <m:oMath>
        <m:r>
          <w:rPr>
            <w:rFonts w:ascii="Cambria" w:cs="Cambria" w:eastAsia="Cambria" w:hAnsi="Cambria"/>
            <w:sz w:val="24"/>
            <w:szCs w:val="24"/>
          </w:rPr>
          <m:t xml:space="preserve">A</m:t>
        </m:r>
      </m:oMath>
      <w:r w:rsidDel="00000000" w:rsidR="00000000" w:rsidRPr="00000000">
        <w:rPr>
          <w:rFonts w:ascii="Cambria" w:cs="Cambria" w:eastAsia="Cambria" w:hAnsi="Cambria"/>
          <w:sz w:val="24"/>
          <w:szCs w:val="24"/>
          <w:rtl w:val="0"/>
        </w:rPr>
        <w:t xml:space="preserve"> could be in a longest non-increasing subsequence. </w:t>
      </w:r>
    </w:p>
    <w:p w:rsidR="00000000" w:rsidDel="00000000" w:rsidP="00000000" w:rsidRDefault="00000000" w:rsidRPr="00000000" w14:paraId="00000033">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Initially,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is set to 0 (all the elements are 0). The algorithm proceeds by trying to modify the values of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starting with the previous to last element and going down to the first element. Then a longest non-increasing subsequence can be identified by selecting the elements of </w:t>
      </w:r>
      <m:oMath>
        <m:r>
          <w:rPr>
            <w:rFonts w:ascii="Cambria" w:cs="Cambria" w:eastAsia="Cambria" w:hAnsi="Cambria"/>
            <w:sz w:val="24"/>
            <w:szCs w:val="24"/>
          </w:rPr>
          <m:t xml:space="preserve">A</m:t>
        </m:r>
      </m:oMath>
      <w:r w:rsidDel="00000000" w:rsidR="00000000" w:rsidRPr="00000000">
        <w:rPr>
          <w:rFonts w:ascii="Cambria" w:cs="Cambria" w:eastAsia="Cambria" w:hAnsi="Cambria"/>
          <w:sz w:val="24"/>
          <w:szCs w:val="24"/>
          <w:rtl w:val="0"/>
        </w:rPr>
        <w:t xml:space="preserve"> in non-increasing order of their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values, starting with the largest value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End_to_Beginning</w:t>
      </w:r>
    </w:p>
    <w:p w:rsidR="00000000" w:rsidDel="00000000" w:rsidP="00000000" w:rsidRDefault="00000000" w:rsidRPr="00000000" w14:paraId="00000035">
      <w:pPr>
        <w:spacing w:line="240" w:lineRule="auto"/>
        <w:rPr>
          <w:rFonts w:ascii="Cambria" w:cs="Cambria" w:eastAsia="Cambria" w:hAnsi="Cambria"/>
        </w:rPr>
      </w:pPr>
      <w:r w:rsidDel="00000000" w:rsidR="00000000" w:rsidRPr="00000000">
        <w:rPr>
          <w:rFonts w:ascii="Cambria" w:cs="Cambria" w:eastAsia="Cambria" w:hAnsi="Cambria"/>
          <w:u w:val="single"/>
          <w:rtl w:val="0"/>
        </w:rPr>
        <w:t xml:space="preserve">Step 1.</w:t>
      </w:r>
      <w:r w:rsidDel="00000000" w:rsidR="00000000" w:rsidRPr="00000000">
        <w:rPr>
          <w:rFonts w:ascii="Cambria" w:cs="Cambria" w:eastAsia="Cambria" w:hAnsi="Cambria"/>
          <w:rtl w:val="0"/>
        </w:rPr>
        <w:t xml:space="preserve"> Set all the values in the array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to 0.</w:t>
      </w:r>
    </w:p>
    <w:p w:rsidR="00000000" w:rsidDel="00000000" w:rsidP="00000000" w:rsidRDefault="00000000" w:rsidRPr="00000000" w14:paraId="00000036">
      <w:pPr>
        <w:spacing w:line="240" w:lineRule="auto"/>
        <w:rPr>
          <w:rFonts w:ascii="Cambria" w:cs="Cambria" w:eastAsia="Cambria" w:hAnsi="Cambria"/>
        </w:rPr>
      </w:pPr>
      <w:r w:rsidDel="00000000" w:rsidR="00000000" w:rsidRPr="00000000">
        <w:rPr>
          <w:rFonts w:ascii="Cambria" w:cs="Cambria" w:eastAsia="Cambria" w:hAnsi="Cambria"/>
          <w:u w:val="single"/>
          <w:rtl w:val="0"/>
        </w:rPr>
        <w:t xml:space="preserve">Step 2.</w:t>
      </w:r>
      <w:r w:rsidDel="00000000" w:rsidR="00000000" w:rsidRPr="00000000">
        <w:rPr>
          <w:rFonts w:ascii="Cambria" w:cs="Cambria" w:eastAsia="Cambria" w:hAnsi="Cambria"/>
          <w:rtl w:val="0"/>
        </w:rPr>
        <w:t xml:space="preserve"> Starting with </w:t>
      </w:r>
      <m:oMath>
        <m:r>
          <w:rPr>
            <w:rFonts w:ascii="Cambria" w:cs="Cambria" w:eastAsia="Cambria" w:hAnsi="Cambria"/>
          </w:rPr>
          <m:t xml:space="preserve">H</m:t>
        </m:r>
        <m:r>
          <w:rPr/>
          <m:t xml:space="preserve">[</m:t>
        </m:r>
        <m:r>
          <w:rPr>
            <w:rFonts w:ascii="Cambria" w:cs="Cambria" w:eastAsia="Cambria" w:hAnsi="Cambria"/>
          </w:rPr>
          <m:t xml:space="preserve">n-1</m:t>
        </m:r>
        <m:r>
          <w:rPr/>
          <m:t xml:space="preserve">]</m:t>
        </m:r>
      </m:oMath>
      <w:r w:rsidDel="00000000" w:rsidR="00000000" w:rsidRPr="00000000">
        <w:rPr>
          <w:rFonts w:ascii="Cambria" w:cs="Cambria" w:eastAsia="Cambria" w:hAnsi="Cambria"/>
          <w:rtl w:val="0"/>
        </w:rPr>
        <w:t xml:space="preserve"> and going down to </w:t>
      </w:r>
      <m:oMath>
        <m:r>
          <w:rPr>
            <w:rFonts w:ascii="Cambria" w:cs="Cambria" w:eastAsia="Cambria" w:hAnsi="Cambria"/>
          </w:rPr>
          <m:t xml:space="preserve">H</m:t>
        </m:r>
        <m:r>
          <w:rPr/>
          <m:t xml:space="preserve">[</m:t>
        </m:r>
        <m:r>
          <w:rPr>
            <w:rFonts w:ascii="Cambria" w:cs="Cambria" w:eastAsia="Cambria" w:hAnsi="Cambria"/>
          </w:rPr>
          <m:t xml:space="preserve">0</m:t>
        </m:r>
        <m:r>
          <w:rPr/>
          <m:t xml:space="preserve">]</m:t>
        </m:r>
      </m:oMath>
      <w:r w:rsidDel="00000000" w:rsidR="00000000" w:rsidRPr="00000000">
        <w:rPr>
          <w:rFonts w:ascii="Cambria" w:cs="Cambria" w:eastAsia="Cambria" w:hAnsi="Cambria"/>
          <w:rtl w:val="0"/>
        </w:rPr>
        <w:t xml:space="preserve"> try to increase the value of </w:t>
      </w:r>
      <w:r w:rsidDel="00000000" w:rsidR="00000000" w:rsidRPr="00000000">
        <w:rPr>
          <w:rFonts w:ascii="Cambria" w:cs="Cambria" w:eastAsia="Cambria" w:hAnsi="Cambria"/>
          <w:rtl w:val="0"/>
        </w:rPr>
        <w:t xml:space="preserve">each</w:t>
      </w:r>
      <w:r w:rsidDel="00000000" w:rsidR="00000000" w:rsidRPr="00000000">
        <w:rPr>
          <w:rFonts w:ascii="Cambria" w:cs="Cambria" w:eastAsia="Cambria" w:hAnsi="Cambria"/>
          <w:rtl w:val="0"/>
        </w:rPr>
        <w:t xml:space="preserve"> </w:t>
      </w:r>
      <m:oMath>
        <m:r>
          <w:rPr>
            <w:rFonts w:ascii="Cambria" w:cs="Cambria" w:eastAsia="Cambria" w:hAnsi="Cambria"/>
          </w:rPr>
          <m:t xml:space="preserve">H</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w:t>
      </w:r>
      <m:oMath>
        <m:r>
          <w:rPr>
            <w:rFonts w:ascii="Cambria" w:cs="Cambria" w:eastAsia="Cambria" w:hAnsi="Cambria"/>
            <w:b w:val="1"/>
            <w:color w:val="0000ff"/>
          </w:rPr>
          <m:t xml:space="preserve">i=n-1..0</m:t>
        </m:r>
      </m:oMath>
      <w:r w:rsidDel="00000000" w:rsidR="00000000" w:rsidRPr="00000000">
        <w:rPr>
          <w:rFonts w:ascii="Cambria" w:cs="Cambria" w:eastAsia="Cambria" w:hAnsi="Cambria"/>
          <w:rtl w:val="0"/>
        </w:rPr>
        <w:t xml:space="preserve">, as follows:</w:t>
      </w:r>
    </w:p>
    <w:p w:rsidR="00000000" w:rsidDel="00000000" w:rsidP="00000000" w:rsidRDefault="00000000" w:rsidRPr="00000000" w14:paraId="00000037">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3.</w:t>
      </w:r>
      <w:r w:rsidDel="00000000" w:rsidR="00000000" w:rsidRPr="00000000">
        <w:rPr>
          <w:rFonts w:ascii="Cambria" w:cs="Cambria" w:eastAsia="Cambria" w:hAnsi="Cambria"/>
          <w:rtl w:val="0"/>
        </w:rPr>
        <w:t xml:space="preserve"> Starting with index </w:t>
      </w:r>
      <m:oMath>
        <m:r>
          <w:rPr>
            <w:rFonts w:ascii="Cambria" w:cs="Cambria" w:eastAsia="Cambria" w:hAnsi="Cambria"/>
          </w:rPr>
          <m:t xml:space="preserve">i+1</m:t>
        </m:r>
      </m:oMath>
      <w:r w:rsidDel="00000000" w:rsidR="00000000" w:rsidRPr="00000000">
        <w:rPr>
          <w:rFonts w:ascii="Cambria" w:cs="Cambria" w:eastAsia="Cambria" w:hAnsi="Cambria"/>
          <w:rtl w:val="0"/>
        </w:rPr>
        <w:t xml:space="preserve"> and going up to </w:t>
      </w:r>
      <m:oMath>
        <m:r>
          <w:rPr>
            <w:rFonts w:ascii="Cambria" w:cs="Cambria" w:eastAsia="Cambria" w:hAnsi="Cambria"/>
          </w:rPr>
          <m:t xml:space="preserve">n-1</m:t>
        </m:r>
      </m:oMath>
      <w:r w:rsidDel="00000000" w:rsidR="00000000" w:rsidRPr="00000000">
        <w:rPr>
          <w:rFonts w:ascii="Cambria" w:cs="Cambria" w:eastAsia="Cambria" w:hAnsi="Cambria"/>
          <w:rtl w:val="0"/>
        </w:rPr>
        <w:t xml:space="preserve"> (the last index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repeat Steps 4 and 5:</w:t>
      </w:r>
    </w:p>
    <w:p w:rsidR="00000000" w:rsidDel="00000000" w:rsidP="00000000" w:rsidRDefault="00000000" w:rsidRPr="00000000" w14:paraId="00000038">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4</w:t>
      </w:r>
      <w:r w:rsidDel="00000000" w:rsidR="00000000" w:rsidRPr="00000000">
        <w:rPr>
          <w:rFonts w:ascii="Cambria" w:cs="Cambria" w:eastAsia="Cambria" w:hAnsi="Cambria"/>
          <w:rtl w:val="0"/>
        </w:rPr>
        <w:t xml:space="preserve">. See if any element is smaller than </w:t>
      </w:r>
      <m:oMath>
        <m:r>
          <w:rPr>
            <w:rFonts w:ascii="Cambria" w:cs="Cambria" w:eastAsia="Cambria" w:hAnsi="Cambria"/>
          </w:rPr>
          <m:t xml:space="preserve">A</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and has its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value also bigger or equal to </w:t>
      </w:r>
      <m:oMath>
        <m:r>
          <w:rPr>
            <w:rFonts w:ascii="Cambria" w:cs="Cambria" w:eastAsia="Cambria" w:hAnsi="Cambria"/>
          </w:rPr>
          <m:t xml:space="preserve">H</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w:t>
      </w:r>
    </w:p>
    <w:p w:rsidR="00000000" w:rsidDel="00000000" w:rsidP="00000000" w:rsidRDefault="00000000" w:rsidRPr="00000000" w14:paraId="00000039">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5</w:t>
      </w:r>
      <w:r w:rsidDel="00000000" w:rsidR="00000000" w:rsidRPr="00000000">
        <w:rPr>
          <w:rFonts w:ascii="Cambria" w:cs="Cambria" w:eastAsia="Cambria" w:hAnsi="Cambria"/>
          <w:rtl w:val="0"/>
        </w:rPr>
        <w:t xml:space="preserve">. If yes, then </w:t>
      </w:r>
      <m:oMath>
        <m:r>
          <w:rPr>
            <w:rFonts w:ascii="Cambria" w:cs="Cambria" w:eastAsia="Cambria" w:hAnsi="Cambria"/>
          </w:rPr>
          <m:t xml:space="preserve">A</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can be followed by that element in a non-increasing subsequence, thus set </w:t>
      </w:r>
      <m:oMath>
        <m:r>
          <w:rPr>
            <w:rFonts w:ascii="Cambria" w:cs="Cambria" w:eastAsia="Cambria" w:hAnsi="Cambria"/>
          </w:rPr>
          <m:t xml:space="preserve">H</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to be 1 plus that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value. </w:t>
      </w:r>
    </w:p>
    <w:p w:rsidR="00000000" w:rsidDel="00000000" w:rsidP="00000000" w:rsidRDefault="00000000" w:rsidRPr="00000000" w14:paraId="0000003A">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6</w:t>
      </w:r>
      <w:r w:rsidDel="00000000" w:rsidR="00000000" w:rsidRPr="00000000">
        <w:rPr>
          <w:rFonts w:ascii="Cambria" w:cs="Cambria" w:eastAsia="Cambria" w:hAnsi="Cambria"/>
          <w:rtl w:val="0"/>
        </w:rPr>
        <w:t xml:space="preserve">. Calculate the largest (maximum) value in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By adding 1 to that value we have the length of a longest non-increasing subsequence.</w:t>
      </w:r>
    </w:p>
    <w:p w:rsidR="00000000" w:rsidDel="00000000" w:rsidP="00000000" w:rsidRDefault="00000000" w:rsidRPr="00000000" w14:paraId="0000003B">
      <w:pPr>
        <w:spacing w:after="120" w:line="240" w:lineRule="auto"/>
        <w:rPr>
          <w:rFonts w:ascii="Cambria" w:cs="Cambria" w:eastAsia="Cambria" w:hAnsi="Cambria"/>
          <w:i w:val="1"/>
        </w:rPr>
      </w:pPr>
      <w:r w:rsidDel="00000000" w:rsidR="00000000" w:rsidRPr="00000000">
        <w:rPr>
          <w:rFonts w:ascii="Cambria" w:cs="Cambria" w:eastAsia="Cambria" w:hAnsi="Cambria"/>
          <w:u w:val="single"/>
          <w:rtl w:val="0"/>
        </w:rPr>
        <w:t xml:space="preserve">Step 7</w:t>
      </w:r>
      <w:r w:rsidDel="00000000" w:rsidR="00000000" w:rsidRPr="00000000">
        <w:rPr>
          <w:rFonts w:ascii="Cambria" w:cs="Cambria" w:eastAsia="Cambria" w:hAnsi="Cambria"/>
          <w:rtl w:val="0"/>
        </w:rPr>
        <w:t xml:space="preserve">. Identify a longest non-increasing subsequence by identifying elements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that have decreasing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values, starting with the largest (maximum) value in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3C">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us see how the algorithm End_to_Beginning works for the instance:</w:t>
      </w:r>
    </w:p>
    <w:p w:rsidR="00000000" w:rsidDel="00000000" w:rsidP="00000000" w:rsidRDefault="00000000" w:rsidRPr="00000000" w14:paraId="0000003D">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143, 233, 55, 89, 21, 34, 8, 13, 3, 5, 1, 2, 0, 1</w:t>
      </w:r>
    </w:p>
    <w:p w:rsidR="00000000" w:rsidDel="00000000" w:rsidP="00000000" w:rsidRDefault="00000000" w:rsidRPr="00000000" w14:paraId="0000003E">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has initially the value 0 for all its elements:</w:t>
      </w:r>
    </w:p>
    <w:tbl>
      <w:tblPr>
        <w:tblStyle w:val="Table1"/>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593"/>
        <w:gridCol w:w="593"/>
        <w:gridCol w:w="593"/>
        <w:gridCol w:w="593"/>
        <w:gridCol w:w="593"/>
        <w:gridCol w:w="593"/>
        <w:gridCol w:w="593"/>
        <w:gridCol w:w="593"/>
        <w:gridCol w:w="593"/>
        <w:gridCol w:w="593"/>
        <w:gridCol w:w="659"/>
        <w:gridCol w:w="659"/>
        <w:gridCol w:w="659"/>
        <w:gridCol w:w="659"/>
        <w:tblGridChange w:id="0">
          <w:tblGrid>
            <w:gridCol w:w="784"/>
            <w:gridCol w:w="593"/>
            <w:gridCol w:w="593"/>
            <w:gridCol w:w="593"/>
            <w:gridCol w:w="593"/>
            <w:gridCol w:w="593"/>
            <w:gridCol w:w="593"/>
            <w:gridCol w:w="593"/>
            <w:gridCol w:w="593"/>
            <w:gridCol w:w="593"/>
            <w:gridCol w:w="593"/>
            <w:gridCol w:w="659"/>
            <w:gridCol w:w="659"/>
            <w:gridCol w:w="659"/>
            <w:gridCol w:w="659"/>
          </w:tblGrid>
        </w:tblGridChange>
      </w:tblGrid>
      <w:tr>
        <w:tc>
          <w:tcPr/>
          <w:p w:rsidR="00000000" w:rsidDel="00000000" w:rsidP="00000000" w:rsidRDefault="00000000" w:rsidRPr="00000000" w14:paraId="0000003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index</w:t>
            </w:r>
          </w:p>
        </w:tc>
        <w:tc>
          <w:tcPr/>
          <w:p w:rsidR="00000000" w:rsidDel="00000000" w:rsidP="00000000" w:rsidRDefault="00000000" w:rsidRPr="00000000" w14:paraId="0000004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04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4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4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4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4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4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4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04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4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04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04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04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04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w:t>
            </w:r>
          </w:p>
        </w:tc>
      </w:tr>
      <w:tr>
        <w:tc>
          <w:tcPr/>
          <w:p w:rsidR="00000000" w:rsidDel="00000000" w:rsidP="00000000" w:rsidRDefault="00000000" w:rsidRPr="00000000" w14:paraId="0000004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p w:rsidR="00000000" w:rsidDel="00000000" w:rsidP="00000000" w:rsidRDefault="00000000" w:rsidRPr="00000000" w14:paraId="0000004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5D">
      <w:pPr>
        <w:spacing w:after="12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Leaving blank the cells that are not involved in a computation at some particular step,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is modified, starting with index </w:t>
      </w:r>
      <m:oMath>
        <m:r>
          <w:rPr>
            <w:rFonts w:ascii="Cambria" w:cs="Cambria" w:eastAsia="Cambria" w:hAnsi="Cambria"/>
            <w:sz w:val="24"/>
            <w:szCs w:val="24"/>
          </w:rPr>
          <m:t xml:space="preserve">n-2</m:t>
        </m:r>
      </m:oMath>
      <w:r w:rsidDel="00000000" w:rsidR="00000000" w:rsidRPr="00000000">
        <w:rPr>
          <w:rFonts w:ascii="Cambria" w:cs="Cambria" w:eastAsia="Cambria" w:hAnsi="Cambria"/>
          <w:sz w:val="24"/>
          <w:szCs w:val="24"/>
          <w:rtl w:val="0"/>
        </w:rPr>
        <w:t xml:space="preserve"> and going down to 0.</w:t>
      </w:r>
    </w:p>
    <w:p w:rsidR="00000000" w:rsidDel="00000000" w:rsidP="00000000" w:rsidRDefault="00000000" w:rsidRPr="00000000" w14:paraId="0000005E">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there are no elements smaller or equal than or equal to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that follow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then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remains 0.</w:t>
      </w:r>
      <w:r w:rsidDel="00000000" w:rsidR="00000000" w:rsidRPr="00000000">
        <w:rPr>
          <w:rtl w:val="0"/>
        </w:rPr>
      </w:r>
    </w:p>
    <w:tbl>
      <w:tblPr>
        <w:tblStyle w:val="Table2"/>
        <w:tblW w:w="94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1005"/>
        <w:gridCol w:w="705"/>
        <w:gridCol w:w="630"/>
        <w:gridCol w:w="615"/>
        <w:gridCol w:w="570"/>
        <w:gridCol w:w="555"/>
        <w:gridCol w:w="525"/>
        <w:gridCol w:w="555"/>
        <w:gridCol w:w="495"/>
        <w:gridCol w:w="495"/>
        <w:gridCol w:w="630"/>
        <w:gridCol w:w="615"/>
        <w:gridCol w:w="615"/>
        <w:gridCol w:w="630"/>
        <w:tblGridChange w:id="0">
          <w:tblGrid>
            <w:gridCol w:w="784"/>
            <w:gridCol w:w="1005"/>
            <w:gridCol w:w="705"/>
            <w:gridCol w:w="630"/>
            <w:gridCol w:w="615"/>
            <w:gridCol w:w="570"/>
            <w:gridCol w:w="555"/>
            <w:gridCol w:w="525"/>
            <w:gridCol w:w="555"/>
            <w:gridCol w:w="495"/>
            <w:gridCol w:w="495"/>
            <w:gridCol w:w="630"/>
            <w:gridCol w:w="615"/>
            <w:gridCol w:w="615"/>
            <w:gridCol w:w="630"/>
          </w:tblGrid>
        </w:tblGridChange>
      </w:tblGrid>
      <w:tr>
        <w:tc>
          <w:tcPr/>
          <w:p w:rsidR="00000000" w:rsidDel="00000000" w:rsidP="00000000" w:rsidRDefault="00000000" w:rsidRPr="00000000" w14:paraId="0000005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index</w:t>
            </w:r>
          </w:p>
        </w:tc>
        <w:tc>
          <w:tcPr/>
          <w:p w:rsidR="00000000" w:rsidDel="00000000" w:rsidP="00000000" w:rsidRDefault="00000000" w:rsidRPr="00000000" w14:paraId="00000060">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061">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062">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063">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064">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065">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066">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067">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068">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069">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06A">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06B">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06C">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06D">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r>
      <w:tr>
        <w:tc>
          <w:tcPr/>
          <w:p w:rsidR="00000000" w:rsidDel="00000000" w:rsidP="00000000" w:rsidRDefault="00000000" w:rsidRPr="00000000" w14:paraId="0000006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06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143</w:t>
            </w:r>
          </w:p>
        </w:tc>
        <w:tc>
          <w:tcPr/>
          <w:p w:rsidR="00000000" w:rsidDel="00000000" w:rsidP="00000000" w:rsidRDefault="00000000" w:rsidRPr="00000000" w14:paraId="0000007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233</w:t>
            </w:r>
          </w:p>
        </w:tc>
        <w:tc>
          <w:tcPr/>
          <w:p w:rsidR="00000000" w:rsidDel="00000000" w:rsidP="00000000" w:rsidRDefault="00000000" w:rsidRPr="00000000" w14:paraId="0000007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55</w:t>
            </w:r>
          </w:p>
        </w:tc>
        <w:tc>
          <w:tcPr/>
          <w:p w:rsidR="00000000" w:rsidDel="00000000" w:rsidP="00000000" w:rsidRDefault="00000000" w:rsidRPr="00000000" w14:paraId="0000007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89</w:t>
            </w:r>
          </w:p>
        </w:tc>
        <w:tc>
          <w:tcPr/>
          <w:p w:rsidR="00000000" w:rsidDel="00000000" w:rsidP="00000000" w:rsidRDefault="00000000" w:rsidRPr="00000000" w14:paraId="0000007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21</w:t>
            </w:r>
          </w:p>
        </w:tc>
        <w:tc>
          <w:tcPr/>
          <w:p w:rsidR="00000000" w:rsidDel="00000000" w:rsidP="00000000" w:rsidRDefault="00000000" w:rsidRPr="00000000" w14:paraId="0000007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34</w:t>
            </w:r>
          </w:p>
        </w:tc>
        <w:tc>
          <w:tcPr/>
          <w:p w:rsidR="00000000" w:rsidDel="00000000" w:rsidP="00000000" w:rsidRDefault="00000000" w:rsidRPr="00000000" w14:paraId="0000007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7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07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7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7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7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7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07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r>
      <w:tr>
        <w:tc>
          <w:tcPr/>
          <w:p w:rsidR="00000000" w:rsidDel="00000000" w:rsidP="00000000" w:rsidRDefault="00000000" w:rsidRPr="00000000" w14:paraId="0000007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07E">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07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0</w:t>
            </w:r>
          </w:p>
        </w:tc>
        <w:tc>
          <w:tcPr/>
          <w:p w:rsidR="00000000" w:rsidDel="00000000" w:rsidP="00000000" w:rsidRDefault="00000000" w:rsidRPr="00000000" w14:paraId="0000008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08C">
      <w:pPr>
        <w:spacing w:after="120" w:before="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rPr>
          <m:t xml:space="preserve"> </m:t>
        </m:r>
      </m:oMath>
      <w:r w:rsidDel="00000000" w:rsidR="00000000" w:rsidRPr="00000000">
        <w:rPr>
          <w:rFonts w:ascii="Cambria" w:cs="Cambria" w:eastAsia="Cambria" w:hAnsi="Cambria"/>
          <w:rtl w:val="0"/>
        </w:rPr>
        <w:t xml:space="preserve"> with the elements that follow it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and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8D">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m:t>
        </m:r>
      </m:oMath>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but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F">
      <w:pPr>
        <w:spacing w:after="12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4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1005"/>
        <w:gridCol w:w="765"/>
        <w:gridCol w:w="735"/>
        <w:gridCol w:w="600"/>
        <w:gridCol w:w="495"/>
        <w:gridCol w:w="510"/>
        <w:gridCol w:w="510"/>
        <w:gridCol w:w="495"/>
        <w:gridCol w:w="510"/>
        <w:gridCol w:w="510"/>
        <w:gridCol w:w="645"/>
        <w:gridCol w:w="630"/>
        <w:gridCol w:w="615"/>
        <w:gridCol w:w="615"/>
        <w:tblGridChange w:id="0">
          <w:tblGrid>
            <w:gridCol w:w="784"/>
            <w:gridCol w:w="1005"/>
            <w:gridCol w:w="765"/>
            <w:gridCol w:w="735"/>
            <w:gridCol w:w="600"/>
            <w:gridCol w:w="495"/>
            <w:gridCol w:w="510"/>
            <w:gridCol w:w="510"/>
            <w:gridCol w:w="495"/>
            <w:gridCol w:w="510"/>
            <w:gridCol w:w="510"/>
            <w:gridCol w:w="645"/>
            <w:gridCol w:w="630"/>
            <w:gridCol w:w="615"/>
            <w:gridCol w:w="615"/>
          </w:tblGrid>
        </w:tblGridChange>
      </w:tblGrid>
      <w:tr>
        <w:tc>
          <w:tcPr/>
          <w:p w:rsidR="00000000" w:rsidDel="00000000" w:rsidP="00000000" w:rsidRDefault="00000000" w:rsidRPr="00000000" w14:paraId="0000009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index</w:t>
            </w:r>
          </w:p>
        </w:tc>
        <w:tc>
          <w:tcPr/>
          <w:p w:rsidR="00000000" w:rsidDel="00000000" w:rsidP="00000000" w:rsidRDefault="00000000" w:rsidRPr="00000000" w14:paraId="00000091">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092">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093">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094">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095">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096">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097">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098">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099">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09A">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09B">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09C">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09D">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09E">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r>
      <w:tr>
        <w:tc>
          <w:tcPr/>
          <w:p w:rsidR="00000000" w:rsidDel="00000000" w:rsidP="00000000" w:rsidRDefault="00000000" w:rsidRPr="00000000" w14:paraId="0000009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0A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143</w:t>
            </w:r>
          </w:p>
        </w:tc>
        <w:tc>
          <w:tcPr/>
          <w:p w:rsidR="00000000" w:rsidDel="00000000" w:rsidP="00000000" w:rsidRDefault="00000000" w:rsidRPr="00000000" w14:paraId="000000A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233</w:t>
            </w:r>
          </w:p>
        </w:tc>
        <w:tc>
          <w:tcPr/>
          <w:p w:rsidR="00000000" w:rsidDel="00000000" w:rsidP="00000000" w:rsidRDefault="00000000" w:rsidRPr="00000000" w14:paraId="000000A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55</w:t>
            </w:r>
          </w:p>
        </w:tc>
        <w:tc>
          <w:tcPr/>
          <w:p w:rsidR="00000000" w:rsidDel="00000000" w:rsidP="00000000" w:rsidRDefault="00000000" w:rsidRPr="00000000" w14:paraId="000000A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89</w:t>
            </w:r>
          </w:p>
        </w:tc>
        <w:tc>
          <w:tcPr/>
          <w:p w:rsidR="00000000" w:rsidDel="00000000" w:rsidP="00000000" w:rsidRDefault="00000000" w:rsidRPr="00000000" w14:paraId="000000A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21</w:t>
            </w:r>
          </w:p>
        </w:tc>
        <w:tc>
          <w:tcPr/>
          <w:p w:rsidR="00000000" w:rsidDel="00000000" w:rsidP="00000000" w:rsidRDefault="00000000" w:rsidRPr="00000000" w14:paraId="000000A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34</w:t>
            </w:r>
          </w:p>
        </w:tc>
        <w:tc>
          <w:tcPr/>
          <w:p w:rsidR="00000000" w:rsidDel="00000000" w:rsidP="00000000" w:rsidRDefault="00000000" w:rsidRPr="00000000" w14:paraId="000000A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A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0A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A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A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A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A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0A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r>
      <w:tr>
        <w:tc>
          <w:tcPr/>
          <w:p w:rsidR="00000000" w:rsidDel="00000000" w:rsidP="00000000" w:rsidRDefault="00000000" w:rsidRPr="00000000" w14:paraId="000000A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0AF">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0B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1</w:t>
            </w:r>
          </w:p>
        </w:tc>
        <w:tc>
          <w:tcPr/>
          <w:p w:rsidR="00000000" w:rsidDel="00000000" w:rsidP="00000000" w:rsidRDefault="00000000" w:rsidRPr="00000000" w14:paraId="000000B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0</w:t>
            </w:r>
          </w:p>
        </w:tc>
        <w:tc>
          <w:tcPr/>
          <w:p w:rsidR="00000000" w:rsidDel="00000000" w:rsidP="00000000" w:rsidRDefault="00000000" w:rsidRPr="00000000" w14:paraId="000000B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0BD">
      <w:pPr>
        <w:spacing w:after="120" w:before="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rPr>
          <m:t xml:space="preserve"> </m:t>
        </m:r>
      </m:oMath>
      <w:r w:rsidDel="00000000" w:rsidR="00000000" w:rsidRPr="00000000">
        <w:rPr>
          <w:rFonts w:ascii="Cambria" w:cs="Cambria" w:eastAsia="Cambria" w:hAnsi="Cambria"/>
          <w:rtl w:val="0"/>
        </w:rPr>
        <w:t xml:space="preserve"> with the elements that follow it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rPr>
          <m:t xml:space="preserve">, 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and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BE">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 ≱  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BF">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m:t>
        </m:r>
      </m:oMath>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C0">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but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C1">
      <w:pPr>
        <w:spacing w:after="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continue until we finish calculating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0</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rtl w:val="0"/>
        </w:rPr>
        <w:t xml:space="preserve"> has now the values:</w:t>
      </w:r>
    </w:p>
    <w:tbl>
      <w:tblPr>
        <w:tblStyle w:val="Table4"/>
        <w:tblW w:w="94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1050"/>
        <w:gridCol w:w="750"/>
        <w:gridCol w:w="540"/>
        <w:gridCol w:w="615"/>
        <w:gridCol w:w="555"/>
        <w:gridCol w:w="525"/>
        <w:gridCol w:w="495"/>
        <w:gridCol w:w="570"/>
        <w:gridCol w:w="525"/>
        <w:gridCol w:w="525"/>
        <w:gridCol w:w="615"/>
        <w:gridCol w:w="645"/>
        <w:gridCol w:w="615"/>
        <w:gridCol w:w="615"/>
        <w:tblGridChange w:id="0">
          <w:tblGrid>
            <w:gridCol w:w="784"/>
            <w:gridCol w:w="1050"/>
            <w:gridCol w:w="750"/>
            <w:gridCol w:w="540"/>
            <w:gridCol w:w="615"/>
            <w:gridCol w:w="555"/>
            <w:gridCol w:w="525"/>
            <w:gridCol w:w="495"/>
            <w:gridCol w:w="570"/>
            <w:gridCol w:w="525"/>
            <w:gridCol w:w="525"/>
            <w:gridCol w:w="615"/>
            <w:gridCol w:w="645"/>
            <w:gridCol w:w="615"/>
            <w:gridCol w:w="615"/>
          </w:tblGrid>
        </w:tblGridChange>
      </w:tblGrid>
      <w:tr>
        <w:tc>
          <w:tcPr/>
          <w:p w:rsidR="00000000" w:rsidDel="00000000" w:rsidP="00000000" w:rsidRDefault="00000000" w:rsidRPr="00000000" w14:paraId="000000C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index</w:t>
            </w:r>
          </w:p>
        </w:tc>
        <w:tc>
          <w:tcPr/>
          <w:p w:rsidR="00000000" w:rsidDel="00000000" w:rsidP="00000000" w:rsidRDefault="00000000" w:rsidRPr="00000000" w14:paraId="000000C3">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0C4">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0C5">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0C6">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0C7">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0C8">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0C9">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0CA">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0CB">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0CC">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0CD">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0CE">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0CF">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0D0">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r>
      <w:tr>
        <w:tc>
          <w:tcPr/>
          <w:p w:rsidR="00000000" w:rsidDel="00000000" w:rsidP="00000000" w:rsidRDefault="00000000" w:rsidRPr="00000000" w14:paraId="000000D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p w:rsidR="00000000" w:rsidDel="00000000" w:rsidP="00000000" w:rsidRDefault="00000000" w:rsidRPr="00000000" w14:paraId="000000D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143</w:t>
            </w:r>
          </w:p>
        </w:tc>
        <w:tc>
          <w:tcPr/>
          <w:p w:rsidR="00000000" w:rsidDel="00000000" w:rsidP="00000000" w:rsidRDefault="00000000" w:rsidRPr="00000000" w14:paraId="000000D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233</w:t>
            </w:r>
          </w:p>
        </w:tc>
        <w:tc>
          <w:tcPr/>
          <w:p w:rsidR="00000000" w:rsidDel="00000000" w:rsidP="00000000" w:rsidRDefault="00000000" w:rsidRPr="00000000" w14:paraId="000000D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55</w:t>
            </w:r>
          </w:p>
        </w:tc>
        <w:tc>
          <w:tcPr/>
          <w:p w:rsidR="00000000" w:rsidDel="00000000" w:rsidP="00000000" w:rsidRDefault="00000000" w:rsidRPr="00000000" w14:paraId="000000D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89</w:t>
            </w:r>
          </w:p>
        </w:tc>
        <w:tc>
          <w:tcPr/>
          <w:p w:rsidR="00000000" w:rsidDel="00000000" w:rsidP="00000000" w:rsidRDefault="00000000" w:rsidRPr="00000000" w14:paraId="000000D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21</w:t>
            </w:r>
          </w:p>
        </w:tc>
        <w:tc>
          <w:tcPr/>
          <w:p w:rsidR="00000000" w:rsidDel="00000000" w:rsidP="00000000" w:rsidRDefault="00000000" w:rsidRPr="00000000" w14:paraId="000000D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34</w:t>
            </w:r>
          </w:p>
        </w:tc>
        <w:tc>
          <w:tcPr/>
          <w:p w:rsidR="00000000" w:rsidDel="00000000" w:rsidP="00000000" w:rsidRDefault="00000000" w:rsidRPr="00000000" w14:paraId="000000D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D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0D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D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D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D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D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0D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r>
      <w:tr>
        <w:tc>
          <w:tcPr/>
          <w:p w:rsidR="00000000" w:rsidDel="00000000" w:rsidP="00000000" w:rsidRDefault="00000000" w:rsidRPr="00000000" w14:paraId="000000E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p w:rsidR="00000000" w:rsidDel="00000000" w:rsidP="00000000" w:rsidRDefault="00000000" w:rsidRPr="00000000" w14:paraId="000000E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E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E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E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E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E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E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E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E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E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E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1</w:t>
            </w:r>
          </w:p>
        </w:tc>
        <w:tc>
          <w:tcPr/>
          <w:p w:rsidR="00000000" w:rsidDel="00000000" w:rsidP="00000000" w:rsidRDefault="00000000" w:rsidRPr="00000000" w14:paraId="000000E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1</w:t>
            </w:r>
          </w:p>
        </w:tc>
        <w:tc>
          <w:tcPr/>
          <w:p w:rsidR="00000000" w:rsidDel="00000000" w:rsidP="00000000" w:rsidRDefault="00000000" w:rsidRPr="00000000" w14:paraId="000000E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0</w:t>
            </w:r>
          </w:p>
        </w:tc>
        <w:tc>
          <w:tcPr/>
          <w:p w:rsidR="00000000" w:rsidDel="00000000" w:rsidP="00000000" w:rsidRDefault="00000000" w:rsidRPr="00000000" w14:paraId="000000E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0EF">
      <w:pPr>
        <w:spacing w:after="120" w:before="1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0">
      <w:pPr>
        <w:spacing w:after="12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maximum value in</w:t>
      </w:r>
      <m:oMath>
        <m:r>
          <w:rPr>
            <w:rFonts w:ascii="Cambria" w:cs="Cambria" w:eastAsia="Cambria" w:hAnsi="Cambria"/>
            <w:sz w:val="24"/>
            <w:szCs w:val="24"/>
          </w:rPr>
          <m:t xml:space="preserve"> H</m:t>
        </m:r>
      </m:oMath>
      <w:r w:rsidDel="00000000" w:rsidR="00000000" w:rsidRPr="00000000">
        <w:rPr>
          <w:rFonts w:ascii="Cambria" w:cs="Cambria" w:eastAsia="Cambria" w:hAnsi="Cambria"/>
          <w:sz w:val="24"/>
          <w:szCs w:val="24"/>
          <w:rtl w:val="0"/>
        </w:rPr>
        <w:t xml:space="preserve"> is 6, so a longest non-increasing subsequence has length 7.</w:t>
      </w:r>
    </w:p>
    <w:p w:rsidR="00000000" w:rsidDel="00000000" w:rsidP="00000000" w:rsidRDefault="00000000" w:rsidRPr="00000000" w14:paraId="000000F1">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values 6, 5, 4, 3, 2, 1, and 0.</w:t>
      </w:r>
    </w:p>
    <w:p w:rsidR="00000000" w:rsidDel="00000000" w:rsidP="00000000" w:rsidRDefault="00000000" w:rsidRPr="00000000" w14:paraId="000000F2">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6: the element with index 0 has H[0]=6, thus A[0]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3">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w:t>
      </w:r>
    </w:p>
    <w:p w:rsidR="00000000" w:rsidDel="00000000" w:rsidP="00000000" w:rsidRDefault="00000000" w:rsidRPr="00000000" w14:paraId="000000F4">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5 and check that is smaller than the last element in R: the element with index 2 has H[2]=5, thus A[2]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5">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w:t>
      </w:r>
    </w:p>
    <w:p w:rsidR="00000000" w:rsidDel="00000000" w:rsidP="00000000" w:rsidRDefault="00000000" w:rsidRPr="00000000" w14:paraId="000000F6">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4 and check that is smaller than the last element in R: the element with index 4 has H[4]=4, thus A[4]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7">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w:t>
      </w:r>
    </w:p>
    <w:p w:rsidR="00000000" w:rsidDel="00000000" w:rsidP="00000000" w:rsidRDefault="00000000" w:rsidRPr="00000000" w14:paraId="000000F8">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3 and check that is smaller than the last element in R: the element with index 6 has H[6]=3, thus A[6]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9">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 8</w:t>
      </w:r>
    </w:p>
    <w:p w:rsidR="00000000" w:rsidDel="00000000" w:rsidP="00000000" w:rsidRDefault="00000000" w:rsidRPr="00000000" w14:paraId="000000FA">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2: the element with index 8 has H[8]=2, thus A[8]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B">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 8, 3</w:t>
      </w:r>
    </w:p>
    <w:p w:rsidR="00000000" w:rsidDel="00000000" w:rsidP="00000000" w:rsidRDefault="00000000" w:rsidRPr="00000000" w14:paraId="000000FC">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1: the element with index 10 has H[10]=1, thus A[10]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D">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 8, 3, 1</w:t>
      </w:r>
    </w:p>
    <w:p w:rsidR="00000000" w:rsidDel="00000000" w:rsidP="00000000" w:rsidRDefault="00000000" w:rsidRPr="00000000" w14:paraId="000000FE">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0: the element with index 12 has H[12]=0, thus A[12]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F">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 8, 3, 1, 0</w:t>
      </w:r>
    </w:p>
    <w:p w:rsidR="00000000" w:rsidDel="00000000" w:rsidP="00000000" w:rsidRDefault="00000000" w:rsidRPr="00000000" w14:paraId="00000100">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done. We have found a longest non-increasing subsequence for this instance.</w:t>
      </w:r>
    </w:p>
    <w:p w:rsidR="00000000" w:rsidDel="00000000" w:rsidP="00000000" w:rsidRDefault="00000000" w:rsidRPr="00000000" w14:paraId="00000101">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us see how the algorithm End_to_Beginning works for the second instance:</w:t>
      </w:r>
    </w:p>
    <w:p w:rsidR="00000000" w:rsidDel="00000000" w:rsidP="00000000" w:rsidRDefault="00000000" w:rsidRPr="00000000" w14:paraId="00000102">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15, 7, 11, 3, 13, 5, 9, 1, 14, 6, 10, 2, 12, 4, 8, 0</w:t>
      </w:r>
    </w:p>
    <w:p w:rsidR="00000000" w:rsidDel="00000000" w:rsidP="00000000" w:rsidRDefault="00000000" w:rsidRPr="00000000" w14:paraId="00000103">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has initially the value 0 for all its elements:</w:t>
      </w:r>
    </w:p>
    <w:tbl>
      <w:tblPr>
        <w:tblStyle w:val="Table5"/>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
        <w:gridCol w:w="540"/>
        <w:gridCol w:w="540"/>
        <w:gridCol w:w="569"/>
        <w:gridCol w:w="512"/>
        <w:gridCol w:w="512"/>
        <w:gridCol w:w="512"/>
        <w:gridCol w:w="512"/>
        <w:gridCol w:w="512"/>
        <w:gridCol w:w="512"/>
        <w:gridCol w:w="512"/>
        <w:gridCol w:w="642"/>
        <w:gridCol w:w="642"/>
        <w:gridCol w:w="642"/>
        <w:gridCol w:w="642"/>
        <w:gridCol w:w="642"/>
        <w:gridCol w:w="642"/>
        <w:tblGridChange w:id="0">
          <w:tblGrid>
            <w:gridCol w:w="265"/>
            <w:gridCol w:w="540"/>
            <w:gridCol w:w="540"/>
            <w:gridCol w:w="569"/>
            <w:gridCol w:w="512"/>
            <w:gridCol w:w="512"/>
            <w:gridCol w:w="512"/>
            <w:gridCol w:w="512"/>
            <w:gridCol w:w="512"/>
            <w:gridCol w:w="512"/>
            <w:gridCol w:w="512"/>
            <w:gridCol w:w="642"/>
            <w:gridCol w:w="642"/>
            <w:gridCol w:w="642"/>
            <w:gridCol w:w="642"/>
            <w:gridCol w:w="642"/>
            <w:gridCol w:w="642"/>
          </w:tblGrid>
        </w:tblGridChange>
      </w:tblGrid>
      <w:tr>
        <w:tc>
          <w:tcPr/>
          <w:p w:rsidR="00000000" w:rsidDel="00000000" w:rsidP="00000000" w:rsidRDefault="00000000" w:rsidRPr="00000000" w14:paraId="00000104">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0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106">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107">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10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10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10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10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10C">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10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10E">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10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110">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111">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11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p w:rsidR="00000000" w:rsidDel="00000000" w:rsidP="00000000" w:rsidRDefault="00000000" w:rsidRPr="00000000" w14:paraId="00000113">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p w:rsidR="00000000" w:rsidDel="00000000" w:rsidP="00000000" w:rsidRDefault="00000000" w:rsidRPr="00000000" w14:paraId="0000011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r>
      <w:tr>
        <w:tc>
          <w:tcPr/>
          <w:p w:rsidR="00000000" w:rsidDel="00000000" w:rsidP="00000000" w:rsidRDefault="00000000" w:rsidRPr="00000000" w14:paraId="0000011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11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126">
      <w:pPr>
        <w:spacing w:after="12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Leaving blank the cells that are not involved in a computation at some particular step,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is modified, starting with index </w:t>
      </w:r>
      <m:oMath>
        <m:r>
          <w:rPr>
            <w:rFonts w:ascii="Cambria" w:cs="Cambria" w:eastAsia="Cambria" w:hAnsi="Cambria"/>
            <w:sz w:val="24"/>
            <w:szCs w:val="24"/>
          </w:rPr>
          <m:t xml:space="preserve">n-2</m:t>
        </m:r>
      </m:oMath>
      <w:r w:rsidDel="00000000" w:rsidR="00000000" w:rsidRPr="00000000">
        <w:rPr>
          <w:rFonts w:ascii="Cambria" w:cs="Cambria" w:eastAsia="Cambria" w:hAnsi="Cambria"/>
          <w:sz w:val="24"/>
          <w:szCs w:val="24"/>
          <w:rtl w:val="0"/>
        </w:rPr>
        <w:t xml:space="preserve"> and going down to 0.</w:t>
      </w:r>
    </w:p>
    <w:p w:rsidR="00000000" w:rsidDel="00000000" w:rsidP="00000000" w:rsidRDefault="00000000" w:rsidRPr="00000000" w14:paraId="00000127">
      <w:pPr>
        <w:spacing w:after="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with the elements that follow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128">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m:t>
        </m:r>
      </m:oMath>
      <w:r w:rsidDel="00000000" w:rsidR="00000000" w:rsidRPr="00000000">
        <w:rPr>
          <w:rFonts w:ascii="Cambria" w:cs="Cambria" w:eastAsia="Cambria" w:hAnsi="Cambria"/>
          <w:sz w:val="24"/>
          <w:szCs w:val="24"/>
          <w:rtl w:val="0"/>
        </w:rPr>
        <w:t xml:space="preserve">=1</w:t>
      </w:r>
    </w:p>
    <w:tbl>
      <w:tblPr>
        <w:tblStyle w:val="Table6"/>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
        <w:gridCol w:w="540"/>
        <w:gridCol w:w="540"/>
        <w:gridCol w:w="569"/>
        <w:gridCol w:w="512"/>
        <w:gridCol w:w="512"/>
        <w:gridCol w:w="512"/>
        <w:gridCol w:w="512"/>
        <w:gridCol w:w="512"/>
        <w:gridCol w:w="512"/>
        <w:gridCol w:w="512"/>
        <w:gridCol w:w="642"/>
        <w:gridCol w:w="642"/>
        <w:gridCol w:w="642"/>
        <w:gridCol w:w="642"/>
        <w:gridCol w:w="642"/>
        <w:gridCol w:w="642"/>
        <w:tblGridChange w:id="0">
          <w:tblGrid>
            <w:gridCol w:w="265"/>
            <w:gridCol w:w="540"/>
            <w:gridCol w:w="540"/>
            <w:gridCol w:w="569"/>
            <w:gridCol w:w="512"/>
            <w:gridCol w:w="512"/>
            <w:gridCol w:w="512"/>
            <w:gridCol w:w="512"/>
            <w:gridCol w:w="512"/>
            <w:gridCol w:w="512"/>
            <w:gridCol w:w="512"/>
            <w:gridCol w:w="642"/>
            <w:gridCol w:w="642"/>
            <w:gridCol w:w="642"/>
            <w:gridCol w:w="642"/>
            <w:gridCol w:w="642"/>
            <w:gridCol w:w="642"/>
          </w:tblGrid>
        </w:tblGridChange>
      </w:tblGrid>
      <w:tr>
        <w:tc>
          <w:tcPr/>
          <w:p w:rsidR="00000000" w:rsidDel="00000000" w:rsidP="00000000" w:rsidRDefault="00000000" w:rsidRPr="00000000" w14:paraId="00000129">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2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12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12C">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12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12E">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12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130">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131">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13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133">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13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13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136">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137">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p w:rsidR="00000000" w:rsidDel="00000000" w:rsidP="00000000" w:rsidRDefault="00000000" w:rsidRPr="00000000" w14:paraId="0000013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p w:rsidR="00000000" w:rsidDel="00000000" w:rsidP="00000000" w:rsidRDefault="00000000" w:rsidRPr="00000000" w14:paraId="0000013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r>
      <w:tr>
        <w:tc>
          <w:tcPr/>
          <w:p w:rsidR="00000000" w:rsidDel="00000000" w:rsidP="00000000" w:rsidRDefault="00000000" w:rsidRPr="00000000" w14:paraId="0000013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13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15</w:t>
            </w:r>
          </w:p>
        </w:tc>
        <w:tc>
          <w:tcPr/>
          <w:p w:rsidR="00000000" w:rsidDel="00000000" w:rsidP="00000000" w:rsidRDefault="00000000" w:rsidRPr="00000000" w14:paraId="0000013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3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3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3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4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4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4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4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w:t>
            </w:r>
          </w:p>
        </w:tc>
        <w:tc>
          <w:tcPr/>
          <w:p w:rsidR="00000000" w:rsidDel="00000000" w:rsidP="00000000" w:rsidRDefault="00000000" w:rsidRPr="00000000" w14:paraId="0000014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4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4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4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4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4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4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r>
        <w:tc>
          <w:tcPr/>
          <w:p w:rsidR="00000000" w:rsidDel="00000000" w:rsidP="00000000" w:rsidRDefault="00000000" w:rsidRPr="00000000" w14:paraId="0000014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14C">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D">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E">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F">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0">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1">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2">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3">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4">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5">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6">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7">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8">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9">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5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15C">
      <w:pPr>
        <w:spacing w:after="120" w:before="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rPr>
          <m:t xml:space="preserve"> </m:t>
        </m:r>
      </m:oMath>
      <w:r w:rsidDel="00000000" w:rsidR="00000000" w:rsidRPr="00000000">
        <w:rPr>
          <w:rFonts w:ascii="Cambria" w:cs="Cambria" w:eastAsia="Cambria" w:hAnsi="Cambria"/>
          <w:rtl w:val="0"/>
        </w:rPr>
        <w:t xml:space="preserve"> with the elements that follow it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and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15D">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 ≱  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5E">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m:t>
        </m:r>
      </m:oMath>
      <w:r w:rsidDel="00000000" w:rsidR="00000000" w:rsidRPr="00000000">
        <w:rPr>
          <w:rFonts w:ascii="Cambria" w:cs="Cambria" w:eastAsia="Cambria" w:hAnsi="Cambria"/>
          <w:sz w:val="24"/>
          <w:szCs w:val="24"/>
          <w:rtl w:val="0"/>
        </w:rPr>
        <w:t xml:space="preserve">=1</w:t>
      </w:r>
    </w:p>
    <w:tbl>
      <w:tblPr>
        <w:tblStyle w:val="Table7"/>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
        <w:gridCol w:w="540"/>
        <w:gridCol w:w="540"/>
        <w:gridCol w:w="569"/>
        <w:gridCol w:w="512"/>
        <w:gridCol w:w="512"/>
        <w:gridCol w:w="512"/>
        <w:gridCol w:w="512"/>
        <w:gridCol w:w="512"/>
        <w:gridCol w:w="512"/>
        <w:gridCol w:w="512"/>
        <w:gridCol w:w="642"/>
        <w:gridCol w:w="642"/>
        <w:gridCol w:w="642"/>
        <w:gridCol w:w="642"/>
        <w:gridCol w:w="642"/>
        <w:gridCol w:w="642"/>
        <w:tblGridChange w:id="0">
          <w:tblGrid>
            <w:gridCol w:w="265"/>
            <w:gridCol w:w="540"/>
            <w:gridCol w:w="540"/>
            <w:gridCol w:w="569"/>
            <w:gridCol w:w="512"/>
            <w:gridCol w:w="512"/>
            <w:gridCol w:w="512"/>
            <w:gridCol w:w="512"/>
            <w:gridCol w:w="512"/>
            <w:gridCol w:w="512"/>
            <w:gridCol w:w="512"/>
            <w:gridCol w:w="642"/>
            <w:gridCol w:w="642"/>
            <w:gridCol w:w="642"/>
            <w:gridCol w:w="642"/>
            <w:gridCol w:w="642"/>
            <w:gridCol w:w="642"/>
          </w:tblGrid>
        </w:tblGridChange>
      </w:tblGrid>
      <w:tr>
        <w:tc>
          <w:tcPr/>
          <w:p w:rsidR="00000000" w:rsidDel="00000000" w:rsidP="00000000" w:rsidRDefault="00000000" w:rsidRPr="00000000" w14:paraId="0000015F">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0">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161">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16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163">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16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16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166">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167">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16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16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16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16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16C">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16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p w:rsidR="00000000" w:rsidDel="00000000" w:rsidP="00000000" w:rsidRDefault="00000000" w:rsidRPr="00000000" w14:paraId="0000016E">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p w:rsidR="00000000" w:rsidDel="00000000" w:rsidP="00000000" w:rsidRDefault="00000000" w:rsidRPr="00000000" w14:paraId="0000016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r>
      <w:tr>
        <w:tc>
          <w:tcPr/>
          <w:p w:rsidR="00000000" w:rsidDel="00000000" w:rsidP="00000000" w:rsidRDefault="00000000" w:rsidRPr="00000000" w14:paraId="0000017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17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15</w:t>
            </w:r>
          </w:p>
        </w:tc>
        <w:tc>
          <w:tcPr/>
          <w:p w:rsidR="00000000" w:rsidDel="00000000" w:rsidP="00000000" w:rsidRDefault="00000000" w:rsidRPr="00000000" w14:paraId="0000017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7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7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7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7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7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7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7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w:t>
            </w:r>
          </w:p>
        </w:tc>
        <w:tc>
          <w:tcPr/>
          <w:p w:rsidR="00000000" w:rsidDel="00000000" w:rsidP="00000000" w:rsidRDefault="00000000" w:rsidRPr="00000000" w14:paraId="0000017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7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7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7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7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7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8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r>
        <w:tc>
          <w:tcPr/>
          <w:p w:rsidR="00000000" w:rsidDel="00000000" w:rsidP="00000000" w:rsidRDefault="00000000" w:rsidRPr="00000000" w14:paraId="0000018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182">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3">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4">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5">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6">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7">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8">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9">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A">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B">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C">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D">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E">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9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9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192">
      <w:pPr>
        <w:spacing w:after="120" w:before="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rPr>
          <m:t xml:space="preserve"> </m:t>
        </m:r>
      </m:oMath>
      <w:r w:rsidDel="00000000" w:rsidR="00000000" w:rsidRPr="00000000">
        <w:rPr>
          <w:rFonts w:ascii="Cambria" w:cs="Cambria" w:eastAsia="Cambria" w:hAnsi="Cambria"/>
          <w:rtl w:val="0"/>
        </w:rPr>
        <w:t xml:space="preserve"> with the elements that follow it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rPr>
          <m:t xml:space="preserve">, 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and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193">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+1=2</m:t>
        </m:r>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94">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95">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but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96">
      <w:pPr>
        <w:spacing w:after="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continue until we finish calculating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0</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rtl w:val="0"/>
        </w:rPr>
        <w:t xml:space="preserve"> has now the values:</w:t>
      </w:r>
    </w:p>
    <w:tbl>
      <w:tblPr>
        <w:tblStyle w:val="Table8"/>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
        <w:gridCol w:w="540"/>
        <w:gridCol w:w="540"/>
        <w:gridCol w:w="569"/>
        <w:gridCol w:w="512"/>
        <w:gridCol w:w="512"/>
        <w:gridCol w:w="512"/>
        <w:gridCol w:w="512"/>
        <w:gridCol w:w="512"/>
        <w:gridCol w:w="512"/>
        <w:gridCol w:w="512"/>
        <w:gridCol w:w="642"/>
        <w:gridCol w:w="642"/>
        <w:gridCol w:w="642"/>
        <w:gridCol w:w="642"/>
        <w:gridCol w:w="642"/>
        <w:gridCol w:w="642"/>
        <w:tblGridChange w:id="0">
          <w:tblGrid>
            <w:gridCol w:w="265"/>
            <w:gridCol w:w="540"/>
            <w:gridCol w:w="540"/>
            <w:gridCol w:w="569"/>
            <w:gridCol w:w="512"/>
            <w:gridCol w:w="512"/>
            <w:gridCol w:w="512"/>
            <w:gridCol w:w="512"/>
            <w:gridCol w:w="512"/>
            <w:gridCol w:w="512"/>
            <w:gridCol w:w="512"/>
            <w:gridCol w:w="642"/>
            <w:gridCol w:w="642"/>
            <w:gridCol w:w="642"/>
            <w:gridCol w:w="642"/>
            <w:gridCol w:w="642"/>
            <w:gridCol w:w="642"/>
          </w:tblGrid>
        </w:tblGridChange>
      </w:tblGrid>
      <w:tr>
        <w:tc>
          <w:tcPr/>
          <w:p w:rsidR="00000000" w:rsidDel="00000000" w:rsidP="00000000" w:rsidRDefault="00000000" w:rsidRPr="00000000" w14:paraId="00000197">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19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19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19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19C">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19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19E">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19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1A0">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1A1">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1A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1A3">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1A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1A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p w:rsidR="00000000" w:rsidDel="00000000" w:rsidP="00000000" w:rsidRDefault="00000000" w:rsidRPr="00000000" w14:paraId="000001A6">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p w:rsidR="00000000" w:rsidDel="00000000" w:rsidP="00000000" w:rsidRDefault="00000000" w:rsidRPr="00000000" w14:paraId="000001A7">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r>
      <w:tr>
        <w:tc>
          <w:tcPr/>
          <w:p w:rsidR="00000000" w:rsidDel="00000000" w:rsidP="00000000" w:rsidRDefault="00000000" w:rsidRPr="00000000" w14:paraId="000001A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1A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15</w:t>
            </w:r>
          </w:p>
        </w:tc>
        <w:tc>
          <w:tcPr/>
          <w:p w:rsidR="00000000" w:rsidDel="00000000" w:rsidP="00000000" w:rsidRDefault="00000000" w:rsidRPr="00000000" w14:paraId="000001A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A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A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A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A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A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B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B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w:t>
            </w:r>
          </w:p>
        </w:tc>
        <w:tc>
          <w:tcPr/>
          <w:p w:rsidR="00000000" w:rsidDel="00000000" w:rsidP="00000000" w:rsidRDefault="00000000" w:rsidRPr="00000000" w14:paraId="000001B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B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B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B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B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B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B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r>
        <w:tc>
          <w:tcPr/>
          <w:p w:rsidR="00000000" w:rsidDel="00000000" w:rsidP="00000000" w:rsidRDefault="00000000" w:rsidRPr="00000000" w14:paraId="000001B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1B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B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B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B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B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B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C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C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C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C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C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C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C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C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C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C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1CA">
      <w:pPr>
        <w:spacing w:after="120" w:before="1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B">
      <w:pPr>
        <w:spacing w:after="12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maximum value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is 5, so a longest increasing subsequence has length 6.</w:t>
      </w:r>
    </w:p>
    <w:p w:rsidR="00000000" w:rsidDel="00000000" w:rsidP="00000000" w:rsidRDefault="00000000" w:rsidRPr="00000000" w14:paraId="000001CC">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values 5, 4, 3, 2, 1, and 0.</w:t>
      </w:r>
    </w:p>
    <w:p w:rsidR="00000000" w:rsidDel="00000000" w:rsidP="00000000" w:rsidRDefault="00000000" w:rsidRPr="00000000" w14:paraId="000001CD">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5: the element with index 0 has H[0]=5, thus A[0]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CE">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w:t>
      </w:r>
    </w:p>
    <w:p w:rsidR="00000000" w:rsidDel="00000000" w:rsidP="00000000" w:rsidRDefault="00000000" w:rsidRPr="00000000" w14:paraId="000001CF">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4 and check that is smaller than the last element in R: the element with index 2 has H[2]=4, thus A[2]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0">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w:t>
      </w:r>
    </w:p>
    <w:p w:rsidR="00000000" w:rsidDel="00000000" w:rsidP="00000000" w:rsidRDefault="00000000" w:rsidRPr="00000000" w14:paraId="000001D1">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3 and check that is smaller than the last element in R: the element with index 6 has H[6]=3, thus A[6]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2">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 9</w:t>
      </w:r>
    </w:p>
    <w:p w:rsidR="00000000" w:rsidDel="00000000" w:rsidP="00000000" w:rsidRDefault="00000000" w:rsidRPr="00000000" w14:paraId="000001D3">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2 and check that is smaller than the last element in R: the element with index 9 has H[9]=2, thus A[9]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4">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 9, 6</w:t>
      </w:r>
    </w:p>
    <w:p w:rsidR="00000000" w:rsidDel="00000000" w:rsidP="00000000" w:rsidRDefault="00000000" w:rsidRPr="00000000" w14:paraId="000001D5">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1 and check that is smaller than the last element in R: the element with index 11 has H[11]=1, thus A[11]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6">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 9, 6, 2</w:t>
      </w:r>
    </w:p>
    <w:p w:rsidR="00000000" w:rsidDel="00000000" w:rsidP="00000000" w:rsidRDefault="00000000" w:rsidRPr="00000000" w14:paraId="000001D7">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0 and check that is smaller than the last element in R: the element with index 15 has H[15]=0, thus A[15]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8">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 9, 6, 2, 0</w:t>
      </w:r>
    </w:p>
    <w:p w:rsidR="00000000" w:rsidDel="00000000" w:rsidP="00000000" w:rsidRDefault="00000000" w:rsidRPr="00000000" w14:paraId="000001D9">
      <w:pPr>
        <w:spacing w:after="120" w:line="240" w:lineRule="auto"/>
        <w:rPr>
          <w:rFonts w:ascii="Cambria" w:cs="Cambria" w:eastAsia="Cambria" w:hAnsi="Cambria"/>
          <w:u w:val="single"/>
        </w:rPr>
      </w:pPr>
      <w:r w:rsidDel="00000000" w:rsidR="00000000" w:rsidRPr="00000000">
        <w:rPr>
          <w:rFonts w:ascii="Cambria" w:cs="Cambria" w:eastAsia="Cambria" w:hAnsi="Cambria"/>
          <w:sz w:val="24"/>
          <w:szCs w:val="24"/>
          <w:rtl w:val="0"/>
        </w:rPr>
        <w:t xml:space="preserve">We are done. We have found a longest non-increasing subsequence for this instance.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Calibri" w:cs="Calibri" w:eastAsia="Calibri" w:hAnsi="Calibri"/>
          <w:b w:val="0"/>
          <w:color w:val="000000"/>
          <w:sz w:val="20"/>
          <w:szCs w:val="20"/>
          <w:rtl w:val="0"/>
        </w:rPr>
        <w:t xml:space="preserve"> Schensted, C. (1961), "Longest increasing and decreasing subsequences", Canadian Journal of Mathematics 13: 179–191, doi:10.4153/CJM-1961-015-3</w:t>
      </w:r>
      <w:r w:rsidDel="00000000" w:rsidR="00000000" w:rsidRPr="00000000">
        <w:rPr>
          <w:rtl w:val="0"/>
        </w:rPr>
      </w:r>
    </w:p>
  </w:footnote>
  <w:footnote w:id="1">
    <w:p w:rsidR="00000000" w:rsidDel="00000000" w:rsidP="00000000" w:rsidRDefault="00000000" w:rsidRPr="00000000" w14:paraId="000001DB">
      <w:pPr>
        <w:spacing w:after="0"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https://www.mathsisfun.com/numbers/fibonacci-sequence.html</w:t>
      </w:r>
      <w:r w:rsidDel="00000000" w:rsidR="00000000" w:rsidRPr="00000000">
        <w:rPr>
          <w:rtl w:val="0"/>
        </w:rPr>
      </w:r>
    </w:p>
  </w:footnote>
  <w:footnote w:id="2">
    <w:p w:rsidR="00000000" w:rsidDel="00000000" w:rsidP="00000000" w:rsidRDefault="00000000" w:rsidRPr="00000000" w14:paraId="000001DC">
      <w:pPr>
        <w:spacing w:after="0"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https://en.wikipedia.org/wiki/Van_der_Corput_sequence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0" w:line="259"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