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3CF" w:rsidRDefault="00E90526" w:rsidP="00E90526">
      <w:pPr>
        <w:pStyle w:val="ListParagraph"/>
      </w:pPr>
      <w:r>
        <w:t xml:space="preserve">GUI screen looks like </w:t>
      </w:r>
    </w:p>
    <w:p w:rsidR="00E90526" w:rsidRDefault="00E90526" w:rsidP="00E90526">
      <w:pPr>
        <w:pStyle w:val="ListParagraph"/>
        <w:ind w:left="90"/>
      </w:pPr>
      <w:r>
        <w:rPr>
          <w:noProof/>
        </w:rPr>
        <w:drawing>
          <wp:inline distT="0" distB="0" distL="0" distR="0">
            <wp:extent cx="6743700" cy="37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26" w:rsidRDefault="00E90526" w:rsidP="00E90526">
      <w:pPr>
        <w:pStyle w:val="ListParagraph"/>
        <w:ind w:left="90"/>
      </w:pPr>
    </w:p>
    <w:p w:rsidR="00E90526" w:rsidRDefault="00E90526" w:rsidP="00E90526">
      <w:pPr>
        <w:pStyle w:val="ListParagraph"/>
        <w:numPr>
          <w:ilvl w:val="0"/>
          <w:numId w:val="2"/>
        </w:numPr>
      </w:pPr>
      <w:r>
        <w:t>The attachment has DB design document which is used here</w:t>
      </w:r>
    </w:p>
    <w:p w:rsidR="00E90526" w:rsidRDefault="00E90526" w:rsidP="00E90526">
      <w:pPr>
        <w:pStyle w:val="ListParagraph"/>
        <w:numPr>
          <w:ilvl w:val="0"/>
          <w:numId w:val="2"/>
        </w:numPr>
      </w:pPr>
      <w:r>
        <w:t xml:space="preserve">5 functionalities are provided – </w:t>
      </w:r>
      <w:r w:rsidRPr="00A03A2A">
        <w:rPr>
          <w:highlight w:val="yellow"/>
        </w:rPr>
        <w:t>Insert, Clear, Search, Update, Remove</w:t>
      </w:r>
    </w:p>
    <w:p w:rsidR="00E90526" w:rsidRDefault="00E90526" w:rsidP="00E90526">
      <w:pPr>
        <w:pStyle w:val="ListParagraph"/>
        <w:numPr>
          <w:ilvl w:val="0"/>
          <w:numId w:val="2"/>
        </w:numPr>
      </w:pPr>
      <w:r>
        <w:t>Clickable table fills in all the above-mentioned fields</w:t>
      </w:r>
    </w:p>
    <w:p w:rsidR="004A2DC5" w:rsidRDefault="004A2DC5" w:rsidP="004A2DC5">
      <w:pPr>
        <w:pStyle w:val="ListParagraph"/>
        <w:numPr>
          <w:ilvl w:val="0"/>
          <w:numId w:val="2"/>
        </w:numPr>
      </w:pPr>
      <w:r>
        <w:t xml:space="preserve">MySQL DB is used with schema name as `library`, `root` as username, `admin` as password. Also, </w:t>
      </w:r>
      <w:r w:rsidRPr="000C072B">
        <w:t>mysql-connector-java-8.0.18.jar</w:t>
      </w:r>
      <w:r>
        <w:t xml:space="preserve"> should be added in build path.</w:t>
      </w:r>
    </w:p>
    <w:p w:rsidR="00E90526" w:rsidRDefault="00E90526" w:rsidP="00E90526">
      <w:pPr>
        <w:pStyle w:val="ListParagraph"/>
        <w:numPr>
          <w:ilvl w:val="0"/>
          <w:numId w:val="2"/>
        </w:numPr>
      </w:pPr>
      <w:r w:rsidRPr="00A03A2A">
        <w:rPr>
          <w:highlight w:val="yellow"/>
        </w:rPr>
        <w:t>Execute the SQL script</w:t>
      </w:r>
      <w:r>
        <w:t xml:space="preserve"> before starting up the application. It consists of stored procedures that are utilized to fetch results apart from table creation.</w:t>
      </w:r>
      <w:r w:rsidR="000C072B">
        <w:t xml:space="preserve"> The application is self </w:t>
      </w:r>
      <w:proofErr w:type="gramStart"/>
      <w:r w:rsidR="000C072B">
        <w:t>sufficient</w:t>
      </w:r>
      <w:proofErr w:type="gramEnd"/>
      <w:r w:rsidR="000C072B">
        <w:t xml:space="preserve"> to start without any external guidance. </w:t>
      </w:r>
    </w:p>
    <w:p w:rsidR="00E90526" w:rsidRPr="00A03A2A" w:rsidRDefault="00E90526" w:rsidP="00E90526">
      <w:pPr>
        <w:pStyle w:val="ListParagraph"/>
        <w:numPr>
          <w:ilvl w:val="0"/>
          <w:numId w:val="2"/>
        </w:numPr>
        <w:rPr>
          <w:highlight w:val="yellow"/>
        </w:rPr>
      </w:pPr>
      <w:r w:rsidRPr="00A03A2A">
        <w:rPr>
          <w:highlight w:val="yellow"/>
        </w:rPr>
        <w:t>All Constraints have been set in JAVA as well as on DB side.</w:t>
      </w:r>
    </w:p>
    <w:p w:rsidR="00AA78C4" w:rsidRDefault="00E90526" w:rsidP="00E90526">
      <w:pPr>
        <w:pStyle w:val="ListParagraph"/>
        <w:numPr>
          <w:ilvl w:val="0"/>
          <w:numId w:val="2"/>
        </w:numPr>
      </w:pPr>
      <w:r>
        <w:t xml:space="preserve">Certain validations are set on UI side like Edition don’t accept </w:t>
      </w:r>
      <w:r w:rsidR="00AA78C4">
        <w:t xml:space="preserve">alphabets, author name </w:t>
      </w:r>
      <w:r w:rsidR="005A227C">
        <w:t>doesn’t</w:t>
      </w:r>
      <w:r w:rsidR="00AA78C4">
        <w:t xml:space="preserve"> accept numbers. This is implemented via </w:t>
      </w:r>
      <w:r w:rsidR="00AA78C4" w:rsidRPr="00A03A2A">
        <w:rPr>
          <w:highlight w:val="yellow"/>
        </w:rPr>
        <w:t>Key press event capture</w:t>
      </w:r>
      <w:r w:rsidR="00AA78C4">
        <w:t>.</w:t>
      </w:r>
    </w:p>
    <w:p w:rsidR="00E90526" w:rsidRDefault="00AA78C4" w:rsidP="00E90526">
      <w:pPr>
        <w:pStyle w:val="ListParagraph"/>
        <w:numPr>
          <w:ilvl w:val="0"/>
          <w:numId w:val="2"/>
        </w:numPr>
      </w:pPr>
      <w:r>
        <w:t>If the publisher is not present it is inserted into the table. Also</w:t>
      </w:r>
      <w:r w:rsidR="00A03A2A">
        <w:t>,</w:t>
      </w:r>
      <w:r>
        <w:t xml:space="preserve"> the same is applied for author, genre.</w:t>
      </w:r>
      <w:r w:rsidR="00E90526">
        <w:t xml:space="preserve">  </w:t>
      </w:r>
    </w:p>
    <w:p w:rsidR="00AA78C4" w:rsidRDefault="00AA78C4" w:rsidP="00E90526">
      <w:pPr>
        <w:pStyle w:val="ListParagraph"/>
        <w:numPr>
          <w:ilvl w:val="0"/>
          <w:numId w:val="2"/>
        </w:numPr>
      </w:pPr>
      <w:r>
        <w:t xml:space="preserve">ISBN should be </w:t>
      </w:r>
      <w:r w:rsidRPr="00A03A2A">
        <w:rPr>
          <w:highlight w:val="yellow"/>
        </w:rPr>
        <w:t>10 or 13 characters</w:t>
      </w:r>
      <w:r>
        <w:t xml:space="preserve"> and non-nullable, for title maximum characters is 64(set both on UI and DB side) and non-nullable, Congress Catalogue Number non-nullable, Date Published in specific format and less than present date and non-nullable, edition nullable, pages non-nullable, publisher non-nullable, type non-nullable, authors accepted in CSV format, </w:t>
      </w:r>
      <w:r w:rsidRPr="00A03A2A">
        <w:rPr>
          <w:highlight w:val="yellow"/>
        </w:rPr>
        <w:t xml:space="preserve">DDN </w:t>
      </w:r>
      <w:r w:rsidR="00A03A2A" w:rsidRPr="00A03A2A">
        <w:rPr>
          <w:highlight w:val="yellow"/>
        </w:rPr>
        <w:t>is null only for fiction</w:t>
      </w:r>
      <w:r w:rsidR="00A03A2A">
        <w:t xml:space="preserve">, </w:t>
      </w:r>
      <w:r w:rsidR="00A03A2A" w:rsidRPr="00A03A2A">
        <w:rPr>
          <w:highlight w:val="yellow"/>
        </w:rPr>
        <w:t>e-Books don’t have location</w:t>
      </w:r>
    </w:p>
    <w:p w:rsidR="00A03A2A" w:rsidRDefault="00A03A2A" w:rsidP="00E90526">
      <w:pPr>
        <w:pStyle w:val="ListParagraph"/>
        <w:numPr>
          <w:ilvl w:val="0"/>
          <w:numId w:val="2"/>
        </w:numPr>
      </w:pPr>
      <w:r>
        <w:t xml:space="preserve">Insert button validates the data and insert into data into </w:t>
      </w:r>
      <w:proofErr w:type="spellStart"/>
      <w:r>
        <w:t>BookResourceTable</w:t>
      </w:r>
      <w:proofErr w:type="spellEnd"/>
      <w:r>
        <w:t xml:space="preserve">, </w:t>
      </w:r>
      <w:proofErr w:type="gramStart"/>
      <w:r>
        <w:t>composer(</w:t>
      </w:r>
      <w:proofErr w:type="gramEnd"/>
      <w:r>
        <w:t xml:space="preserve">if not present), publisher(if not present), </w:t>
      </w:r>
      <w:proofErr w:type="spellStart"/>
      <w:r>
        <w:t>resourcecomposer</w:t>
      </w:r>
      <w:proofErr w:type="spellEnd"/>
      <w:r>
        <w:t>(which links author to book), Genre(if not present)</w:t>
      </w:r>
    </w:p>
    <w:p w:rsidR="00A03A2A" w:rsidRDefault="00A03A2A" w:rsidP="00E90526">
      <w:pPr>
        <w:pStyle w:val="ListParagraph"/>
        <w:numPr>
          <w:ilvl w:val="0"/>
          <w:numId w:val="2"/>
        </w:numPr>
      </w:pPr>
      <w:r>
        <w:t>Clear button reset all the fields.</w:t>
      </w:r>
    </w:p>
    <w:p w:rsidR="00A03A2A" w:rsidRDefault="00A03A2A" w:rsidP="00E90526">
      <w:pPr>
        <w:pStyle w:val="ListParagraph"/>
        <w:numPr>
          <w:ilvl w:val="0"/>
          <w:numId w:val="2"/>
        </w:numPr>
      </w:pPr>
      <w:r>
        <w:t xml:space="preserve">Search takes any data from the above entered fields to give result and populates into below UI table. All fields are optional. </w:t>
      </w:r>
      <w:r w:rsidRPr="00A03A2A">
        <w:rPr>
          <w:highlight w:val="yellow"/>
        </w:rPr>
        <w:t>Title and author use partial match</w:t>
      </w:r>
      <w:r>
        <w:t>. Pages and copies set the lower limit of the book say when page = 150, then books whose page&gt;=150 are displayed. Rest of the fields use exact match.</w:t>
      </w:r>
    </w:p>
    <w:p w:rsidR="00A03A2A" w:rsidRDefault="00A03A2A" w:rsidP="00E90526">
      <w:pPr>
        <w:pStyle w:val="ListParagraph"/>
        <w:numPr>
          <w:ilvl w:val="0"/>
          <w:numId w:val="2"/>
        </w:numPr>
      </w:pPr>
      <w:r>
        <w:t>Remove button takes input only ISBN to delete a book record. Rest of the fields are ignored.</w:t>
      </w:r>
    </w:p>
    <w:p w:rsidR="000C072B" w:rsidRDefault="000C072B" w:rsidP="00E90526">
      <w:pPr>
        <w:pStyle w:val="ListParagraph"/>
        <w:numPr>
          <w:ilvl w:val="0"/>
          <w:numId w:val="2"/>
        </w:numPr>
      </w:pPr>
      <w:r>
        <w:t>Update button validates the data before changing its values in DB.</w:t>
      </w:r>
    </w:p>
    <w:p w:rsidR="000C072B" w:rsidRPr="000C072B" w:rsidRDefault="000C072B" w:rsidP="00E90526">
      <w:pPr>
        <w:pStyle w:val="ListParagraph"/>
        <w:numPr>
          <w:ilvl w:val="0"/>
          <w:numId w:val="2"/>
        </w:numPr>
        <w:rPr>
          <w:highlight w:val="yellow"/>
        </w:rPr>
      </w:pPr>
      <w:r w:rsidRPr="000C072B">
        <w:rPr>
          <w:highlight w:val="yellow"/>
        </w:rPr>
        <w:t>Once an ISBN is entered for a book it cannot be changed. The only possible way is to remove and re-insert the ISBN.</w:t>
      </w:r>
      <w:r>
        <w:rPr>
          <w:highlight w:val="yellow"/>
        </w:rPr>
        <w:t xml:space="preserve"> Several checks have been applied to ensure this.</w:t>
      </w:r>
    </w:p>
    <w:p w:rsidR="00A03A2A" w:rsidRDefault="00A03A2A" w:rsidP="00E90526">
      <w:pPr>
        <w:pStyle w:val="ListParagraph"/>
        <w:numPr>
          <w:ilvl w:val="0"/>
          <w:numId w:val="2"/>
        </w:numPr>
      </w:pPr>
      <w:r>
        <w:t>All success and error messages are displayed next to buttons.</w:t>
      </w:r>
    </w:p>
    <w:p w:rsidR="005E7687" w:rsidRDefault="005E7687" w:rsidP="00E90526">
      <w:pPr>
        <w:pStyle w:val="ListParagraph"/>
        <w:numPr>
          <w:ilvl w:val="0"/>
          <w:numId w:val="2"/>
        </w:numPr>
      </w:pPr>
      <w:r>
        <w:t>SQL Injection is prevented using SP and prepared statements.</w:t>
      </w:r>
      <w:bookmarkStart w:id="0" w:name="_GoBack"/>
      <w:bookmarkEnd w:id="0"/>
    </w:p>
    <w:sectPr w:rsidR="005E7687" w:rsidSect="004A2DC5">
      <w:pgSz w:w="12240" w:h="15840"/>
      <w:pgMar w:top="450" w:right="81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336AB"/>
    <w:multiLevelType w:val="hybridMultilevel"/>
    <w:tmpl w:val="1AB4BB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5743004B"/>
    <w:multiLevelType w:val="hybridMultilevel"/>
    <w:tmpl w:val="DAB4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26"/>
    <w:rsid w:val="000C072B"/>
    <w:rsid w:val="004A2DC5"/>
    <w:rsid w:val="005A227C"/>
    <w:rsid w:val="005E7687"/>
    <w:rsid w:val="008633CF"/>
    <w:rsid w:val="00A03A2A"/>
    <w:rsid w:val="00AA78C4"/>
    <w:rsid w:val="00E9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10A4"/>
  <w15:chartTrackingRefBased/>
  <w15:docId w15:val="{7BF61C09-6A7E-4E8A-B2F9-DD04CF05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Vedant</dc:creator>
  <cp:keywords/>
  <dc:description/>
  <cp:lastModifiedBy>Kumar, Vedant</cp:lastModifiedBy>
  <cp:revision>2</cp:revision>
  <dcterms:created xsi:type="dcterms:W3CDTF">2019-10-28T23:30:00Z</dcterms:created>
  <dcterms:modified xsi:type="dcterms:W3CDTF">2019-10-29T00:30:00Z</dcterms:modified>
</cp:coreProperties>
</file>