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2937"/>
          <w:sz w:val="48"/>
        </w:rPr>
        <w:t>VEDANT PAWAR</w:t>
      </w:r>
    </w:p>
    <w:p>
      <w:pPr>
        <w:spacing w:after="160"/>
        <w:jc w:val="center"/>
        <w:pBdr>
          <w:bottom w:val="single" w:sz="14" w:space="6" w:color="1F2937"/>
        </w:pBdr>
      </w:pPr>
      <w:r>
        <w:rPr>
          <w:rFonts w:ascii="Calibri" w:hAnsi="Calibri"/>
          <w:color w:val="6B7280"/>
          <w:sz w:val="20"/>
        </w:rPr>
        <w:t>vedantpawar0915@gmail.com   |   +91 7249207351   |   linkedin.com/in/vedantpawar09</w:t>
      </w:r>
    </w:p>
    <w:p>
      <w:pPr>
        <w:spacing w:after="40"/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PROFESSIONAL SUMMARY</w:t>
      </w:r>
    </w:p>
    <w:p>
      <w:pPr>
        <w:spacing w:after="80" w:line="300" w:lineRule="auto"/>
      </w:pPr>
      <w:r>
        <w:rPr>
          <w:rFonts w:ascii="Calibri" w:hAnsi="Calibri"/>
          <w:color w:val="1F2937"/>
          <w:sz w:val="21"/>
        </w:rPr>
        <w:t>Results-driven Python Developer and AI/ML Engineer with hands-on experience building production-grade NLP systems, LLM-integrated backends, and real-time AI applications, including Computer Vision and Object Detection using OpenCV, PIL/Pillow, YOLO, SSD, and Faster R-CNN. Architected CREVA — a 7-domain autonomous AI robot — using FastAPI, LangChain, RAG pipelines, and Docker, achieving 25% workflow efficiency gains across a 5-engineer team. Proficient in Python, Flask, Django, REST APIs, ChromaDB, OpenRouter, SerpAPI, ElevenLabs, AWS deployment patterns, CI/CD workflows, and Cloud Platforms. Actively seeking Python/AI backend or ML Engineer roles to deliver measurable business impact.</w:t>
      </w: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CORE 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Languages &amp; Frameworks: Python · FastAPI · Flask · Django · REST API Development · SQL (MySQL · PostgreSQL) · JavaScript · HTML5 · CSS3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AI / ML / NLP: LLM Integration · LangChain · RAG Pipelines · Prompt Engineering · NLP Pipelines · Hugging Face Transformers (basics) · AI Model APIs (OpenRouter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SerpAPI) · Machine Learning · Data Preprocessing · Sentiment Analysis · Text Classification · Vector Databases (ChromaDB) · Computer Vision · Object Detection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Voice &amp; Multimodal AI: gTTS · ElevenLabs API · Multilingual Speech Generation · Voice-enabled Interaction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Frontend &amp; UI: Gradio · Streamlit · React (basics)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Libraries &amp; Data: Pandas · NumPy · Matplotlib · JSON · CSV Processing · SQLAlchemy (basics)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DevOps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Cloud &amp; Tooling: Git · GitHub · Docker · Docker Compose · AWS (EC2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S3 — deployment patterns) · CI/CD Pipelines · GitHub Actions (basics) · VS Code · Agile / Scrum · Cloud Platforms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Core CS Concepts: OOP · Data Structures &amp; Algorithms · API Design Patterns · Microservices Concepts · Scalable Architecture · Backend Optimization · Async Programming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spacing w:after="8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PROFESSIONAL EXPERIENCE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AI/ML &amp; IoT Intern — Incubators (CREVA AI Robot Project) Jan 2026 – Mar 2026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Team size: 5 engineers | Stack: Python · FastAPI · NLP · REST APIs · IoT integration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Architected NLP-based interaction pipelines for the CREVA AI Robot, enabling real-time AI request processing across 7 functional domains and improving overall workflow efficiency by 25% — reducing average task completion time from ~40s to ~30s, utilizing Computer Vision techniques with OpenCV and PIL/Pillow.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Integrated 5+ AI modules with web-based interfaces via RESTful APIs, achieving seamless cross-module communication; reduced inter-service API latency by ~30% through payload optimization and connection pooling.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Designed and implemented a scalable AI + IoT backend architecture supporting modular, hot-swappable deployment workflows, enabling 3 new AI modules to be added without downtime, leveraging Docker and CI/CD Pipelines.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Containerized the FastAPI backend using Docker, streamlining local development and enabling consistent, reproducible deployment environments across the 5-person engineering team.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Collaborated in an Agile/Scrum environment — delivered across 6 two-week sprints, maintaining 100% on-time sprint delivery while iterating on real-time AI system integration.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KEY PROJECTS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CREVA AI System — Multi-Domain Autonomous AI Robot | Stack: Python · FastAPI · NLP · LangChain · Docker · REST APIs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• Designed and deployed NLP-driven interaction pipelines enabling real-time, context-aware AI communication across 7 independent functional domains — serving 20+ concurrent request types, incorporating Computer Vision with YOLO, SSD, and Faster R-CNN.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Integrated multiple LLM and AI APIs into a unified, scalable FastAPI backend with LangChain orchestration, supporting hot-swappable modular AI workflows and reducing integration effort by ~40%.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Engineered modular backend architecture with clean separation of concerns, containerized with Docker — enabling parallel feature development across a 5-engineer team with zero merge conflicts on core APIs.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Implemented robust API communication with error handling, retry logic, and async request queuing, achieving 99%+ uptime during active testing across 7 functional domains.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EDUCATION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Bachelor of Computer Applications (BCA) 2022 – 2025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Shri Shivaji Science College, Amravati, Maharashtra</w:t>
      </w:r>
    </w:p>
    <w:p>
      <w:pPr>
        <w:spacing w:after="80" w:line="288" w:lineRule="auto"/>
      </w:pPr>
      <w:r>
        <w:rPr>
          <w:rFonts w:ascii="Calibri" w:hAnsi="Calibri"/>
          <w:color w:val="1F2937"/>
          <w:sz w:val="20"/>
        </w:rPr>
        <w:t>Relevant coursework: Data Structures, Algorithms, Computer Networks, and Database Systems, providing a solid foundation for Computer Vision and AI/ML applications.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CERTIFICATIONS &amp; CONTINUOUS LEARNING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• Python for Everybody — Coursera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FastAPI &amp; REST API Development — Self-directed (3 production projects)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LangChain for LLM Application Development — DeepLearning.AI (In Progress)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Machine Learning &amp; NLP Fundamentals — Applied via CREVA AI and NLP System projects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AWS Cloud Practitioner Essentials — In Progress (EC2, S3, Lambda deployment patterns applied in projects)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Docker &amp; Containerization — Applied across all 3 production GitHub repositories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Git &amp; GitHub Version Control — Active usage across 3+ production-grade repositories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OpenCV and PIL/Pillow for Computer Vision — Applied in CREVA AI Robot Project and other personal projects.</w:t>
      </w:r>
    </w:p>
    <w:p>
      <w:pPr>
        <w:spacing w:after="120"/>
      </w:pP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