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9620" w14:textId="77777777" w:rsidR="001C029D" w:rsidRDefault="001C029D">
      <w:pPr>
        <w:spacing w:line="276" w:lineRule="auto"/>
        <w:rPr>
          <w:sz w:val="4"/>
          <w:szCs w:val="4"/>
        </w:rPr>
      </w:pPr>
    </w:p>
    <w:p w14:paraId="554A1C58" w14:textId="77777777" w:rsidR="001C029D" w:rsidRDefault="001C029D">
      <w:pPr>
        <w:spacing w:line="276" w:lineRule="auto"/>
        <w:rPr>
          <w:sz w:val="4"/>
          <w:szCs w:val="4"/>
        </w:rPr>
      </w:pPr>
    </w:p>
    <w:p w14:paraId="172E4A31" w14:textId="77777777" w:rsidR="001C029D" w:rsidRDefault="001C029D">
      <w:pPr>
        <w:spacing w:line="276" w:lineRule="auto"/>
        <w:rPr>
          <w:sz w:val="4"/>
          <w:szCs w:val="4"/>
        </w:rPr>
      </w:pPr>
    </w:p>
    <w:p w14:paraId="65E0F4B1" w14:textId="77777777" w:rsidR="001C029D" w:rsidRDefault="001C029D">
      <w:pPr>
        <w:spacing w:line="276" w:lineRule="auto"/>
        <w:rPr>
          <w:sz w:val="4"/>
          <w:szCs w:val="4"/>
        </w:rPr>
      </w:pPr>
    </w:p>
    <w:p w14:paraId="021821AA" w14:textId="77777777" w:rsidR="001C029D" w:rsidRDefault="001C029D">
      <w:pPr>
        <w:spacing w:line="276" w:lineRule="auto"/>
        <w:rPr>
          <w:sz w:val="4"/>
          <w:szCs w:val="4"/>
        </w:rPr>
      </w:pPr>
    </w:p>
    <w:p w14:paraId="72D037CB" w14:textId="77777777" w:rsidR="001C029D" w:rsidRDefault="001C029D">
      <w:pPr>
        <w:spacing w:line="276" w:lineRule="auto"/>
        <w:rPr>
          <w:sz w:val="4"/>
          <w:szCs w:val="4"/>
        </w:rPr>
      </w:pPr>
    </w:p>
    <w:p w14:paraId="38F95A10" w14:textId="77777777" w:rsidR="001C029D" w:rsidRDefault="001C029D">
      <w:pPr>
        <w:spacing w:line="276" w:lineRule="auto"/>
        <w:rPr>
          <w:sz w:val="4"/>
          <w:szCs w:val="4"/>
        </w:rPr>
      </w:pPr>
    </w:p>
    <w:p w14:paraId="5100F732" w14:textId="77777777" w:rsidR="001C029D" w:rsidRDefault="001C029D">
      <w:pPr>
        <w:spacing w:line="276" w:lineRule="auto"/>
        <w:rPr>
          <w:sz w:val="4"/>
          <w:szCs w:val="4"/>
        </w:rPr>
      </w:pPr>
    </w:p>
    <w:p w14:paraId="2D181BC5" w14:textId="77777777" w:rsidR="001C029D" w:rsidRDefault="001C029D">
      <w:pPr>
        <w:spacing w:line="276" w:lineRule="auto"/>
        <w:rPr>
          <w:sz w:val="4"/>
          <w:szCs w:val="4"/>
        </w:rPr>
      </w:pPr>
    </w:p>
    <w:p w14:paraId="10EE2FE8" w14:textId="77777777" w:rsidR="001C029D" w:rsidRDefault="001C029D">
      <w:pPr>
        <w:spacing w:line="276" w:lineRule="auto"/>
        <w:rPr>
          <w:sz w:val="4"/>
          <w:szCs w:val="4"/>
        </w:rPr>
      </w:pPr>
    </w:p>
    <w:p w14:paraId="1D39AA33" w14:textId="77777777" w:rsidR="00E24414" w:rsidRDefault="00E24414">
      <w:pPr>
        <w:spacing w:line="276" w:lineRule="auto"/>
        <w:rPr>
          <w:sz w:val="4"/>
          <w:szCs w:val="4"/>
        </w:rPr>
      </w:pPr>
    </w:p>
    <w:p w14:paraId="561A928E" w14:textId="5186C2AE" w:rsidR="00E24414" w:rsidRPr="00E24414" w:rsidRDefault="00E24414" w:rsidP="00E24414">
      <w:pPr>
        <w:spacing w:line="276" w:lineRule="auto"/>
        <w:jc w:val="center"/>
        <w:rPr>
          <w:b/>
          <w:bCs/>
          <w:sz w:val="32"/>
          <w:szCs w:val="32"/>
        </w:rPr>
      </w:pPr>
      <w:r w:rsidRPr="00E24414">
        <w:rPr>
          <w:b/>
          <w:bCs/>
          <w:sz w:val="32"/>
          <w:szCs w:val="32"/>
        </w:rPr>
        <w:t>QUESTION BANK FOR PRELIMS EXAMINATION</w:t>
      </w:r>
    </w:p>
    <w:p w14:paraId="1CB09ADE" w14:textId="77777777" w:rsidR="001C029D" w:rsidRDefault="001C029D">
      <w:pPr>
        <w:spacing w:line="276" w:lineRule="auto"/>
        <w:rPr>
          <w:sz w:val="4"/>
          <w:szCs w:val="4"/>
        </w:rPr>
      </w:pPr>
    </w:p>
    <w:p w14:paraId="3E320A58" w14:textId="77777777" w:rsidR="001C029D" w:rsidRDefault="001C029D">
      <w:pPr>
        <w:spacing w:line="276" w:lineRule="auto"/>
        <w:rPr>
          <w:sz w:val="4"/>
          <w:szCs w:val="4"/>
        </w:rPr>
      </w:pPr>
    </w:p>
    <w:p w14:paraId="20C3A7B0" w14:textId="77777777" w:rsidR="001C029D" w:rsidRDefault="001C029D">
      <w:pPr>
        <w:spacing w:line="276" w:lineRule="auto"/>
        <w:rPr>
          <w:sz w:val="4"/>
          <w:szCs w:val="4"/>
        </w:rPr>
      </w:pPr>
    </w:p>
    <w:p w14:paraId="6CC6482B" w14:textId="77777777" w:rsidR="001C029D" w:rsidRDefault="001C029D"/>
    <w:tbl>
      <w:tblPr>
        <w:tblStyle w:val="a"/>
        <w:tblW w:w="10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8007"/>
        <w:gridCol w:w="1080"/>
      </w:tblGrid>
      <w:tr w:rsidR="00522710" w:rsidRPr="00E24414" w14:paraId="4879DA15" w14:textId="77777777" w:rsidTr="00522710">
        <w:trPr>
          <w:tblHeader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98A1" w14:textId="77777777" w:rsidR="00522710" w:rsidRPr="00E24414" w:rsidRDefault="00522710">
            <w:pPr>
              <w:spacing w:after="40"/>
              <w:jc w:val="center"/>
              <w:rPr>
                <w:b/>
                <w:bCs/>
                <w:sz w:val="24"/>
                <w:szCs w:val="24"/>
              </w:rPr>
            </w:pPr>
            <w:r w:rsidRPr="00E24414">
              <w:rPr>
                <w:b/>
                <w:bCs/>
                <w:sz w:val="24"/>
                <w:szCs w:val="24"/>
              </w:rPr>
              <w:t>Q. No.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B0778" w14:textId="77777777" w:rsidR="00522710" w:rsidRPr="00E24414" w:rsidRDefault="00522710">
            <w:pPr>
              <w:spacing w:after="40"/>
              <w:jc w:val="center"/>
              <w:rPr>
                <w:b/>
                <w:bCs/>
                <w:sz w:val="24"/>
                <w:szCs w:val="24"/>
              </w:rPr>
            </w:pPr>
            <w:r w:rsidRPr="00E24414">
              <w:rPr>
                <w:b/>
                <w:bCs/>
                <w:sz w:val="24"/>
                <w:szCs w:val="24"/>
              </w:rPr>
              <w:t>Question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A355" w14:textId="77777777" w:rsidR="00522710" w:rsidRPr="00E24414" w:rsidRDefault="00522710">
            <w:pPr>
              <w:spacing w:after="40"/>
              <w:jc w:val="center"/>
              <w:rPr>
                <w:b/>
                <w:bCs/>
                <w:sz w:val="24"/>
                <w:szCs w:val="24"/>
              </w:rPr>
            </w:pPr>
            <w:r w:rsidRPr="00E24414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522710" w:rsidRPr="0083636C" w14:paraId="0BD578B4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0282E" w14:textId="39E776C9" w:rsidR="00522710" w:rsidRPr="0083636C" w:rsidRDefault="00E24414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2A4D" w14:textId="43C03487" w:rsidR="00522710" w:rsidRPr="0083636C" w:rsidRDefault="008363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Difference between Von Neumann and Harvard Architecture.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BA7EA" w14:textId="77777777" w:rsidR="00522710" w:rsidRPr="0083636C" w:rsidRDefault="00522710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E24414" w:rsidRPr="0083636C" w14:paraId="7614CE94" w14:textId="77777777" w:rsidTr="005D5B47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8153" w14:textId="7FC4D43C" w:rsidR="00E24414" w:rsidRPr="0083636C" w:rsidRDefault="00E24414" w:rsidP="00E24414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2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1FF2" w14:textId="7F40B98F" w:rsidR="00E24414" w:rsidRPr="0083636C" w:rsidRDefault="00E24414" w:rsidP="00E24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Draw and Explain hardware implementation of Booth’s Algorithms.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B7C1B" w14:textId="711B991C" w:rsidR="00E24414" w:rsidRPr="0083636C" w:rsidRDefault="00E24414" w:rsidP="00E24414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(6 M)</w:t>
            </w:r>
          </w:p>
        </w:tc>
      </w:tr>
      <w:tr w:rsidR="00E24414" w:rsidRPr="0083636C" w14:paraId="1CA3FE5B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449D0" w14:textId="3D0EEC1F" w:rsidR="00E24414" w:rsidRPr="0083636C" w:rsidRDefault="00E24414" w:rsidP="00E24414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3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81C9" w14:textId="77777777" w:rsidR="00E24414" w:rsidRPr="0083636C" w:rsidRDefault="00E24414" w:rsidP="00E24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Discuss the limitation of a Ripple Carry Adder and explain how a Carry Look-Ahead (CLA) adder improves speed by generating carries in parallel. 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604C" w14:textId="77777777" w:rsidR="00E24414" w:rsidRPr="0083636C" w:rsidRDefault="00E24414" w:rsidP="00E24414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E24414" w:rsidRPr="0083636C" w14:paraId="0DB05D1E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6A2B2" w14:textId="00853184" w:rsidR="00E24414" w:rsidRPr="0083636C" w:rsidRDefault="00E24414" w:rsidP="00E24414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4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7C86" w14:textId="77777777" w:rsidR="00E24414" w:rsidRPr="0083636C" w:rsidRDefault="00E24414" w:rsidP="00E24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Multiply the following using Booth’ algorithm. Multiplicand = + 3 Multiplier = – 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95BB7" w14:textId="77777777" w:rsidR="00E24414" w:rsidRPr="0083636C" w:rsidRDefault="00E24414" w:rsidP="00E24414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(8 M)</w:t>
            </w:r>
          </w:p>
        </w:tc>
      </w:tr>
      <w:tr w:rsidR="0083636C" w:rsidRPr="0083636C" w14:paraId="6B298FFC" w14:textId="77777777" w:rsidTr="0083636C">
        <w:trPr>
          <w:trHeight w:val="1082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D4F6E" w14:textId="3FABEF11" w:rsidR="0083636C" w:rsidRPr="0083636C" w:rsidRDefault="0083636C" w:rsidP="00E24414">
            <w:pPr>
              <w:spacing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0AC0" w14:textId="7DE8CC0F" w:rsidR="0083636C" w:rsidRPr="0083636C" w:rsidRDefault="0083636C" w:rsidP="00E244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Define the structure of a system bus. Explain the distinct roles of the Data Bus, Address Bus, and Control Bus in facilitating communication between the processor and memory.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2EC8" w14:textId="77777777" w:rsidR="0083636C" w:rsidRPr="0083636C" w:rsidRDefault="0083636C" w:rsidP="00E24414">
            <w:pPr>
              <w:spacing w:after="40"/>
              <w:jc w:val="center"/>
              <w:rPr>
                <w:sz w:val="24"/>
                <w:szCs w:val="24"/>
              </w:rPr>
            </w:pPr>
          </w:p>
        </w:tc>
      </w:tr>
      <w:tr w:rsidR="0083636C" w:rsidRPr="0083636C" w14:paraId="73660D77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0EF03" w14:textId="5363277B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6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E18E3" w14:textId="57BE2E02" w:rsidR="0083636C" w:rsidRPr="0083636C" w:rsidRDefault="0083636C" w:rsidP="008363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the difference between Write-Through and Write-Back policies, including the advantages and disadvantages of each.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5830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(6 M)</w:t>
            </w:r>
          </w:p>
        </w:tc>
      </w:tr>
      <w:tr w:rsidR="0083636C" w:rsidRPr="0083636C" w14:paraId="382950E4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01F4F" w14:textId="1DEE6956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7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CAA0" w14:textId="77777777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Compare and contrast the three primary cache mapping techniques: Direct Mapping, Associative Mapping, and Set-Associative Mapping.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1BE96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83636C" w:rsidRPr="0083636C" w14:paraId="363DAA1F" w14:textId="77777777" w:rsidTr="005943DB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7C76" w14:textId="5E4BBEF0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8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A3B2" w14:textId="77C219C7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Write a note on RAID and its levels in detail with diagram.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9B8F" w14:textId="165911D5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83636C" w:rsidRPr="0083636C" w14:paraId="57345715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110D9" w14:textId="1AE8EDF5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9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01C64" w14:textId="77777777" w:rsidR="0083636C" w:rsidRPr="0083636C" w:rsidRDefault="0083636C" w:rsidP="008363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Describe the LRU (Least Recently Used), FIFO (First-In-First-Out), and LFU (Least Frequently Used) replacement algorithms used when the cache is full.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C137D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83636C" w:rsidRPr="0083636C" w14:paraId="4D25ACF3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A4448" w14:textId="3EC91EEA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A37ED" w14:textId="77777777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Detail the physical components of a hard disk (platters, tracks, sectors, cylinders) and define access time, seek time, and rotational delay. 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14CC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(8 M)</w:t>
            </w:r>
          </w:p>
        </w:tc>
      </w:tr>
      <w:tr w:rsidR="0083636C" w:rsidRPr="0083636C" w14:paraId="2577A0F3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8D41F" w14:textId="1CC03FAE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11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8E0B" w14:textId="797DF343" w:rsidR="0083636C" w:rsidRPr="0083636C" w:rsidRDefault="0083636C" w:rsidP="0083636C">
            <w:pPr>
              <w:spacing w:after="40"/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Draw the pin diagram of 8086 and explain how and why the pins ALE, WR̅, DEN, DT/R̅ are used. Describe where and when these signals play a role in memory and I/O operations.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D8B6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(6 M)</w:t>
            </w:r>
          </w:p>
        </w:tc>
      </w:tr>
      <w:tr w:rsidR="0083636C" w:rsidRPr="0083636C" w14:paraId="2D0CF7FC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9DC2" w14:textId="1657BBD2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12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F4F0" w14:textId="77777777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How does the architecture of the 8086-microprocessor work? Explain why each architectural block (EU, BIU, ALU, instruction queue, registers, buses) is required with a neat block diagram. 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3BD2B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83636C" w:rsidRPr="0083636C" w14:paraId="3AD9CEC5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23E75" w14:textId="3ECD3750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13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0C62" w14:textId="5AB1E2CC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how and why the programmer’s model (register organization) of 8086 is structured into: General purpose registers, segment registers, pointer &amp; index registers, and flag register. Describe where each register is used in a program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36FF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83636C" w:rsidRPr="0083636C" w14:paraId="31B3387F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0D18" w14:textId="61CFD19A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14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0B1E" w14:textId="4F9AE61F" w:rsidR="0083636C" w:rsidRPr="0083636C" w:rsidRDefault="0083636C" w:rsidP="0083636C">
            <w:pPr>
              <w:spacing w:after="40"/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with examples: Immediate, Register, Direct, and Indirect Addressing modes.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3369F" w14:textId="58FB0D22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83636C" w:rsidRPr="0083636C" w14:paraId="1D4C3D53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CF27" w14:textId="7CA8DD1B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15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0ED1" w14:textId="1DFAA62B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How and why is the 8086-instruction set classified? Explain TWO category and where it is used in real programs. 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5F8B" w14:textId="3BC5D642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(6 M)</w:t>
            </w:r>
          </w:p>
        </w:tc>
      </w:tr>
      <w:tr w:rsidR="0083636C" w:rsidRPr="0083636C" w14:paraId="0927B988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96D3A" w14:textId="75373EAE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16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FF5E8" w14:textId="2FB98230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and illustrate even and odd memory banks with diagram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A90B" w14:textId="7AC4279A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83636C" w:rsidRPr="0083636C" w14:paraId="4FDD67DE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CE94" w14:textId="636C8C60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17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F821" w14:textId="523039AD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Draw and analyze read and write timing diagram of 8086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F8F69" w14:textId="1F219012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83636C" w:rsidRPr="0083636C" w14:paraId="294D8503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4168" w14:textId="22BE4E9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18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C0367" w14:textId="77777777" w:rsidR="0083636C" w:rsidRPr="0083636C" w:rsidRDefault="0083636C" w:rsidP="0083636C">
            <w:pPr>
              <w:spacing w:after="4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Compare and evaluate memory mapped I/O and I/O mapped I/O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09A2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(8 M)</w:t>
            </w:r>
          </w:p>
        </w:tc>
      </w:tr>
      <w:tr w:rsidR="0083636C" w:rsidRPr="0083636C" w14:paraId="4BD422B9" w14:textId="77777777" w:rsidTr="00A6630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A8A9" w14:textId="2EAA6D94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lastRenderedPageBreak/>
              <w:t>19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20DB" w14:textId="7ACA2A0E" w:rsidR="0083636C" w:rsidRPr="0083636C" w:rsidRDefault="0083636C" w:rsidP="0083636C">
            <w:pPr>
              <w:spacing w:after="40"/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Numerical Calculation: Given CS=2000H and IP=1234H, calculate the physical address of the next instruction.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233A5" w14:textId="38BC634E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(4 M)</w:t>
            </w:r>
          </w:p>
        </w:tc>
      </w:tr>
      <w:tr w:rsidR="0083636C" w:rsidRPr="0083636C" w14:paraId="383ECA13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492FE" w14:textId="706D0BCB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20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D804" w14:textId="77777777" w:rsidR="0083636C" w:rsidRPr="0083636C" w:rsidRDefault="0083636C" w:rsidP="0083636C">
            <w:pPr>
              <w:spacing w:before="60" w:after="6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interrupt handling mechanism in 8086.Explain Interrupt Vector Table with diagram.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92C21" w14:textId="77777777" w:rsidR="0083636C" w:rsidRPr="0083636C" w:rsidRDefault="0083636C" w:rsidP="008363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(6 M)</w:t>
            </w:r>
          </w:p>
        </w:tc>
      </w:tr>
      <w:tr w:rsidR="00A7346C" w:rsidRPr="0083636C" w14:paraId="55B585EF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3253" w14:textId="79C9DBDF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21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647C" w14:textId="770CA1C8" w:rsidR="00A7346C" w:rsidRPr="0083636C" w:rsidRDefault="00A7346C" w:rsidP="00A7346C">
            <w:pPr>
              <w:spacing w:before="60" w:after="60"/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closely coupled and loosely coupled multiprocessor systems with suitable comparison.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0A3B7" w14:textId="3AA7618E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(6 M)</w:t>
            </w:r>
          </w:p>
        </w:tc>
      </w:tr>
      <w:tr w:rsidR="00A7346C" w:rsidRPr="0083636C" w14:paraId="233ABD2C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228D4" w14:textId="5004E4C9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22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FBD9" w14:textId="46FCC8B5" w:rsidR="00A7346C" w:rsidRPr="0083636C" w:rsidRDefault="00A7346C" w:rsidP="00A7346C">
            <w:pPr>
              <w:spacing w:before="60" w:after="6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Symmetric Multiprocessor (SMP) organization with neat diagram.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6C19" w14:textId="77777777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A7346C" w:rsidRPr="0083636C" w14:paraId="2260C87C" w14:textId="77777777" w:rsidTr="00522710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FC68" w14:textId="66C9C6B6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23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AEDD5" w14:textId="6AAC99F3" w:rsidR="00A7346C" w:rsidRPr="0083636C" w:rsidRDefault="00A7346C" w:rsidP="00A7346C">
            <w:pPr>
              <w:spacing w:before="60" w:after="6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Flynn's Taxonomy for multiple processor organizations with neat diagram.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B879" w14:textId="77777777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  <w:tr w:rsidR="00A7346C" w:rsidRPr="0083636C" w14:paraId="47911210" w14:textId="77777777" w:rsidTr="006A0F1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701E" w14:textId="65D93032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24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0345" w14:textId="7A9AE314" w:rsidR="00A7346C" w:rsidRPr="0083636C" w:rsidRDefault="00A7346C" w:rsidP="00A7346C">
            <w:pPr>
              <w:spacing w:before="60" w:after="60"/>
              <w:rPr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Explain the difference between Uniform Memory Access (UMA) and Non-Uniform Memory Access (NUMA) architectures.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0307D" w14:textId="77777777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(8 M)</w:t>
            </w:r>
          </w:p>
        </w:tc>
      </w:tr>
      <w:tr w:rsidR="00A7346C" w:rsidRPr="0083636C" w14:paraId="0E6B7C22" w14:textId="77777777" w:rsidTr="006A0F1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33C0" w14:textId="1B0C6B46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8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FFDAE" w14:textId="2306745F" w:rsidR="00A7346C" w:rsidRPr="0083636C" w:rsidRDefault="00A7346C" w:rsidP="00A7346C">
            <w:pPr>
              <w:spacing w:before="60" w:after="60"/>
              <w:rPr>
                <w:color w:val="000000"/>
                <w:sz w:val="24"/>
                <w:szCs w:val="24"/>
              </w:rPr>
            </w:pPr>
            <w:r w:rsidRPr="0083636C">
              <w:rPr>
                <w:color w:val="000000"/>
                <w:sz w:val="24"/>
                <w:szCs w:val="24"/>
              </w:rPr>
              <w:t>Compare Reduced Instruction Set Computer (RISC) and Complex Instruction Set Computer (CISC) architectures.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3C723" w14:textId="0BEF6EC0" w:rsidR="00A7346C" w:rsidRPr="0083636C" w:rsidRDefault="00A7346C" w:rsidP="00A7346C">
            <w:pPr>
              <w:spacing w:after="40"/>
              <w:jc w:val="center"/>
              <w:rPr>
                <w:sz w:val="24"/>
                <w:szCs w:val="24"/>
              </w:rPr>
            </w:pPr>
            <w:r w:rsidRPr="0083636C">
              <w:rPr>
                <w:sz w:val="24"/>
                <w:szCs w:val="24"/>
              </w:rPr>
              <w:t>(7 M)</w:t>
            </w:r>
          </w:p>
        </w:tc>
      </w:tr>
    </w:tbl>
    <w:p w14:paraId="6103BD21" w14:textId="77777777" w:rsidR="001C029D" w:rsidRDefault="00000000">
      <w:p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p w14:paraId="677B74AD" w14:textId="77777777" w:rsidR="001C029D" w:rsidRDefault="001C029D">
      <w:pPr>
        <w:rPr>
          <w:sz w:val="22"/>
          <w:szCs w:val="22"/>
        </w:rPr>
      </w:pPr>
    </w:p>
    <w:sectPr w:rsidR="001C029D">
      <w:headerReference w:type="default" r:id="rId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0F0B" w14:textId="77777777" w:rsidR="009618A3" w:rsidRDefault="009618A3">
      <w:r>
        <w:separator/>
      </w:r>
    </w:p>
  </w:endnote>
  <w:endnote w:type="continuationSeparator" w:id="0">
    <w:p w14:paraId="486F3A46" w14:textId="77777777" w:rsidR="009618A3" w:rsidRDefault="00961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BD501A-2477-4D18-B2A0-F9A647D9794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E28DCEC-5D4B-4BD0-9FB7-D24B703705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39F60D-E8BF-4C48-BB55-F5BF6858E5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CF7D" w14:textId="77777777" w:rsidR="009618A3" w:rsidRDefault="009618A3">
      <w:r>
        <w:separator/>
      </w:r>
    </w:p>
  </w:footnote>
  <w:footnote w:type="continuationSeparator" w:id="0">
    <w:p w14:paraId="56FB0BCE" w14:textId="77777777" w:rsidR="009618A3" w:rsidRDefault="00961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FA678" w14:textId="77777777" w:rsidR="001C02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bCs/>
        <w:color w:val="000000"/>
        <w:sz w:val="18"/>
        <w:szCs w:val="18"/>
      </w:rPr>
    </w:pPr>
    <w:r>
      <w:rPr>
        <w:b/>
        <w:bCs/>
        <w:color w:val="000000"/>
      </w:rPr>
      <w:t>Dr. D. Y. Patil Unitech Society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6270E0A" wp14:editId="13525972">
          <wp:simplePos x="0" y="0"/>
          <wp:positionH relativeFrom="column">
            <wp:posOffset>-66039</wp:posOffset>
          </wp:positionH>
          <wp:positionV relativeFrom="paragraph">
            <wp:posOffset>-238759</wp:posOffset>
          </wp:positionV>
          <wp:extent cx="1242841" cy="368525"/>
          <wp:effectExtent l="0" t="0" r="0" b="0"/>
          <wp:wrapNone/>
          <wp:docPr id="2" name="image1.png" descr="C:\Users\Mech\Desktop\Important\download-removebg-preview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Mech\Desktop\Important\download-removebg-preview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2841" cy="368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41FA5F" w14:textId="77777777" w:rsidR="001C029D" w:rsidRDefault="00000000">
    <w:pPr>
      <w:jc w:val="center"/>
      <w:rPr>
        <w:sz w:val="28"/>
        <w:szCs w:val="28"/>
      </w:rPr>
    </w:pPr>
    <w:r>
      <w:rPr>
        <w:sz w:val="28"/>
        <w:szCs w:val="28"/>
      </w:rPr>
      <w:t>Dr. D. Y. Patil Institute of Technology, Pimpri, Pune –411 018</w:t>
    </w:r>
  </w:p>
  <w:p w14:paraId="3E2EF1DE" w14:textId="77777777" w:rsidR="001C02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4"/>
        <w:szCs w:val="24"/>
      </w:rPr>
    </w:pPr>
    <w:r>
      <w:rPr>
        <w:b/>
        <w:bCs/>
        <w:color w:val="000000"/>
        <w:sz w:val="24"/>
        <w:szCs w:val="24"/>
      </w:rPr>
      <w:t xml:space="preserve">Department of </w:t>
    </w:r>
    <w:r>
      <w:rPr>
        <w:b/>
        <w:bCs/>
        <w:sz w:val="24"/>
        <w:szCs w:val="24"/>
      </w:rPr>
      <w:t>Computer</w:t>
    </w:r>
    <w:r>
      <w:rPr>
        <w:b/>
        <w:bCs/>
        <w:color w:val="000000"/>
        <w:sz w:val="24"/>
        <w:szCs w:val="24"/>
      </w:rPr>
      <w:t xml:space="preserve"> Engineering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93E2CA6" wp14:editId="4143CC06">
              <wp:simplePos x="0" y="0"/>
              <wp:positionH relativeFrom="column">
                <wp:posOffset>-317497</wp:posOffset>
              </wp:positionH>
              <wp:positionV relativeFrom="paragraph">
                <wp:posOffset>173355</wp:posOffset>
              </wp:positionV>
              <wp:extent cx="127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0813" y="3780000"/>
                        <a:ext cx="681037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-317497</wp:posOffset>
              </wp:positionH>
              <wp:positionV relativeFrom="paragraph">
                <wp:posOffset>173355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A01A5F2" w14:textId="77777777" w:rsidR="001C029D" w:rsidRDefault="001C029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29D"/>
    <w:rsid w:val="001C029D"/>
    <w:rsid w:val="00522710"/>
    <w:rsid w:val="00547FF3"/>
    <w:rsid w:val="006341AE"/>
    <w:rsid w:val="008257A5"/>
    <w:rsid w:val="0083636C"/>
    <w:rsid w:val="009618A3"/>
    <w:rsid w:val="00A7346C"/>
    <w:rsid w:val="00E24414"/>
    <w:rsid w:val="00F0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A8FF"/>
  <w15:docId w15:val="{34B77E79-FED8-4A4B-8131-9220F3D1E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44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14"/>
  </w:style>
  <w:style w:type="paragraph" w:styleId="Footer">
    <w:name w:val="footer"/>
    <w:basedOn w:val="Normal"/>
    <w:link w:val="FooterChar"/>
    <w:uiPriority w:val="99"/>
    <w:unhideWhenUsed/>
    <w:rsid w:val="00E244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iDMH4Q8UY9RPgUAEFiEAablvA==">CgMxLjAyDmguN3cxa3QzaDZuYm5tOAByITEzQ2lOUkNQRXBaenFqUGV5bDdLVWRHVk94ZEFNX0NYVw==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Unitech Engg</cp:lastModifiedBy>
  <cp:revision>5</cp:revision>
  <dcterms:created xsi:type="dcterms:W3CDTF">2026-04-25T09:55:00Z</dcterms:created>
  <dcterms:modified xsi:type="dcterms:W3CDTF">2026-04-25T10:00:00Z</dcterms:modified>
</cp:coreProperties>
</file>