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29E5" w14:textId="5A76FFEA" w:rsidR="001C1BB1" w:rsidRDefault="001C1BB1" w:rsidP="00346EB4">
      <w:pPr>
        <w:ind w:left="720" w:hanging="36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C1BB1">
        <w:rPr>
          <w:rFonts w:ascii="Times New Roman" w:hAnsi="Times New Roman" w:cs="Times New Roman"/>
          <w:b/>
          <w:sz w:val="24"/>
          <w:u w:val="single"/>
        </w:rPr>
        <w:t>PROBLEM STATEMENTS</w:t>
      </w:r>
    </w:p>
    <w:p w14:paraId="22449378" w14:textId="77777777" w:rsidR="001C1BB1" w:rsidRPr="001C1BB1" w:rsidRDefault="001C1BB1" w:rsidP="00346EB4">
      <w:pPr>
        <w:ind w:left="720" w:hanging="36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B3A87D0" w14:textId="77777777" w:rsidR="00621F82" w:rsidRPr="001C1BB1" w:rsidRDefault="00621F82" w:rsidP="00346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C1BB1">
        <w:rPr>
          <w:rFonts w:ascii="Times New Roman" w:hAnsi="Times New Roman" w:cs="Times New Roman"/>
          <w:sz w:val="24"/>
        </w:rPr>
        <w:t>Predict reaction completion time from video</w:t>
      </w:r>
    </w:p>
    <w:p w14:paraId="1F792263" w14:textId="77777777" w:rsidR="00621F82" w:rsidRPr="001C1BB1" w:rsidRDefault="00621F82" w:rsidP="00346EB4">
      <w:pPr>
        <w:jc w:val="both"/>
        <w:rPr>
          <w:rFonts w:ascii="Times New Roman" w:hAnsi="Times New Roman" w:cs="Times New Roman"/>
          <w:sz w:val="24"/>
        </w:rPr>
      </w:pPr>
      <w:r w:rsidRPr="001C1BB1">
        <w:rPr>
          <w:rFonts w:ascii="Times New Roman" w:hAnsi="Times New Roman" w:cs="Times New Roman"/>
          <w:sz w:val="24"/>
        </w:rPr>
        <w:t xml:space="preserve">Problem: Given a video of a chemical reaction (e.g., </w:t>
      </w:r>
      <w:proofErr w:type="spellStart"/>
      <w:r w:rsidRPr="001C1BB1">
        <w:rPr>
          <w:rFonts w:ascii="Times New Roman" w:hAnsi="Times New Roman" w:cs="Times New Roman"/>
          <w:sz w:val="24"/>
        </w:rPr>
        <w:t>color</w:t>
      </w:r>
      <w:proofErr w:type="spellEnd"/>
      <w:r w:rsidRPr="001C1BB1">
        <w:rPr>
          <w:rFonts w:ascii="Times New Roman" w:hAnsi="Times New Roman" w:cs="Times New Roman"/>
          <w:sz w:val="24"/>
        </w:rPr>
        <w:t xml:space="preserve"> change, phase change), predict how much time is left until the reaction is complete.</w:t>
      </w:r>
    </w:p>
    <w:p w14:paraId="0528F20E" w14:textId="77777777" w:rsidR="00621F82" w:rsidRPr="001C1BB1" w:rsidRDefault="00621F82" w:rsidP="00346EB4">
      <w:pPr>
        <w:jc w:val="both"/>
        <w:rPr>
          <w:rFonts w:ascii="Times New Roman" w:hAnsi="Times New Roman" w:cs="Times New Roman"/>
          <w:sz w:val="24"/>
        </w:rPr>
      </w:pPr>
      <w:r w:rsidRPr="001C1BB1">
        <w:rPr>
          <w:rFonts w:ascii="Times New Roman" w:hAnsi="Times New Roman" w:cs="Times New Roman"/>
          <w:sz w:val="24"/>
        </w:rPr>
        <w:t>Why: Useful for monitoring batch processes without physical sampling.</w:t>
      </w:r>
    </w:p>
    <w:p w14:paraId="0EDABE82" w14:textId="45F3DBA6" w:rsidR="00621F82" w:rsidRDefault="00621F82" w:rsidP="00346EB4">
      <w:pPr>
        <w:jc w:val="both"/>
        <w:rPr>
          <w:rFonts w:ascii="Times New Roman" w:hAnsi="Times New Roman" w:cs="Times New Roman"/>
          <w:sz w:val="24"/>
        </w:rPr>
      </w:pPr>
    </w:p>
    <w:p w14:paraId="14ACB3DB" w14:textId="77777777" w:rsidR="002F21C0" w:rsidRPr="002F21C0" w:rsidRDefault="002F21C0" w:rsidP="00346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Predicting the remaining time until a chemical reaction completes—based on visual cues like </w:t>
      </w:r>
      <w:proofErr w:type="spellStart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phase changes—requires understanding the specific reaction kinetics and conditions. Some reactions, known as "clock reactions," exhibit sudden visual changes after a predictable delay, making them ideal for such </w:t>
      </w:r>
      <w:proofErr w:type="gramStart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predictions.​</w:t>
      </w:r>
      <w:proofErr w:type="gramEnd"/>
    </w:p>
    <w:p w14:paraId="54E98F16" w14:textId="77777777" w:rsidR="002F21C0" w:rsidRDefault="002F21C0" w:rsidP="00346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21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Example: </w:t>
      </w:r>
    </w:p>
    <w:p w14:paraId="407C8BBC" w14:textId="6C4602E2" w:rsidR="002F21C0" w:rsidRPr="002F21C0" w:rsidRDefault="002F21C0" w:rsidP="00346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Iodine Clock Reaction</w:t>
      </w:r>
    </w:p>
    <w:p w14:paraId="05098776" w14:textId="77777777" w:rsidR="002F21C0" w:rsidRPr="002F21C0" w:rsidRDefault="002F21C0" w:rsidP="00346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iodine clock reaction is a classic demonstration where two clear solutions are mixed, and after a specific time delay, the mixture suddenly turns dark blue. This delay is influenced by factors like concentration, temperature, and the presence of catalysts. By </w:t>
      </w:r>
      <w:proofErr w:type="spellStart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parameters, one can predict the timing of the </w:t>
      </w:r>
      <w:proofErr w:type="spellStart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F21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change.</w:t>
      </w:r>
    </w:p>
    <w:p w14:paraId="135B1E98" w14:textId="6107457A" w:rsidR="002F21C0" w:rsidRDefault="002F21C0" w:rsidP="00346EB4">
      <w:pPr>
        <w:jc w:val="both"/>
        <w:rPr>
          <w:rFonts w:ascii="Times New Roman" w:hAnsi="Times New Roman" w:cs="Times New Roman"/>
          <w:sz w:val="24"/>
        </w:rPr>
      </w:pPr>
      <w:hyperlink r:id="rId5" w:history="1">
        <w:r w:rsidRPr="001D5C9F">
          <w:rPr>
            <w:rStyle w:val="Hyperlink"/>
            <w:rFonts w:ascii="Times New Roman" w:hAnsi="Times New Roman" w:cs="Times New Roman"/>
            <w:sz w:val="24"/>
          </w:rPr>
          <w:t>https://www.youtube.com/watch?v=R0yn-dbAPHc&amp;ab_channel=TheEfficientEngineer</w:t>
        </w:r>
      </w:hyperlink>
    </w:p>
    <w:p w14:paraId="5D0529B6" w14:textId="6F014943" w:rsidR="002F21C0" w:rsidRDefault="002F21C0" w:rsidP="00346EB4">
      <w:pPr>
        <w:jc w:val="both"/>
        <w:rPr>
          <w:rFonts w:ascii="Times New Roman" w:hAnsi="Times New Roman" w:cs="Times New Roman"/>
          <w:sz w:val="24"/>
        </w:rPr>
      </w:pPr>
    </w:p>
    <w:p w14:paraId="4F18F823" w14:textId="77777777" w:rsidR="002F21C0" w:rsidRPr="002F21C0" w:rsidRDefault="002F21C0" w:rsidP="00346EB4">
      <w:pPr>
        <w:jc w:val="both"/>
        <w:rPr>
          <w:rFonts w:ascii="Times New Roman" w:hAnsi="Times New Roman" w:cs="Times New Roman"/>
          <w:b/>
          <w:sz w:val="24"/>
        </w:rPr>
      </w:pPr>
      <w:r w:rsidRPr="002F21C0">
        <w:rPr>
          <w:rFonts w:ascii="Times New Roman" w:hAnsi="Times New Roman" w:cs="Times New Roman"/>
          <w:b/>
          <w:sz w:val="24"/>
        </w:rPr>
        <w:t xml:space="preserve">Briggs–Rauscher Reaction: </w:t>
      </w:r>
    </w:p>
    <w:p w14:paraId="1F64776B" w14:textId="3095986B" w:rsidR="002F21C0" w:rsidRDefault="002F21C0" w:rsidP="00346EB4">
      <w:pPr>
        <w:jc w:val="both"/>
        <w:rPr>
          <w:rFonts w:ascii="Times New Roman" w:hAnsi="Times New Roman" w:cs="Times New Roman"/>
          <w:sz w:val="24"/>
        </w:rPr>
      </w:pPr>
      <w:r w:rsidRPr="002F21C0">
        <w:rPr>
          <w:rFonts w:ascii="Times New Roman" w:hAnsi="Times New Roman" w:cs="Times New Roman"/>
          <w:sz w:val="24"/>
        </w:rPr>
        <w:t xml:space="preserve">An oscillating reaction that cycles through </w:t>
      </w:r>
      <w:proofErr w:type="spellStart"/>
      <w:r w:rsidRPr="002F21C0">
        <w:rPr>
          <w:rFonts w:ascii="Times New Roman" w:hAnsi="Times New Roman" w:cs="Times New Roman"/>
          <w:sz w:val="24"/>
        </w:rPr>
        <w:t>color</w:t>
      </w:r>
      <w:proofErr w:type="spellEnd"/>
      <w:r w:rsidRPr="002F21C0">
        <w:rPr>
          <w:rFonts w:ascii="Times New Roman" w:hAnsi="Times New Roman" w:cs="Times New Roman"/>
          <w:sz w:val="24"/>
        </w:rPr>
        <w:t xml:space="preserve"> changes multiple times before reaching completion. The number of cycles and their duration can be influenced by the reaction conditions.</w:t>
      </w:r>
    </w:p>
    <w:p w14:paraId="76050966" w14:textId="2A7FD23B" w:rsidR="002F21C0" w:rsidRDefault="002F21C0" w:rsidP="00346EB4">
      <w:pPr>
        <w:jc w:val="both"/>
        <w:rPr>
          <w:rFonts w:ascii="Times New Roman" w:hAnsi="Times New Roman" w:cs="Times New Roman"/>
          <w:sz w:val="24"/>
        </w:rPr>
      </w:pPr>
      <w:hyperlink r:id="rId6" w:history="1">
        <w:r w:rsidRPr="001D5C9F">
          <w:rPr>
            <w:rStyle w:val="Hyperlink"/>
            <w:rFonts w:ascii="Times New Roman" w:hAnsi="Times New Roman" w:cs="Times New Roman"/>
            <w:sz w:val="24"/>
          </w:rPr>
          <w:t>https://www.youtube.com/watch?v=SCoLMfplVWs&amp;ab_channel=NileRed</w:t>
        </w:r>
      </w:hyperlink>
    </w:p>
    <w:p w14:paraId="3D226AF0" w14:textId="04B0F462" w:rsidR="002F21C0" w:rsidRDefault="002F21C0" w:rsidP="00346EB4">
      <w:pPr>
        <w:jc w:val="both"/>
        <w:rPr>
          <w:rFonts w:ascii="Times New Roman" w:hAnsi="Times New Roman" w:cs="Times New Roman"/>
          <w:sz w:val="24"/>
        </w:rPr>
      </w:pPr>
    </w:p>
    <w:p w14:paraId="588AF006" w14:textId="77777777" w:rsidR="002F21C0" w:rsidRPr="002F21C0" w:rsidRDefault="002F21C0" w:rsidP="00346EB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21C0">
        <w:rPr>
          <w:rFonts w:ascii="Times New Roman" w:hAnsi="Times New Roman" w:cs="Times New Roman"/>
          <w:b/>
          <w:sz w:val="24"/>
        </w:rPr>
        <w:t>Belousov</w:t>
      </w:r>
      <w:proofErr w:type="spellEnd"/>
      <w:r w:rsidRPr="002F21C0">
        <w:rPr>
          <w:rFonts w:ascii="Times New Roman" w:hAnsi="Times New Roman" w:cs="Times New Roman"/>
          <w:b/>
          <w:sz w:val="24"/>
        </w:rPr>
        <w:t>–</w:t>
      </w:r>
      <w:proofErr w:type="spellStart"/>
      <w:r w:rsidRPr="002F21C0">
        <w:rPr>
          <w:rFonts w:ascii="Times New Roman" w:hAnsi="Times New Roman" w:cs="Times New Roman"/>
          <w:b/>
          <w:sz w:val="24"/>
        </w:rPr>
        <w:t>Zhabotinsky</w:t>
      </w:r>
      <w:proofErr w:type="spellEnd"/>
      <w:r w:rsidRPr="002F21C0">
        <w:rPr>
          <w:rFonts w:ascii="Times New Roman" w:hAnsi="Times New Roman" w:cs="Times New Roman"/>
          <w:b/>
          <w:sz w:val="24"/>
        </w:rPr>
        <w:t xml:space="preserve"> Reaction: </w:t>
      </w:r>
    </w:p>
    <w:p w14:paraId="139C0A01" w14:textId="6526EAB2" w:rsidR="002F21C0" w:rsidRDefault="002F21C0" w:rsidP="00346EB4">
      <w:pPr>
        <w:jc w:val="both"/>
        <w:rPr>
          <w:rFonts w:ascii="Times New Roman" w:hAnsi="Times New Roman" w:cs="Times New Roman"/>
          <w:sz w:val="24"/>
        </w:rPr>
      </w:pPr>
      <w:r w:rsidRPr="002F21C0">
        <w:rPr>
          <w:rFonts w:ascii="Times New Roman" w:hAnsi="Times New Roman" w:cs="Times New Roman"/>
          <w:sz w:val="24"/>
        </w:rPr>
        <w:t xml:space="preserve">Another oscillating reaction exhibiting rhythmic </w:t>
      </w:r>
      <w:proofErr w:type="spellStart"/>
      <w:r w:rsidRPr="002F21C0">
        <w:rPr>
          <w:rFonts w:ascii="Times New Roman" w:hAnsi="Times New Roman" w:cs="Times New Roman"/>
          <w:sz w:val="24"/>
        </w:rPr>
        <w:t>color</w:t>
      </w:r>
      <w:proofErr w:type="spellEnd"/>
      <w:r w:rsidRPr="002F21C0">
        <w:rPr>
          <w:rFonts w:ascii="Times New Roman" w:hAnsi="Times New Roman" w:cs="Times New Roman"/>
          <w:sz w:val="24"/>
        </w:rPr>
        <w:t xml:space="preserve"> changes, useful for studying reaction </w:t>
      </w:r>
      <w:proofErr w:type="gramStart"/>
      <w:r w:rsidRPr="002F21C0">
        <w:rPr>
          <w:rFonts w:ascii="Times New Roman" w:hAnsi="Times New Roman" w:cs="Times New Roman"/>
          <w:sz w:val="24"/>
        </w:rPr>
        <w:t>dynamics.​</w:t>
      </w:r>
      <w:proofErr w:type="gramEnd"/>
    </w:p>
    <w:p w14:paraId="2106AAAC" w14:textId="77777777" w:rsidR="002F21C0" w:rsidRPr="001C1BB1" w:rsidRDefault="002F21C0" w:rsidP="00346EB4">
      <w:pPr>
        <w:jc w:val="both"/>
        <w:rPr>
          <w:rFonts w:ascii="Times New Roman" w:hAnsi="Times New Roman" w:cs="Times New Roman"/>
          <w:sz w:val="24"/>
        </w:rPr>
      </w:pPr>
    </w:p>
    <w:p w14:paraId="538223EB" w14:textId="101C0661" w:rsidR="00621F82" w:rsidRDefault="00346EB4" w:rsidP="00346EB4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Pr="001D5C9F">
          <w:rPr>
            <w:rStyle w:val="Hyperlink"/>
            <w:rFonts w:ascii="Times New Roman" w:hAnsi="Times New Roman" w:cs="Times New Roman"/>
            <w:sz w:val="24"/>
          </w:rPr>
          <w:t>https://www.youtube.com/watch?v=LL3kVtc-4vY&amp;ab_channel=NileRed</w:t>
        </w:r>
      </w:hyperlink>
    </w:p>
    <w:p w14:paraId="1E3688BF" w14:textId="77777777" w:rsidR="00346EB4" w:rsidRPr="001C1BB1" w:rsidRDefault="00346EB4" w:rsidP="00346EB4">
      <w:pPr>
        <w:jc w:val="both"/>
        <w:rPr>
          <w:rFonts w:ascii="Times New Roman" w:hAnsi="Times New Roman" w:cs="Times New Roman"/>
          <w:sz w:val="24"/>
        </w:rPr>
      </w:pPr>
    </w:p>
    <w:p w14:paraId="242F6F7C" w14:textId="77777777" w:rsidR="00346EB4" w:rsidRDefault="00346EB4" w:rsidP="00346EB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05377" w14:textId="77777777" w:rsidR="00346EB4" w:rsidRDefault="00346EB4" w:rsidP="00346EB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610A58" w14:textId="77777777" w:rsidR="00346EB4" w:rsidRDefault="00346EB4" w:rsidP="00346EB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142C1" w14:textId="79C9FC03" w:rsidR="001C1BB1" w:rsidRPr="00346EB4" w:rsidRDefault="00346EB4" w:rsidP="00346EB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46E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QUESTIONS</w:t>
      </w:r>
    </w:p>
    <w:p w14:paraId="003AAFB2" w14:textId="77777777" w:rsidR="001C1BB1" w:rsidRPr="00F81F76" w:rsidRDefault="001C1BB1" w:rsidP="00346E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730160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What exactly are we predicting?</w:t>
      </w:r>
    </w:p>
    <w:p w14:paraId="6508A52D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Is it a class (e.g., reaction completed: yes/no)?</w:t>
      </w:r>
    </w:p>
    <w:p w14:paraId="17B5ADC1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Is it a continuous value (e.g., time left, viscosity, temperature)?</w:t>
      </w:r>
    </w:p>
    <w:p w14:paraId="2FD78900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F8E34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What are the inputs?</w:t>
      </w:r>
    </w:p>
    <w:p w14:paraId="3BEF4C7D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Are we using raw video frames?</w:t>
      </w:r>
    </w:p>
    <w:p w14:paraId="66562AF4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Or extracted features (like optical flow, frame differences, </w:t>
      </w:r>
      <w:proofErr w:type="spellStart"/>
      <w:r w:rsidRPr="00F81F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81F76">
        <w:rPr>
          <w:rFonts w:ascii="Times New Roman" w:hAnsi="Times New Roman" w:cs="Times New Roman"/>
          <w:sz w:val="24"/>
          <w:szCs w:val="24"/>
        </w:rPr>
        <w:t xml:space="preserve"> histograms)?</w:t>
      </w:r>
    </w:p>
    <w:p w14:paraId="12BAC0CA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How much of the video (full video or short clips)? Clarify data handling.</w:t>
      </w:r>
    </w:p>
    <w:p w14:paraId="2182B94F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BE0D2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How do we label the data?</w:t>
      </w:r>
    </w:p>
    <w:p w14:paraId="75BC98F3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How do we know the "ground truth" for each video?</w:t>
      </w:r>
    </w:p>
    <w:p w14:paraId="5F44991D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Pr="00F81F76">
        <w:rPr>
          <w:rFonts w:ascii="Times New Roman" w:hAnsi="Times New Roman" w:cs="Times New Roman"/>
          <w:sz w:val="24"/>
          <w:szCs w:val="24"/>
        </w:rPr>
        <w:t>labeling</w:t>
      </w:r>
      <w:proofErr w:type="spellEnd"/>
      <w:r w:rsidRPr="00F81F76">
        <w:rPr>
          <w:rFonts w:ascii="Times New Roman" w:hAnsi="Times New Roman" w:cs="Times New Roman"/>
          <w:sz w:val="24"/>
          <w:szCs w:val="24"/>
        </w:rPr>
        <w:t>, sensor readings, lab records? (Important to train supervised models.)</w:t>
      </w:r>
    </w:p>
    <w:p w14:paraId="65B2CAAB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5F9DC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How big is the dataset?</w:t>
      </w:r>
    </w:p>
    <w:p w14:paraId="411F2A70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How many videos do we have?</w:t>
      </w:r>
    </w:p>
    <w:p w14:paraId="63ABE965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Are they balanced across classes?</w:t>
      </w:r>
    </w:p>
    <w:p w14:paraId="5525B84F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Are videos long or short?</w:t>
      </w:r>
    </w:p>
    <w:p w14:paraId="231C88C4" w14:textId="7CF12961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(This will influence model choice — small data = simpler models, big data = deeper networks.)</w:t>
      </w:r>
    </w:p>
    <w:p w14:paraId="18B7876B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2E0E6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What </w:t>
      </w:r>
      <w:proofErr w:type="spellStart"/>
      <w:r w:rsidRPr="00F81F7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F81F76">
        <w:rPr>
          <w:rFonts w:ascii="Times New Roman" w:hAnsi="Times New Roman" w:cs="Times New Roman"/>
          <w:sz w:val="24"/>
          <w:szCs w:val="24"/>
        </w:rPr>
        <w:t xml:space="preserve"> is needed?</w:t>
      </w:r>
    </w:p>
    <w:p w14:paraId="5C0AA6E7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Do we need to resize videos? (e.g., all frames 224x224)</w:t>
      </w:r>
    </w:p>
    <w:p w14:paraId="1FB1D379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Extract frames at intervals?</w:t>
      </w:r>
    </w:p>
    <w:p w14:paraId="040A7D7C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Enhance video (e.g., denoising, brightness adjustment)?</w:t>
      </w:r>
    </w:p>
    <w:p w14:paraId="217CBE30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(This is Essential for clean, uniform input.)</w:t>
      </w:r>
    </w:p>
    <w:p w14:paraId="4998FD7F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1C49C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What is the timeline of events in the video?</w:t>
      </w:r>
    </w:p>
    <w:p w14:paraId="2F20557C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Does the important event (e.g., </w:t>
      </w:r>
      <w:proofErr w:type="spellStart"/>
      <w:r w:rsidRPr="00F81F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81F76">
        <w:rPr>
          <w:rFonts w:ascii="Times New Roman" w:hAnsi="Times New Roman" w:cs="Times New Roman"/>
          <w:sz w:val="24"/>
          <w:szCs w:val="24"/>
        </w:rPr>
        <w:t xml:space="preserve"> change) happen gradually or suddenly?</w:t>
      </w:r>
    </w:p>
    <w:p w14:paraId="067C5476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Is temporal information important?</w:t>
      </w:r>
    </w:p>
    <w:p w14:paraId="6AC0E13F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(If yes → models like LSTM, 3D CNNs, or Transformers that capture time.)</w:t>
      </w:r>
    </w:p>
    <w:p w14:paraId="048E1870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C3F67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Which basic model to start with?</w:t>
      </w:r>
    </w:p>
    <w:p w14:paraId="3A292D88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Start simple: Maybe frame-wise CNN classification.</w:t>
      </w:r>
    </w:p>
    <w:p w14:paraId="58C48F73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Then add sequence models (e.g., CNN + LSTM) if needed.</w:t>
      </w:r>
    </w:p>
    <w:p w14:paraId="07C00ED7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5FC55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How will we evaluate the model?</w:t>
      </w:r>
    </w:p>
    <w:p w14:paraId="76AE4BDA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Accuracy? MAE (Mean Absolute Error)? F1-Score?</w:t>
      </w:r>
    </w:p>
    <w:p w14:paraId="17A0D785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Do we need early warning (time-sensitive evaluation)?</w:t>
      </w:r>
    </w:p>
    <w:p w14:paraId="1078BD65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(Evaluation must match the real-world needs.)</w:t>
      </w:r>
    </w:p>
    <w:p w14:paraId="03068863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F663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 xml:space="preserve"> Any real-world constraints?</w:t>
      </w:r>
    </w:p>
    <w:p w14:paraId="35BB0531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Does it need to work in real-time?</w:t>
      </w:r>
    </w:p>
    <w:p w14:paraId="62C2EF62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How much delay is acceptable?</w:t>
      </w:r>
    </w:p>
    <w:p w14:paraId="6B66607C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Can we tolerate errors (and what kind of errors are most dangerous)?</w:t>
      </w:r>
    </w:p>
    <w:p w14:paraId="519065BD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BE4B2" w14:textId="77777777" w:rsidR="001C1BB1" w:rsidRPr="00F81F76" w:rsidRDefault="001C1BB1" w:rsidP="00346E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How do we visualize results?</w:t>
      </w:r>
    </w:p>
    <w:p w14:paraId="16A13CC2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Should we plot prediction vs. true value over time?</w:t>
      </w:r>
    </w:p>
    <w:p w14:paraId="42A4ABE1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Show confusion matrices?</w:t>
      </w:r>
    </w:p>
    <w:p w14:paraId="4262A291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  <w:r w:rsidRPr="00F81F76">
        <w:rPr>
          <w:rFonts w:ascii="Times New Roman" w:hAnsi="Times New Roman" w:cs="Times New Roman"/>
          <w:sz w:val="24"/>
          <w:szCs w:val="24"/>
        </w:rPr>
        <w:t>Overlay predictions on videos?</w:t>
      </w:r>
    </w:p>
    <w:p w14:paraId="5D03679F" w14:textId="77777777" w:rsidR="001C1BB1" w:rsidRPr="00F81F76" w:rsidRDefault="001C1BB1" w:rsidP="00346E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2C521" w14:textId="77777777" w:rsidR="00762763" w:rsidRDefault="00762763" w:rsidP="00346EB4">
      <w:pPr>
        <w:jc w:val="both"/>
      </w:pPr>
    </w:p>
    <w:sectPr w:rsidR="0076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09ED"/>
    <w:multiLevelType w:val="hybridMultilevel"/>
    <w:tmpl w:val="C3A2A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D4655"/>
    <w:multiLevelType w:val="hybridMultilevel"/>
    <w:tmpl w:val="9E5A8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5"/>
    <w:rsid w:val="001C1BB1"/>
    <w:rsid w:val="002F21C0"/>
    <w:rsid w:val="00346EB4"/>
    <w:rsid w:val="00621F82"/>
    <w:rsid w:val="00762763"/>
    <w:rsid w:val="00B12C95"/>
    <w:rsid w:val="00C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573F"/>
  <w15:chartTrackingRefBased/>
  <w15:docId w15:val="{81A1ED82-05DD-4F67-86CE-500A5DD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82"/>
    <w:pPr>
      <w:ind w:left="720"/>
      <w:contextualSpacing/>
    </w:pPr>
  </w:style>
  <w:style w:type="character" w:customStyle="1" w:styleId="relative">
    <w:name w:val="relative"/>
    <w:basedOn w:val="DefaultParagraphFont"/>
    <w:rsid w:val="002F21C0"/>
  </w:style>
  <w:style w:type="character" w:styleId="Strong">
    <w:name w:val="Strong"/>
    <w:basedOn w:val="DefaultParagraphFont"/>
    <w:uiPriority w:val="22"/>
    <w:qFormat/>
    <w:rsid w:val="002F21C0"/>
    <w:rPr>
      <w:b/>
      <w:bCs/>
    </w:rPr>
  </w:style>
  <w:style w:type="character" w:styleId="Hyperlink">
    <w:name w:val="Hyperlink"/>
    <w:basedOn w:val="DefaultParagraphFont"/>
    <w:uiPriority w:val="99"/>
    <w:unhideWhenUsed/>
    <w:rsid w:val="002F2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L3kVtc-4vY&amp;ab_channel=Nile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CoLMfplVWs&amp;ab_channel=NileRed" TargetMode="External"/><Relationship Id="rId5" Type="http://schemas.openxmlformats.org/officeDocument/2006/relationships/hyperlink" Target="https://www.youtube.com/watch?v=R0yn-dbAPHc&amp;ab_channel=TheEfficientEngine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2025-04-28T10:04:00Z</dcterms:created>
  <dcterms:modified xsi:type="dcterms:W3CDTF">2025-04-28T10:54:00Z</dcterms:modified>
</cp:coreProperties>
</file>