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9"/>
          <w:shd w:fill="auto" w:val="clear"/>
        </w:rPr>
        <w:t xml:space="preserve">Experiment no. 09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CC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C0000"/>
          <w:spacing w:val="0"/>
          <w:position w:val="0"/>
          <w:sz w:val="29"/>
          <w:shd w:fill="auto" w:val="clear"/>
        </w:rPr>
        <w:t xml:space="preserve">NAME: VEDANT PATIL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C0000"/>
          <w:spacing w:val="0"/>
          <w:position w:val="0"/>
          <w:sz w:val="29"/>
          <w:shd w:fill="auto" w:val="clear"/>
        </w:rPr>
        <w:t xml:space="preserve">BRANCH: COMPS DIV: 3 ROLL NO: 11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No.9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Implementation of Graph traversal techniques - Depth First Search, Breadth First Search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Experiment No. 9: Depth First Search and Breath First Search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Implementation of DFS and BFS traversal of graph.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Graph data structure and its basic operations.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representing a graph.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constructing the Graph ADT and defining its operations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2577" w:dyaOrig="2001">
          <v:rect xmlns:o="urn:schemas-microsoft-com:office:office" xmlns:v="urn:schemas-microsoft-com:vml" id="rectole0000000000" style="width:128.85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20" w:dyaOrig="2476">
          <v:rect xmlns:o="urn:schemas-microsoft-com:office:office" xmlns:v="urn:schemas-microsoft-com:vml" id="rectole0000000001" style="width:126.000000pt;height:12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0 1 2 3 4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DFS_LL(V)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Input: V is a starting vertex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A list VISIT giving order of visited vertices during traversal.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Description: linked structure of graph with gptr as pointer</w:t>
      </w:r>
    </w:p>
    <w:p>
      <w:pPr>
        <w:numPr>
          <w:ilvl w:val="0"/>
          <w:numId w:val="24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gptr = NULL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print “Graph is empty” exit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u=v</w:t>
        <w:tab/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OPEN.PUSH(u)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while OPEN.TOP !=NULL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u=OPEN.POP()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search(VISIT,u) = FALSE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INSERT_END(VISIT,u)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Ptr = gptr(u)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While ptr.LINK != 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Vptr = ptr.LINK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OPEN.PUSH(vptr.LABEL)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End while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End if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End while</w:t>
        <w:tab/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Return VISIT</w:t>
      </w:r>
    </w:p>
    <w:p>
      <w:pPr>
        <w:numPr>
          <w:ilvl w:val="0"/>
          <w:numId w:val="28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577" w:dyaOrig="2001">
          <v:rect xmlns:o="urn:schemas-microsoft-com:office:office" xmlns:v="urn:schemas-microsoft-com:vml" id="rectole0000000002" style="width:128.850000pt;height:10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2520" w:dyaOrig="2476">
          <v:rect xmlns:o="urn:schemas-microsoft-com:office:office" xmlns:v="urn:schemas-microsoft-com:vml" id="rectole0000000003" style="width:126.000000pt;height:12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push(j)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i=pop()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BFS()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enqueue(j)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i=dequeue()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maximum number of vertices in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MAX_VERTICES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a stack for DFS and a queue for BFS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stack[MAX_VERTICES];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visited[MAX_VERTICES];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adjacency matrix for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graph[MAX_VERTICES][MAX_VERTICES];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numVertices;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(rear == MAX_VERTICES - 1)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full.\n");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queue[++rear]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(front == 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// Empty queue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queue[++front];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initGraph(int vertices)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numVertices = 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numVertices;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j = 0; j &lt; numVertices;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graph[i][j]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addEdge(int start, int end)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graph[start][end]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(top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pop();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push(v);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BFS(int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enqueue(vertex);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(front != rear)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enqueue(v);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vertices, edges, startVertex;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number of vertices and edges: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 %d", &amp;vertices, &amp;edges);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initGraph(vertices);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edges (format: start end):\n");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edges;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start, 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 %d", &amp;start, &amp;end);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addEdge(start, 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starting vertex for traversal: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printf("DFS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Reset visited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printf("\nBFS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8985" w:dyaOrig="4473">
          <v:rect xmlns:o="urn:schemas-microsoft-com:office:office" xmlns:v="urn:schemas-microsoft-com:vml" id="rectole0000000004" style="width:449.250000pt;height:22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BFS (Breadth-First Search): This method explores a graph level by level, making it suitable for finding the shortest path and exploring neighbors.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6">
    <w:abstractNumId w:val="12"/>
  </w:num>
  <w:num w:numId="2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