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21A8" w14:textId="617D6A19" w:rsidR="001D32D7" w:rsidRPr="009C6BFB" w:rsidRDefault="00AB086F" w:rsidP="00AB086F">
      <w:pPr>
        <w:jc w:val="center"/>
        <w:rPr>
          <w:b/>
          <w:bCs/>
          <w:sz w:val="40"/>
          <w:szCs w:val="40"/>
        </w:rPr>
      </w:pPr>
      <w:r w:rsidRPr="009C6BFB">
        <w:rPr>
          <w:b/>
          <w:bCs/>
          <w:sz w:val="40"/>
          <w:szCs w:val="40"/>
        </w:rPr>
        <w:t>Hospital Management System Project Report</w:t>
      </w:r>
    </w:p>
    <w:p w14:paraId="1F25A58C" w14:textId="404E4ECF" w:rsidR="00AB086F" w:rsidRDefault="00856E27" w:rsidP="00AB086F">
      <w:pPr>
        <w:jc w:val="center"/>
        <w:rPr>
          <w:b/>
          <w:bCs/>
          <w:sz w:val="40"/>
          <w:szCs w:val="40"/>
        </w:rPr>
      </w:pPr>
      <w:r>
        <w:rPr>
          <w:b/>
          <w:bCs/>
          <w:sz w:val="40"/>
          <w:szCs w:val="40"/>
        </w:rPr>
        <w:t xml:space="preserve">SOFTWARE </w:t>
      </w:r>
      <w:r w:rsidR="009E3C84">
        <w:rPr>
          <w:b/>
          <w:bCs/>
          <w:sz w:val="40"/>
          <w:szCs w:val="40"/>
        </w:rPr>
        <w:t>ENGINEERING REPORT</w:t>
      </w:r>
    </w:p>
    <w:p w14:paraId="2D12A6E7" w14:textId="77777777" w:rsidR="00891CD6" w:rsidRDefault="00891CD6" w:rsidP="00AB086F">
      <w:pPr>
        <w:jc w:val="center"/>
        <w:rPr>
          <w:b/>
          <w:bCs/>
          <w:sz w:val="40"/>
          <w:szCs w:val="40"/>
        </w:rPr>
      </w:pPr>
    </w:p>
    <w:tbl>
      <w:tblPr>
        <w:tblStyle w:val="TableGrid"/>
        <w:tblW w:w="0" w:type="auto"/>
        <w:tblLook w:val="04A0" w:firstRow="1" w:lastRow="0" w:firstColumn="1" w:lastColumn="0" w:noHBand="0" w:noVBand="1"/>
      </w:tblPr>
      <w:tblGrid>
        <w:gridCol w:w="4508"/>
        <w:gridCol w:w="4508"/>
      </w:tblGrid>
      <w:tr w:rsidR="00677633" w14:paraId="14F6DDB7" w14:textId="77777777" w:rsidTr="00677633">
        <w:tc>
          <w:tcPr>
            <w:tcW w:w="4508" w:type="dxa"/>
          </w:tcPr>
          <w:p w14:paraId="5C86484D" w14:textId="412A1F01" w:rsidR="00677633" w:rsidRPr="00891CD6" w:rsidRDefault="009138D6" w:rsidP="00AB086F">
            <w:pPr>
              <w:jc w:val="center"/>
              <w:rPr>
                <w:sz w:val="28"/>
                <w:szCs w:val="28"/>
              </w:rPr>
            </w:pPr>
            <w:proofErr w:type="spellStart"/>
            <w:proofErr w:type="gramStart"/>
            <w:r w:rsidRPr="00891CD6">
              <w:rPr>
                <w:sz w:val="28"/>
                <w:szCs w:val="28"/>
              </w:rPr>
              <w:t>Name:Vedashree</w:t>
            </w:r>
            <w:proofErr w:type="spellEnd"/>
            <w:proofErr w:type="gramEnd"/>
            <w:r w:rsidRPr="00891CD6">
              <w:rPr>
                <w:sz w:val="28"/>
                <w:szCs w:val="28"/>
              </w:rPr>
              <w:t xml:space="preserve"> </w:t>
            </w:r>
            <w:proofErr w:type="spellStart"/>
            <w:r w:rsidRPr="00891CD6">
              <w:rPr>
                <w:sz w:val="28"/>
                <w:szCs w:val="28"/>
              </w:rPr>
              <w:t>Bhandigare</w:t>
            </w:r>
            <w:proofErr w:type="spellEnd"/>
          </w:p>
        </w:tc>
        <w:tc>
          <w:tcPr>
            <w:tcW w:w="4508" w:type="dxa"/>
          </w:tcPr>
          <w:p w14:paraId="26909D7F" w14:textId="52CBAF43" w:rsidR="00677633" w:rsidRPr="00891CD6" w:rsidRDefault="009138D6" w:rsidP="00AB086F">
            <w:pPr>
              <w:jc w:val="center"/>
              <w:rPr>
                <w:sz w:val="28"/>
                <w:szCs w:val="28"/>
              </w:rPr>
            </w:pPr>
            <w:proofErr w:type="spellStart"/>
            <w:proofErr w:type="gramStart"/>
            <w:r w:rsidRPr="00891CD6">
              <w:rPr>
                <w:sz w:val="28"/>
                <w:szCs w:val="28"/>
              </w:rPr>
              <w:t>B.Tech</w:t>
            </w:r>
            <w:proofErr w:type="spellEnd"/>
            <w:proofErr w:type="gramEnd"/>
            <w:r w:rsidRPr="00891CD6">
              <w:rPr>
                <w:sz w:val="28"/>
                <w:szCs w:val="28"/>
              </w:rPr>
              <w:t xml:space="preserve"> CE</w:t>
            </w:r>
          </w:p>
        </w:tc>
      </w:tr>
      <w:tr w:rsidR="00677633" w14:paraId="42DDAE98" w14:textId="77777777" w:rsidTr="00677633">
        <w:tc>
          <w:tcPr>
            <w:tcW w:w="4508" w:type="dxa"/>
          </w:tcPr>
          <w:p w14:paraId="5DA48162" w14:textId="30EDA070" w:rsidR="00677633" w:rsidRPr="00891CD6" w:rsidRDefault="009138D6" w:rsidP="00AB086F">
            <w:pPr>
              <w:jc w:val="center"/>
              <w:rPr>
                <w:sz w:val="28"/>
                <w:szCs w:val="28"/>
              </w:rPr>
            </w:pPr>
            <w:r w:rsidRPr="00891CD6">
              <w:rPr>
                <w:sz w:val="28"/>
                <w:szCs w:val="28"/>
              </w:rPr>
              <w:t>DIV-B</w:t>
            </w:r>
          </w:p>
        </w:tc>
        <w:tc>
          <w:tcPr>
            <w:tcW w:w="4508" w:type="dxa"/>
          </w:tcPr>
          <w:p w14:paraId="0B046685" w14:textId="2198BDBB" w:rsidR="00677633" w:rsidRPr="00891CD6" w:rsidRDefault="009138D6" w:rsidP="00AB086F">
            <w:pPr>
              <w:jc w:val="center"/>
              <w:rPr>
                <w:sz w:val="28"/>
                <w:szCs w:val="28"/>
              </w:rPr>
            </w:pPr>
            <w:r w:rsidRPr="00891CD6">
              <w:rPr>
                <w:sz w:val="28"/>
                <w:szCs w:val="28"/>
              </w:rPr>
              <w:t>A166</w:t>
            </w:r>
          </w:p>
        </w:tc>
      </w:tr>
    </w:tbl>
    <w:p w14:paraId="6905EB7C" w14:textId="77777777" w:rsidR="00AB086F" w:rsidRPr="009C6BFB" w:rsidRDefault="00AB086F" w:rsidP="00AB086F">
      <w:pPr>
        <w:jc w:val="center"/>
        <w:rPr>
          <w:b/>
          <w:bCs/>
          <w:sz w:val="40"/>
          <w:szCs w:val="40"/>
        </w:rPr>
      </w:pPr>
    </w:p>
    <w:p w14:paraId="771FA46A" w14:textId="77777777" w:rsidR="00AB086F" w:rsidRPr="005737B2" w:rsidRDefault="00AB086F" w:rsidP="00AB086F">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5737B2">
        <w:rPr>
          <w:rFonts w:ascii="Times New Roman" w:eastAsia="Times New Roman" w:hAnsi="Times New Roman" w:cs="Times New Roman"/>
          <w:b/>
          <w:bCs/>
          <w:kern w:val="0"/>
          <w:sz w:val="32"/>
          <w:szCs w:val="32"/>
          <w:lang w:eastAsia="en-IN"/>
          <w14:ligatures w14:val="none"/>
        </w:rPr>
        <w:t>Introduction</w:t>
      </w:r>
    </w:p>
    <w:p w14:paraId="13F37477" w14:textId="77777777" w:rsidR="00AB086F" w:rsidRPr="00AB086F" w:rsidRDefault="00AB086F" w:rsidP="00AB08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86F">
        <w:rPr>
          <w:rFonts w:ascii="Times New Roman" w:eastAsia="Times New Roman" w:hAnsi="Times New Roman" w:cs="Times New Roman"/>
          <w:kern w:val="0"/>
          <w:sz w:val="24"/>
          <w:szCs w:val="24"/>
          <w:lang w:eastAsia="en-IN"/>
          <w14:ligatures w14:val="none"/>
        </w:rPr>
        <w:t>The Hospital Management System (HMS) is a software application designed to manage the operations of a hospital, including patient and doctor management. The system provides functionalities to add, display, and delete patient and doctor records through a user-friendly graphical user interface (GUI). This project utilizes various software engineering principles and technologies to ensure a robust, efficient, and maintainable application.</w:t>
      </w:r>
    </w:p>
    <w:p w14:paraId="4B4895A9" w14:textId="77777777" w:rsidR="00AB086F" w:rsidRPr="009C6BFB" w:rsidRDefault="00AB086F" w:rsidP="00AB086F">
      <w:pPr>
        <w:jc w:val="center"/>
        <w:rPr>
          <w:b/>
          <w:bCs/>
        </w:rPr>
      </w:pPr>
    </w:p>
    <w:p w14:paraId="11184D27" w14:textId="77777777" w:rsidR="00AB086F" w:rsidRPr="005737B2" w:rsidRDefault="00AB086F" w:rsidP="00AB086F">
      <w:pPr>
        <w:pStyle w:val="Heading2"/>
        <w:rPr>
          <w:sz w:val="32"/>
          <w:szCs w:val="32"/>
        </w:rPr>
      </w:pPr>
      <w:r w:rsidRPr="005737B2">
        <w:rPr>
          <w:sz w:val="32"/>
          <w:szCs w:val="32"/>
        </w:rPr>
        <w:t>Technologies Used</w:t>
      </w:r>
    </w:p>
    <w:p w14:paraId="6C549DBE" w14:textId="39F94024" w:rsidR="00AB086F" w:rsidRPr="009C6BFB" w:rsidRDefault="00AB086F" w:rsidP="00AB086F">
      <w:pPr>
        <w:pStyle w:val="Heading3"/>
        <w:rPr>
          <w:color w:val="auto"/>
        </w:rPr>
      </w:pPr>
      <w:r w:rsidRPr="009C6BFB">
        <w:rPr>
          <w:color w:val="auto"/>
        </w:rPr>
        <w:t xml:space="preserve">1. </w:t>
      </w:r>
      <w:r w:rsidRPr="009C6BFB">
        <w:rPr>
          <w:rStyle w:val="Strong"/>
          <w:b w:val="0"/>
          <w:bCs w:val="0"/>
          <w:color w:val="auto"/>
        </w:rPr>
        <w:t>Programming Language: Java-Eclipse</w:t>
      </w:r>
    </w:p>
    <w:p w14:paraId="0534744B" w14:textId="4B50E721" w:rsidR="00AB086F" w:rsidRPr="009C6BFB" w:rsidRDefault="00AB086F" w:rsidP="00AB086F">
      <w:pPr>
        <w:pStyle w:val="NormalWeb"/>
      </w:pPr>
      <w:r w:rsidRPr="009C6BFB">
        <w:t>Java is used for its platform independence, object-oriented features, and robust library support for GUI and database operations. Eclipse was used as the Integrated Development Environment (IDE) for writing and managing the Java code</w:t>
      </w:r>
    </w:p>
    <w:p w14:paraId="485E14DF" w14:textId="77777777" w:rsidR="00AB086F" w:rsidRPr="009C6BFB" w:rsidRDefault="00AB086F" w:rsidP="00AB086F">
      <w:pPr>
        <w:pStyle w:val="Heading3"/>
        <w:rPr>
          <w:color w:val="auto"/>
        </w:rPr>
      </w:pPr>
      <w:r w:rsidRPr="009C6BFB">
        <w:rPr>
          <w:color w:val="auto"/>
        </w:rPr>
        <w:t xml:space="preserve">2. </w:t>
      </w:r>
      <w:r w:rsidRPr="009C6BFB">
        <w:rPr>
          <w:rStyle w:val="Strong"/>
          <w:b w:val="0"/>
          <w:bCs w:val="0"/>
          <w:color w:val="auto"/>
        </w:rPr>
        <w:t>GUI Framework: Java Swing</w:t>
      </w:r>
    </w:p>
    <w:p w14:paraId="5C538E9E" w14:textId="77777777" w:rsidR="00AB086F" w:rsidRPr="009C6BFB" w:rsidRDefault="00AB086F" w:rsidP="00AB086F">
      <w:pPr>
        <w:pStyle w:val="NormalWeb"/>
      </w:pPr>
      <w:r w:rsidRPr="009C6BFB">
        <w:t>Java Swing is used to create the graphical user interface, providing a rich set of widgets and layout management capabilities.</w:t>
      </w:r>
    </w:p>
    <w:p w14:paraId="0C933AEA" w14:textId="77777777" w:rsidR="00AB086F" w:rsidRPr="009C6BFB" w:rsidRDefault="00AB086F" w:rsidP="00AB086F">
      <w:pPr>
        <w:pStyle w:val="Heading3"/>
        <w:rPr>
          <w:color w:val="auto"/>
        </w:rPr>
      </w:pPr>
      <w:r w:rsidRPr="009C6BFB">
        <w:rPr>
          <w:color w:val="auto"/>
        </w:rPr>
        <w:t xml:space="preserve">3. </w:t>
      </w:r>
      <w:r w:rsidRPr="009C6BFB">
        <w:rPr>
          <w:rStyle w:val="Strong"/>
          <w:b w:val="0"/>
          <w:bCs w:val="0"/>
          <w:color w:val="auto"/>
        </w:rPr>
        <w:t>Database: MySQL</w:t>
      </w:r>
    </w:p>
    <w:p w14:paraId="0747CB9F" w14:textId="77777777" w:rsidR="00AB086F" w:rsidRPr="009C6BFB" w:rsidRDefault="00AB086F" w:rsidP="00AB086F">
      <w:pPr>
        <w:pStyle w:val="NormalWeb"/>
      </w:pPr>
      <w:r w:rsidRPr="009C6BFB">
        <w:t xml:space="preserve">MySQL is chosen for its reliability, scalability, and wide acceptance in the industry. The database stores patient and doctor </w:t>
      </w:r>
      <w:proofErr w:type="gramStart"/>
      <w:r w:rsidRPr="009C6BFB">
        <w:t>records</w:t>
      </w:r>
      <w:proofErr w:type="gramEnd"/>
      <w:r w:rsidRPr="009C6BFB">
        <w:t xml:space="preserve"> securely.</w:t>
      </w:r>
    </w:p>
    <w:p w14:paraId="685B5778" w14:textId="77777777" w:rsidR="00AB086F" w:rsidRPr="009C6BFB" w:rsidRDefault="00AB086F" w:rsidP="00AB086F">
      <w:pPr>
        <w:pStyle w:val="Heading3"/>
        <w:rPr>
          <w:color w:val="auto"/>
        </w:rPr>
      </w:pPr>
      <w:r w:rsidRPr="009C6BFB">
        <w:rPr>
          <w:color w:val="auto"/>
        </w:rPr>
        <w:t xml:space="preserve">4. </w:t>
      </w:r>
      <w:r w:rsidRPr="009C6BFB">
        <w:rPr>
          <w:rStyle w:val="Strong"/>
          <w:b w:val="0"/>
          <w:bCs w:val="0"/>
          <w:color w:val="auto"/>
        </w:rPr>
        <w:t xml:space="preserve">Date Picker: </w:t>
      </w:r>
      <w:proofErr w:type="spellStart"/>
      <w:r w:rsidRPr="009C6BFB">
        <w:rPr>
          <w:rStyle w:val="Strong"/>
          <w:b w:val="0"/>
          <w:bCs w:val="0"/>
          <w:color w:val="auto"/>
        </w:rPr>
        <w:t>JDateChooser</w:t>
      </w:r>
      <w:proofErr w:type="spellEnd"/>
    </w:p>
    <w:p w14:paraId="13378617" w14:textId="77777777" w:rsidR="00AB086F" w:rsidRPr="009C6BFB" w:rsidRDefault="00AB086F" w:rsidP="00AB086F">
      <w:pPr>
        <w:pStyle w:val="NormalWeb"/>
      </w:pPr>
      <w:proofErr w:type="spellStart"/>
      <w:r w:rsidRPr="009C6BFB">
        <w:t>JDateChooser</w:t>
      </w:r>
      <w:proofErr w:type="spellEnd"/>
      <w:r w:rsidRPr="009C6BFB">
        <w:t xml:space="preserve">, a third-party library, is used for date selection in the </w:t>
      </w:r>
      <w:proofErr w:type="spellStart"/>
      <w:r w:rsidRPr="009C6BFB">
        <w:rPr>
          <w:rStyle w:val="HTMLCode"/>
          <w:rFonts w:eastAsiaTheme="majorEastAsia"/>
        </w:rPr>
        <w:t>AddPatientPage</w:t>
      </w:r>
      <w:proofErr w:type="spellEnd"/>
      <w:r w:rsidRPr="009C6BFB">
        <w:t xml:space="preserve"> to ensure consistent and error-free date input.</w:t>
      </w:r>
    </w:p>
    <w:p w14:paraId="52339766" w14:textId="77777777" w:rsidR="001260F4" w:rsidRPr="009C6BFB" w:rsidRDefault="001260F4" w:rsidP="00AB086F">
      <w:pPr>
        <w:pStyle w:val="NormalWeb"/>
      </w:pPr>
    </w:p>
    <w:p w14:paraId="6F0DA238" w14:textId="77777777" w:rsidR="001260F4" w:rsidRPr="009C6BFB" w:rsidRDefault="001260F4" w:rsidP="00AB086F">
      <w:pPr>
        <w:pStyle w:val="NormalWeb"/>
      </w:pPr>
    </w:p>
    <w:p w14:paraId="35396675" w14:textId="74A64B1B" w:rsidR="001260F4" w:rsidRPr="005737B2" w:rsidRDefault="001260F4" w:rsidP="001260F4">
      <w:pPr>
        <w:pStyle w:val="Heading3"/>
        <w:rPr>
          <w:b/>
          <w:bCs/>
          <w:color w:val="auto"/>
          <w:sz w:val="32"/>
          <w:szCs w:val="32"/>
        </w:rPr>
      </w:pPr>
      <w:r w:rsidRPr="005737B2">
        <w:rPr>
          <w:b/>
          <w:bCs/>
          <w:color w:val="auto"/>
          <w:sz w:val="32"/>
          <w:szCs w:val="32"/>
        </w:rPr>
        <w:lastRenderedPageBreak/>
        <w:t>Project Development Steps</w:t>
      </w:r>
    </w:p>
    <w:p w14:paraId="761C543E" w14:textId="77777777" w:rsidR="001260F4" w:rsidRPr="009C6BFB" w:rsidRDefault="001260F4" w:rsidP="001260F4">
      <w:pPr>
        <w:pStyle w:val="Heading4"/>
        <w:rPr>
          <w:color w:val="auto"/>
        </w:rPr>
      </w:pPr>
      <w:r w:rsidRPr="009C6BFB">
        <w:rPr>
          <w:color w:val="auto"/>
        </w:rPr>
        <w:t>1. Planning</w:t>
      </w:r>
    </w:p>
    <w:p w14:paraId="37D8C223" w14:textId="77777777" w:rsidR="001260F4" w:rsidRPr="009C6BFB" w:rsidRDefault="001260F4" w:rsidP="001260F4">
      <w:pPr>
        <w:numPr>
          <w:ilvl w:val="0"/>
          <w:numId w:val="2"/>
        </w:numPr>
        <w:spacing w:before="100" w:beforeAutospacing="1" w:after="100" w:afterAutospacing="1" w:line="240" w:lineRule="auto"/>
      </w:pPr>
      <w:r w:rsidRPr="009C6BFB">
        <w:t>Define the scope and requirements of the Hospital Management System.</w:t>
      </w:r>
    </w:p>
    <w:p w14:paraId="119C9D0C" w14:textId="77777777" w:rsidR="001260F4" w:rsidRPr="009C6BFB" w:rsidRDefault="001260F4" w:rsidP="001260F4">
      <w:pPr>
        <w:numPr>
          <w:ilvl w:val="0"/>
          <w:numId w:val="2"/>
        </w:numPr>
        <w:spacing w:before="100" w:beforeAutospacing="1" w:after="100" w:afterAutospacing="1" w:line="240" w:lineRule="auto"/>
      </w:pPr>
      <w:r w:rsidRPr="009C6BFB">
        <w:t>Identify the key features: adding, displaying, and deleting patient and doctor records.</w:t>
      </w:r>
    </w:p>
    <w:p w14:paraId="40419127" w14:textId="77777777" w:rsidR="001260F4" w:rsidRPr="009C6BFB" w:rsidRDefault="001260F4" w:rsidP="001260F4">
      <w:pPr>
        <w:numPr>
          <w:ilvl w:val="0"/>
          <w:numId w:val="2"/>
        </w:numPr>
        <w:spacing w:before="100" w:beforeAutospacing="1" w:after="100" w:afterAutospacing="1" w:line="240" w:lineRule="auto"/>
      </w:pPr>
      <w:r w:rsidRPr="009C6BFB">
        <w:t>Choose the technology stack: Java for application development, Swing for GUI, and MySQL for the database.</w:t>
      </w:r>
    </w:p>
    <w:p w14:paraId="2E6A5D0F" w14:textId="77777777" w:rsidR="001260F4" w:rsidRPr="009C6BFB" w:rsidRDefault="001260F4" w:rsidP="001260F4">
      <w:pPr>
        <w:pStyle w:val="Heading4"/>
        <w:rPr>
          <w:color w:val="auto"/>
        </w:rPr>
      </w:pPr>
      <w:r w:rsidRPr="009C6BFB">
        <w:rPr>
          <w:color w:val="auto"/>
        </w:rPr>
        <w:t>2. Design</w:t>
      </w:r>
    </w:p>
    <w:p w14:paraId="4180E4C3" w14:textId="77777777" w:rsidR="001260F4" w:rsidRPr="009C6BFB" w:rsidRDefault="001260F4" w:rsidP="001260F4">
      <w:pPr>
        <w:numPr>
          <w:ilvl w:val="0"/>
          <w:numId w:val="3"/>
        </w:numPr>
        <w:spacing w:before="100" w:beforeAutospacing="1" w:after="100" w:afterAutospacing="1" w:line="240" w:lineRule="auto"/>
      </w:pPr>
      <w:r w:rsidRPr="009C6BFB">
        <w:t>Design the database schema for patients and doctors.</w:t>
      </w:r>
    </w:p>
    <w:p w14:paraId="08D4DE4A" w14:textId="77777777" w:rsidR="001260F4" w:rsidRPr="009C6BFB" w:rsidRDefault="001260F4" w:rsidP="001260F4">
      <w:pPr>
        <w:numPr>
          <w:ilvl w:val="0"/>
          <w:numId w:val="3"/>
        </w:numPr>
        <w:spacing w:before="100" w:beforeAutospacing="1" w:after="100" w:afterAutospacing="1" w:line="240" w:lineRule="auto"/>
      </w:pPr>
      <w:r w:rsidRPr="009C6BFB">
        <w:t xml:space="preserve">Create wireframes and </w:t>
      </w:r>
      <w:proofErr w:type="spellStart"/>
      <w:r w:rsidRPr="009C6BFB">
        <w:t>mockups</w:t>
      </w:r>
      <w:proofErr w:type="spellEnd"/>
      <w:r w:rsidRPr="009C6BFB">
        <w:t xml:space="preserve"> for the GUI.</w:t>
      </w:r>
    </w:p>
    <w:p w14:paraId="6960815D" w14:textId="77777777" w:rsidR="001260F4" w:rsidRPr="009C6BFB" w:rsidRDefault="001260F4" w:rsidP="001260F4">
      <w:pPr>
        <w:numPr>
          <w:ilvl w:val="0"/>
          <w:numId w:val="3"/>
        </w:numPr>
        <w:spacing w:before="100" w:beforeAutospacing="1" w:after="100" w:afterAutospacing="1" w:line="240" w:lineRule="auto"/>
      </w:pPr>
      <w:r w:rsidRPr="009C6BFB">
        <w:t>Plan the class structure and interactions between different components.</w:t>
      </w:r>
    </w:p>
    <w:p w14:paraId="364FCDBD" w14:textId="77777777" w:rsidR="001260F4" w:rsidRPr="009C6BFB" w:rsidRDefault="001260F4" w:rsidP="001260F4">
      <w:pPr>
        <w:pStyle w:val="Heading4"/>
        <w:rPr>
          <w:color w:val="auto"/>
        </w:rPr>
      </w:pPr>
      <w:r w:rsidRPr="009C6BFB">
        <w:rPr>
          <w:color w:val="auto"/>
        </w:rPr>
        <w:t>3. Coding and Implementation</w:t>
      </w:r>
    </w:p>
    <w:p w14:paraId="2E94964A" w14:textId="77777777" w:rsidR="001260F4" w:rsidRPr="009C6BFB" w:rsidRDefault="001260F4" w:rsidP="001260F4">
      <w:pPr>
        <w:numPr>
          <w:ilvl w:val="0"/>
          <w:numId w:val="4"/>
        </w:numPr>
        <w:spacing w:before="100" w:beforeAutospacing="1" w:after="100" w:afterAutospacing="1" w:line="240" w:lineRule="auto"/>
      </w:pPr>
      <w:r w:rsidRPr="009C6BFB">
        <w:t>Set up the development environment using Eclipse IDE.</w:t>
      </w:r>
    </w:p>
    <w:p w14:paraId="15566B6E" w14:textId="77777777" w:rsidR="001260F4" w:rsidRPr="009C6BFB" w:rsidRDefault="001260F4" w:rsidP="001260F4">
      <w:pPr>
        <w:numPr>
          <w:ilvl w:val="0"/>
          <w:numId w:val="4"/>
        </w:numPr>
        <w:spacing w:before="100" w:beforeAutospacing="1" w:after="100" w:afterAutospacing="1" w:line="240" w:lineRule="auto"/>
      </w:pPr>
      <w:r w:rsidRPr="009C6BFB">
        <w:t>Implement the database connection and CRUD operations for patients and doctors.</w:t>
      </w:r>
    </w:p>
    <w:p w14:paraId="2F640692" w14:textId="77777777" w:rsidR="001260F4" w:rsidRPr="009C6BFB" w:rsidRDefault="001260F4" w:rsidP="001260F4">
      <w:pPr>
        <w:numPr>
          <w:ilvl w:val="0"/>
          <w:numId w:val="4"/>
        </w:numPr>
        <w:spacing w:before="100" w:beforeAutospacing="1" w:after="100" w:afterAutospacing="1" w:line="240" w:lineRule="auto"/>
      </w:pPr>
      <w:r w:rsidRPr="009C6BFB">
        <w:t>Develop the GUI using Java Swing.</w:t>
      </w:r>
    </w:p>
    <w:p w14:paraId="2B5CDDF1" w14:textId="77777777" w:rsidR="001260F4" w:rsidRPr="009C6BFB" w:rsidRDefault="001260F4" w:rsidP="001260F4">
      <w:pPr>
        <w:numPr>
          <w:ilvl w:val="0"/>
          <w:numId w:val="4"/>
        </w:numPr>
        <w:spacing w:before="100" w:beforeAutospacing="1" w:after="100" w:afterAutospacing="1" w:line="240" w:lineRule="auto"/>
      </w:pPr>
      <w:r w:rsidRPr="009C6BFB">
        <w:t>Integrate the GUI with the database operations.</w:t>
      </w:r>
    </w:p>
    <w:p w14:paraId="24BB244B" w14:textId="77777777" w:rsidR="001260F4" w:rsidRPr="009C6BFB" w:rsidRDefault="001260F4" w:rsidP="001260F4">
      <w:pPr>
        <w:pStyle w:val="Heading4"/>
        <w:rPr>
          <w:color w:val="auto"/>
        </w:rPr>
      </w:pPr>
      <w:r w:rsidRPr="009C6BFB">
        <w:rPr>
          <w:color w:val="auto"/>
        </w:rPr>
        <w:t>4. Testing</w:t>
      </w:r>
    </w:p>
    <w:p w14:paraId="3A6C1E7F" w14:textId="77777777" w:rsidR="001260F4" w:rsidRPr="009C6BFB" w:rsidRDefault="001260F4" w:rsidP="001260F4">
      <w:pPr>
        <w:numPr>
          <w:ilvl w:val="0"/>
          <w:numId w:val="5"/>
        </w:numPr>
        <w:spacing w:before="100" w:beforeAutospacing="1" w:after="100" w:afterAutospacing="1" w:line="240" w:lineRule="auto"/>
      </w:pPr>
      <w:r w:rsidRPr="009C6BFB">
        <w:t>Perform unit testing on individual methods and classes to ensure they function correctly.</w:t>
      </w:r>
    </w:p>
    <w:p w14:paraId="60DAD264" w14:textId="77777777" w:rsidR="001260F4" w:rsidRPr="009C6BFB" w:rsidRDefault="001260F4" w:rsidP="001260F4">
      <w:pPr>
        <w:numPr>
          <w:ilvl w:val="0"/>
          <w:numId w:val="5"/>
        </w:numPr>
        <w:spacing w:before="100" w:beforeAutospacing="1" w:after="100" w:afterAutospacing="1" w:line="240" w:lineRule="auto"/>
      </w:pPr>
      <w:r w:rsidRPr="009C6BFB">
        <w:t>Conduct integration testing to verify that different components work together seamlessly.</w:t>
      </w:r>
    </w:p>
    <w:p w14:paraId="45C62184" w14:textId="77777777" w:rsidR="001260F4" w:rsidRPr="009C6BFB" w:rsidRDefault="001260F4" w:rsidP="001260F4">
      <w:pPr>
        <w:numPr>
          <w:ilvl w:val="0"/>
          <w:numId w:val="5"/>
        </w:numPr>
        <w:spacing w:before="100" w:beforeAutospacing="1" w:after="100" w:afterAutospacing="1" w:line="240" w:lineRule="auto"/>
      </w:pPr>
      <w:r w:rsidRPr="009C6BFB">
        <w:t>Test the application with sample data to ensure it meets the requirements.</w:t>
      </w:r>
    </w:p>
    <w:p w14:paraId="3B97FA70" w14:textId="77777777" w:rsidR="001260F4" w:rsidRPr="009C6BFB" w:rsidRDefault="001260F4" w:rsidP="00AB086F">
      <w:pPr>
        <w:pStyle w:val="NormalWeb"/>
      </w:pPr>
    </w:p>
    <w:p w14:paraId="4E1A2F0E" w14:textId="77777777" w:rsidR="00AB086F" w:rsidRPr="005737B2" w:rsidRDefault="00AB086F" w:rsidP="00AB086F">
      <w:pPr>
        <w:pStyle w:val="NormalWeb"/>
        <w:rPr>
          <w:sz w:val="22"/>
          <w:szCs w:val="22"/>
        </w:rPr>
      </w:pPr>
    </w:p>
    <w:p w14:paraId="53A2B1CA" w14:textId="77777777" w:rsidR="00AB086F" w:rsidRPr="005737B2" w:rsidRDefault="00AB086F" w:rsidP="00AB086F">
      <w:pPr>
        <w:pStyle w:val="Heading2"/>
        <w:rPr>
          <w:sz w:val="32"/>
          <w:szCs w:val="32"/>
        </w:rPr>
      </w:pPr>
      <w:r w:rsidRPr="005737B2">
        <w:rPr>
          <w:sz w:val="32"/>
          <w:szCs w:val="32"/>
        </w:rPr>
        <w:t>Software Engineering Principles Applied</w:t>
      </w:r>
    </w:p>
    <w:p w14:paraId="238B65EE" w14:textId="77777777" w:rsidR="00AB086F" w:rsidRPr="009C6BFB" w:rsidRDefault="00AB086F" w:rsidP="00AB086F">
      <w:pPr>
        <w:pStyle w:val="Heading3"/>
        <w:rPr>
          <w:color w:val="auto"/>
        </w:rPr>
      </w:pPr>
      <w:r w:rsidRPr="009C6BFB">
        <w:rPr>
          <w:color w:val="auto"/>
        </w:rPr>
        <w:t xml:space="preserve">1. </w:t>
      </w:r>
      <w:r w:rsidRPr="009C6BFB">
        <w:rPr>
          <w:rStyle w:val="Strong"/>
          <w:b w:val="0"/>
          <w:bCs w:val="0"/>
          <w:color w:val="auto"/>
        </w:rPr>
        <w:t>Modularity</w:t>
      </w:r>
    </w:p>
    <w:p w14:paraId="35D2233E" w14:textId="77777777" w:rsidR="00AB086F" w:rsidRPr="009C6BFB" w:rsidRDefault="00AB086F" w:rsidP="00AB086F">
      <w:pPr>
        <w:pStyle w:val="NormalWeb"/>
      </w:pPr>
      <w:r w:rsidRPr="009C6BFB">
        <w:t>The system is divided into several modules, each handling different functionalities:</w:t>
      </w:r>
    </w:p>
    <w:p w14:paraId="599EDBD0" w14:textId="77777777" w:rsidR="00AB086F" w:rsidRPr="009C6BFB" w:rsidRDefault="00AB086F" w:rsidP="00AB086F">
      <w:pPr>
        <w:numPr>
          <w:ilvl w:val="0"/>
          <w:numId w:val="1"/>
        </w:numPr>
        <w:spacing w:before="100" w:beforeAutospacing="1" w:after="100" w:afterAutospacing="1" w:line="240" w:lineRule="auto"/>
      </w:pPr>
      <w:r w:rsidRPr="009C6BFB">
        <w:rPr>
          <w:rStyle w:val="HTMLCode"/>
          <w:rFonts w:eastAsiaTheme="majorEastAsia"/>
        </w:rPr>
        <w:t>FrontPage</w:t>
      </w:r>
      <w:r w:rsidRPr="009C6BFB">
        <w:t>: Main interface for user interactions.</w:t>
      </w:r>
    </w:p>
    <w:p w14:paraId="3E638FAE" w14:textId="77777777" w:rsidR="00AB086F" w:rsidRPr="009C6BFB" w:rsidRDefault="00AB086F" w:rsidP="00AB086F">
      <w:pPr>
        <w:numPr>
          <w:ilvl w:val="0"/>
          <w:numId w:val="1"/>
        </w:numPr>
        <w:spacing w:before="100" w:beforeAutospacing="1" w:after="100" w:afterAutospacing="1" w:line="240" w:lineRule="auto"/>
      </w:pPr>
      <w:proofErr w:type="spellStart"/>
      <w:r w:rsidRPr="009C6BFB">
        <w:rPr>
          <w:rStyle w:val="HTMLCode"/>
          <w:rFonts w:eastAsiaTheme="majorEastAsia"/>
        </w:rPr>
        <w:t>AddPatientPage</w:t>
      </w:r>
      <w:proofErr w:type="spellEnd"/>
      <w:r w:rsidRPr="009C6BFB">
        <w:t>: Handles adding patient records.</w:t>
      </w:r>
    </w:p>
    <w:p w14:paraId="0C8BED3E" w14:textId="77777777" w:rsidR="00AB086F" w:rsidRPr="009C6BFB" w:rsidRDefault="00AB086F" w:rsidP="00AB086F">
      <w:pPr>
        <w:numPr>
          <w:ilvl w:val="0"/>
          <w:numId w:val="1"/>
        </w:numPr>
        <w:spacing w:before="100" w:beforeAutospacing="1" w:after="100" w:afterAutospacing="1" w:line="240" w:lineRule="auto"/>
      </w:pPr>
      <w:proofErr w:type="spellStart"/>
      <w:r w:rsidRPr="009C6BFB">
        <w:rPr>
          <w:rStyle w:val="HTMLCode"/>
          <w:rFonts w:eastAsiaTheme="majorEastAsia"/>
        </w:rPr>
        <w:t>AddDoctorPage</w:t>
      </w:r>
      <w:proofErr w:type="spellEnd"/>
      <w:r w:rsidRPr="009C6BFB">
        <w:t>: Handles adding doctor records.</w:t>
      </w:r>
    </w:p>
    <w:p w14:paraId="6F190DA1" w14:textId="77777777" w:rsidR="00AB086F" w:rsidRPr="009C6BFB" w:rsidRDefault="00AB086F" w:rsidP="00AB086F">
      <w:pPr>
        <w:numPr>
          <w:ilvl w:val="0"/>
          <w:numId w:val="1"/>
        </w:numPr>
        <w:spacing w:before="100" w:beforeAutospacing="1" w:after="100" w:afterAutospacing="1" w:line="240" w:lineRule="auto"/>
      </w:pPr>
      <w:proofErr w:type="spellStart"/>
      <w:r w:rsidRPr="009C6BFB">
        <w:rPr>
          <w:rStyle w:val="HTMLCode"/>
          <w:rFonts w:eastAsiaTheme="majorEastAsia"/>
        </w:rPr>
        <w:t>deletePatientPage</w:t>
      </w:r>
      <w:proofErr w:type="spellEnd"/>
      <w:r w:rsidRPr="009C6BFB">
        <w:t>: Handles deleting patient records.</w:t>
      </w:r>
    </w:p>
    <w:p w14:paraId="2F2CDCD7" w14:textId="77777777" w:rsidR="00AB086F" w:rsidRPr="009C6BFB" w:rsidRDefault="00AB086F" w:rsidP="00AB086F">
      <w:pPr>
        <w:numPr>
          <w:ilvl w:val="0"/>
          <w:numId w:val="1"/>
        </w:numPr>
        <w:spacing w:before="100" w:beforeAutospacing="1" w:after="100" w:afterAutospacing="1" w:line="240" w:lineRule="auto"/>
      </w:pPr>
      <w:proofErr w:type="spellStart"/>
      <w:r w:rsidRPr="009C6BFB">
        <w:rPr>
          <w:rStyle w:val="HTMLCode"/>
          <w:rFonts w:eastAsiaTheme="majorEastAsia"/>
        </w:rPr>
        <w:t>deleteDoctorPage</w:t>
      </w:r>
      <w:proofErr w:type="spellEnd"/>
      <w:r w:rsidRPr="009C6BFB">
        <w:t>: Handles deleting doctor records.</w:t>
      </w:r>
    </w:p>
    <w:p w14:paraId="6720E79D" w14:textId="77777777" w:rsidR="00AB086F" w:rsidRPr="009C6BFB" w:rsidRDefault="00AB086F" w:rsidP="00AB086F">
      <w:pPr>
        <w:pStyle w:val="Heading3"/>
        <w:rPr>
          <w:color w:val="auto"/>
        </w:rPr>
      </w:pPr>
      <w:r w:rsidRPr="009C6BFB">
        <w:rPr>
          <w:color w:val="auto"/>
        </w:rPr>
        <w:t xml:space="preserve">2. </w:t>
      </w:r>
      <w:r w:rsidRPr="009C6BFB">
        <w:rPr>
          <w:rStyle w:val="Strong"/>
          <w:b w:val="0"/>
          <w:bCs w:val="0"/>
          <w:color w:val="auto"/>
        </w:rPr>
        <w:t>Encapsulation</w:t>
      </w:r>
    </w:p>
    <w:p w14:paraId="7462651F" w14:textId="78FC1334" w:rsidR="00AB086F" w:rsidRPr="009C6BFB" w:rsidRDefault="00AB086F" w:rsidP="00AB086F">
      <w:pPr>
        <w:pStyle w:val="NormalWeb"/>
      </w:pPr>
      <w:r w:rsidRPr="009C6BFB">
        <w:t>The data fields and methods are encapsulated within their respective classes. Private fields and methods are used to protect the data and ensure proper encapsulation. Each class encapsulates its data and provides methods to interact with it, ensuring data integrity and security.</w:t>
      </w:r>
    </w:p>
    <w:p w14:paraId="7DCE5676" w14:textId="77777777" w:rsidR="00AB086F" w:rsidRPr="009C6BFB" w:rsidRDefault="00AB086F" w:rsidP="00AB086F">
      <w:pPr>
        <w:pStyle w:val="Heading3"/>
        <w:rPr>
          <w:color w:val="auto"/>
        </w:rPr>
      </w:pPr>
      <w:r w:rsidRPr="009C6BFB">
        <w:rPr>
          <w:color w:val="auto"/>
        </w:rPr>
        <w:lastRenderedPageBreak/>
        <w:t xml:space="preserve">3. </w:t>
      </w:r>
      <w:r w:rsidRPr="009C6BFB">
        <w:rPr>
          <w:rStyle w:val="Strong"/>
          <w:b w:val="0"/>
          <w:bCs w:val="0"/>
          <w:color w:val="auto"/>
        </w:rPr>
        <w:t>Abstraction</w:t>
      </w:r>
    </w:p>
    <w:p w14:paraId="6FD7E4FA" w14:textId="77777777" w:rsidR="00AB086F" w:rsidRPr="009C6BFB" w:rsidRDefault="00AB086F" w:rsidP="00AB086F">
      <w:pPr>
        <w:pStyle w:val="NormalWeb"/>
      </w:pPr>
      <w:r w:rsidRPr="009C6BFB">
        <w:t>Complex operations such as database connectivity and data manipulation are abstracted into methods, simplifying the code and improving readability.</w:t>
      </w:r>
    </w:p>
    <w:p w14:paraId="48782B41" w14:textId="77777777" w:rsidR="00AB086F" w:rsidRPr="009C6BFB" w:rsidRDefault="00AB086F" w:rsidP="00AB086F">
      <w:pPr>
        <w:pStyle w:val="Heading3"/>
        <w:rPr>
          <w:color w:val="auto"/>
        </w:rPr>
      </w:pPr>
      <w:r w:rsidRPr="009C6BFB">
        <w:rPr>
          <w:color w:val="auto"/>
        </w:rPr>
        <w:t xml:space="preserve">4. </w:t>
      </w:r>
      <w:r w:rsidRPr="009C6BFB">
        <w:rPr>
          <w:rStyle w:val="Strong"/>
          <w:b w:val="0"/>
          <w:bCs w:val="0"/>
          <w:color w:val="auto"/>
        </w:rPr>
        <w:t>Code Reusability</w:t>
      </w:r>
    </w:p>
    <w:p w14:paraId="45202DC3" w14:textId="7CD3EE13" w:rsidR="00AB086F" w:rsidRPr="009C6BFB" w:rsidRDefault="00AB086F" w:rsidP="00AB086F">
      <w:pPr>
        <w:pStyle w:val="NormalWeb"/>
      </w:pPr>
      <w:r w:rsidRPr="009C6BFB">
        <w:t>The code structure encourages reuse of components, such as the database connection setup</w:t>
      </w:r>
      <w:r w:rsidR="006556E3" w:rsidRPr="009C6BFB">
        <w:t>,</w:t>
      </w:r>
      <w:r w:rsidRPr="009C6BFB">
        <w:t xml:space="preserve"> labels, text fields, and action listeners for buttons.</w:t>
      </w:r>
      <w:r w:rsidR="006556E3" w:rsidRPr="009C6BFB">
        <w:t xml:space="preserve"> The code for displaying records is also designed to be reusable.</w:t>
      </w:r>
    </w:p>
    <w:p w14:paraId="7E8860D0" w14:textId="77777777" w:rsidR="00AB086F" w:rsidRPr="009C6BFB" w:rsidRDefault="00AB086F" w:rsidP="00AB086F">
      <w:pPr>
        <w:pStyle w:val="Heading3"/>
        <w:rPr>
          <w:color w:val="auto"/>
        </w:rPr>
      </w:pPr>
      <w:r w:rsidRPr="009C6BFB">
        <w:rPr>
          <w:color w:val="auto"/>
        </w:rPr>
        <w:t xml:space="preserve">5. </w:t>
      </w:r>
      <w:r w:rsidRPr="009C6BFB">
        <w:rPr>
          <w:rStyle w:val="Strong"/>
          <w:b w:val="0"/>
          <w:bCs w:val="0"/>
          <w:color w:val="auto"/>
        </w:rPr>
        <w:t>User-Friendly Interface</w:t>
      </w:r>
    </w:p>
    <w:p w14:paraId="50F6F6A2" w14:textId="77777777" w:rsidR="00AB086F" w:rsidRPr="009C6BFB" w:rsidRDefault="00AB086F" w:rsidP="00AB086F">
      <w:pPr>
        <w:pStyle w:val="NormalWeb"/>
      </w:pPr>
      <w:r w:rsidRPr="009C6BFB">
        <w:t>The system uses Java Swing to create a simple and intuitive GUI, ensuring ease of use for non-technical users.</w:t>
      </w:r>
    </w:p>
    <w:p w14:paraId="2D60946C" w14:textId="77777777" w:rsidR="00AB086F" w:rsidRPr="009C6BFB" w:rsidRDefault="00AB086F" w:rsidP="00AB086F">
      <w:pPr>
        <w:pStyle w:val="Heading3"/>
        <w:rPr>
          <w:color w:val="auto"/>
        </w:rPr>
      </w:pPr>
      <w:r w:rsidRPr="009C6BFB">
        <w:rPr>
          <w:color w:val="auto"/>
        </w:rPr>
        <w:t xml:space="preserve">6. </w:t>
      </w:r>
      <w:r w:rsidRPr="009C6BFB">
        <w:rPr>
          <w:rStyle w:val="Strong"/>
          <w:b w:val="0"/>
          <w:bCs w:val="0"/>
          <w:color w:val="auto"/>
        </w:rPr>
        <w:t>Error Handling</w:t>
      </w:r>
    </w:p>
    <w:p w14:paraId="6D2AB877" w14:textId="77777777" w:rsidR="00AB086F" w:rsidRPr="009C6BFB" w:rsidRDefault="00AB086F" w:rsidP="00AB086F">
      <w:pPr>
        <w:pStyle w:val="NormalWeb"/>
      </w:pPr>
      <w:r w:rsidRPr="009C6BFB">
        <w:t>Exception handling is implemented to manage database connection errors and SQL exceptions, enhancing the system's robustness.</w:t>
      </w:r>
    </w:p>
    <w:p w14:paraId="4E3CF6FB" w14:textId="75934150" w:rsidR="006556E3" w:rsidRPr="000953B5" w:rsidRDefault="006556E3" w:rsidP="00AB086F">
      <w:pPr>
        <w:pStyle w:val="NormalWeb"/>
      </w:pPr>
      <w:r w:rsidRPr="009C6BFB">
        <w:t>7.</w:t>
      </w:r>
      <w:r w:rsidRPr="009C6BFB">
        <w:rPr>
          <w:rStyle w:val="Heading2Char"/>
        </w:rPr>
        <w:t xml:space="preserve"> </w:t>
      </w:r>
      <w:r w:rsidRPr="0062120B">
        <w:rPr>
          <w:rStyle w:val="Strong"/>
          <w:rFonts w:asciiTheme="majorHAnsi" w:hAnsiTheme="majorHAnsi" w:cstheme="majorHAnsi"/>
          <w:b w:val="0"/>
          <w:bCs w:val="0"/>
        </w:rPr>
        <w:t>Maintainability</w:t>
      </w:r>
    </w:p>
    <w:p w14:paraId="41DD8EEB" w14:textId="4784D71B" w:rsidR="006556E3" w:rsidRPr="009C6BFB" w:rsidRDefault="006556E3" w:rsidP="00AB086F">
      <w:pPr>
        <w:pStyle w:val="NormalWeb"/>
      </w:pPr>
      <w:r w:rsidRPr="009C6BFB">
        <w:t>The code is written in a clear and organized manner, following standard Java conventions. This makes it easier to maintain and extend in the future.</w:t>
      </w:r>
    </w:p>
    <w:p w14:paraId="2727AD25" w14:textId="77777777" w:rsidR="001260F4" w:rsidRPr="00DC1B95" w:rsidRDefault="001260F4" w:rsidP="00AB086F">
      <w:pPr>
        <w:pStyle w:val="NormalWeb"/>
        <w:rPr>
          <w:b/>
          <w:bCs/>
          <w:sz w:val="32"/>
          <w:szCs w:val="32"/>
        </w:rPr>
      </w:pPr>
    </w:p>
    <w:p w14:paraId="22F71875" w14:textId="2D84A602" w:rsidR="001260F4" w:rsidRPr="00DC1B95" w:rsidRDefault="001260F4" w:rsidP="001260F4">
      <w:pPr>
        <w:pStyle w:val="Heading3"/>
        <w:rPr>
          <w:b/>
          <w:bCs/>
          <w:color w:val="auto"/>
          <w:sz w:val="32"/>
          <w:szCs w:val="32"/>
        </w:rPr>
      </w:pPr>
      <w:r w:rsidRPr="00DC1B95">
        <w:rPr>
          <w:b/>
          <w:bCs/>
          <w:color w:val="auto"/>
          <w:sz w:val="32"/>
          <w:szCs w:val="32"/>
        </w:rPr>
        <w:t xml:space="preserve">Drawbacks </w:t>
      </w:r>
      <w:r w:rsidR="00E943B7" w:rsidRPr="00DC1B95">
        <w:rPr>
          <w:b/>
          <w:bCs/>
          <w:color w:val="auto"/>
          <w:sz w:val="32"/>
          <w:szCs w:val="32"/>
        </w:rPr>
        <w:t xml:space="preserve">and Pitfalls </w:t>
      </w:r>
      <w:r w:rsidRPr="00DC1B95">
        <w:rPr>
          <w:b/>
          <w:bCs/>
          <w:color w:val="auto"/>
          <w:sz w:val="32"/>
          <w:szCs w:val="32"/>
        </w:rPr>
        <w:t>of Using Eclipse</w:t>
      </w:r>
      <w:r w:rsidR="00E943B7" w:rsidRPr="00DC1B95">
        <w:rPr>
          <w:b/>
          <w:bCs/>
          <w:color w:val="auto"/>
          <w:sz w:val="32"/>
          <w:szCs w:val="32"/>
        </w:rPr>
        <w:t>:</w:t>
      </w:r>
    </w:p>
    <w:p w14:paraId="7C720476" w14:textId="77777777" w:rsidR="001260F4" w:rsidRPr="009C6BFB" w:rsidRDefault="001260F4" w:rsidP="001260F4">
      <w:pPr>
        <w:pStyle w:val="NormalWeb"/>
      </w:pPr>
      <w:r w:rsidRPr="009C6BFB">
        <w:t>While Eclipse is a powerful IDE, there were some drawbacks encountered during the development of this project:</w:t>
      </w:r>
    </w:p>
    <w:p w14:paraId="3D221967" w14:textId="77777777" w:rsidR="001260F4" w:rsidRPr="009C6BFB" w:rsidRDefault="001260F4" w:rsidP="001260F4">
      <w:pPr>
        <w:pStyle w:val="NormalWeb"/>
        <w:numPr>
          <w:ilvl w:val="0"/>
          <w:numId w:val="8"/>
        </w:numPr>
      </w:pPr>
      <w:r w:rsidRPr="009C6BFB">
        <w:rPr>
          <w:rStyle w:val="Strong"/>
        </w:rPr>
        <w:t>Performance Issues</w:t>
      </w:r>
      <w:r w:rsidRPr="009C6BFB">
        <w:t>: Eclipse can be slow, especially when dealing with large projects. The IDE sometimes becomes unresponsive, which can hinder productivity.</w:t>
      </w:r>
    </w:p>
    <w:p w14:paraId="60356C0B" w14:textId="77777777" w:rsidR="001260F4" w:rsidRPr="009C6BFB" w:rsidRDefault="001260F4" w:rsidP="001260F4">
      <w:pPr>
        <w:pStyle w:val="NormalWeb"/>
        <w:numPr>
          <w:ilvl w:val="0"/>
          <w:numId w:val="8"/>
        </w:numPr>
      </w:pPr>
      <w:r w:rsidRPr="009C6BFB">
        <w:rPr>
          <w:rStyle w:val="Strong"/>
        </w:rPr>
        <w:t>Complex Configuration</w:t>
      </w:r>
      <w:r w:rsidRPr="009C6BFB">
        <w:t xml:space="preserve">: Setting up the environment and configuring external libraries (like </w:t>
      </w:r>
      <w:proofErr w:type="spellStart"/>
      <w:r w:rsidRPr="009C6BFB">
        <w:t>JDateChooser</w:t>
      </w:r>
      <w:proofErr w:type="spellEnd"/>
      <w:r w:rsidRPr="009C6BFB">
        <w:t>) can be cumbersome and time-consuming.</w:t>
      </w:r>
    </w:p>
    <w:p w14:paraId="7C7EC3D9" w14:textId="1A099FCF" w:rsidR="001260F4" w:rsidRDefault="001260F4" w:rsidP="001260F4">
      <w:pPr>
        <w:pStyle w:val="NormalWeb"/>
        <w:numPr>
          <w:ilvl w:val="0"/>
          <w:numId w:val="8"/>
        </w:numPr>
      </w:pPr>
      <w:r w:rsidRPr="009C6BFB">
        <w:rPr>
          <w:rStyle w:val="Strong"/>
        </w:rPr>
        <w:t>Memory Consumption</w:t>
      </w:r>
      <w:r w:rsidRPr="009C6BFB">
        <w:t xml:space="preserve">: Eclipse </w:t>
      </w:r>
      <w:r w:rsidR="005E7B5E">
        <w:t>consumes</w:t>
      </w:r>
      <w:r w:rsidRPr="009C6BFB">
        <w:t xml:space="preserve"> a lot of memory, which can be an issue on systems with limited resources.</w:t>
      </w:r>
    </w:p>
    <w:p w14:paraId="4A986062" w14:textId="77777777" w:rsidR="000E05C1" w:rsidRDefault="000E05C1" w:rsidP="000E05C1">
      <w:pPr>
        <w:pStyle w:val="NormalWeb"/>
        <w:ind w:left="720"/>
        <w:rPr>
          <w:rStyle w:val="Strong"/>
          <w:sz w:val="32"/>
          <w:szCs w:val="32"/>
        </w:rPr>
      </w:pPr>
    </w:p>
    <w:p w14:paraId="392EDA49" w14:textId="77777777" w:rsidR="000E05C1" w:rsidRDefault="000E05C1" w:rsidP="000E05C1">
      <w:pPr>
        <w:pStyle w:val="NormalWeb"/>
        <w:ind w:left="720"/>
        <w:rPr>
          <w:rStyle w:val="Strong"/>
          <w:sz w:val="32"/>
          <w:szCs w:val="32"/>
        </w:rPr>
      </w:pPr>
    </w:p>
    <w:p w14:paraId="1DDAC292" w14:textId="77777777" w:rsidR="000E05C1" w:rsidRDefault="000E05C1" w:rsidP="000E05C1">
      <w:pPr>
        <w:pStyle w:val="NormalWeb"/>
        <w:ind w:left="720"/>
        <w:rPr>
          <w:rStyle w:val="Strong"/>
          <w:sz w:val="32"/>
          <w:szCs w:val="32"/>
        </w:rPr>
      </w:pPr>
    </w:p>
    <w:p w14:paraId="49F5007E" w14:textId="77777777" w:rsidR="000E05C1" w:rsidRDefault="000E05C1" w:rsidP="000E05C1">
      <w:pPr>
        <w:pStyle w:val="NormalWeb"/>
        <w:ind w:left="720"/>
        <w:rPr>
          <w:rStyle w:val="Strong"/>
          <w:sz w:val="32"/>
          <w:szCs w:val="32"/>
        </w:rPr>
      </w:pPr>
    </w:p>
    <w:p w14:paraId="02B8F0A0" w14:textId="6C671747" w:rsidR="000E05C1" w:rsidRDefault="000E05C1" w:rsidP="000E05C1">
      <w:pPr>
        <w:pStyle w:val="NormalWeb"/>
        <w:ind w:left="720"/>
        <w:rPr>
          <w:sz w:val="32"/>
          <w:szCs w:val="32"/>
        </w:rPr>
      </w:pPr>
      <w:r w:rsidRPr="000E05C1">
        <w:rPr>
          <w:rStyle w:val="Strong"/>
          <w:sz w:val="32"/>
          <w:szCs w:val="32"/>
        </w:rPr>
        <w:lastRenderedPageBreak/>
        <w:t>Output</w:t>
      </w:r>
      <w:r w:rsidRPr="000E05C1">
        <w:rPr>
          <w:sz w:val="32"/>
          <w:szCs w:val="32"/>
        </w:rPr>
        <w:t>:</w:t>
      </w:r>
    </w:p>
    <w:p w14:paraId="20372BC6" w14:textId="2B0B4F6F" w:rsidR="000E05C1" w:rsidRDefault="000E05C1" w:rsidP="000E05C1">
      <w:pPr>
        <w:pStyle w:val="NormalWeb"/>
        <w:ind w:left="720"/>
        <w:rPr>
          <w:sz w:val="32"/>
          <w:szCs w:val="32"/>
        </w:rPr>
      </w:pPr>
      <w:r w:rsidRPr="000E05C1">
        <w:rPr>
          <w:noProof/>
          <w:sz w:val="32"/>
          <w:szCs w:val="32"/>
        </w:rPr>
        <w:drawing>
          <wp:inline distT="0" distB="0" distL="0" distR="0" wp14:anchorId="6BF30D4B" wp14:editId="6651EA62">
            <wp:extent cx="4582164" cy="2324424"/>
            <wp:effectExtent l="0" t="0" r="8890" b="0"/>
            <wp:docPr id="156516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67480" name=""/>
                    <pic:cNvPicPr/>
                  </pic:nvPicPr>
                  <pic:blipFill>
                    <a:blip r:embed="rId8"/>
                    <a:stretch>
                      <a:fillRect/>
                    </a:stretch>
                  </pic:blipFill>
                  <pic:spPr>
                    <a:xfrm>
                      <a:off x="0" y="0"/>
                      <a:ext cx="4582164" cy="2324424"/>
                    </a:xfrm>
                    <a:prstGeom prst="rect">
                      <a:avLst/>
                    </a:prstGeom>
                  </pic:spPr>
                </pic:pic>
              </a:graphicData>
            </a:graphic>
          </wp:inline>
        </w:drawing>
      </w:r>
    </w:p>
    <w:p w14:paraId="73A56FB8" w14:textId="185FB862" w:rsidR="0039558A" w:rsidRDefault="0039558A" w:rsidP="000E05C1">
      <w:pPr>
        <w:pStyle w:val="NormalWeb"/>
        <w:ind w:left="720"/>
        <w:rPr>
          <w:sz w:val="32"/>
          <w:szCs w:val="32"/>
        </w:rPr>
      </w:pPr>
      <w:r w:rsidRPr="0039558A">
        <w:rPr>
          <w:noProof/>
          <w:sz w:val="32"/>
          <w:szCs w:val="32"/>
        </w:rPr>
        <w:lastRenderedPageBreak/>
        <w:drawing>
          <wp:inline distT="0" distB="0" distL="0" distR="0" wp14:anchorId="2B3143C5" wp14:editId="1C01B0F0">
            <wp:extent cx="5566410" cy="8863330"/>
            <wp:effectExtent l="0" t="0" r="0" b="0"/>
            <wp:docPr id="42897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76157" name=""/>
                    <pic:cNvPicPr/>
                  </pic:nvPicPr>
                  <pic:blipFill>
                    <a:blip r:embed="rId9"/>
                    <a:stretch>
                      <a:fillRect/>
                    </a:stretch>
                  </pic:blipFill>
                  <pic:spPr>
                    <a:xfrm>
                      <a:off x="0" y="0"/>
                      <a:ext cx="5566410" cy="8863330"/>
                    </a:xfrm>
                    <a:prstGeom prst="rect">
                      <a:avLst/>
                    </a:prstGeom>
                  </pic:spPr>
                </pic:pic>
              </a:graphicData>
            </a:graphic>
          </wp:inline>
        </w:drawing>
      </w:r>
    </w:p>
    <w:p w14:paraId="6310D4E7" w14:textId="32FFFAEE" w:rsidR="001D67F0" w:rsidRDefault="001D67F0" w:rsidP="000E05C1">
      <w:pPr>
        <w:pStyle w:val="NormalWeb"/>
        <w:ind w:left="720"/>
        <w:rPr>
          <w:sz w:val="32"/>
          <w:szCs w:val="32"/>
        </w:rPr>
      </w:pPr>
      <w:r w:rsidRPr="001D67F0">
        <w:rPr>
          <w:noProof/>
          <w:sz w:val="32"/>
          <w:szCs w:val="32"/>
        </w:rPr>
        <w:lastRenderedPageBreak/>
        <w:drawing>
          <wp:inline distT="0" distB="0" distL="0" distR="0" wp14:anchorId="214A407F" wp14:editId="38991F47">
            <wp:extent cx="4715533" cy="4744112"/>
            <wp:effectExtent l="0" t="0" r="8890" b="0"/>
            <wp:docPr id="149171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12110" name=""/>
                    <pic:cNvPicPr/>
                  </pic:nvPicPr>
                  <pic:blipFill>
                    <a:blip r:embed="rId10"/>
                    <a:stretch>
                      <a:fillRect/>
                    </a:stretch>
                  </pic:blipFill>
                  <pic:spPr>
                    <a:xfrm>
                      <a:off x="0" y="0"/>
                      <a:ext cx="4715533" cy="4744112"/>
                    </a:xfrm>
                    <a:prstGeom prst="rect">
                      <a:avLst/>
                    </a:prstGeom>
                  </pic:spPr>
                </pic:pic>
              </a:graphicData>
            </a:graphic>
          </wp:inline>
        </w:drawing>
      </w:r>
    </w:p>
    <w:p w14:paraId="70B4ECBA" w14:textId="32F9B6A4" w:rsidR="003D2412" w:rsidRDefault="003D2412" w:rsidP="000E05C1">
      <w:pPr>
        <w:pStyle w:val="NormalWeb"/>
        <w:ind w:left="720"/>
        <w:rPr>
          <w:sz w:val="32"/>
          <w:szCs w:val="32"/>
        </w:rPr>
      </w:pPr>
      <w:r w:rsidRPr="003D2412">
        <w:rPr>
          <w:noProof/>
          <w:sz w:val="32"/>
          <w:szCs w:val="32"/>
        </w:rPr>
        <w:drawing>
          <wp:inline distT="0" distB="0" distL="0" distR="0" wp14:anchorId="30E07E3B" wp14:editId="7C0A1D1B">
            <wp:extent cx="5731510" cy="2486025"/>
            <wp:effectExtent l="0" t="0" r="2540" b="9525"/>
            <wp:docPr id="77127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76266" name=""/>
                    <pic:cNvPicPr/>
                  </pic:nvPicPr>
                  <pic:blipFill>
                    <a:blip r:embed="rId11"/>
                    <a:stretch>
                      <a:fillRect/>
                    </a:stretch>
                  </pic:blipFill>
                  <pic:spPr>
                    <a:xfrm>
                      <a:off x="0" y="0"/>
                      <a:ext cx="5731510" cy="2486025"/>
                    </a:xfrm>
                    <a:prstGeom prst="rect">
                      <a:avLst/>
                    </a:prstGeom>
                  </pic:spPr>
                </pic:pic>
              </a:graphicData>
            </a:graphic>
          </wp:inline>
        </w:drawing>
      </w:r>
    </w:p>
    <w:p w14:paraId="18A104ED" w14:textId="1A0A7752" w:rsidR="001A7F79" w:rsidRDefault="001A7F79" w:rsidP="000E05C1">
      <w:pPr>
        <w:pStyle w:val="NormalWeb"/>
        <w:ind w:left="720"/>
        <w:rPr>
          <w:sz w:val="32"/>
          <w:szCs w:val="32"/>
        </w:rPr>
      </w:pPr>
      <w:r w:rsidRPr="001A7F79">
        <w:rPr>
          <w:noProof/>
          <w:sz w:val="32"/>
          <w:szCs w:val="32"/>
        </w:rPr>
        <w:lastRenderedPageBreak/>
        <w:drawing>
          <wp:inline distT="0" distB="0" distL="0" distR="0" wp14:anchorId="1E90356B" wp14:editId="1D5E1F4B">
            <wp:extent cx="4839375" cy="2105319"/>
            <wp:effectExtent l="0" t="0" r="0" b="9525"/>
            <wp:docPr id="202028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4704" name=""/>
                    <pic:cNvPicPr/>
                  </pic:nvPicPr>
                  <pic:blipFill>
                    <a:blip r:embed="rId12"/>
                    <a:stretch>
                      <a:fillRect/>
                    </a:stretch>
                  </pic:blipFill>
                  <pic:spPr>
                    <a:xfrm>
                      <a:off x="0" y="0"/>
                      <a:ext cx="4839375" cy="2105319"/>
                    </a:xfrm>
                    <a:prstGeom prst="rect">
                      <a:avLst/>
                    </a:prstGeom>
                  </pic:spPr>
                </pic:pic>
              </a:graphicData>
            </a:graphic>
          </wp:inline>
        </w:drawing>
      </w:r>
    </w:p>
    <w:p w14:paraId="39F151D5" w14:textId="77777777" w:rsidR="00B30826" w:rsidRDefault="00B30826" w:rsidP="000E05C1">
      <w:pPr>
        <w:pStyle w:val="NormalWeb"/>
        <w:ind w:left="720"/>
        <w:rPr>
          <w:sz w:val="32"/>
          <w:szCs w:val="32"/>
        </w:rPr>
      </w:pPr>
    </w:p>
    <w:p w14:paraId="526FEC0A" w14:textId="5510EA9D" w:rsidR="00B30826" w:rsidRDefault="00B30826" w:rsidP="000E05C1">
      <w:pPr>
        <w:pStyle w:val="NormalWeb"/>
        <w:ind w:left="720"/>
        <w:rPr>
          <w:sz w:val="32"/>
          <w:szCs w:val="32"/>
        </w:rPr>
      </w:pPr>
      <w:r w:rsidRPr="00B30826">
        <w:rPr>
          <w:noProof/>
          <w:sz w:val="32"/>
          <w:szCs w:val="32"/>
        </w:rPr>
        <w:drawing>
          <wp:inline distT="0" distB="0" distL="0" distR="0" wp14:anchorId="05057F47" wp14:editId="3EF07A6B">
            <wp:extent cx="5048955" cy="4525006"/>
            <wp:effectExtent l="0" t="0" r="0" b="9525"/>
            <wp:docPr id="96100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5173" name=""/>
                    <pic:cNvPicPr/>
                  </pic:nvPicPr>
                  <pic:blipFill>
                    <a:blip r:embed="rId13"/>
                    <a:stretch>
                      <a:fillRect/>
                    </a:stretch>
                  </pic:blipFill>
                  <pic:spPr>
                    <a:xfrm>
                      <a:off x="0" y="0"/>
                      <a:ext cx="5048955" cy="4525006"/>
                    </a:xfrm>
                    <a:prstGeom prst="rect">
                      <a:avLst/>
                    </a:prstGeom>
                  </pic:spPr>
                </pic:pic>
              </a:graphicData>
            </a:graphic>
          </wp:inline>
        </w:drawing>
      </w:r>
    </w:p>
    <w:p w14:paraId="343B92C5" w14:textId="39C8BED7" w:rsidR="00B30826" w:rsidRPr="000E05C1" w:rsidRDefault="005737B2" w:rsidP="000E05C1">
      <w:pPr>
        <w:pStyle w:val="NormalWeb"/>
        <w:ind w:left="720"/>
        <w:rPr>
          <w:sz w:val="32"/>
          <w:szCs w:val="32"/>
        </w:rPr>
      </w:pPr>
      <w:r w:rsidRPr="005737B2">
        <w:rPr>
          <w:noProof/>
          <w:sz w:val="32"/>
          <w:szCs w:val="32"/>
        </w:rPr>
        <w:lastRenderedPageBreak/>
        <w:drawing>
          <wp:inline distT="0" distB="0" distL="0" distR="0" wp14:anchorId="654E0C8E" wp14:editId="787B390C">
            <wp:extent cx="5731510" cy="4494530"/>
            <wp:effectExtent l="0" t="0" r="2540" b="1270"/>
            <wp:docPr id="74159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91835" name=""/>
                    <pic:cNvPicPr/>
                  </pic:nvPicPr>
                  <pic:blipFill>
                    <a:blip r:embed="rId14"/>
                    <a:stretch>
                      <a:fillRect/>
                    </a:stretch>
                  </pic:blipFill>
                  <pic:spPr>
                    <a:xfrm>
                      <a:off x="0" y="0"/>
                      <a:ext cx="5731510" cy="4494530"/>
                    </a:xfrm>
                    <a:prstGeom prst="rect">
                      <a:avLst/>
                    </a:prstGeom>
                  </pic:spPr>
                </pic:pic>
              </a:graphicData>
            </a:graphic>
          </wp:inline>
        </w:drawing>
      </w:r>
    </w:p>
    <w:p w14:paraId="693C3D54" w14:textId="77777777" w:rsidR="00200460" w:rsidRDefault="00200460" w:rsidP="00200460">
      <w:pPr>
        <w:pStyle w:val="NormalWeb"/>
        <w:ind w:left="720"/>
      </w:pPr>
    </w:p>
    <w:p w14:paraId="2D9C448D" w14:textId="739231ED" w:rsidR="001260F4" w:rsidRPr="00200460" w:rsidRDefault="001260F4" w:rsidP="001260F4">
      <w:pPr>
        <w:pStyle w:val="Heading3"/>
        <w:rPr>
          <w:b/>
          <w:bCs/>
          <w:color w:val="auto"/>
          <w:sz w:val="32"/>
          <w:szCs w:val="32"/>
        </w:rPr>
      </w:pPr>
      <w:r w:rsidRPr="00200460">
        <w:rPr>
          <w:b/>
          <w:bCs/>
          <w:color w:val="auto"/>
          <w:sz w:val="32"/>
          <w:szCs w:val="32"/>
        </w:rPr>
        <w:t>Conclusion</w:t>
      </w:r>
      <w:r w:rsidR="00200460">
        <w:rPr>
          <w:b/>
          <w:bCs/>
          <w:color w:val="auto"/>
          <w:sz w:val="32"/>
          <w:szCs w:val="32"/>
        </w:rPr>
        <w:t>:</w:t>
      </w:r>
    </w:p>
    <w:p w14:paraId="5EFE980F" w14:textId="77777777" w:rsidR="001260F4" w:rsidRPr="009C6BFB" w:rsidRDefault="001260F4" w:rsidP="001260F4">
      <w:pPr>
        <w:pStyle w:val="NormalWeb"/>
      </w:pPr>
      <w:r w:rsidRPr="009C6BFB">
        <w:t>The Hospital Management System project demonstrates the application of software engineering principles to create a modular, maintainable, and functional application. While Eclipse was a useful tool for development, its performance and configuration complexities posed challenges. Future improvements could involve switching to a more efficient IDE and using build tools to streamline the development process. The systematic approach of planning, design, coding, and testing ensured a robust and reliable system.</w:t>
      </w:r>
    </w:p>
    <w:p w14:paraId="0DE60E08" w14:textId="77777777" w:rsidR="001260F4" w:rsidRPr="009C6BFB" w:rsidRDefault="001260F4" w:rsidP="001260F4">
      <w:pPr>
        <w:pStyle w:val="NormalWeb"/>
      </w:pPr>
    </w:p>
    <w:p w14:paraId="47032912" w14:textId="77777777" w:rsidR="001260F4" w:rsidRPr="009C6BFB" w:rsidRDefault="001260F4" w:rsidP="00AB086F">
      <w:pPr>
        <w:pStyle w:val="NormalWeb"/>
      </w:pPr>
    </w:p>
    <w:p w14:paraId="11CDE4C3" w14:textId="77777777" w:rsidR="006556E3" w:rsidRPr="009C6BFB" w:rsidRDefault="006556E3" w:rsidP="00AB086F">
      <w:pPr>
        <w:pStyle w:val="NormalWeb"/>
      </w:pPr>
    </w:p>
    <w:p w14:paraId="6DD9A82E" w14:textId="77777777" w:rsidR="00AB086F" w:rsidRPr="00AB086F" w:rsidRDefault="00AB086F" w:rsidP="00AB086F">
      <w:pPr>
        <w:jc w:val="center"/>
        <w:rPr>
          <w:b/>
          <w:bCs/>
        </w:rPr>
      </w:pPr>
    </w:p>
    <w:sectPr w:rsidR="00AB086F" w:rsidRPr="00AB0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DD9"/>
    <w:multiLevelType w:val="multilevel"/>
    <w:tmpl w:val="492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14873"/>
    <w:multiLevelType w:val="multilevel"/>
    <w:tmpl w:val="6684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F44FF"/>
    <w:multiLevelType w:val="multilevel"/>
    <w:tmpl w:val="7F1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1314D"/>
    <w:multiLevelType w:val="multilevel"/>
    <w:tmpl w:val="10D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028C5"/>
    <w:multiLevelType w:val="multilevel"/>
    <w:tmpl w:val="92D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50E02"/>
    <w:multiLevelType w:val="multilevel"/>
    <w:tmpl w:val="150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3413E"/>
    <w:multiLevelType w:val="multilevel"/>
    <w:tmpl w:val="77D2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C0363"/>
    <w:multiLevelType w:val="multilevel"/>
    <w:tmpl w:val="21C8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81699">
    <w:abstractNumId w:val="3"/>
  </w:num>
  <w:num w:numId="2" w16cid:durableId="708341406">
    <w:abstractNumId w:val="5"/>
  </w:num>
  <w:num w:numId="3" w16cid:durableId="79759337">
    <w:abstractNumId w:val="7"/>
  </w:num>
  <w:num w:numId="4" w16cid:durableId="1587685158">
    <w:abstractNumId w:val="1"/>
  </w:num>
  <w:num w:numId="5" w16cid:durableId="837689807">
    <w:abstractNumId w:val="0"/>
  </w:num>
  <w:num w:numId="6" w16cid:durableId="1932085597">
    <w:abstractNumId w:val="4"/>
  </w:num>
  <w:num w:numId="7" w16cid:durableId="1217737419">
    <w:abstractNumId w:val="2"/>
  </w:num>
  <w:num w:numId="8" w16cid:durableId="1700857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6F"/>
    <w:rsid w:val="000953B5"/>
    <w:rsid w:val="000E05C1"/>
    <w:rsid w:val="001260F4"/>
    <w:rsid w:val="001A7F79"/>
    <w:rsid w:val="001D32D7"/>
    <w:rsid w:val="001D67F0"/>
    <w:rsid w:val="001E0D70"/>
    <w:rsid w:val="00200460"/>
    <w:rsid w:val="0028740A"/>
    <w:rsid w:val="0039558A"/>
    <w:rsid w:val="003D0580"/>
    <w:rsid w:val="003D2412"/>
    <w:rsid w:val="005737B2"/>
    <w:rsid w:val="005E7B5E"/>
    <w:rsid w:val="0062120B"/>
    <w:rsid w:val="006556E3"/>
    <w:rsid w:val="00677633"/>
    <w:rsid w:val="00856E27"/>
    <w:rsid w:val="00891CD6"/>
    <w:rsid w:val="009138D6"/>
    <w:rsid w:val="009C6BFB"/>
    <w:rsid w:val="009E3C84"/>
    <w:rsid w:val="00A12504"/>
    <w:rsid w:val="00AB086F"/>
    <w:rsid w:val="00B30826"/>
    <w:rsid w:val="00CB034D"/>
    <w:rsid w:val="00CD2C42"/>
    <w:rsid w:val="00DC1B95"/>
    <w:rsid w:val="00E10C8E"/>
    <w:rsid w:val="00E943B7"/>
    <w:rsid w:val="00F71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8DAF1"/>
  <w15:chartTrackingRefBased/>
  <w15:docId w15:val="{399D5E70-2D8C-476D-B6FE-91267E95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8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B0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60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86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B08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B08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B086F"/>
    <w:rPr>
      <w:b/>
      <w:bCs/>
    </w:rPr>
  </w:style>
  <w:style w:type="character" w:styleId="HTMLCode">
    <w:name w:val="HTML Code"/>
    <w:basedOn w:val="DefaultParagraphFont"/>
    <w:uiPriority w:val="99"/>
    <w:semiHidden/>
    <w:unhideWhenUsed/>
    <w:rsid w:val="00AB086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60F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7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8698">
      <w:bodyDiv w:val="1"/>
      <w:marLeft w:val="0"/>
      <w:marRight w:val="0"/>
      <w:marTop w:val="0"/>
      <w:marBottom w:val="0"/>
      <w:divBdr>
        <w:top w:val="none" w:sz="0" w:space="0" w:color="auto"/>
        <w:left w:val="none" w:sz="0" w:space="0" w:color="auto"/>
        <w:bottom w:val="none" w:sz="0" w:space="0" w:color="auto"/>
        <w:right w:val="none" w:sz="0" w:space="0" w:color="auto"/>
      </w:divBdr>
      <w:divsChild>
        <w:div w:id="1972516555">
          <w:marLeft w:val="0"/>
          <w:marRight w:val="0"/>
          <w:marTop w:val="0"/>
          <w:marBottom w:val="0"/>
          <w:divBdr>
            <w:top w:val="none" w:sz="0" w:space="0" w:color="auto"/>
            <w:left w:val="none" w:sz="0" w:space="0" w:color="auto"/>
            <w:bottom w:val="none" w:sz="0" w:space="0" w:color="auto"/>
            <w:right w:val="none" w:sz="0" w:space="0" w:color="auto"/>
          </w:divBdr>
          <w:divsChild>
            <w:div w:id="312755958">
              <w:marLeft w:val="0"/>
              <w:marRight w:val="0"/>
              <w:marTop w:val="0"/>
              <w:marBottom w:val="0"/>
              <w:divBdr>
                <w:top w:val="none" w:sz="0" w:space="0" w:color="auto"/>
                <w:left w:val="none" w:sz="0" w:space="0" w:color="auto"/>
                <w:bottom w:val="none" w:sz="0" w:space="0" w:color="auto"/>
                <w:right w:val="none" w:sz="0" w:space="0" w:color="auto"/>
              </w:divBdr>
              <w:divsChild>
                <w:div w:id="1251232974">
                  <w:marLeft w:val="0"/>
                  <w:marRight w:val="0"/>
                  <w:marTop w:val="0"/>
                  <w:marBottom w:val="0"/>
                  <w:divBdr>
                    <w:top w:val="none" w:sz="0" w:space="0" w:color="auto"/>
                    <w:left w:val="none" w:sz="0" w:space="0" w:color="auto"/>
                    <w:bottom w:val="none" w:sz="0" w:space="0" w:color="auto"/>
                    <w:right w:val="none" w:sz="0" w:space="0" w:color="auto"/>
                  </w:divBdr>
                  <w:divsChild>
                    <w:div w:id="1756200273">
                      <w:marLeft w:val="0"/>
                      <w:marRight w:val="0"/>
                      <w:marTop w:val="0"/>
                      <w:marBottom w:val="0"/>
                      <w:divBdr>
                        <w:top w:val="none" w:sz="0" w:space="0" w:color="auto"/>
                        <w:left w:val="none" w:sz="0" w:space="0" w:color="auto"/>
                        <w:bottom w:val="none" w:sz="0" w:space="0" w:color="auto"/>
                        <w:right w:val="none" w:sz="0" w:space="0" w:color="auto"/>
                      </w:divBdr>
                      <w:divsChild>
                        <w:div w:id="1527064621">
                          <w:marLeft w:val="0"/>
                          <w:marRight w:val="0"/>
                          <w:marTop w:val="0"/>
                          <w:marBottom w:val="0"/>
                          <w:divBdr>
                            <w:top w:val="none" w:sz="0" w:space="0" w:color="auto"/>
                            <w:left w:val="none" w:sz="0" w:space="0" w:color="auto"/>
                            <w:bottom w:val="none" w:sz="0" w:space="0" w:color="auto"/>
                            <w:right w:val="none" w:sz="0" w:space="0" w:color="auto"/>
                          </w:divBdr>
                          <w:divsChild>
                            <w:div w:id="526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96097">
      <w:bodyDiv w:val="1"/>
      <w:marLeft w:val="0"/>
      <w:marRight w:val="0"/>
      <w:marTop w:val="0"/>
      <w:marBottom w:val="0"/>
      <w:divBdr>
        <w:top w:val="none" w:sz="0" w:space="0" w:color="auto"/>
        <w:left w:val="none" w:sz="0" w:space="0" w:color="auto"/>
        <w:bottom w:val="none" w:sz="0" w:space="0" w:color="auto"/>
        <w:right w:val="none" w:sz="0" w:space="0" w:color="auto"/>
      </w:divBdr>
    </w:div>
    <w:div w:id="1211188081">
      <w:bodyDiv w:val="1"/>
      <w:marLeft w:val="0"/>
      <w:marRight w:val="0"/>
      <w:marTop w:val="0"/>
      <w:marBottom w:val="0"/>
      <w:divBdr>
        <w:top w:val="none" w:sz="0" w:space="0" w:color="auto"/>
        <w:left w:val="none" w:sz="0" w:space="0" w:color="auto"/>
        <w:bottom w:val="none" w:sz="0" w:space="0" w:color="auto"/>
        <w:right w:val="none" w:sz="0" w:space="0" w:color="auto"/>
      </w:divBdr>
    </w:div>
    <w:div w:id="1338851882">
      <w:bodyDiv w:val="1"/>
      <w:marLeft w:val="0"/>
      <w:marRight w:val="0"/>
      <w:marTop w:val="0"/>
      <w:marBottom w:val="0"/>
      <w:divBdr>
        <w:top w:val="none" w:sz="0" w:space="0" w:color="auto"/>
        <w:left w:val="none" w:sz="0" w:space="0" w:color="auto"/>
        <w:bottom w:val="none" w:sz="0" w:space="0" w:color="auto"/>
        <w:right w:val="none" w:sz="0" w:space="0" w:color="auto"/>
      </w:divBdr>
    </w:div>
    <w:div w:id="1440683718">
      <w:bodyDiv w:val="1"/>
      <w:marLeft w:val="0"/>
      <w:marRight w:val="0"/>
      <w:marTop w:val="0"/>
      <w:marBottom w:val="0"/>
      <w:divBdr>
        <w:top w:val="none" w:sz="0" w:space="0" w:color="auto"/>
        <w:left w:val="none" w:sz="0" w:space="0" w:color="auto"/>
        <w:bottom w:val="none" w:sz="0" w:space="0" w:color="auto"/>
        <w:right w:val="none" w:sz="0" w:space="0" w:color="auto"/>
      </w:divBdr>
    </w:div>
    <w:div w:id="19616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B1BD49688C14B8BC164C31FC26745" ma:contentTypeVersion="5" ma:contentTypeDescription="Create a new document." ma:contentTypeScope="" ma:versionID="33cd16fe4afd17dde9f9ed0856a5b964">
  <xsd:schema xmlns:xsd="http://www.w3.org/2001/XMLSchema" xmlns:xs="http://www.w3.org/2001/XMLSchema" xmlns:p="http://schemas.microsoft.com/office/2006/metadata/properties" xmlns:ns3="a86e926a-2f52-47a4-bf03-ec244f3b3a56" targetNamespace="http://schemas.microsoft.com/office/2006/metadata/properties" ma:root="true" ma:fieldsID="dee1c77160569123f474892208601ad4" ns3:_="">
    <xsd:import namespace="a86e926a-2f52-47a4-bf03-ec244f3b3a5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e926a-2f52-47a4-bf03-ec244f3b3a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86e926a-2f52-47a4-bf03-ec244f3b3a56" xsi:nil="true"/>
  </documentManagement>
</p:properties>
</file>

<file path=customXml/itemProps1.xml><?xml version="1.0" encoding="utf-8"?>
<ds:datastoreItem xmlns:ds="http://schemas.openxmlformats.org/officeDocument/2006/customXml" ds:itemID="{30BD99E4-6FB1-48D7-96D3-3190B2398946}">
  <ds:schemaRefs>
    <ds:schemaRef ds:uri="http://schemas.microsoft.com/sharepoint/v3/contenttype/forms"/>
  </ds:schemaRefs>
</ds:datastoreItem>
</file>

<file path=customXml/itemProps2.xml><?xml version="1.0" encoding="utf-8"?>
<ds:datastoreItem xmlns:ds="http://schemas.openxmlformats.org/officeDocument/2006/customXml" ds:itemID="{F5AB190C-79A0-497E-9B08-E6491691E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e926a-2f52-47a4-bf03-ec244f3b3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374749-3110-4467-94F4-17781591369F}">
  <ds:schemaRefs>
    <ds:schemaRef ds:uri="http://purl.org/dc/terms/"/>
    <ds:schemaRef ds:uri="http://schemas.microsoft.com/office/2006/documentManagement/types"/>
    <ds:schemaRef ds:uri="a86e926a-2f52-47a4-bf03-ec244f3b3a56"/>
    <ds:schemaRef ds:uri="http://schemas.microsoft.com/office/2006/metadata/propertie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694</Words>
  <Characters>4293</Characters>
  <Application>Microsoft Office Word</Application>
  <DocSecurity>0</DocSecurity>
  <Lines>116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Cyclone69</dc:creator>
  <cp:keywords/>
  <dc:description/>
  <cp:lastModifiedBy>Red Cyclone69</cp:lastModifiedBy>
  <cp:revision>2</cp:revision>
  <dcterms:created xsi:type="dcterms:W3CDTF">2024-07-18T15:53:00Z</dcterms:created>
  <dcterms:modified xsi:type="dcterms:W3CDTF">2024-07-18T15:53:00Z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e0cbabf8-1b6c-4467-bc6c-0a0ced43037d</vt:lpwstr>
  </property>
  <property fmtid="{D5CDD505-2E9C-101B-9397-08002B2CF9AE}" pid="3" name="ContentTypeId">
    <vt:lpwstr>0x010100FB2B1BD49688C14B8BC164C31FC26745</vt:lpwstr>
  </property>
</Properties>
</file>