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09293" w14:textId="77777777" w:rsidR="00267500" w:rsidRDefault="00267500" w:rsidP="00267500">
      <w:r>
        <w:t>Certainly! It looks like you have a table with several columns. Here is the information based on the column names you provided:</w:t>
      </w:r>
    </w:p>
    <w:p w14:paraId="2DC3C6E7" w14:textId="77777777" w:rsidR="00267500" w:rsidRDefault="00267500" w:rsidP="00267500"/>
    <w:p w14:paraId="4AB259EB" w14:textId="77777777" w:rsidR="00267500" w:rsidRDefault="00267500" w:rsidP="00267500">
      <w:r>
        <w:t xml:space="preserve">1. </w:t>
      </w:r>
      <w:proofErr w:type="spellStart"/>
      <w:r>
        <w:t>A_id</w:t>
      </w:r>
      <w:proofErr w:type="spellEnd"/>
      <w:r>
        <w:t>: This column likely represents an identifier or code for each entry in your dataset.</w:t>
      </w:r>
    </w:p>
    <w:p w14:paraId="37306995" w14:textId="77777777" w:rsidR="00267500" w:rsidRDefault="00267500" w:rsidP="00267500">
      <w:r>
        <w:t>2. Size: This column probably contains information about the size of some objects or items.</w:t>
      </w:r>
    </w:p>
    <w:p w14:paraId="574F5178" w14:textId="77777777" w:rsidR="00267500" w:rsidRDefault="00267500" w:rsidP="00267500">
      <w:r>
        <w:t>3. Weight: This column likely contains numerical values indicating the weight of the objects or items.</w:t>
      </w:r>
    </w:p>
    <w:p w14:paraId="18F5485B" w14:textId="77777777" w:rsidR="00267500" w:rsidRDefault="00267500" w:rsidP="00267500">
      <w:r>
        <w:t>4. Sweetness: This column likely contains information about the sweetness level of something, possibly on a scale or with categorical values.</w:t>
      </w:r>
    </w:p>
    <w:p w14:paraId="14E583C8" w14:textId="77777777" w:rsidR="00267500" w:rsidRDefault="00267500" w:rsidP="00267500">
      <w:r>
        <w:t>5. Crunchiness: This column probably contains information about the crunchiness of something, again possibly on a scale or with categorical values.</w:t>
      </w:r>
    </w:p>
    <w:p w14:paraId="43FD5663" w14:textId="77777777" w:rsidR="00267500" w:rsidRDefault="00267500" w:rsidP="00267500">
      <w:r>
        <w:t>6. Juiciness: This column likely contains information about the juiciness of something, possibly on a scale or with categorical values.</w:t>
      </w:r>
    </w:p>
    <w:p w14:paraId="68E7FFC9" w14:textId="77777777" w:rsidR="00267500" w:rsidRDefault="00267500" w:rsidP="00267500">
      <w:r>
        <w:t>7. Ripeness: This column probably contains information about the ripeness of something, indicating how mature or ready for consumption it is.</w:t>
      </w:r>
    </w:p>
    <w:p w14:paraId="274CAA79" w14:textId="77777777" w:rsidR="00267500" w:rsidRDefault="00267500" w:rsidP="00267500">
      <w:r>
        <w:t>8. Acidity: This column likely contains information about the acidity level of something, possibly on a scale or with categorical values.</w:t>
      </w:r>
    </w:p>
    <w:p w14:paraId="43349F60" w14:textId="77777777" w:rsidR="00267500" w:rsidRDefault="00267500" w:rsidP="00267500">
      <w:r>
        <w:t>9. Quality: This column likely contains information about the overall quality of something, possibly on a scale or with categorical values.</w:t>
      </w:r>
    </w:p>
    <w:p w14:paraId="43715AB5" w14:textId="77777777" w:rsidR="00267500" w:rsidRDefault="00267500" w:rsidP="00267500">
      <w:r>
        <w:t>A machine learning engineer can perform various tasks with the dataset you provided, depending on the specific goals and objectives. Here are some potential tasks that a machine learning engineer might undertake:</w:t>
      </w:r>
    </w:p>
    <w:p w14:paraId="6EB1A705" w14:textId="77777777" w:rsidR="00267500" w:rsidRDefault="00267500" w:rsidP="00267500"/>
    <w:p w14:paraId="30615FC8" w14:textId="77777777" w:rsidR="00267500" w:rsidRDefault="00267500" w:rsidP="00267500">
      <w:r>
        <w:t>1. **Exploratory Data Analysis (EDA</w:t>
      </w:r>
      <w:proofErr w:type="gramStart"/>
      <w:r>
        <w:t>):*</w:t>
      </w:r>
      <w:proofErr w:type="gramEnd"/>
      <w:r>
        <w:t>* Conduct an in-depth exploration of the dataset to understand its structure, distributions, and relationships between different columns. EDA helps identify patterns, outliers, and potential issues in the data.</w:t>
      </w:r>
    </w:p>
    <w:p w14:paraId="22A443F7" w14:textId="77777777" w:rsidR="00267500" w:rsidRDefault="00267500" w:rsidP="00267500"/>
    <w:p w14:paraId="12D01913" w14:textId="77777777" w:rsidR="00267500" w:rsidRDefault="00267500" w:rsidP="00267500">
      <w:r>
        <w:t xml:space="preserve">2. **Data </w:t>
      </w:r>
      <w:proofErr w:type="gramStart"/>
      <w:r>
        <w:t>Preprocessing:*</w:t>
      </w:r>
      <w:proofErr w:type="gramEnd"/>
      <w:r>
        <w:t>* Clean and preprocess the dataset to handle missing values, outliers, and any inconsistencies. This step may involve scaling numerical features, encoding categorical variables, and normalizing data to prepare it for machine learning models.</w:t>
      </w:r>
    </w:p>
    <w:p w14:paraId="545EA62C" w14:textId="77777777" w:rsidR="00267500" w:rsidRDefault="00267500" w:rsidP="00267500"/>
    <w:p w14:paraId="4E19CFA2" w14:textId="77777777" w:rsidR="00267500" w:rsidRDefault="00267500" w:rsidP="00267500">
      <w:r>
        <w:t xml:space="preserve">3. **Feature </w:t>
      </w:r>
      <w:proofErr w:type="gramStart"/>
      <w:r>
        <w:t>Engineering:*</w:t>
      </w:r>
      <w:proofErr w:type="gramEnd"/>
      <w:r>
        <w:t>* Create new features or modify existing ones to improve the performance of machine learning models. For example, combining or transforming certain features could provide better insights or enhance predictive capabilities.</w:t>
      </w:r>
    </w:p>
    <w:p w14:paraId="4F3F5809" w14:textId="77777777" w:rsidR="00267500" w:rsidRDefault="00267500" w:rsidP="00267500"/>
    <w:p w14:paraId="4C213779" w14:textId="77777777" w:rsidR="00267500" w:rsidRDefault="00267500" w:rsidP="00267500">
      <w:r>
        <w:t xml:space="preserve">4. **Model </w:t>
      </w:r>
      <w:proofErr w:type="gramStart"/>
      <w:r>
        <w:t>Training:*</w:t>
      </w:r>
      <w:proofErr w:type="gramEnd"/>
      <w:r>
        <w:t xml:space="preserve">* Based on the specific problem or task at hand, a machine learning engineer can choose an appropriate algorithm (e.g., regression, classification) and train a model </w:t>
      </w:r>
      <w:r>
        <w:lastRenderedPageBreak/>
        <w:t>using the dataset. This could involve splitting the data into training and testing sets to evaluate model performance.</w:t>
      </w:r>
    </w:p>
    <w:p w14:paraId="3159ED82" w14:textId="77777777" w:rsidR="00267500" w:rsidRDefault="00267500" w:rsidP="00267500"/>
    <w:p w14:paraId="61F951D1" w14:textId="77777777" w:rsidR="00267500" w:rsidRDefault="00267500" w:rsidP="00267500">
      <w:r>
        <w:t xml:space="preserve">5. **Hyperparameter </w:t>
      </w:r>
      <w:proofErr w:type="gramStart"/>
      <w:r>
        <w:t>Tuning:*</w:t>
      </w:r>
      <w:proofErr w:type="gramEnd"/>
      <w:r>
        <w:t>* Optimize the hyperparameters of the chosen machine learning model to improve its accuracy and generalization. This process often involves using techniques like grid search or randomized search.</w:t>
      </w:r>
    </w:p>
    <w:p w14:paraId="34C4A49B" w14:textId="77777777" w:rsidR="00267500" w:rsidRDefault="00267500" w:rsidP="00267500"/>
    <w:p w14:paraId="76EB9470" w14:textId="77777777" w:rsidR="00267500" w:rsidRDefault="00267500" w:rsidP="00267500">
      <w:r>
        <w:t xml:space="preserve">6. **Model </w:t>
      </w:r>
      <w:proofErr w:type="gramStart"/>
      <w:r>
        <w:t>Evaluation:*</w:t>
      </w:r>
      <w:proofErr w:type="gramEnd"/>
      <w:r>
        <w:t>* Assess the performance of the trained model using evaluation metrics suitable for the specific problem. Common metrics include accuracy, precision, recall, F1-score, and area under the receiver operating characteristic (ROC) curve.</w:t>
      </w:r>
    </w:p>
    <w:p w14:paraId="46AA8D7D" w14:textId="77777777" w:rsidR="00267500" w:rsidRDefault="00267500" w:rsidP="00267500"/>
    <w:p w14:paraId="1802D78B" w14:textId="77777777" w:rsidR="00267500" w:rsidRDefault="00267500" w:rsidP="00267500">
      <w:r>
        <w:t>7. **</w:t>
      </w:r>
      <w:proofErr w:type="gramStart"/>
      <w:r>
        <w:t>Predictions:*</w:t>
      </w:r>
      <w:proofErr w:type="gramEnd"/>
      <w:r>
        <w:t>* Once a satisfactory model is trained and evaluated, it can be used to make predictions on new, unseen data. This could involve deploying the model in a real-world application or integrating it into a larger system.</w:t>
      </w:r>
    </w:p>
    <w:p w14:paraId="4013AEE3" w14:textId="77777777" w:rsidR="00267500" w:rsidRDefault="00267500" w:rsidP="00267500"/>
    <w:p w14:paraId="4E290791" w14:textId="77777777" w:rsidR="00267500" w:rsidRDefault="00267500" w:rsidP="00267500">
      <w:r>
        <w:t xml:space="preserve">8. **Continuous Monitoring and </w:t>
      </w:r>
      <w:proofErr w:type="gramStart"/>
      <w:r>
        <w:t>Improvement:*</w:t>
      </w:r>
      <w:proofErr w:type="gramEnd"/>
      <w:r>
        <w:t>* Implement mechanisms to continuously monitor the model's performance over time. This may involve retraining the model with new data or updating it to adapt to changing patterns in the dataset.</w:t>
      </w:r>
    </w:p>
    <w:p w14:paraId="17141BFF" w14:textId="77777777" w:rsidR="00267500" w:rsidRDefault="00267500" w:rsidP="00267500"/>
    <w:p w14:paraId="7982C2B3" w14:textId="77777777" w:rsidR="00267500" w:rsidRDefault="00267500" w:rsidP="00267500">
      <w:r>
        <w:t xml:space="preserve">9. **Interpretability and </w:t>
      </w:r>
      <w:proofErr w:type="gramStart"/>
      <w:r>
        <w:t>Explainability:*</w:t>
      </w:r>
      <w:proofErr w:type="gramEnd"/>
      <w:r>
        <w:t>* Depending on the application, machine learning engineers may work on making the model more interpretable and explainable, especially if the results need to be understood and trusted by stakeholders.</w:t>
      </w:r>
    </w:p>
    <w:p w14:paraId="28744EA8" w14:textId="77777777" w:rsidR="00267500" w:rsidRDefault="00267500" w:rsidP="00267500"/>
    <w:sectPr w:rsidR="002675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3E4"/>
    <w:rsid w:val="001E23E4"/>
    <w:rsid w:val="00267500"/>
    <w:rsid w:val="00366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91E44"/>
  <w15:chartTrackingRefBased/>
  <w15:docId w15:val="{266DF95E-BA25-4E7E-96D5-D31CC9D48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3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23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23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23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23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23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3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3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3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3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23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23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23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23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23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3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3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3E4"/>
    <w:rPr>
      <w:rFonts w:eastAsiaTheme="majorEastAsia" w:cstheme="majorBidi"/>
      <w:color w:val="272727" w:themeColor="text1" w:themeTint="D8"/>
    </w:rPr>
  </w:style>
  <w:style w:type="paragraph" w:styleId="Title">
    <w:name w:val="Title"/>
    <w:basedOn w:val="Normal"/>
    <w:next w:val="Normal"/>
    <w:link w:val="TitleChar"/>
    <w:uiPriority w:val="10"/>
    <w:qFormat/>
    <w:rsid w:val="001E23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3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3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23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3E4"/>
    <w:pPr>
      <w:spacing w:before="160"/>
      <w:jc w:val="center"/>
    </w:pPr>
    <w:rPr>
      <w:i/>
      <w:iCs/>
      <w:color w:val="404040" w:themeColor="text1" w:themeTint="BF"/>
    </w:rPr>
  </w:style>
  <w:style w:type="character" w:customStyle="1" w:styleId="QuoteChar">
    <w:name w:val="Quote Char"/>
    <w:basedOn w:val="DefaultParagraphFont"/>
    <w:link w:val="Quote"/>
    <w:uiPriority w:val="29"/>
    <w:rsid w:val="001E23E4"/>
    <w:rPr>
      <w:i/>
      <w:iCs/>
      <w:color w:val="404040" w:themeColor="text1" w:themeTint="BF"/>
    </w:rPr>
  </w:style>
  <w:style w:type="paragraph" w:styleId="ListParagraph">
    <w:name w:val="List Paragraph"/>
    <w:basedOn w:val="Normal"/>
    <w:uiPriority w:val="34"/>
    <w:qFormat/>
    <w:rsid w:val="001E23E4"/>
    <w:pPr>
      <w:ind w:left="720"/>
      <w:contextualSpacing/>
    </w:pPr>
  </w:style>
  <w:style w:type="character" w:styleId="IntenseEmphasis">
    <w:name w:val="Intense Emphasis"/>
    <w:basedOn w:val="DefaultParagraphFont"/>
    <w:uiPriority w:val="21"/>
    <w:qFormat/>
    <w:rsid w:val="001E23E4"/>
    <w:rPr>
      <w:i/>
      <w:iCs/>
      <w:color w:val="0F4761" w:themeColor="accent1" w:themeShade="BF"/>
    </w:rPr>
  </w:style>
  <w:style w:type="paragraph" w:styleId="IntenseQuote">
    <w:name w:val="Intense Quote"/>
    <w:basedOn w:val="Normal"/>
    <w:next w:val="Normal"/>
    <w:link w:val="IntenseQuoteChar"/>
    <w:uiPriority w:val="30"/>
    <w:qFormat/>
    <w:rsid w:val="001E23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23E4"/>
    <w:rPr>
      <w:i/>
      <w:iCs/>
      <w:color w:val="0F4761" w:themeColor="accent1" w:themeShade="BF"/>
    </w:rPr>
  </w:style>
  <w:style w:type="character" w:styleId="IntenseReference">
    <w:name w:val="Intense Reference"/>
    <w:basedOn w:val="DefaultParagraphFont"/>
    <w:uiPriority w:val="32"/>
    <w:qFormat/>
    <w:rsid w:val="001E23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560</Words>
  <Characters>3195</Characters>
  <Application>Microsoft Office Word</Application>
  <DocSecurity>0</DocSecurity>
  <Lines>26</Lines>
  <Paragraphs>7</Paragraphs>
  <ScaleCrop>false</ScaleCrop>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R</dc:creator>
  <cp:keywords/>
  <dc:description/>
  <cp:lastModifiedBy>Aravind R</cp:lastModifiedBy>
  <cp:revision>2</cp:revision>
  <dcterms:created xsi:type="dcterms:W3CDTF">2024-03-13T02:38:00Z</dcterms:created>
  <dcterms:modified xsi:type="dcterms:W3CDTF">2024-03-13T02:39:00Z</dcterms:modified>
</cp:coreProperties>
</file>