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003D" w14:textId="31897889" w:rsidR="00247C8F" w:rsidRPr="00F01225" w:rsidRDefault="05600101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F01225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 xml:space="preserve">18. </w:t>
      </w:r>
      <w:proofErr w:type="spellStart"/>
      <w:r w:rsidRPr="00F01225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Triggery</w:t>
      </w:r>
      <w:proofErr w:type="spellEnd"/>
    </w:p>
    <w:p w14:paraId="4962A5B0" w14:textId="1B805AF9" w:rsidR="00247C8F" w:rsidRPr="00F01225" w:rsidRDefault="2BD27AB8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F0122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Úvod</w:t>
      </w:r>
    </w:p>
    <w:p w14:paraId="075E9EEA" w14:textId="0FF7B13A" w:rsidR="00247C8F" w:rsidRPr="00110D4C" w:rsidRDefault="2BD27AB8" w:rsidP="52D02186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F01225">
        <w:rPr>
          <w:sz w:val="28"/>
          <w:szCs w:val="28"/>
        </w:rPr>
        <w:t xml:space="preserve">Někdy si přejeme, aby se </w:t>
      </w:r>
      <w:r w:rsidRPr="00110D4C">
        <w:rPr>
          <w:color w:val="FF0000"/>
          <w:sz w:val="28"/>
          <w:szCs w:val="28"/>
        </w:rPr>
        <w:t xml:space="preserve">stala nějaká akce </w:t>
      </w:r>
      <w:r w:rsidRPr="00110D4C">
        <w:rPr>
          <w:color w:val="4472C4" w:themeColor="accent1"/>
          <w:sz w:val="28"/>
          <w:szCs w:val="28"/>
        </w:rPr>
        <w:t>po specifických DML operacích</w:t>
      </w:r>
    </w:p>
    <w:p w14:paraId="27E3BC27" w14:textId="4BE869AA" w:rsidR="2BD27AB8" w:rsidRPr="00F01225" w:rsidRDefault="2BD27AB8" w:rsidP="52D021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Např. </w:t>
      </w:r>
    </w:p>
    <w:p w14:paraId="48D5BBB7" w14:textId="548A62FE" w:rsidR="2BD27AB8" w:rsidRPr="00F01225" w:rsidRDefault="2BD27AB8" w:rsidP="52D0218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>Chceme zkontrolovat vstupní hodnoty před INSERTEM</w:t>
      </w:r>
      <w:r w:rsidR="5612CD28" w:rsidRPr="00F01225">
        <w:rPr>
          <w:sz w:val="28"/>
          <w:szCs w:val="28"/>
        </w:rPr>
        <w:t xml:space="preserve"> a UPDATEM</w:t>
      </w:r>
      <w:r w:rsidRPr="00F01225">
        <w:rPr>
          <w:sz w:val="28"/>
          <w:szCs w:val="28"/>
        </w:rPr>
        <w:t xml:space="preserve">, které nejdou zkontrolovat </w:t>
      </w:r>
      <w:proofErr w:type="spellStart"/>
      <w:r w:rsidRPr="00F01225">
        <w:rPr>
          <w:sz w:val="28"/>
          <w:szCs w:val="28"/>
        </w:rPr>
        <w:t>CHECKem</w:t>
      </w:r>
      <w:proofErr w:type="spellEnd"/>
      <w:r w:rsidRPr="00F01225">
        <w:rPr>
          <w:sz w:val="28"/>
          <w:szCs w:val="28"/>
        </w:rPr>
        <w:t xml:space="preserve"> </w:t>
      </w:r>
      <w:r w:rsidRPr="00F01225">
        <w:rPr>
          <w:i/>
          <w:iCs/>
          <w:sz w:val="28"/>
          <w:szCs w:val="28"/>
        </w:rPr>
        <w:t xml:space="preserve">(Např. Kontrola s funkcemi </w:t>
      </w:r>
      <w:r w:rsidR="4FAC36C4" w:rsidRPr="00F01225">
        <w:rPr>
          <w:i/>
          <w:iCs/>
          <w:sz w:val="28"/>
          <w:szCs w:val="28"/>
        </w:rPr>
        <w:t>(CURDATE(</w:t>
      </w:r>
      <w:proofErr w:type="gramStart"/>
      <w:r w:rsidR="4FAC36C4" w:rsidRPr="00F01225">
        <w:rPr>
          <w:i/>
          <w:iCs/>
          <w:sz w:val="28"/>
          <w:szCs w:val="28"/>
        </w:rPr>
        <w:t>),DATEDIFF</w:t>
      </w:r>
      <w:proofErr w:type="gramEnd"/>
      <w:r w:rsidR="4FAC36C4" w:rsidRPr="00F01225">
        <w:rPr>
          <w:i/>
          <w:iCs/>
          <w:sz w:val="28"/>
          <w:szCs w:val="28"/>
        </w:rPr>
        <w:t>(),…))</w:t>
      </w:r>
    </w:p>
    <w:p w14:paraId="09A0E4C5" w14:textId="342A1703" w:rsidR="49224AF4" w:rsidRPr="00F01225" w:rsidRDefault="49224AF4" w:rsidP="52D0218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>Nechceme data vyloženě smazat při DELETE, ale jen je posunout do jiné, archivní tabulky, či dokonce databáze</w:t>
      </w:r>
    </w:p>
    <w:p w14:paraId="188617F4" w14:textId="07496A6B" w:rsidR="49224AF4" w:rsidRPr="00F01225" w:rsidRDefault="49224AF4" w:rsidP="52D021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Proto existují </w:t>
      </w:r>
      <w:proofErr w:type="spellStart"/>
      <w:r w:rsidRPr="00F01225">
        <w:rPr>
          <w:sz w:val="28"/>
          <w:szCs w:val="28"/>
        </w:rPr>
        <w:t>Triggery</w:t>
      </w:r>
      <w:proofErr w:type="spellEnd"/>
    </w:p>
    <w:p w14:paraId="1AE743A5" w14:textId="1D71EDF6" w:rsidR="49224AF4" w:rsidRPr="009D3C23" w:rsidRDefault="49224AF4" w:rsidP="057BE5D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D3C23">
        <w:rPr>
          <w:b/>
          <w:bCs/>
          <w:color w:val="FF0000"/>
          <w:sz w:val="28"/>
          <w:szCs w:val="28"/>
        </w:rPr>
        <w:t xml:space="preserve">Rutiny (bloky kódu), </w:t>
      </w:r>
      <w:r w:rsidRPr="009D3C23">
        <w:rPr>
          <w:b/>
          <w:bCs/>
          <w:sz w:val="28"/>
          <w:szCs w:val="28"/>
        </w:rPr>
        <w:t xml:space="preserve">které </w:t>
      </w:r>
      <w:r w:rsidRPr="009D3C23">
        <w:rPr>
          <w:b/>
          <w:bCs/>
          <w:color w:val="0070C0"/>
          <w:sz w:val="28"/>
          <w:szCs w:val="28"/>
        </w:rPr>
        <w:t xml:space="preserve">se spouští buďto </w:t>
      </w:r>
      <w:r w:rsidRPr="009D3C23">
        <w:rPr>
          <w:b/>
          <w:bCs/>
          <w:color w:val="00B050"/>
          <w:sz w:val="28"/>
          <w:szCs w:val="28"/>
        </w:rPr>
        <w:t xml:space="preserve">před </w:t>
      </w:r>
      <w:r w:rsidRPr="009D3C23">
        <w:rPr>
          <w:b/>
          <w:bCs/>
          <w:sz w:val="28"/>
          <w:szCs w:val="28"/>
        </w:rPr>
        <w:t xml:space="preserve">či </w:t>
      </w:r>
      <w:r w:rsidRPr="009D3C23">
        <w:rPr>
          <w:b/>
          <w:bCs/>
          <w:color w:val="00B050"/>
          <w:sz w:val="28"/>
          <w:szCs w:val="28"/>
        </w:rPr>
        <w:t xml:space="preserve">po </w:t>
      </w:r>
      <w:r w:rsidRPr="009D3C23">
        <w:rPr>
          <w:b/>
          <w:bCs/>
          <w:color w:val="0070C0"/>
          <w:sz w:val="28"/>
          <w:szCs w:val="28"/>
        </w:rPr>
        <w:t>dané DML operaci</w:t>
      </w:r>
    </w:p>
    <w:p w14:paraId="6FA76167" w14:textId="62885596" w:rsidR="52D02186" w:rsidRPr="00F01225" w:rsidRDefault="52D02186" w:rsidP="52D02186">
      <w:pPr>
        <w:rPr>
          <w:sz w:val="28"/>
          <w:szCs w:val="28"/>
        </w:rPr>
      </w:pPr>
    </w:p>
    <w:p w14:paraId="4AD36F9D" w14:textId="01EAB4AE" w:rsidR="49224AF4" w:rsidRPr="002C3F91" w:rsidRDefault="49224AF4" w:rsidP="52D02186">
      <w:pPr>
        <w:jc w:val="center"/>
        <w:rPr>
          <w:b/>
          <w:bCs/>
          <w:color w:val="FF0000"/>
          <w:sz w:val="36"/>
          <w:szCs w:val="36"/>
        </w:rPr>
      </w:pPr>
      <w:r w:rsidRPr="002C3F91">
        <w:rPr>
          <w:b/>
          <w:bCs/>
          <w:color w:val="FF0000"/>
          <w:sz w:val="36"/>
          <w:szCs w:val="36"/>
        </w:rPr>
        <w:t>DML operace a spouštění TRIGGERŮ</w:t>
      </w:r>
    </w:p>
    <w:p w14:paraId="6964E912" w14:textId="28C8DE2C" w:rsidR="49224AF4" w:rsidRPr="00F01225" w:rsidRDefault="49224AF4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225">
        <w:rPr>
          <w:b/>
          <w:bCs/>
          <w:sz w:val="28"/>
          <w:szCs w:val="28"/>
        </w:rPr>
        <w:t xml:space="preserve">Můžeme přidat </w:t>
      </w:r>
      <w:proofErr w:type="spellStart"/>
      <w:r w:rsidRPr="00F01225">
        <w:rPr>
          <w:b/>
          <w:bCs/>
          <w:sz w:val="28"/>
          <w:szCs w:val="28"/>
        </w:rPr>
        <w:t>Trigger</w:t>
      </w:r>
      <w:proofErr w:type="spellEnd"/>
      <w:r w:rsidRPr="00F01225">
        <w:rPr>
          <w:b/>
          <w:bCs/>
          <w:sz w:val="28"/>
          <w:szCs w:val="28"/>
        </w:rPr>
        <w:t xml:space="preserve"> k operacím:</w:t>
      </w:r>
    </w:p>
    <w:p w14:paraId="65C9ACCE" w14:textId="7A1691E6" w:rsidR="49224AF4" w:rsidRPr="00AD5A24" w:rsidRDefault="49224AF4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INSERT</w:t>
      </w:r>
    </w:p>
    <w:p w14:paraId="29299048" w14:textId="0308AC8C" w:rsidR="49224AF4" w:rsidRPr="00F01225" w:rsidRDefault="49224AF4" w:rsidP="057BE5D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NEW</w:t>
      </w:r>
      <w:r w:rsidRPr="00F01225">
        <w:rPr>
          <w:sz w:val="28"/>
          <w:szCs w:val="28"/>
        </w:rPr>
        <w:t xml:space="preserve">, která obsahuje všechny </w:t>
      </w:r>
      <w:proofErr w:type="gramStart"/>
      <w:r w:rsidRPr="00F01225">
        <w:rPr>
          <w:sz w:val="28"/>
          <w:szCs w:val="28"/>
        </w:rPr>
        <w:t>instance</w:t>
      </w:r>
      <w:proofErr w:type="gramEnd"/>
      <w:r w:rsidRPr="00F01225">
        <w:rPr>
          <w:sz w:val="28"/>
          <w:szCs w:val="28"/>
        </w:rPr>
        <w:t xml:space="preserve"> které </w:t>
      </w:r>
      <w:r w:rsidR="10CE55E6" w:rsidRPr="00F01225">
        <w:rPr>
          <w:sz w:val="28"/>
          <w:szCs w:val="28"/>
        </w:rPr>
        <w:t>budou</w:t>
      </w:r>
      <w:r w:rsidRPr="00F01225">
        <w:rPr>
          <w:sz w:val="28"/>
          <w:szCs w:val="28"/>
        </w:rPr>
        <w:t xml:space="preserve"> INSERTOVÁNY</w:t>
      </w:r>
    </w:p>
    <w:p w14:paraId="160DCE5C" w14:textId="24328B5F" w:rsidR="49224AF4" w:rsidRPr="00AD5A24" w:rsidRDefault="49224AF4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UPDATE</w:t>
      </w:r>
    </w:p>
    <w:p w14:paraId="3BFAF99B" w14:textId="7E98C049" w:rsidR="49224AF4" w:rsidRPr="00F01225" w:rsidRDefault="49224AF4" w:rsidP="52D021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OLD</w:t>
      </w:r>
      <w:r w:rsidRPr="00F01225">
        <w:rPr>
          <w:sz w:val="28"/>
          <w:szCs w:val="28"/>
        </w:rPr>
        <w:t xml:space="preserve">, která obsahuje staré </w:t>
      </w:r>
      <w:r w:rsidR="5688C630" w:rsidRPr="00F01225">
        <w:rPr>
          <w:sz w:val="28"/>
          <w:szCs w:val="28"/>
        </w:rPr>
        <w:t>instance</w:t>
      </w:r>
      <w:r w:rsidRPr="00F01225">
        <w:rPr>
          <w:sz w:val="28"/>
          <w:szCs w:val="28"/>
        </w:rPr>
        <w:t xml:space="preserve"> před UPDATEM a tabulce </w:t>
      </w:r>
      <w:r w:rsidRPr="00F01225">
        <w:rPr>
          <w:b/>
          <w:bCs/>
          <w:sz w:val="28"/>
          <w:szCs w:val="28"/>
        </w:rPr>
        <w:t>NEW</w:t>
      </w:r>
      <w:r w:rsidRPr="00F01225">
        <w:rPr>
          <w:sz w:val="28"/>
          <w:szCs w:val="28"/>
        </w:rPr>
        <w:t xml:space="preserve">, která obsahuje </w:t>
      </w:r>
      <w:proofErr w:type="gramStart"/>
      <w:r w:rsidR="3915A088" w:rsidRPr="00F01225">
        <w:rPr>
          <w:sz w:val="28"/>
          <w:szCs w:val="28"/>
        </w:rPr>
        <w:t>instance</w:t>
      </w:r>
      <w:proofErr w:type="gramEnd"/>
      <w:r w:rsidR="3915A088" w:rsidRPr="00F01225">
        <w:rPr>
          <w:sz w:val="28"/>
          <w:szCs w:val="28"/>
        </w:rPr>
        <w:t xml:space="preserve"> které přepíšou instance staré</w:t>
      </w:r>
    </w:p>
    <w:p w14:paraId="41BE4A18" w14:textId="5C1FC7C7" w:rsidR="07D30D6B" w:rsidRPr="00AD5A24" w:rsidRDefault="07D30D6B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DELETE</w:t>
      </w:r>
    </w:p>
    <w:p w14:paraId="51D712A9" w14:textId="52BB1E55" w:rsidR="07D30D6B" w:rsidRPr="00F01225" w:rsidRDefault="07D30D6B" w:rsidP="52D021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OLD</w:t>
      </w:r>
      <w:r w:rsidRPr="00F01225">
        <w:rPr>
          <w:sz w:val="28"/>
          <w:szCs w:val="28"/>
        </w:rPr>
        <w:t>, která obsahuje instance ke smazání</w:t>
      </w:r>
    </w:p>
    <w:p w14:paraId="66C26777" w14:textId="280DB861" w:rsidR="07D30D6B" w:rsidRPr="00F01225" w:rsidRDefault="07D30D6B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01225">
        <w:rPr>
          <w:b/>
          <w:bCs/>
          <w:sz w:val="28"/>
          <w:szCs w:val="28"/>
        </w:rPr>
        <w:t>Trigger</w:t>
      </w:r>
      <w:proofErr w:type="spellEnd"/>
      <w:r w:rsidRPr="00F01225">
        <w:rPr>
          <w:b/>
          <w:bCs/>
          <w:sz w:val="28"/>
          <w:szCs w:val="28"/>
        </w:rPr>
        <w:t xml:space="preserve"> se může spouštět:</w:t>
      </w:r>
    </w:p>
    <w:p w14:paraId="50DD95A8" w14:textId="096318FE" w:rsidR="487C90B9" w:rsidRPr="00AD5A24" w:rsidRDefault="487C90B9" w:rsidP="52D02186">
      <w:pPr>
        <w:pStyle w:val="ListParagraph"/>
        <w:numPr>
          <w:ilvl w:val="1"/>
          <w:numId w:val="1"/>
        </w:numPr>
        <w:rPr>
          <w:b/>
          <w:bCs/>
          <w:color w:val="00B050"/>
          <w:sz w:val="28"/>
          <w:szCs w:val="28"/>
          <w:u w:val="single"/>
        </w:rPr>
      </w:pPr>
      <w:r w:rsidRPr="00AD5A24">
        <w:rPr>
          <w:b/>
          <w:bCs/>
          <w:color w:val="00B050"/>
          <w:sz w:val="28"/>
          <w:szCs w:val="28"/>
          <w:u w:val="single"/>
        </w:rPr>
        <w:t>AFTER</w:t>
      </w:r>
    </w:p>
    <w:p w14:paraId="45B7FC35" w14:textId="316838A9" w:rsidR="487C90B9" w:rsidRPr="00210405" w:rsidRDefault="487C90B9" w:rsidP="057BE5D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Po samotné operaci </w:t>
      </w:r>
      <w:r w:rsidRPr="00F01225">
        <w:rPr>
          <w:i/>
          <w:iCs/>
          <w:sz w:val="28"/>
          <w:szCs w:val="28"/>
        </w:rPr>
        <w:t>(</w:t>
      </w:r>
      <w:r w:rsidR="724E1A7F" w:rsidRPr="00F01225">
        <w:rPr>
          <w:i/>
          <w:iCs/>
          <w:sz w:val="28"/>
          <w:szCs w:val="28"/>
        </w:rPr>
        <w:t>Např. K archivaci dat)</w:t>
      </w:r>
    </w:p>
    <w:p w14:paraId="587AFA81" w14:textId="2DD11450" w:rsidR="00210405" w:rsidRPr="009C3CAA" w:rsidRDefault="00210405" w:rsidP="00210405">
      <w:pPr>
        <w:pStyle w:val="ListParagraph"/>
        <w:numPr>
          <w:ilvl w:val="1"/>
          <w:numId w:val="1"/>
        </w:numPr>
        <w:rPr>
          <w:b/>
          <w:bCs/>
          <w:color w:val="00B050"/>
          <w:sz w:val="28"/>
          <w:szCs w:val="28"/>
        </w:rPr>
      </w:pPr>
      <w:r w:rsidRPr="009C3CAA">
        <w:rPr>
          <w:b/>
          <w:bCs/>
          <w:color w:val="00B050"/>
          <w:sz w:val="28"/>
          <w:szCs w:val="28"/>
        </w:rPr>
        <w:t>INSTEAD OF</w:t>
      </w:r>
    </w:p>
    <w:p w14:paraId="53A8B630" w14:textId="78876FE9" w:rsidR="008456DE" w:rsidRPr="003335A2" w:rsidRDefault="00F0249B" w:rsidP="008456D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Kompletně</w:t>
      </w:r>
      <w:r w:rsidR="000B602E">
        <w:rPr>
          <w:sz w:val="28"/>
          <w:szCs w:val="28"/>
        </w:rPr>
        <w:t xml:space="preserve"> nahrazuje </w:t>
      </w:r>
      <w:r>
        <w:rPr>
          <w:sz w:val="28"/>
          <w:szCs w:val="28"/>
        </w:rPr>
        <w:t>původní</w:t>
      </w:r>
      <w:r w:rsidR="000B602E">
        <w:rPr>
          <w:sz w:val="28"/>
          <w:szCs w:val="28"/>
        </w:rPr>
        <w:t xml:space="preserve"> </w:t>
      </w:r>
      <w:r>
        <w:rPr>
          <w:sz w:val="28"/>
          <w:szCs w:val="28"/>
        </w:rPr>
        <w:t>průkaz</w:t>
      </w:r>
    </w:p>
    <w:p w14:paraId="7DDD12AC" w14:textId="154E17DA" w:rsidR="003335A2" w:rsidRDefault="00F0249B" w:rsidP="003335A2">
      <w:pPr>
        <w:rPr>
          <w:sz w:val="28"/>
          <w:szCs w:val="28"/>
        </w:rPr>
      </w:pPr>
      <w:r w:rsidRPr="00F0249B">
        <w:rPr>
          <w:sz w:val="28"/>
          <w:szCs w:val="28"/>
        </w:rPr>
        <w:lastRenderedPageBreak/>
        <w:drawing>
          <wp:inline distT="0" distB="0" distL="0" distR="0" wp14:anchorId="6FF5BB64" wp14:editId="17DEDB80">
            <wp:extent cx="5731510" cy="1449705"/>
            <wp:effectExtent l="0" t="0" r="0" b="0"/>
            <wp:docPr id="64068726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7260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C2FF" w14:textId="77777777" w:rsidR="003335A2" w:rsidRDefault="003335A2" w:rsidP="003335A2">
      <w:pPr>
        <w:rPr>
          <w:sz w:val="28"/>
          <w:szCs w:val="28"/>
        </w:rPr>
      </w:pPr>
    </w:p>
    <w:p w14:paraId="3C0A89A5" w14:textId="605DB155" w:rsidR="003335A2" w:rsidRPr="003335A2" w:rsidRDefault="003335A2" w:rsidP="003335A2">
      <w:pPr>
        <w:rPr>
          <w:sz w:val="28"/>
          <w:szCs w:val="28"/>
        </w:rPr>
      </w:pPr>
      <w:r w:rsidRPr="003335A2">
        <w:rPr>
          <w:sz w:val="28"/>
          <w:szCs w:val="28"/>
        </w:rPr>
        <w:drawing>
          <wp:inline distT="0" distB="0" distL="0" distR="0" wp14:anchorId="0568E9DE" wp14:editId="711A3C2C">
            <wp:extent cx="5731510" cy="1560830"/>
            <wp:effectExtent l="0" t="0" r="0" b="1270"/>
            <wp:docPr id="17681237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371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12E6" w14:textId="77777777" w:rsidR="006B4159" w:rsidRDefault="006B4159" w:rsidP="006B4159">
      <w:pPr>
        <w:rPr>
          <w:sz w:val="28"/>
          <w:szCs w:val="28"/>
        </w:rPr>
      </w:pPr>
    </w:p>
    <w:p w14:paraId="7FBF66B8" w14:textId="77777777" w:rsidR="006B4159" w:rsidRDefault="006B4159" w:rsidP="006B4159">
      <w:pPr>
        <w:rPr>
          <w:sz w:val="28"/>
          <w:szCs w:val="28"/>
        </w:rPr>
      </w:pPr>
    </w:p>
    <w:p w14:paraId="24579786" w14:textId="165A9289" w:rsidR="006B4159" w:rsidRDefault="00876677" w:rsidP="006B41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TriggerName</w:t>
      </w:r>
      <w:proofErr w:type="spellEnd"/>
      <w:r>
        <w:rPr>
          <w:sz w:val="28"/>
          <w:szCs w:val="28"/>
        </w:rPr>
        <w:t xml:space="preserve"> </w:t>
      </w:r>
    </w:p>
    <w:p w14:paraId="3C9801A8" w14:textId="56AFE367" w:rsidR="00876677" w:rsidRDefault="00876677" w:rsidP="006B4159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TableName</w:t>
      </w:r>
      <w:proofErr w:type="spellEnd"/>
    </w:p>
    <w:p w14:paraId="72223045" w14:textId="7775DF4A" w:rsidR="00876677" w:rsidRDefault="00876677" w:rsidP="006B41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insert</w:t>
      </w:r>
    </w:p>
    <w:p w14:paraId="346D1D93" w14:textId="7FF1C3DE" w:rsidR="00876677" w:rsidRPr="006B4159" w:rsidRDefault="00876677" w:rsidP="006B4159">
      <w:pPr>
        <w:rPr>
          <w:sz w:val="28"/>
          <w:szCs w:val="28"/>
          <w:lang w:val="en-US"/>
        </w:rPr>
      </w:pPr>
      <w:r>
        <w:rPr>
          <w:sz w:val="28"/>
          <w:szCs w:val="28"/>
        </w:rPr>
        <w:t>as</w:t>
      </w:r>
    </w:p>
    <w:sectPr w:rsidR="00876677" w:rsidRPr="006B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0F9E"/>
    <w:multiLevelType w:val="hybridMultilevel"/>
    <w:tmpl w:val="84D8E150"/>
    <w:lvl w:ilvl="0" w:tplc="5EB83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D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8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B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C7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4C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6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A6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B25A"/>
    <w:multiLevelType w:val="hybridMultilevel"/>
    <w:tmpl w:val="9A8C713A"/>
    <w:lvl w:ilvl="0" w:tplc="40320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C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A0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A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0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5421">
    <w:abstractNumId w:val="0"/>
  </w:num>
  <w:num w:numId="2" w16cid:durableId="11936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217B8"/>
    <w:rsid w:val="000B602E"/>
    <w:rsid w:val="00110D4C"/>
    <w:rsid w:val="001F2082"/>
    <w:rsid w:val="002074A7"/>
    <w:rsid w:val="00210405"/>
    <w:rsid w:val="00247C8F"/>
    <w:rsid w:val="002C1C53"/>
    <w:rsid w:val="002C3F91"/>
    <w:rsid w:val="003335A2"/>
    <w:rsid w:val="00333F9C"/>
    <w:rsid w:val="003654F4"/>
    <w:rsid w:val="004B4FF6"/>
    <w:rsid w:val="0056595F"/>
    <w:rsid w:val="006B4159"/>
    <w:rsid w:val="008456DE"/>
    <w:rsid w:val="008528C0"/>
    <w:rsid w:val="00876677"/>
    <w:rsid w:val="009C3CAA"/>
    <w:rsid w:val="009D3C23"/>
    <w:rsid w:val="00A102B1"/>
    <w:rsid w:val="00A52DEC"/>
    <w:rsid w:val="00AD5A24"/>
    <w:rsid w:val="00CC2FA4"/>
    <w:rsid w:val="00CF7E99"/>
    <w:rsid w:val="00D065BF"/>
    <w:rsid w:val="00E7348E"/>
    <w:rsid w:val="00EC177F"/>
    <w:rsid w:val="00F01225"/>
    <w:rsid w:val="00F0249B"/>
    <w:rsid w:val="0229092B"/>
    <w:rsid w:val="025F6B75"/>
    <w:rsid w:val="03812E25"/>
    <w:rsid w:val="03D21599"/>
    <w:rsid w:val="05600101"/>
    <w:rsid w:val="057BE5D4"/>
    <w:rsid w:val="07D30D6B"/>
    <w:rsid w:val="0AFF51EB"/>
    <w:rsid w:val="10CE55E6"/>
    <w:rsid w:val="10ED944C"/>
    <w:rsid w:val="128964AD"/>
    <w:rsid w:val="152A32D8"/>
    <w:rsid w:val="15A1E5F7"/>
    <w:rsid w:val="175CD5D0"/>
    <w:rsid w:val="19025EA6"/>
    <w:rsid w:val="1B6DD0D6"/>
    <w:rsid w:val="1BED1BEE"/>
    <w:rsid w:val="1F67E7B5"/>
    <w:rsid w:val="225EC3FA"/>
    <w:rsid w:val="229F8877"/>
    <w:rsid w:val="23DF0576"/>
    <w:rsid w:val="28027BA5"/>
    <w:rsid w:val="290EC9FB"/>
    <w:rsid w:val="2BD27AB8"/>
    <w:rsid w:val="2D88DC19"/>
    <w:rsid w:val="305695B9"/>
    <w:rsid w:val="342816F9"/>
    <w:rsid w:val="3915A088"/>
    <w:rsid w:val="3AA77623"/>
    <w:rsid w:val="3AE61208"/>
    <w:rsid w:val="3C77672A"/>
    <w:rsid w:val="3C81E269"/>
    <w:rsid w:val="3D3F16A3"/>
    <w:rsid w:val="3E549216"/>
    <w:rsid w:val="3FB21D98"/>
    <w:rsid w:val="421287C6"/>
    <w:rsid w:val="438E347E"/>
    <w:rsid w:val="44E5E7A0"/>
    <w:rsid w:val="45278597"/>
    <w:rsid w:val="46CCD08C"/>
    <w:rsid w:val="487C90B9"/>
    <w:rsid w:val="49224AF4"/>
    <w:rsid w:val="4AF046BB"/>
    <w:rsid w:val="4CBF03D5"/>
    <w:rsid w:val="4EF10ACE"/>
    <w:rsid w:val="4FAC36C4"/>
    <w:rsid w:val="4FCD7053"/>
    <w:rsid w:val="50AA418B"/>
    <w:rsid w:val="50F217B8"/>
    <w:rsid w:val="524611EC"/>
    <w:rsid w:val="52D02186"/>
    <w:rsid w:val="5368288F"/>
    <w:rsid w:val="5612CD28"/>
    <w:rsid w:val="5633B503"/>
    <w:rsid w:val="5688C630"/>
    <w:rsid w:val="5B733A74"/>
    <w:rsid w:val="5C03E5ED"/>
    <w:rsid w:val="5F4A6E4F"/>
    <w:rsid w:val="61875204"/>
    <w:rsid w:val="631969F0"/>
    <w:rsid w:val="634C56A9"/>
    <w:rsid w:val="644ACDAB"/>
    <w:rsid w:val="64B53A51"/>
    <w:rsid w:val="6687996B"/>
    <w:rsid w:val="6718D0C9"/>
    <w:rsid w:val="6CA723D9"/>
    <w:rsid w:val="70155354"/>
    <w:rsid w:val="724E1A7F"/>
    <w:rsid w:val="731E52E3"/>
    <w:rsid w:val="7455E25C"/>
    <w:rsid w:val="7504501C"/>
    <w:rsid w:val="764E061F"/>
    <w:rsid w:val="77E9D680"/>
    <w:rsid w:val="79CD48A2"/>
    <w:rsid w:val="7AC523E0"/>
    <w:rsid w:val="7C60F441"/>
    <w:rsid w:val="7CBD47A3"/>
    <w:rsid w:val="7CC53529"/>
    <w:rsid w:val="7DE3F74F"/>
    <w:rsid w:val="7E5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217B8"/>
  <w15:chartTrackingRefBased/>
  <w15:docId w15:val="{930E30E0-A3CE-4758-A935-968AE91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40</cp:revision>
  <dcterms:created xsi:type="dcterms:W3CDTF">2023-03-16T18:25:00Z</dcterms:created>
  <dcterms:modified xsi:type="dcterms:W3CDTF">2023-05-16T20:25:00Z</dcterms:modified>
</cp:coreProperties>
</file>