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16568B9" w14:paraId="03D60DFD" wp14:textId="2D710233">
      <w:pPr>
        <w:widowControl w:val="0"/>
        <w:spacing w:after="200" w:line="276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416568B9" w:rsidR="099FFD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Maturitní</w:t>
      </w:r>
      <w:r w:rsidRPr="416568B9" w:rsidR="099FFD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ot</w:t>
      </w:r>
      <w:r w:rsidRPr="416568B9" w:rsidR="099FFD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á</w:t>
      </w:r>
      <w:r w:rsidRPr="416568B9" w:rsidR="099FFD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zka</w:t>
      </w:r>
      <w:r>
        <w:br/>
      </w:r>
      <w:r w:rsidRPr="416568B9" w:rsidR="099FFD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B</w:t>
      </w:r>
      <w:r w:rsidRPr="416568B9" w:rsidR="099FF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á</w:t>
      </w:r>
      <w:r w:rsidRPr="416568B9" w:rsidR="099FF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leš Anton</w:t>
      </w:r>
      <w:r w:rsidRPr="416568B9" w:rsidR="099FF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í</w:t>
      </w:r>
      <w:r w:rsidRPr="416568B9" w:rsidR="099FF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n</w:t>
      </w:r>
      <w:r>
        <w:br/>
      </w:r>
      <w:r w:rsidRPr="416568B9" w:rsidR="099FF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C4a</w:t>
      </w:r>
      <w:r>
        <w:br/>
      </w:r>
      <w:r w:rsidRPr="416568B9" w:rsidR="099FFDB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17. 03. 2023</w:t>
      </w:r>
    </w:p>
    <w:p xmlns:wp14="http://schemas.microsoft.com/office/word/2010/wordml" w:rsidP="416568B9" w14:paraId="37D24839" wp14:textId="406A0B65">
      <w:pPr>
        <w:widowControl w:val="0"/>
        <w:spacing w:after="20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cs-CZ"/>
        </w:rPr>
      </w:pPr>
      <w:r w:rsidRPr="416568B9" w:rsidR="099FFD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cs-CZ"/>
        </w:rPr>
        <w:t>Datab</w:t>
      </w:r>
      <w:r w:rsidRPr="416568B9" w:rsidR="099FFD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á</w:t>
      </w:r>
      <w:r w:rsidRPr="416568B9" w:rsidR="099FFD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cs-CZ"/>
        </w:rPr>
        <w:t>zov</w:t>
      </w:r>
      <w:r w:rsidRPr="416568B9" w:rsidR="099FFD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é</w:t>
      </w:r>
      <w:r w:rsidRPr="416568B9" w:rsidR="099FFD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cs-CZ"/>
        </w:rPr>
        <w:t xml:space="preserve"> syst</w:t>
      </w:r>
      <w:r w:rsidRPr="416568B9" w:rsidR="099FFD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é</w:t>
      </w:r>
      <w:r w:rsidRPr="416568B9" w:rsidR="099FFD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cs-CZ"/>
        </w:rPr>
        <w:t>my</w:t>
      </w:r>
    </w:p>
    <w:p xmlns:wp14="http://schemas.microsoft.com/office/word/2010/wordml" w:rsidP="416568B9" w14:paraId="7F7F8548" wp14:textId="4531B9E5">
      <w:pPr>
        <w:widowControl w:val="0"/>
        <w:spacing w:before="0" w:beforeAutospacing="off" w:after="200" w:afterAutospacing="off" w:line="276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</w:pPr>
      <w:r w:rsidRPr="416568B9" w:rsidR="099FFD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  <w:t xml:space="preserve">21. Relační modely hierarchických struktur, </w:t>
      </w:r>
      <w:proofErr w:type="spellStart"/>
      <w:r w:rsidRPr="416568B9" w:rsidR="099FFD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  <w:t>Supertype</w:t>
      </w:r>
      <w:proofErr w:type="spellEnd"/>
      <w:r w:rsidRPr="416568B9" w:rsidR="099FFD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  <w:t xml:space="preserve"> a subtype, příklady využití</w:t>
      </w:r>
    </w:p>
    <w:p xmlns:wp14="http://schemas.microsoft.com/office/word/2010/wordml" w:rsidP="416568B9" w14:paraId="283BC9DC" wp14:textId="1154AD7D">
      <w:pPr>
        <w:pStyle w:val="Normal"/>
        <w:widowControl w:val="0"/>
        <w:spacing w:before="0" w:beforeAutospacing="off" w:after="200" w:afterAutospacing="off" w:line="276" w:lineRule="auto"/>
        <w:ind w:left="0" w:righ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416568B9" w:rsidR="099FFD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Základní pojmy</w:t>
      </w:r>
    </w:p>
    <w:p xmlns:wp14="http://schemas.microsoft.com/office/word/2010/wordml" w:rsidP="416568B9" w14:paraId="075E9EEA" wp14:textId="16278FA9">
      <w:pPr>
        <w:pStyle w:val="ListParagraph"/>
        <w:widowControl w:val="0"/>
        <w:numPr>
          <w:ilvl w:val="0"/>
          <w:numId w:val="1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416568B9" w:rsidR="56F78C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Existuje mnoho struktur ve vytváření tabulek v databázi</w:t>
      </w:r>
    </w:p>
    <w:p w:rsidR="56F78C65" w:rsidP="416568B9" w:rsidRDefault="56F78C65" w14:paraId="3E3FC2C7" w14:textId="41C4C5B4">
      <w:pPr>
        <w:pStyle w:val="ListParagraph"/>
        <w:widowControl w:val="0"/>
        <w:numPr>
          <w:ilvl w:val="0"/>
          <w:numId w:val="1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416568B9" w:rsidR="56F78C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Jedny z těchto struktur jsou například právě</w:t>
      </w:r>
    </w:p>
    <w:p w:rsidR="56F78C65" w:rsidP="416568B9" w:rsidRDefault="56F78C65" w14:paraId="6405F663" w14:textId="5866F1F4">
      <w:pPr>
        <w:pStyle w:val="ListParagraph"/>
        <w:widowControl w:val="0"/>
        <w:numPr>
          <w:ilvl w:val="1"/>
          <w:numId w:val="1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416568B9" w:rsidR="56F78C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Hierarchical</w:t>
      </w:r>
    </w:p>
    <w:p w:rsidR="56F78C65" w:rsidP="416568B9" w:rsidRDefault="56F78C65" w14:paraId="7B4BFF40" w14:textId="5ED86B4B">
      <w:pPr>
        <w:pStyle w:val="ListParagraph"/>
        <w:widowControl w:val="0"/>
        <w:numPr>
          <w:ilvl w:val="1"/>
          <w:numId w:val="1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416568B9" w:rsidR="56F78C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Supertype a Subtype</w:t>
      </w:r>
    </w:p>
    <w:p w:rsidR="56F78C65" w:rsidP="416568B9" w:rsidRDefault="56F78C65" w14:paraId="1031E8A4" w14:textId="4B00CED4">
      <w:pPr>
        <w:pStyle w:val="ListParagraph"/>
        <w:widowControl w:val="0"/>
        <w:numPr>
          <w:ilvl w:val="0"/>
          <w:numId w:val="1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416568B9" w:rsidR="56F78C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Hierarchická struktura:</w:t>
      </w:r>
    </w:p>
    <w:p w:rsidR="56F78C65" w:rsidP="416568B9" w:rsidRDefault="56F78C65" w14:paraId="719D54AD" w14:textId="63083234">
      <w:pPr>
        <w:pStyle w:val="ListParagraph"/>
        <w:widowControl w:val="0"/>
        <w:numPr>
          <w:ilvl w:val="1"/>
          <w:numId w:val="1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416568B9" w:rsidR="56F78C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Z valné většiny řešena </w:t>
      </w:r>
      <w:proofErr w:type="spellStart"/>
      <w:r w:rsidRPr="416568B9" w:rsidR="56F78C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self</w:t>
      </w:r>
      <w:proofErr w:type="spellEnd"/>
      <w:r w:rsidRPr="416568B9" w:rsidR="56F78C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-referencí</w:t>
      </w:r>
    </w:p>
    <w:p w:rsidR="5BDFC57D" w:rsidP="416568B9" w:rsidRDefault="5BDFC57D" w14:paraId="11682DF2" w14:textId="003C77D5">
      <w:pPr>
        <w:pStyle w:val="ListParagraph"/>
        <w:widowControl w:val="0"/>
        <w:numPr>
          <w:ilvl w:val="2"/>
          <w:numId w:val="1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416568B9" w:rsidR="5BDFC5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Tvořena z jedné entity, mající FK na tu </w:t>
      </w:r>
      <w:r w:rsidRPr="416568B9" w:rsidR="6ADEF5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stejnou</w:t>
      </w:r>
      <w:r w:rsidRPr="416568B9" w:rsidR="5BDFC5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entitu</w:t>
      </w:r>
    </w:p>
    <w:p w:rsidR="7FC7BAA3" w:rsidP="416568B9" w:rsidRDefault="7FC7BAA3" w14:paraId="479D3C06" w14:textId="59F2781A">
      <w:pPr>
        <w:pStyle w:val="ListParagraph"/>
        <w:widowControl w:val="0"/>
        <w:numPr>
          <w:ilvl w:val="2"/>
          <w:numId w:val="1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416568B9" w:rsidR="7FC7BA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FK nesmí být odkázán na tu samou instanci!</w:t>
      </w:r>
    </w:p>
    <w:p w:rsidR="56F78C65" w:rsidP="416568B9" w:rsidRDefault="56F78C65" w14:paraId="348CFD87" w14:textId="0AC0D6D1">
      <w:pPr>
        <w:pStyle w:val="ListParagraph"/>
        <w:widowControl w:val="0"/>
        <w:numPr>
          <w:ilvl w:val="1"/>
          <w:numId w:val="1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416568B9" w:rsidR="56F78C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Tvoří vizuáln</w:t>
      </w:r>
      <w:r w:rsidRPr="416568B9" w:rsidR="59298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ě</w:t>
      </w:r>
      <w:r w:rsidRPr="416568B9" w:rsidR="56F78C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tzv. “strom”</w:t>
      </w:r>
    </w:p>
    <w:p w:rsidR="56F78C65" w:rsidP="416568B9" w:rsidRDefault="56F78C65" w14:paraId="6992E0A1" w14:textId="1E57BA9A">
      <w:pPr>
        <w:pStyle w:val="ListParagraph"/>
        <w:widowControl w:val="0"/>
        <w:numPr>
          <w:ilvl w:val="1"/>
          <w:numId w:val="1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416568B9" w:rsidR="56F78C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Používá se např. U organizací</w:t>
      </w:r>
    </w:p>
    <w:p w:rsidR="4198CE7A" w:rsidP="416568B9" w:rsidRDefault="4198CE7A" w14:paraId="14C7328F" w14:textId="796FEFC8">
      <w:pPr>
        <w:pStyle w:val="ListParagraph"/>
        <w:widowControl w:val="0"/>
        <w:numPr>
          <w:ilvl w:val="1"/>
          <w:numId w:val="1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416568B9" w:rsidR="4198CE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Pokud je třeba zaznamenat nadřízenost a několik podřízeností, používá se hierarchická struktura</w:t>
      </w:r>
    </w:p>
    <w:p w:rsidR="56F78C65" w:rsidP="416568B9" w:rsidRDefault="56F78C65" w14:paraId="5F512310" w14:textId="2174AE2D">
      <w:pPr>
        <w:pStyle w:val="ListParagraph"/>
        <w:widowControl w:val="0"/>
        <w:numPr>
          <w:ilvl w:val="1"/>
          <w:numId w:val="1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</w:pPr>
      <w:r w:rsidRPr="416568B9" w:rsidR="56F78C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  <w:t>Pravidla hierarchických struktur:</w:t>
      </w:r>
    </w:p>
    <w:p w:rsidR="56F78C65" w:rsidP="416568B9" w:rsidRDefault="56F78C65" w14:paraId="4ECF371C" w14:textId="63AF90E3">
      <w:pPr>
        <w:pStyle w:val="ListParagraph"/>
        <w:widowControl w:val="0"/>
        <w:numPr>
          <w:ilvl w:val="2"/>
          <w:numId w:val="1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416568B9" w:rsidR="56F78C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Vždy musí být jeden element úplně nahoře, tzv. </w:t>
      </w:r>
      <w:r w:rsidRPr="416568B9" w:rsidR="56F78C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ROOT</w:t>
      </w:r>
    </w:p>
    <w:p w:rsidR="56F78C65" w:rsidP="416568B9" w:rsidRDefault="56F78C65" w14:paraId="7C5D4321" w14:textId="77FB9596">
      <w:pPr>
        <w:pStyle w:val="ListParagraph"/>
        <w:widowControl w:val="0"/>
        <w:numPr>
          <w:ilvl w:val="3"/>
          <w:numId w:val="1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416568B9" w:rsidR="56F78C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ROOT</w:t>
      </w:r>
      <w:r w:rsidRPr="416568B9" w:rsidR="56F78C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jako jediný nad sebou nemá žádný element</w:t>
      </w:r>
    </w:p>
    <w:p w:rsidR="56F78C65" w:rsidP="416568B9" w:rsidRDefault="56F78C65" w14:paraId="5F4D85D4" w14:textId="1A927E89">
      <w:pPr>
        <w:pStyle w:val="ListParagraph"/>
        <w:widowControl w:val="0"/>
        <w:numPr>
          <w:ilvl w:val="2"/>
          <w:numId w:val="1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416568B9" w:rsidR="56F78C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Element může mít pod sebou elementů nekonečné</w:t>
      </w:r>
      <w:r w:rsidRPr="416568B9" w:rsidR="62465B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i žádné</w:t>
      </w:r>
      <w:r w:rsidRPr="416568B9" w:rsidR="56F78C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množství, ale nad sebou </w:t>
      </w:r>
      <w:r w:rsidRPr="416568B9" w:rsidR="14825C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jen a </w:t>
      </w:r>
      <w:r w:rsidRPr="416568B9" w:rsidR="56F78C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pouze jeden!</w:t>
      </w:r>
    </w:p>
    <w:p w:rsidR="73920308" w:rsidP="416568B9" w:rsidRDefault="73920308" w14:paraId="23AC5A73" w14:textId="5CB88D10">
      <w:pPr>
        <w:pStyle w:val="ListParagraph"/>
        <w:widowControl w:val="0"/>
        <w:numPr>
          <w:ilvl w:val="1"/>
          <w:numId w:val="1"/>
        </w:numPr>
        <w:spacing w:before="0" w:beforeAutospacing="off" w:after="200" w:afterAutospacing="off" w:line="276" w:lineRule="auto"/>
        <w:ind w:right="0"/>
        <w:jc w:val="left"/>
        <w:rPr/>
      </w:pPr>
      <w:r w:rsidR="21217A43">
        <w:drawing>
          <wp:inline wp14:editId="64BCC979" wp14:anchorId="5CED5392">
            <wp:extent cx="4572000" cy="2695575"/>
            <wp:effectExtent l="0" t="0" r="0" b="0"/>
            <wp:docPr id="11245606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d7ca46f8e94a5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7CD469" w:rsidP="12AA1C32" w:rsidRDefault="127CD469" w14:paraId="2747F805" w14:textId="3D1B8D44">
      <w:pPr>
        <w:pStyle w:val="ListParagraph"/>
        <w:widowControl w:val="0"/>
        <w:numPr>
          <w:ilvl w:val="1"/>
          <w:numId w:val="1"/>
        </w:numPr>
        <w:spacing w:before="0" w:beforeAutospacing="off" w:after="200" w:afterAutospacing="off" w:line="276" w:lineRule="auto"/>
        <w:ind w:right="0"/>
        <w:jc w:val="left"/>
        <w:rPr/>
      </w:pPr>
      <w:r w:rsidR="127CD469">
        <w:drawing>
          <wp:inline wp14:editId="73F952C1" wp14:anchorId="329A4386">
            <wp:extent cx="4038600" cy="2628900"/>
            <wp:effectExtent l="0" t="0" r="0" b="0"/>
            <wp:docPr id="936507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15b638e7fa42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7CD469" w:rsidP="12AA1C32" w:rsidRDefault="127CD469" w14:paraId="4F4F4FA1" w14:textId="3D0A4D72">
      <w:pPr>
        <w:pStyle w:val="ListParagraph"/>
        <w:widowControl w:val="0"/>
        <w:numPr>
          <w:ilvl w:val="1"/>
          <w:numId w:val="1"/>
        </w:numPr>
        <w:spacing w:before="0" w:beforeAutospacing="off" w:after="200" w:afterAutospacing="off" w:line="276" w:lineRule="auto"/>
        <w:ind w:right="0"/>
        <w:jc w:val="left"/>
        <w:rPr/>
      </w:pPr>
      <w:r w:rsidR="127CD469">
        <w:drawing>
          <wp:inline wp14:editId="3EE8E2FD" wp14:anchorId="41A15E87">
            <wp:extent cx="1533525" cy="1838325"/>
            <wp:effectExtent l="0" t="0" r="0" b="0"/>
            <wp:docPr id="12774339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01f98b19614e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920308" w:rsidP="416568B9" w:rsidRDefault="73920308" w14:paraId="51990D60" w14:textId="35E30DF9">
      <w:pPr>
        <w:pStyle w:val="ListParagraph"/>
        <w:widowControl w:val="0"/>
        <w:numPr>
          <w:ilvl w:val="0"/>
          <w:numId w:val="1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proofErr w:type="spellStart"/>
      <w:r w:rsidRPr="416568B9" w:rsidR="7392030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Supertype</w:t>
      </w:r>
      <w:proofErr w:type="spellEnd"/>
      <w:r w:rsidRPr="416568B9" w:rsidR="7392030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a Subtype:</w:t>
      </w:r>
    </w:p>
    <w:p w:rsidR="69867F2A" w:rsidP="416568B9" w:rsidRDefault="69867F2A" w14:paraId="03B39562" w14:textId="4E9ED9E7">
      <w:pPr>
        <w:pStyle w:val="ListParagraph"/>
        <w:widowControl w:val="0"/>
        <w:numPr>
          <w:ilvl w:val="1"/>
          <w:numId w:val="1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416568B9" w:rsidR="69867F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Můžeme si </w:t>
      </w:r>
      <w:r w:rsidRPr="416568B9" w:rsidR="351093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ji představit jakožto “dědičnost”</w:t>
      </w:r>
    </w:p>
    <w:p w:rsidR="35109303" w:rsidP="416568B9" w:rsidRDefault="35109303" w14:paraId="3A89048F" w14:textId="79258951">
      <w:pPr>
        <w:pStyle w:val="ListParagraph"/>
        <w:widowControl w:val="0"/>
        <w:numPr>
          <w:ilvl w:val="1"/>
          <w:numId w:val="1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416568B9" w:rsidR="351093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Jestliže mají dva předměty několik stejných atributů</w:t>
      </w:r>
      <w:r w:rsidRPr="416568B9" w:rsidR="35DF66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/vztahů</w:t>
      </w:r>
      <w:r w:rsidRPr="416568B9" w:rsidR="351093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, </w:t>
      </w:r>
      <w:proofErr w:type="spellStart"/>
      <w:r w:rsidRPr="416568B9" w:rsidR="351093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supertype</w:t>
      </w:r>
      <w:proofErr w:type="spellEnd"/>
      <w:r w:rsidRPr="416568B9" w:rsidR="351093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a subtype je na místě</w:t>
      </w:r>
    </w:p>
    <w:p w:rsidR="7F670B22" w:rsidP="416568B9" w:rsidRDefault="7F670B22" w14:paraId="1B325B35" w14:textId="47B8BB3D">
      <w:pPr>
        <w:pStyle w:val="ListParagraph"/>
        <w:widowControl w:val="0"/>
        <w:numPr>
          <w:ilvl w:val="1"/>
          <w:numId w:val="1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</w:pPr>
      <w:r w:rsidRPr="416568B9" w:rsidR="7F670B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  <w:t>Řeší se takto:</w:t>
      </w:r>
    </w:p>
    <w:p w:rsidR="7F670B22" w:rsidP="416568B9" w:rsidRDefault="7F670B22" w14:paraId="1383FC0C" w14:textId="2D00A758">
      <w:pPr>
        <w:pStyle w:val="ListParagraph"/>
        <w:widowControl w:val="0"/>
        <w:numPr>
          <w:ilvl w:val="2"/>
          <w:numId w:val="1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416568B9" w:rsidR="7F670B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Vytvoří se SUPERTYPE entita</w:t>
      </w:r>
    </w:p>
    <w:p w:rsidR="7F670B22" w:rsidP="416568B9" w:rsidRDefault="7F670B22" w14:paraId="0F1EB116" w14:textId="2BC1A491">
      <w:pPr>
        <w:pStyle w:val="ListParagraph"/>
        <w:widowControl w:val="0"/>
        <w:numPr>
          <w:ilvl w:val="3"/>
          <w:numId w:val="1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416568B9" w:rsidR="7F670B2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Např. Produkt, který má atributy jméno a cena</w:t>
      </w:r>
    </w:p>
    <w:p w:rsidR="7F670B22" w:rsidP="416568B9" w:rsidRDefault="7F670B22" w14:paraId="2649948A" w14:textId="4844BF3F">
      <w:pPr>
        <w:pStyle w:val="ListParagraph"/>
        <w:widowControl w:val="0"/>
        <w:numPr>
          <w:ilvl w:val="2"/>
          <w:numId w:val="1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416568B9" w:rsidR="7F670B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Vytvoří se SUBTYPE entity</w:t>
      </w:r>
    </w:p>
    <w:p w:rsidR="7F670B22" w:rsidP="416568B9" w:rsidRDefault="7F670B22" w14:paraId="362A27C7" w14:textId="0782985D">
      <w:pPr>
        <w:pStyle w:val="ListParagraph"/>
        <w:widowControl w:val="0"/>
        <w:numPr>
          <w:ilvl w:val="3"/>
          <w:numId w:val="1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416568B9" w:rsidR="7F670B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Které odkazují na SUPERTYPE entitu, a právě tento samotný FK odkaz je i jejich PK</w:t>
      </w:r>
    </w:p>
    <w:p w:rsidR="7F670B22" w:rsidP="416568B9" w:rsidRDefault="7F670B22" w14:paraId="4E75D230" w14:textId="6F5B19F1">
      <w:pPr>
        <w:pStyle w:val="ListParagraph"/>
        <w:widowControl w:val="0"/>
        <w:numPr>
          <w:ilvl w:val="3"/>
          <w:numId w:val="1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416568B9" w:rsidR="7F670B2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Např. Elektro, které má </w:t>
      </w:r>
      <w:proofErr w:type="gramStart"/>
      <w:r w:rsidRPr="416568B9" w:rsidR="7F670B2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vše</w:t>
      </w:r>
      <w:proofErr w:type="gramEnd"/>
      <w:r w:rsidRPr="416568B9" w:rsidR="7F670B2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co PRODUKT a ještě elektrickou spotřebu</w:t>
      </w:r>
    </w:p>
    <w:p w:rsidR="7F670B22" w:rsidP="416568B9" w:rsidRDefault="7F670B22" w14:paraId="4088ECE2" w14:textId="4F0F32BC">
      <w:pPr>
        <w:pStyle w:val="ListParagraph"/>
        <w:widowControl w:val="0"/>
        <w:numPr>
          <w:ilvl w:val="3"/>
          <w:numId w:val="1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416568B9" w:rsidR="7F670B2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Např. Potraviny, které má </w:t>
      </w:r>
      <w:proofErr w:type="gramStart"/>
      <w:r w:rsidRPr="416568B9" w:rsidR="7F670B2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vše</w:t>
      </w:r>
      <w:proofErr w:type="gramEnd"/>
      <w:r w:rsidRPr="416568B9" w:rsidR="7F670B2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co PRODUKT a ještě datum spotřeby</w:t>
      </w:r>
    </w:p>
    <w:p w:rsidR="7F670B22" w:rsidP="416568B9" w:rsidRDefault="7F670B22" w14:paraId="6450A3DA" w14:textId="6C3825F0">
      <w:pPr>
        <w:pStyle w:val="ListParagraph"/>
        <w:widowControl w:val="0"/>
        <w:numPr>
          <w:ilvl w:val="1"/>
          <w:numId w:val="1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</w:pPr>
      <w:r w:rsidRPr="416568B9" w:rsidR="7F670B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  <w:t xml:space="preserve">Pravidla </w:t>
      </w:r>
      <w:proofErr w:type="spellStart"/>
      <w:r w:rsidRPr="416568B9" w:rsidR="7F670B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  <w:t>Supertype</w:t>
      </w:r>
      <w:proofErr w:type="spellEnd"/>
      <w:r w:rsidRPr="416568B9" w:rsidR="7F670B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  <w:t xml:space="preserve"> a Subtype struktury:</w:t>
      </w:r>
    </w:p>
    <w:p w:rsidR="20B00288" w:rsidP="12AA1C32" w:rsidRDefault="20B00288" w14:paraId="1198470A" w14:textId="5CA6869F">
      <w:pPr>
        <w:pStyle w:val="ListParagraph"/>
        <w:widowControl w:val="0"/>
        <w:numPr>
          <w:ilvl w:val="2"/>
          <w:numId w:val="1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12AA1C32" w:rsidR="3ECC5A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Můžeme sami nastavit, zda chceme, aby SUPERTYPE</w:t>
      </w:r>
      <w:r w:rsidRPr="12AA1C32" w:rsidR="2857D5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instance</w:t>
      </w:r>
      <w:r w:rsidRPr="12AA1C32" w:rsidR="3ECC5A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mohl být instancí více SUBTYPŮ, či nikoliv</w:t>
      </w:r>
    </w:p>
    <w:p w:rsidR="20B00288" w:rsidP="23823666" w:rsidRDefault="20B00288" w14:paraId="1A280F43" w14:textId="7853FC11">
      <w:pPr>
        <w:pStyle w:val="ListParagraph"/>
        <w:widowControl w:val="0"/>
        <w:numPr>
          <w:ilvl w:val="3"/>
          <w:numId w:val="1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23823666" w:rsidR="20B0028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Řešení, pokud </w:t>
      </w:r>
      <w:proofErr w:type="gramStart"/>
      <w:r w:rsidRPr="23823666" w:rsidR="20B0028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chceme</w:t>
      </w:r>
      <w:proofErr w:type="gramEnd"/>
      <w:r w:rsidRPr="23823666" w:rsidR="20B0028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aby SUPERTYPE mohl mít jen a pouze jed</w:t>
      </w:r>
      <w:r w:rsidRPr="23823666" w:rsidR="4CB38FC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nu</w:t>
      </w:r>
      <w:r w:rsidRPr="23823666" w:rsidR="20B0028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SUBTYPE</w:t>
      </w:r>
      <w:r w:rsidRPr="23823666" w:rsidR="4384FD3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instanci</w:t>
      </w:r>
      <w:r w:rsidRPr="23823666" w:rsidR="651D69C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  <w:r w:rsidRPr="23823666" w:rsidR="651D69C1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(Exkluzivní)</w:t>
      </w:r>
      <w:r w:rsidRPr="23823666" w:rsidR="20B0028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: </w:t>
      </w:r>
    </w:p>
    <w:p w:rsidR="3EB5936C" w:rsidP="12AA1C32" w:rsidRDefault="3EB5936C" w14:paraId="2EE7DE5D" w14:textId="4EDF2A51">
      <w:pPr>
        <w:pStyle w:val="ListParagraph"/>
        <w:widowControl w:val="0"/>
        <w:numPr>
          <w:ilvl w:val="4"/>
          <w:numId w:val="1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12AA1C32" w:rsidR="4623C8A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V SUPERTYPU využijeme tzv. DISCRIMINATOR sloupec, který udává, jaký ze subtypů má</w:t>
      </w:r>
      <w:r w:rsidRPr="12AA1C32" w:rsidR="7E168003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mít</w:t>
      </w:r>
      <w:r w:rsidRPr="12AA1C32" w:rsidR="4623C8A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jeho instanci</w:t>
      </w:r>
    </w:p>
    <w:p w:rsidR="4955EFDE" w:rsidP="12AA1C32" w:rsidRDefault="4955EFDE" w14:paraId="57376631" w14:textId="755902E2">
      <w:pPr>
        <w:pStyle w:val="ListParagraph"/>
        <w:widowControl w:val="0"/>
        <w:numPr>
          <w:ilvl w:val="4"/>
          <w:numId w:val="1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12AA1C32" w:rsidR="4955EFD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Kontrola, zda se opravdu nachází instance SUPERTYPU pouze v jednom SUBTYPU, se dělá mnoha různými způsoby, záležíc na modelu</w:t>
      </w:r>
    </w:p>
    <w:p w:rsidR="3EB5936C" w:rsidP="23823666" w:rsidRDefault="3EB5936C" w14:paraId="0D422028" w14:textId="1E17C17D">
      <w:pPr>
        <w:pStyle w:val="ListParagraph"/>
        <w:widowControl w:val="0"/>
        <w:numPr>
          <w:ilvl w:val="3"/>
          <w:numId w:val="1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23823666" w:rsidR="3EB5936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Řešení, pokud </w:t>
      </w:r>
      <w:proofErr w:type="gramStart"/>
      <w:r w:rsidRPr="23823666" w:rsidR="3EB5936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chceme</w:t>
      </w:r>
      <w:proofErr w:type="gramEnd"/>
      <w:r w:rsidRPr="23823666" w:rsidR="3EB5936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aby SUPERTYPE mohl mít </w:t>
      </w:r>
      <w:r w:rsidRPr="23823666" w:rsidR="06796BA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t</w:t>
      </w:r>
      <w:r w:rsidRPr="23823666" w:rsidR="3EB5936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olik SUBTYP</w:t>
      </w:r>
      <w:r w:rsidRPr="23823666" w:rsidR="50F256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E </w:t>
      </w:r>
      <w:proofErr w:type="gramStart"/>
      <w:r w:rsidRPr="23823666" w:rsidR="50F2560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instancí</w:t>
      </w:r>
      <w:proofErr w:type="gramEnd"/>
      <w:r w:rsidRPr="23823666" w:rsidR="3EB5936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kolik jen chce</w:t>
      </w:r>
      <w:r w:rsidRPr="23823666" w:rsidR="2CB44B8D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  <w:r w:rsidRPr="23823666" w:rsidR="2CB44B8D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(Non-exkluzivní)</w:t>
      </w:r>
      <w:r w:rsidRPr="23823666" w:rsidR="4469D86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:</w:t>
      </w:r>
    </w:p>
    <w:p w:rsidR="4469D865" w:rsidP="416568B9" w:rsidRDefault="4469D865" w14:paraId="558FB420" w14:textId="7E21748D">
      <w:pPr>
        <w:pStyle w:val="ListParagraph"/>
        <w:widowControl w:val="0"/>
        <w:numPr>
          <w:ilvl w:val="4"/>
          <w:numId w:val="1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416568B9" w:rsidR="4469D86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Nic extra </w:t>
      </w:r>
      <w:proofErr w:type="gramStart"/>
      <w:r w:rsidRPr="416568B9" w:rsidR="4469D86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neděláme - takto</w:t>
      </w:r>
      <w:proofErr w:type="gramEnd"/>
      <w:r w:rsidRPr="416568B9" w:rsidR="4469D865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funguje normální vztah SUPERTYPE/SUBTYPE</w:t>
      </w:r>
    </w:p>
    <w:p w:rsidR="4469D865" w:rsidP="12AA1C32" w:rsidRDefault="4469D865" w14:paraId="6D266138" w14:textId="5CB76D74">
      <w:pPr>
        <w:pStyle w:val="ListParagraph"/>
        <w:widowControl w:val="0"/>
        <w:numPr>
          <w:ilvl w:val="2"/>
          <w:numId w:val="1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12AA1C32" w:rsidR="52B937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SUBTYPE získá všechny atributy a vztahy, jako</w:t>
      </w:r>
      <w:r w:rsidRPr="12AA1C32" w:rsidR="1C36E8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má</w:t>
      </w:r>
      <w:r w:rsidRPr="12AA1C32" w:rsidR="52B937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SUPERTYPE</w:t>
      </w:r>
    </w:p>
    <w:p w:rsidR="4469D865" w:rsidP="416568B9" w:rsidRDefault="4469D865" w14:paraId="3E53C344" w14:textId="3AB53D3D">
      <w:pPr>
        <w:pStyle w:val="ListParagraph"/>
        <w:widowControl w:val="0"/>
        <w:numPr>
          <w:ilvl w:val="2"/>
          <w:numId w:val="1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416568B9" w:rsidR="4469D8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SUPERTYPE ze SUBTYPŮ nic nezískává</w:t>
      </w:r>
    </w:p>
    <w:p w:rsidR="789849E0" w:rsidP="416568B9" w:rsidRDefault="789849E0" w14:paraId="56E41236" w14:textId="1526471D">
      <w:pPr>
        <w:pStyle w:val="ListParagraph"/>
        <w:widowControl w:val="0"/>
        <w:numPr>
          <w:ilvl w:val="2"/>
          <w:numId w:val="1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416568B9" w:rsidR="789849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SUBTYPE klidně může mít i více SUPERTYPŮ</w:t>
      </w:r>
    </w:p>
    <w:p w:rsidR="55ABE568" w:rsidP="416568B9" w:rsidRDefault="55ABE568" w14:paraId="7ACF1838" w14:textId="34407CFE">
      <w:pPr>
        <w:pStyle w:val="ListParagraph"/>
        <w:widowControl w:val="0"/>
        <w:numPr>
          <w:ilvl w:val="2"/>
          <w:numId w:val="1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416568B9" w:rsidR="55ABE5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SUPERTYPE</w:t>
      </w:r>
      <w:r w:rsidRPr="416568B9" w:rsidR="1A5184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instance</w:t>
      </w:r>
      <w:r w:rsidRPr="416568B9" w:rsidR="55ABE5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může existovat s</w:t>
      </w:r>
      <w:r w:rsidRPr="416568B9" w:rsidR="493F47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ama</w:t>
      </w:r>
      <w:r w:rsidRPr="416568B9" w:rsidR="55ABE5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bez jakéhokoliv SUBTYPU</w:t>
      </w:r>
    </w:p>
    <w:p w:rsidR="55ABE568" w:rsidP="416568B9" w:rsidRDefault="55ABE568" w14:paraId="30EDBE1A" w14:textId="42D4C514">
      <w:pPr>
        <w:pStyle w:val="ListParagraph"/>
        <w:widowControl w:val="0"/>
        <w:numPr>
          <w:ilvl w:val="2"/>
          <w:numId w:val="1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416568B9" w:rsidR="55ABE5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SUBTYPE může být zároveň i SUPERTYPEM, pokud má další svoje SUBTYPY</w:t>
      </w:r>
    </w:p>
    <w:p w:rsidR="04447553" w:rsidP="416568B9" w:rsidRDefault="04447553" w14:paraId="302DDC34" w14:textId="0DD5C931">
      <w:pPr>
        <w:pStyle w:val="ListParagraph"/>
        <w:widowControl w:val="0"/>
        <w:numPr>
          <w:ilvl w:val="1"/>
          <w:numId w:val="1"/>
        </w:numPr>
        <w:spacing w:before="0" w:beforeAutospacing="off" w:after="200" w:afterAutospacing="off" w:line="276" w:lineRule="auto"/>
        <w:ind w:right="0"/>
        <w:jc w:val="left"/>
        <w:rPr/>
      </w:pPr>
      <w:r w:rsidR="12CB2B26">
        <w:drawing>
          <wp:inline wp14:editId="24784ADF" wp14:anchorId="6BD11525">
            <wp:extent cx="4572000" cy="3152775"/>
            <wp:effectExtent l="0" t="0" r="0" b="0"/>
            <wp:docPr id="13890363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656bdaa9d1441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993F69" w:rsidP="12AA1C32" w:rsidRDefault="3F993F69" w14:paraId="7F72BD59" w14:textId="21EE2560">
      <w:pPr>
        <w:pStyle w:val="ListParagraph"/>
        <w:widowControl w:val="0"/>
        <w:numPr>
          <w:ilvl w:val="1"/>
          <w:numId w:val="1"/>
        </w:numPr>
        <w:spacing w:before="0" w:beforeAutospacing="off" w:after="200" w:afterAutospacing="off" w:line="276" w:lineRule="auto"/>
        <w:ind w:right="0"/>
        <w:jc w:val="left"/>
        <w:rPr/>
      </w:pPr>
      <w:r w:rsidR="3F993F69">
        <w:drawing>
          <wp:inline wp14:editId="0F90AA2C" wp14:anchorId="242883E1">
            <wp:extent cx="3733800" cy="628650"/>
            <wp:effectExtent l="0" t="0" r="0" b="0"/>
            <wp:docPr id="479513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7f40ede4ef4b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993F69" w:rsidP="12AA1C32" w:rsidRDefault="3F993F69" w14:paraId="181D844E" w14:textId="73162659">
      <w:pPr>
        <w:pStyle w:val="ListParagraph"/>
        <w:widowControl w:val="0"/>
        <w:numPr>
          <w:ilvl w:val="1"/>
          <w:numId w:val="1"/>
        </w:numPr>
        <w:spacing w:before="0" w:beforeAutospacing="off" w:after="200" w:afterAutospacing="off" w:line="276" w:lineRule="auto"/>
        <w:ind w:right="0"/>
        <w:jc w:val="left"/>
        <w:rPr/>
      </w:pPr>
      <w:r w:rsidR="3F993F69">
        <w:drawing>
          <wp:inline wp14:editId="6EC29BD1" wp14:anchorId="354E3B0D">
            <wp:extent cx="3324225" cy="1457325"/>
            <wp:effectExtent l="0" t="0" r="0" b="0"/>
            <wp:docPr id="16164416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00ea2605e849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993F69" w:rsidP="12AA1C32" w:rsidRDefault="3F993F69" w14:paraId="3BD62C6F" w14:textId="6A0F3AF7">
      <w:pPr>
        <w:pStyle w:val="ListParagraph"/>
        <w:widowControl w:val="0"/>
        <w:numPr>
          <w:ilvl w:val="1"/>
          <w:numId w:val="1"/>
        </w:numPr>
        <w:spacing w:before="0" w:beforeAutospacing="off" w:after="200" w:afterAutospacing="off" w:line="276" w:lineRule="auto"/>
        <w:ind w:right="0"/>
        <w:jc w:val="left"/>
        <w:rPr/>
      </w:pPr>
      <w:r w:rsidR="3F993F69">
        <w:drawing>
          <wp:inline wp14:editId="7C0DE33B" wp14:anchorId="313D7058">
            <wp:extent cx="2771775" cy="2305050"/>
            <wp:effectExtent l="0" t="0" r="0" b="0"/>
            <wp:docPr id="2124971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0d9f22cc984d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993F69" w:rsidP="12AA1C32" w:rsidRDefault="3F993F69" w14:paraId="21636E1E" w14:textId="75DA9063">
      <w:pPr>
        <w:pStyle w:val="ListParagraph"/>
        <w:widowControl w:val="0"/>
        <w:numPr>
          <w:ilvl w:val="1"/>
          <w:numId w:val="1"/>
        </w:numPr>
        <w:spacing w:before="0" w:beforeAutospacing="off" w:after="200" w:afterAutospacing="off" w:line="276" w:lineRule="auto"/>
        <w:ind w:right="0"/>
        <w:jc w:val="left"/>
        <w:rPr/>
      </w:pPr>
      <w:r w:rsidR="3F993F69">
        <w:drawing>
          <wp:inline wp14:editId="00E1BE63" wp14:anchorId="0058A893">
            <wp:extent cx="2705100" cy="2219325"/>
            <wp:effectExtent l="0" t="0" r="0" b="0"/>
            <wp:docPr id="944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0bfbbc3e154a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A2260A" w:rsidP="12AA1C32" w:rsidRDefault="79A2260A" w14:paraId="04C7DF61" w14:textId="25E7BE65">
      <w:pPr>
        <w:pStyle w:val="ListParagraph"/>
        <w:widowControl w:val="0"/>
        <w:numPr>
          <w:ilvl w:val="1"/>
          <w:numId w:val="1"/>
        </w:numPr>
        <w:spacing w:before="0" w:beforeAutospacing="off" w:after="200" w:afterAutospacing="off" w:line="276" w:lineRule="auto"/>
        <w:ind w:right="0"/>
        <w:jc w:val="left"/>
        <w:rPr/>
      </w:pPr>
      <w:r w:rsidR="79A2260A">
        <w:drawing>
          <wp:inline wp14:editId="09520CCB" wp14:anchorId="103D2AB7">
            <wp:extent cx="3971925" cy="4572000"/>
            <wp:effectExtent l="0" t="0" r="0" b="0"/>
            <wp:docPr id="1357216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3139ed1dbd4cf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719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2C1916" w:rsidP="09520CCB" w:rsidRDefault="7B2C1916" w14:paraId="456A4C6A" w14:textId="33289E68">
      <w:pPr>
        <w:pStyle w:val="ListParagraph"/>
        <w:widowControl w:val="0"/>
        <w:numPr>
          <w:ilvl w:val="1"/>
          <w:numId w:val="1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09520CCB" w:rsidR="7B2C191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Také lze poměrně dobře vytvořit příklad v data modeláři:</w:t>
      </w:r>
    </w:p>
    <w:p w:rsidR="2036B1E0" w:rsidP="09520CCB" w:rsidRDefault="2036B1E0" w14:paraId="3BE990AC" w14:textId="26316728">
      <w:pPr>
        <w:pStyle w:val="ListParagraph"/>
        <w:widowControl w:val="0"/>
        <w:numPr>
          <w:ilvl w:val="1"/>
          <w:numId w:val="1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09520CCB" w:rsidR="2036B1E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Vytvoříme si stejné tabulky v data modeláři</w:t>
      </w:r>
      <w:r>
        <w:br/>
      </w:r>
      <w:r w:rsidR="49B4B33A">
        <w:drawing>
          <wp:inline wp14:editId="3B09123A" wp14:anchorId="615F1327">
            <wp:extent cx="4572000" cy="2562225"/>
            <wp:effectExtent l="0" t="0" r="0" b="0"/>
            <wp:docPr id="20609278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913fa3064c46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B4B33A" w:rsidP="09520CCB" w:rsidRDefault="49B4B33A" w14:paraId="64EAA85E" w14:textId="212196F3">
      <w:pPr>
        <w:pStyle w:val="ListParagraph"/>
        <w:widowControl w:val="0"/>
        <w:numPr>
          <w:ilvl w:val="1"/>
          <w:numId w:val="1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09520CCB" w:rsidR="49B4B33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Na </w:t>
      </w:r>
      <w:proofErr w:type="spellStart"/>
      <w:r w:rsidRPr="09520CCB" w:rsidR="49B4B33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supertype</w:t>
      </w:r>
      <w:proofErr w:type="spellEnd"/>
      <w:r w:rsidRPr="09520CCB" w:rsidR="49B4B33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entitě budeme mít toto nastavení</w:t>
      </w:r>
      <w:r w:rsidRPr="09520CCB" w:rsidR="7433249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(Všimněme si, že máme možnost zaškrtnutí generování </w:t>
      </w:r>
      <w:proofErr w:type="spellStart"/>
      <w:r w:rsidRPr="09520CCB" w:rsidR="7433249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discriminátoru</w:t>
      </w:r>
      <w:proofErr w:type="spellEnd"/>
      <w:r w:rsidRPr="09520CCB" w:rsidR="7433249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- ten nám zajistí odkaz na jednu z tabulek!)</w:t>
      </w:r>
      <w:r>
        <w:br/>
      </w:r>
      <w:r w:rsidR="49F2D22E">
        <w:drawing>
          <wp:inline wp14:editId="6A0FA632" wp14:anchorId="27D20609">
            <wp:extent cx="4572000" cy="2924175"/>
            <wp:effectExtent l="0" t="0" r="0" b="0"/>
            <wp:docPr id="4795052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8c48a09f034a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F2D22E" w:rsidP="09520CCB" w:rsidRDefault="49F2D22E" w14:paraId="060ABAF9" w14:textId="58406A8F">
      <w:pPr>
        <w:pStyle w:val="ListParagraph"/>
        <w:widowControl w:val="0"/>
        <w:numPr>
          <w:ilvl w:val="1"/>
          <w:numId w:val="1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09520CCB" w:rsidR="49F2D22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V subtype entitách musíme odkázat na </w:t>
      </w:r>
      <w:proofErr w:type="spellStart"/>
      <w:r w:rsidRPr="09520CCB" w:rsidR="49F2D22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supertype</w:t>
      </w:r>
      <w:proofErr w:type="spellEnd"/>
      <w:r w:rsidRPr="09520CCB" w:rsidR="49F2D22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entitu</w:t>
      </w:r>
      <w:r>
        <w:br/>
      </w:r>
      <w:r w:rsidR="44106DEC">
        <w:drawing>
          <wp:inline wp14:editId="7D419A51" wp14:anchorId="5D065581">
            <wp:extent cx="4572000" cy="2914650"/>
            <wp:effectExtent l="0" t="0" r="0" b="0"/>
            <wp:docPr id="203315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7349b3df9341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CC8E3A" w:rsidP="09520CCB" w:rsidRDefault="6DCC8E3A" w14:paraId="539612CF" w14:textId="6996E2D8">
      <w:pPr>
        <w:pStyle w:val="ListParagraph"/>
        <w:widowControl w:val="0"/>
        <w:numPr>
          <w:ilvl w:val="1"/>
          <w:numId w:val="1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09520CCB" w:rsidR="6DCC8E3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Při vygenerování do </w:t>
      </w:r>
      <w:proofErr w:type="spellStart"/>
      <w:r w:rsidRPr="09520CCB" w:rsidR="6DCC8E3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relational</w:t>
      </w:r>
      <w:proofErr w:type="spellEnd"/>
      <w:r w:rsidRPr="09520CCB" w:rsidR="6DCC8E3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diagramu získáme tzv. Arch (I přes to, že to JE </w:t>
      </w:r>
      <w:proofErr w:type="spellStart"/>
      <w:r w:rsidRPr="09520CCB" w:rsidR="6DCC8E3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supertype</w:t>
      </w:r>
      <w:proofErr w:type="spellEnd"/>
      <w:r w:rsidRPr="09520CCB" w:rsidR="6DCC8E3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/</w:t>
      </w:r>
      <w:r w:rsidRPr="09520CCB" w:rsidR="6DCC8E3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subtype !</w:t>
      </w:r>
      <w:r w:rsidRPr="09520CCB" w:rsidR="6DCC8E3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)</w:t>
      </w:r>
      <w:r>
        <w:br/>
      </w:r>
      <w:r w:rsidR="44106DEC">
        <w:drawing>
          <wp:inline wp14:editId="443FB892" wp14:anchorId="37777A64">
            <wp:extent cx="4572000" cy="3743325"/>
            <wp:effectExtent l="0" t="0" r="0" b="0"/>
            <wp:docPr id="1735247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566327485247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8F0F2A" w:rsidP="09520CCB" w:rsidRDefault="268F0F2A" w14:paraId="70AB9AC9" w14:textId="2E58CFC5">
      <w:pPr>
        <w:pStyle w:val="ListParagraph"/>
        <w:widowControl w:val="0"/>
        <w:numPr>
          <w:ilvl w:val="1"/>
          <w:numId w:val="1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09520CCB" w:rsidR="268F0F2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Poté můžeme vygenerovat v MENU nahoře SQL kód a popsat, co se v něm přesně děje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9cccd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A79A63"/>
    <w:rsid w:val="0146FAE6"/>
    <w:rsid w:val="04447553"/>
    <w:rsid w:val="05BD5A34"/>
    <w:rsid w:val="06796BA9"/>
    <w:rsid w:val="07B63C6A"/>
    <w:rsid w:val="09520CCB"/>
    <w:rsid w:val="099FFDBC"/>
    <w:rsid w:val="0CE45161"/>
    <w:rsid w:val="0DB6FE71"/>
    <w:rsid w:val="0E6EDE40"/>
    <w:rsid w:val="127CD469"/>
    <w:rsid w:val="12AA1C32"/>
    <w:rsid w:val="12CB2B26"/>
    <w:rsid w:val="14825C21"/>
    <w:rsid w:val="181F4953"/>
    <w:rsid w:val="1A51844D"/>
    <w:rsid w:val="1C36E822"/>
    <w:rsid w:val="1C4AAD08"/>
    <w:rsid w:val="1D1D5A18"/>
    <w:rsid w:val="1D368275"/>
    <w:rsid w:val="1E1EFEDE"/>
    <w:rsid w:val="1F163C4E"/>
    <w:rsid w:val="2036B1E0"/>
    <w:rsid w:val="20B00288"/>
    <w:rsid w:val="211E1E2B"/>
    <w:rsid w:val="21217A43"/>
    <w:rsid w:val="21C955DB"/>
    <w:rsid w:val="22A0C62F"/>
    <w:rsid w:val="22B9EE8C"/>
    <w:rsid w:val="23823666"/>
    <w:rsid w:val="26733597"/>
    <w:rsid w:val="268F0F2A"/>
    <w:rsid w:val="2857D546"/>
    <w:rsid w:val="2B570FC4"/>
    <w:rsid w:val="2C363ACD"/>
    <w:rsid w:val="2C805537"/>
    <w:rsid w:val="2CB44B8D"/>
    <w:rsid w:val="2ED73BC9"/>
    <w:rsid w:val="35109303"/>
    <w:rsid w:val="35DF66E0"/>
    <w:rsid w:val="36D0E006"/>
    <w:rsid w:val="378A5B1C"/>
    <w:rsid w:val="3B05C3DD"/>
    <w:rsid w:val="3BF9A849"/>
    <w:rsid w:val="3EACC1D6"/>
    <w:rsid w:val="3EB5936C"/>
    <w:rsid w:val="3ECC5AEA"/>
    <w:rsid w:val="3F993F69"/>
    <w:rsid w:val="416568B9"/>
    <w:rsid w:val="4198CE7A"/>
    <w:rsid w:val="4384FD3A"/>
    <w:rsid w:val="44106DEC"/>
    <w:rsid w:val="4469D865"/>
    <w:rsid w:val="4623C8AC"/>
    <w:rsid w:val="47C7C584"/>
    <w:rsid w:val="493F47CA"/>
    <w:rsid w:val="4955EFDE"/>
    <w:rsid w:val="49B4B33A"/>
    <w:rsid w:val="49F2D22E"/>
    <w:rsid w:val="4B67BEA5"/>
    <w:rsid w:val="4CB38FC9"/>
    <w:rsid w:val="4E5B75EF"/>
    <w:rsid w:val="50F2560D"/>
    <w:rsid w:val="52B937C3"/>
    <w:rsid w:val="55ABE568"/>
    <w:rsid w:val="55BCE8E8"/>
    <w:rsid w:val="560CC1BA"/>
    <w:rsid w:val="56F78C65"/>
    <w:rsid w:val="58616CE0"/>
    <w:rsid w:val="59298FE0"/>
    <w:rsid w:val="5BDFC57D"/>
    <w:rsid w:val="5C1027AA"/>
    <w:rsid w:val="5F27C568"/>
    <w:rsid w:val="62465BE1"/>
    <w:rsid w:val="651D69C1"/>
    <w:rsid w:val="668AC9DF"/>
    <w:rsid w:val="68269A40"/>
    <w:rsid w:val="69867F2A"/>
    <w:rsid w:val="6ADEF5C0"/>
    <w:rsid w:val="6B2D7442"/>
    <w:rsid w:val="6B5E3B02"/>
    <w:rsid w:val="6DCC8E3A"/>
    <w:rsid w:val="6FF92AB0"/>
    <w:rsid w:val="70E1A719"/>
    <w:rsid w:val="71838D69"/>
    <w:rsid w:val="7194FB11"/>
    <w:rsid w:val="71D8E489"/>
    <w:rsid w:val="7289D5CE"/>
    <w:rsid w:val="73920308"/>
    <w:rsid w:val="7433249E"/>
    <w:rsid w:val="7445166D"/>
    <w:rsid w:val="75B87140"/>
    <w:rsid w:val="789849E0"/>
    <w:rsid w:val="79A2260A"/>
    <w:rsid w:val="7A3185CC"/>
    <w:rsid w:val="7AA79A63"/>
    <w:rsid w:val="7B2C1916"/>
    <w:rsid w:val="7DEAC9C3"/>
    <w:rsid w:val="7E168003"/>
    <w:rsid w:val="7F670B22"/>
    <w:rsid w:val="7FC7B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79A63"/>
  <w15:chartTrackingRefBased/>
  <w15:docId w15:val="{CC8F434A-F279-4FEB-A773-4EB8C7E896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4c546ce546e4af0" /><Relationship Type="http://schemas.openxmlformats.org/officeDocument/2006/relationships/image" Target="/media/image2.jpg" Id="R8bd7ca46f8e94a58" /><Relationship Type="http://schemas.openxmlformats.org/officeDocument/2006/relationships/image" Target="/media/image2.png" Id="Rba15b638e7fa4203" /><Relationship Type="http://schemas.openxmlformats.org/officeDocument/2006/relationships/image" Target="/media/image3.png" Id="R7501f98b19614ef6" /><Relationship Type="http://schemas.openxmlformats.org/officeDocument/2006/relationships/image" Target="/media/image4.png" Id="Rb0656bdaa9d14417" /><Relationship Type="http://schemas.openxmlformats.org/officeDocument/2006/relationships/image" Target="/media/image5.png" Id="R187f40ede4ef4b24" /><Relationship Type="http://schemas.openxmlformats.org/officeDocument/2006/relationships/image" Target="/media/image6.png" Id="Rf100ea2605e84955" /><Relationship Type="http://schemas.openxmlformats.org/officeDocument/2006/relationships/image" Target="/media/image7.png" Id="Ra90d9f22cc984d47" /><Relationship Type="http://schemas.openxmlformats.org/officeDocument/2006/relationships/image" Target="/media/image8.png" Id="R7e0bfbbc3e154a98" /><Relationship Type="http://schemas.openxmlformats.org/officeDocument/2006/relationships/image" Target="/media/imagea.png" Id="Rd83139ed1dbd4cf9" /><Relationship Type="http://schemas.openxmlformats.org/officeDocument/2006/relationships/image" Target="/media/imageb.png" Id="R62913fa3064c4672" /><Relationship Type="http://schemas.openxmlformats.org/officeDocument/2006/relationships/image" Target="/media/imagec.png" Id="Rb58c48a09f034a90" /><Relationship Type="http://schemas.openxmlformats.org/officeDocument/2006/relationships/image" Target="/media/imaged.png" Id="Rc47349b3df9341ff" /><Relationship Type="http://schemas.openxmlformats.org/officeDocument/2006/relationships/image" Target="/media/imagee.png" Id="R30566327485247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2023-03-17T11:00:26.6739180Z</dcterms:created>
  <dcterms:modified xsi:type="dcterms:W3CDTF">2023-03-23T17:36:54.2726015Z</dcterms:modified>
  <dc:creator>Antonín Báleš (student C4a)</dc:creator>
  <lastModifiedBy>Antonín Báleš (student C4a)</lastModifiedBy>
</coreProperties>
</file>