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63F15" w14:textId="7898A4E0" w:rsidR="007D3647" w:rsidRPr="00486AF9" w:rsidRDefault="001306E6" w:rsidP="001306E6">
      <w:pPr>
        <w:jc w:val="center"/>
        <w:rPr>
          <w:rStyle w:val="label"/>
          <w:rFonts w:cstheme="minorHAnsi"/>
          <w:b/>
          <w:bCs/>
          <w:sz w:val="32"/>
          <w:szCs w:val="32"/>
        </w:rPr>
      </w:pPr>
      <w:r w:rsidRPr="00486AF9">
        <w:rPr>
          <w:rStyle w:val="label"/>
          <w:rFonts w:cstheme="minorHAnsi"/>
          <w:b/>
          <w:bCs/>
          <w:sz w:val="32"/>
          <w:szCs w:val="32"/>
        </w:rPr>
        <w:t>Návrhové vzory - creational design patterns, structural design patterns, behavioral patterns</w:t>
      </w:r>
    </w:p>
    <w:p w14:paraId="01DB8AE3" w14:textId="77777777" w:rsidR="001306E6" w:rsidRPr="00486AF9" w:rsidRDefault="001306E6">
      <w:pPr>
        <w:rPr>
          <w:rStyle w:val="label"/>
          <w:rFonts w:cstheme="minorHAnsi"/>
        </w:rPr>
      </w:pPr>
    </w:p>
    <w:p w14:paraId="68477EBC" w14:textId="77777777" w:rsidR="001306E6" w:rsidRPr="00486AF9" w:rsidRDefault="001306E6">
      <w:pPr>
        <w:rPr>
          <w:rStyle w:val="label"/>
          <w:rFonts w:cstheme="minorHAnsi"/>
        </w:rPr>
      </w:pPr>
    </w:p>
    <w:p w14:paraId="3D86040A" w14:textId="3C080EB8" w:rsidR="001306E6" w:rsidRPr="00486AF9" w:rsidRDefault="00896300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Typické</w:t>
      </w:r>
      <w:r w:rsidR="00772BA1" w:rsidRPr="00486AF9">
        <w:rPr>
          <w:rFonts w:cstheme="minorHAnsi"/>
          <w:lang w:val="cs-CZ"/>
        </w:rPr>
        <w:t>/obecné</w:t>
      </w:r>
      <w:r w:rsidR="00D04007" w:rsidRPr="00486AF9">
        <w:rPr>
          <w:rFonts w:cstheme="minorHAnsi"/>
          <w:lang w:val="cs-CZ"/>
        </w:rPr>
        <w:t xml:space="preserve"> řešení pro časté a známé problémy</w:t>
      </w:r>
      <w:r w:rsidRPr="00486AF9">
        <w:rPr>
          <w:rFonts w:cstheme="minorHAnsi"/>
          <w:lang w:val="cs-CZ"/>
        </w:rPr>
        <w:t xml:space="preserve"> při vývoji SW.</w:t>
      </w:r>
    </w:p>
    <w:p w14:paraId="1A98A96B" w14:textId="2D80236F" w:rsidR="00896300" w:rsidRPr="00486AF9" w:rsidRDefault="00896300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Koncept/</w:t>
      </w:r>
      <w:r w:rsidR="00917CC0" w:rsidRPr="00486AF9">
        <w:rPr>
          <w:rFonts w:cstheme="minorHAnsi"/>
          <w:lang w:val="cs-CZ"/>
        </w:rPr>
        <w:t>šablona</w:t>
      </w:r>
      <w:r w:rsidR="000F79C6" w:rsidRPr="00486AF9">
        <w:rPr>
          <w:rFonts w:cstheme="minorHAnsi"/>
          <w:lang w:val="cs-CZ"/>
        </w:rPr>
        <w:t xml:space="preserve"> který se musí předělat pro vlastní použití a řešení problému</w:t>
      </w:r>
      <w:r w:rsidR="00983348" w:rsidRPr="00486AF9">
        <w:rPr>
          <w:rFonts w:cstheme="minorHAnsi"/>
          <w:lang w:val="cs-CZ"/>
        </w:rPr>
        <w:t>.</w:t>
      </w:r>
    </w:p>
    <w:p w14:paraId="43509EB3" w14:textId="5017EE3B" w:rsidR="00983348" w:rsidRPr="00486AF9" w:rsidRDefault="00983348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OOP návrhové vzory typicky ukazují vztahy mezi třídy a objekty.</w:t>
      </w:r>
    </w:p>
    <w:p w14:paraId="09D12F83" w14:textId="77777777" w:rsidR="00D13B83" w:rsidRPr="00486AF9" w:rsidRDefault="00D13B83">
      <w:pPr>
        <w:rPr>
          <w:rFonts w:cstheme="minorHAnsi"/>
          <w:lang w:val="cs-CZ"/>
        </w:rPr>
      </w:pPr>
    </w:p>
    <w:p w14:paraId="0329B8F9" w14:textId="77777777" w:rsidR="007E42D5" w:rsidRPr="00486AF9" w:rsidRDefault="007E42D5" w:rsidP="00D13B83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Nejsou jen z programování, jsou také v každodenním životě</w:t>
      </w:r>
    </w:p>
    <w:p w14:paraId="72A9EB97" w14:textId="77777777" w:rsidR="007E42D5" w:rsidRPr="00486AF9" w:rsidRDefault="007E42D5" w:rsidP="00D13B83">
      <w:pPr>
        <w:pStyle w:val="ListParagraph"/>
        <w:numPr>
          <w:ilvl w:val="0"/>
          <w:numId w:val="3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Např. architektura (stavby)</w:t>
      </w:r>
    </w:p>
    <w:p w14:paraId="09D6E0D7" w14:textId="77777777" w:rsidR="00983348" w:rsidRPr="00486AF9" w:rsidRDefault="00983348">
      <w:pPr>
        <w:rPr>
          <w:rFonts w:cstheme="minorHAnsi"/>
          <w:lang w:val="cs-CZ"/>
        </w:rPr>
      </w:pPr>
    </w:p>
    <w:p w14:paraId="2160BF41" w14:textId="103AE879" w:rsidR="00983348" w:rsidRPr="00486AF9" w:rsidRDefault="00983348" w:rsidP="00983348">
      <w:pPr>
        <w:jc w:val="center"/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!! ALGORITMY – Nejsou návrhové vzory, ty řeší konkrétní problémy !!</w:t>
      </w:r>
    </w:p>
    <w:p w14:paraId="5FDDF5CF" w14:textId="77777777" w:rsidR="00983348" w:rsidRPr="00486AF9" w:rsidRDefault="00983348">
      <w:pPr>
        <w:rPr>
          <w:rFonts w:cstheme="minorHAnsi"/>
          <w:lang w:val="cs-CZ"/>
        </w:rPr>
      </w:pPr>
    </w:p>
    <w:p w14:paraId="3720BA57" w14:textId="77777777" w:rsidR="00F54C5F" w:rsidRPr="00486AF9" w:rsidRDefault="00F54C5F" w:rsidP="00F54C5F">
      <w:p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b/>
          <w:bCs/>
          <w:sz w:val="28"/>
          <w:szCs w:val="28"/>
          <w:lang w:val="cs-CZ"/>
        </w:rPr>
        <w:t>ZÁKLADNÍ TYPY</w:t>
      </w:r>
    </w:p>
    <w:p w14:paraId="7D997990" w14:textId="77777777" w:rsidR="00F54C5F" w:rsidRPr="00486AF9" w:rsidRDefault="00F54C5F" w:rsidP="00F54C5F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b/>
          <w:bCs/>
          <w:sz w:val="28"/>
          <w:szCs w:val="28"/>
          <w:lang w:val="cs-CZ"/>
        </w:rPr>
        <w:t>Creational patterns (vytvářející)</w:t>
      </w:r>
    </w:p>
    <w:p w14:paraId="03D980FA" w14:textId="4F547257" w:rsidR="00F54C5F" w:rsidRPr="00486AF9" w:rsidRDefault="00392626" w:rsidP="00F54C5F">
      <w:pPr>
        <w:pStyle w:val="ListParagraph"/>
        <w:numPr>
          <w:ilvl w:val="1"/>
          <w:numId w:val="1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V</w:t>
      </w:r>
      <w:r w:rsidR="00F54C5F" w:rsidRPr="00486AF9">
        <w:rPr>
          <w:rFonts w:cstheme="minorHAnsi"/>
          <w:lang w:val="cs-CZ"/>
        </w:rPr>
        <w:t>ytváření objektů v</w:t>
      </w:r>
      <w:r w:rsidR="00630EEB" w:rsidRPr="00486AF9">
        <w:rPr>
          <w:rFonts w:cstheme="minorHAnsi"/>
          <w:lang w:val="cs-CZ"/>
        </w:rPr>
        <w:t> </w:t>
      </w:r>
      <w:r w:rsidR="00F54C5F" w:rsidRPr="00486AF9">
        <w:rPr>
          <w:rFonts w:cstheme="minorHAnsi"/>
          <w:lang w:val="cs-CZ"/>
        </w:rPr>
        <w:t>systému</w:t>
      </w:r>
    </w:p>
    <w:p w14:paraId="4A35AD71" w14:textId="55C94A73" w:rsidR="00F54C5F" w:rsidRPr="00486AF9" w:rsidRDefault="00977A5E" w:rsidP="00600A7F">
      <w:pPr>
        <w:pStyle w:val="ListParagraph"/>
        <w:numPr>
          <w:ilvl w:val="2"/>
          <w:numId w:val="1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Znovu použitelnost</w:t>
      </w:r>
    </w:p>
    <w:p w14:paraId="084BB1DA" w14:textId="77777777" w:rsidR="00F54C5F" w:rsidRPr="00486AF9" w:rsidRDefault="00F54C5F" w:rsidP="00F54C5F">
      <w:pPr>
        <w:pStyle w:val="ListParagraph"/>
        <w:numPr>
          <w:ilvl w:val="1"/>
          <w:numId w:val="1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Dynamická rozhodnutí za běhu programu</w:t>
      </w:r>
    </w:p>
    <w:p w14:paraId="6D32148C" w14:textId="77D1C47B" w:rsidR="00E60E92" w:rsidRPr="00486AF9" w:rsidRDefault="00E60E92" w:rsidP="00F54C5F">
      <w:pPr>
        <w:pStyle w:val="ListParagraph"/>
        <w:numPr>
          <w:ilvl w:val="1"/>
          <w:numId w:val="1"/>
        </w:numPr>
        <w:rPr>
          <w:rFonts w:cstheme="minorHAnsi"/>
          <w:lang w:val="cs-CZ"/>
        </w:rPr>
      </w:pPr>
      <w:r w:rsidRPr="00486AF9">
        <w:rPr>
          <w:rFonts w:cstheme="minorHAnsi"/>
          <w:lang w:val="ru-RU"/>
        </w:rPr>
        <w:t> </w:t>
      </w:r>
      <w:r w:rsidRPr="00486AF9">
        <w:rPr>
          <w:rFonts w:cstheme="minorHAnsi"/>
          <w:lang w:val="cs-CZ"/>
        </w:rPr>
        <w:t>Příklady</w:t>
      </w:r>
    </w:p>
    <w:p w14:paraId="4DCD6AC8" w14:textId="61712114" w:rsidR="00E60E92" w:rsidRPr="00486AF9" w:rsidRDefault="00E60E92" w:rsidP="00E60E92">
      <w:pPr>
        <w:pStyle w:val="ListParagraph"/>
        <w:numPr>
          <w:ilvl w:val="2"/>
          <w:numId w:val="1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Singleton, Factory method, Abstract Factory</w:t>
      </w:r>
    </w:p>
    <w:p w14:paraId="5AF2BDF4" w14:textId="77777777" w:rsidR="00F54C5F" w:rsidRPr="00486AF9" w:rsidRDefault="00F54C5F" w:rsidP="00F54C5F">
      <w:pPr>
        <w:pStyle w:val="ListParagraph"/>
        <w:numPr>
          <w:ilvl w:val="0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sz w:val="28"/>
          <w:szCs w:val="28"/>
          <w:lang w:val="cs-CZ"/>
        </w:rPr>
        <w:t>Structural patterns (strukturální)</w:t>
      </w:r>
    </w:p>
    <w:p w14:paraId="2D6E179A" w14:textId="77777777" w:rsidR="00F54C5F" w:rsidRPr="00486AF9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Uspořádání jednotlivých tříd nebo komponentů</w:t>
      </w:r>
    </w:p>
    <w:p w14:paraId="738C403D" w14:textId="77777777" w:rsidR="00F54C5F" w:rsidRPr="00486AF9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Důvody</w:t>
      </w:r>
    </w:p>
    <w:p w14:paraId="6689676F" w14:textId="1D71211F" w:rsidR="00F54C5F" w:rsidRPr="00486AF9" w:rsidRDefault="008767A6" w:rsidP="00F54C5F">
      <w:pPr>
        <w:pStyle w:val="ListParagraph"/>
        <w:numPr>
          <w:ilvl w:val="2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Z</w:t>
      </w:r>
      <w:r w:rsidR="00F54C5F" w:rsidRPr="00486AF9">
        <w:rPr>
          <w:rFonts w:cstheme="minorHAnsi"/>
          <w:lang w:val="cs-CZ"/>
        </w:rPr>
        <w:t>přehlednit systém</w:t>
      </w:r>
    </w:p>
    <w:p w14:paraId="4051F028" w14:textId="77777777" w:rsidR="00F54C5F" w:rsidRPr="00486AF9" w:rsidRDefault="00F54C5F" w:rsidP="00F54C5F">
      <w:pPr>
        <w:pStyle w:val="ListParagraph"/>
        <w:numPr>
          <w:ilvl w:val="2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Strukturalizace kódu</w:t>
      </w:r>
    </w:p>
    <w:p w14:paraId="159AAD2F" w14:textId="431FEF96" w:rsidR="00FB1103" w:rsidRPr="00486AF9" w:rsidRDefault="00FB1103" w:rsidP="00FB1103">
      <w:pPr>
        <w:pStyle w:val="ListParagraph"/>
        <w:numPr>
          <w:ilvl w:val="1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Příklady</w:t>
      </w:r>
    </w:p>
    <w:p w14:paraId="4FB5C4FD" w14:textId="3AC5D2AB" w:rsidR="00FB1103" w:rsidRPr="00486AF9" w:rsidRDefault="00FB1103" w:rsidP="00FB1103">
      <w:pPr>
        <w:pStyle w:val="ListParagraph"/>
        <w:numPr>
          <w:ilvl w:val="2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Adapter, Decorator, Proxy, Bridge</w:t>
      </w:r>
    </w:p>
    <w:p w14:paraId="2276F86A" w14:textId="77777777" w:rsidR="00F54C5F" w:rsidRPr="00486AF9" w:rsidRDefault="00F54C5F" w:rsidP="00F54C5F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b/>
          <w:bCs/>
          <w:sz w:val="28"/>
          <w:szCs w:val="28"/>
          <w:lang w:val="cs-CZ"/>
        </w:rPr>
        <w:t>Behavioral patterns (chování)</w:t>
      </w:r>
    </w:p>
    <w:p w14:paraId="4924B1BB" w14:textId="16B518CC" w:rsidR="00F54C5F" w:rsidRPr="00486AF9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lang w:val="cs-CZ"/>
        </w:rPr>
        <w:t xml:space="preserve">Chování </w:t>
      </w:r>
      <w:r w:rsidR="00FD0579" w:rsidRPr="00486AF9">
        <w:rPr>
          <w:rFonts w:cstheme="minorHAnsi"/>
          <w:lang w:val="cs-CZ"/>
        </w:rPr>
        <w:t>mezi objekty</w:t>
      </w:r>
    </w:p>
    <w:p w14:paraId="5839BC34" w14:textId="370CBE0E" w:rsidR="00D55C17" w:rsidRPr="00486AF9" w:rsidRDefault="00D55C17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lang w:val="cs-CZ"/>
        </w:rPr>
        <w:t>Povinnosti objektů</w:t>
      </w:r>
    </w:p>
    <w:p w14:paraId="476D2BA9" w14:textId="77777777" w:rsidR="00F54C5F" w:rsidRPr="00486AF9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lang w:val="cs-CZ"/>
        </w:rPr>
        <w:t>Objekty</w:t>
      </w:r>
    </w:p>
    <w:p w14:paraId="4230CDE2" w14:textId="77777777" w:rsidR="00F54C5F" w:rsidRPr="00486AF9" w:rsidRDefault="00F54C5F" w:rsidP="00F54C5F">
      <w:pPr>
        <w:pStyle w:val="ListParagraph"/>
        <w:numPr>
          <w:ilvl w:val="2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lang w:val="cs-CZ"/>
        </w:rPr>
        <w:t>Spolupráce mezi objekty</w:t>
      </w:r>
    </w:p>
    <w:p w14:paraId="244F4F13" w14:textId="578D6D52" w:rsidR="00983348" w:rsidRPr="00486AF9" w:rsidRDefault="00F54C5F" w:rsidP="007157AE">
      <w:pPr>
        <w:pStyle w:val="ListParagraph"/>
        <w:numPr>
          <w:ilvl w:val="2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lang w:val="cs-CZ"/>
        </w:rPr>
        <w:t xml:space="preserve">Spolupráce mezi skupiny objektů </w:t>
      </w:r>
    </w:p>
    <w:p w14:paraId="49A5E294" w14:textId="77777777" w:rsidR="007157AE" w:rsidRPr="00486AF9" w:rsidRDefault="007157AE" w:rsidP="007157AE">
      <w:pPr>
        <w:pStyle w:val="ListParagraph"/>
        <w:numPr>
          <w:ilvl w:val="1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Příklady</w:t>
      </w:r>
    </w:p>
    <w:p w14:paraId="1228FE06" w14:textId="647D2AEE" w:rsidR="007157AE" w:rsidRPr="00486AF9" w:rsidRDefault="007157AE" w:rsidP="007157AE">
      <w:pPr>
        <w:pStyle w:val="ListParagraph"/>
        <w:numPr>
          <w:ilvl w:val="2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Observer, Command, Iterator, State</w:t>
      </w:r>
    </w:p>
    <w:p w14:paraId="4D4234FC" w14:textId="77777777" w:rsidR="00F33D7A" w:rsidRPr="00486AF9" w:rsidRDefault="00F33D7A" w:rsidP="00F33D7A">
      <w:pPr>
        <w:rPr>
          <w:rFonts w:cstheme="minorHAnsi"/>
          <w:b/>
          <w:bCs/>
          <w:lang w:val="cs-CZ"/>
        </w:rPr>
      </w:pPr>
    </w:p>
    <w:p w14:paraId="5B8719FA" w14:textId="77777777" w:rsidR="00F33D7A" w:rsidRPr="00486AF9" w:rsidRDefault="00F33D7A" w:rsidP="00F33D7A">
      <w:pPr>
        <w:rPr>
          <w:rFonts w:cstheme="minorHAnsi"/>
          <w:b/>
          <w:bCs/>
          <w:lang w:val="cs-CZ"/>
        </w:rPr>
      </w:pPr>
    </w:p>
    <w:p w14:paraId="35537BE3" w14:textId="1CF62D0C" w:rsidR="00F33D7A" w:rsidRPr="00486AF9" w:rsidRDefault="00864C23" w:rsidP="00F33D7A">
      <w:pPr>
        <w:rPr>
          <w:rFonts w:cstheme="minorHAnsi"/>
          <w:b/>
          <w:bCs/>
          <w:sz w:val="32"/>
          <w:szCs w:val="32"/>
          <w:lang w:val="cs-CZ"/>
        </w:rPr>
      </w:pPr>
      <w:r w:rsidRPr="00486AF9">
        <w:rPr>
          <w:rFonts w:cstheme="minorHAnsi"/>
          <w:b/>
          <w:bCs/>
          <w:sz w:val="32"/>
          <w:szCs w:val="32"/>
          <w:lang w:val="cs-CZ"/>
        </w:rPr>
        <w:t>CREATIONAL PATTERNS</w:t>
      </w:r>
    </w:p>
    <w:p w14:paraId="475474DF" w14:textId="77777777" w:rsidR="00486AF9" w:rsidRPr="00486AF9" w:rsidRDefault="00486AF9" w:rsidP="00F33D7A">
      <w:pPr>
        <w:rPr>
          <w:rFonts w:cstheme="minorHAnsi"/>
          <w:b/>
          <w:bCs/>
          <w:sz w:val="32"/>
          <w:szCs w:val="32"/>
          <w:lang w:val="cs-CZ"/>
        </w:rPr>
      </w:pPr>
    </w:p>
    <w:p w14:paraId="2817C109" w14:textId="16317885" w:rsidR="00864C23" w:rsidRPr="00486AF9" w:rsidRDefault="00864C23" w:rsidP="00F33D7A">
      <w:p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b/>
          <w:bCs/>
          <w:sz w:val="28"/>
          <w:szCs w:val="28"/>
          <w:lang w:val="cs-CZ"/>
        </w:rPr>
        <w:t>Factory method</w:t>
      </w:r>
    </w:p>
    <w:p w14:paraId="4AD07618" w14:textId="1BCC5D6E" w:rsidR="00864C23" w:rsidRPr="00486AF9" w:rsidRDefault="00864C23" w:rsidP="00F33D7A">
      <w:pPr>
        <w:rPr>
          <w:rFonts w:cstheme="minorHAnsi"/>
          <w:b/>
          <w:bCs/>
          <w:lang w:val="cs-CZ"/>
        </w:rPr>
      </w:pPr>
    </w:p>
    <w:p w14:paraId="6C1170E0" w14:textId="4A1147D6" w:rsidR="00FF377C" w:rsidRDefault="004366B3" w:rsidP="00F33D7A">
      <w:pPr>
        <w:rPr>
          <w:rFonts w:cstheme="minorHAnsi"/>
          <w:b/>
          <w:bCs/>
          <w:lang w:val="cs-CZ"/>
        </w:rPr>
      </w:pPr>
      <w:r>
        <w:rPr>
          <w:rFonts w:cstheme="minorHAnsi"/>
          <w:b/>
          <w:bCs/>
          <w:lang w:val="cs-CZ"/>
        </w:rPr>
        <w:t>Pokud objekty stejného typu vyrvářeny na více místech redundantně</w:t>
      </w:r>
    </w:p>
    <w:p w14:paraId="0A0FA440" w14:textId="69775B4E" w:rsidR="004366B3" w:rsidRDefault="004366B3" w:rsidP="004366B3">
      <w:pPr>
        <w:pStyle w:val="ListParagraph"/>
        <w:numPr>
          <w:ilvl w:val="0"/>
          <w:numId w:val="9"/>
        </w:numPr>
        <w:rPr>
          <w:rFonts w:cstheme="minorHAnsi"/>
          <w:b/>
          <w:bCs/>
          <w:lang w:val="cs-CZ"/>
        </w:rPr>
      </w:pPr>
      <w:r>
        <w:rPr>
          <w:rFonts w:cstheme="minorHAnsi"/>
          <w:b/>
          <w:bCs/>
          <w:lang w:val="cs-CZ"/>
        </w:rPr>
        <w:t>Udělá se FACTORY pro typ těch objektů</w:t>
      </w:r>
    </w:p>
    <w:p w14:paraId="6A7AADC8" w14:textId="5BE9EBC9" w:rsidR="005B69A2" w:rsidRDefault="005B69A2" w:rsidP="004366B3">
      <w:pPr>
        <w:pStyle w:val="ListParagraph"/>
        <w:numPr>
          <w:ilvl w:val="0"/>
          <w:numId w:val="9"/>
        </w:numPr>
        <w:rPr>
          <w:rFonts w:cstheme="minorHAnsi"/>
          <w:b/>
          <w:bCs/>
          <w:lang w:val="cs-CZ"/>
        </w:rPr>
      </w:pPr>
      <w:r>
        <w:rPr>
          <w:rFonts w:cstheme="minorHAnsi"/>
          <w:b/>
          <w:bCs/>
          <w:lang w:val="cs-CZ"/>
        </w:rPr>
        <w:t>V tý se uděla metoda CREATE která bude tvořit Děti daného objektů</w:t>
      </w:r>
    </w:p>
    <w:p w14:paraId="2426DBC4" w14:textId="0FF64169" w:rsidR="00AF282D" w:rsidRPr="004366B3" w:rsidRDefault="00AF282D" w:rsidP="00AF282D">
      <w:pPr>
        <w:pStyle w:val="ListParagraph"/>
        <w:numPr>
          <w:ilvl w:val="1"/>
          <w:numId w:val="9"/>
        </w:numPr>
        <w:rPr>
          <w:rFonts w:cstheme="minorHAnsi"/>
          <w:b/>
          <w:bCs/>
          <w:lang w:val="cs-CZ"/>
        </w:rPr>
      </w:pPr>
      <w:r>
        <w:rPr>
          <w:rFonts w:cstheme="minorHAnsi"/>
          <w:b/>
          <w:bCs/>
          <w:lang w:val="cs-CZ"/>
        </w:rPr>
        <w:t>Vymizí redundance</w:t>
      </w:r>
    </w:p>
    <w:p w14:paraId="04D2E866" w14:textId="77777777" w:rsidR="004366B3" w:rsidRPr="004366B3" w:rsidRDefault="004366B3" w:rsidP="00F33D7A">
      <w:pPr>
        <w:rPr>
          <w:rFonts w:cstheme="minorHAnsi"/>
          <w:b/>
          <w:bCs/>
        </w:rPr>
      </w:pPr>
    </w:p>
    <w:p w14:paraId="2D31254F" w14:textId="14EA909D" w:rsidR="00FF377C" w:rsidRPr="00486AF9" w:rsidRDefault="00FF377C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Struktura</w:t>
      </w:r>
    </w:p>
    <w:p w14:paraId="4FC4AFC4" w14:textId="5D1ECC31" w:rsidR="00FF377C" w:rsidRPr="00486AF9" w:rsidRDefault="00FF377C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inline distT="0" distB="0" distL="0" distR="0" wp14:anchorId="018C6279" wp14:editId="45843631">
            <wp:extent cx="4810125" cy="2096304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659" cy="21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F71" w14:textId="2236CA57" w:rsidR="00FF377C" w:rsidRPr="00486AF9" w:rsidRDefault="00FF377C" w:rsidP="00F33D7A">
      <w:pPr>
        <w:rPr>
          <w:rFonts w:cstheme="minorHAnsi"/>
          <w:b/>
          <w:bCs/>
          <w:lang w:val="cs-CZ"/>
        </w:rPr>
      </w:pPr>
    </w:p>
    <w:p w14:paraId="116B6149" w14:textId="34DF4FAF" w:rsidR="00FF377C" w:rsidRPr="00486AF9" w:rsidRDefault="008A58F1" w:rsidP="00F33D7A">
      <w:pPr>
        <w:rPr>
          <w:rFonts w:cstheme="minorHAnsi"/>
          <w:b/>
          <w:bCs/>
          <w:lang w:val="cs-CZ"/>
        </w:rPr>
      </w:pPr>
      <w:r w:rsidRPr="008A58F1">
        <w:rPr>
          <w:rFonts w:cstheme="minorHAnsi"/>
          <w:b/>
          <w:bCs/>
          <w:lang w:val="cs-CZ"/>
        </w:rPr>
        <w:lastRenderedPageBreak/>
        <w:drawing>
          <wp:inline distT="0" distB="0" distL="0" distR="0" wp14:anchorId="7600B301" wp14:editId="13E023AE">
            <wp:extent cx="4570730" cy="8863330"/>
            <wp:effectExtent l="0" t="0" r="1270" b="1270"/>
            <wp:docPr id="52265929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9298" name="Picture 1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B288" w14:textId="175A24AC" w:rsidR="00FF377C" w:rsidRPr="00486AF9" w:rsidRDefault="00FF377C" w:rsidP="00F33D7A">
      <w:pPr>
        <w:rPr>
          <w:rFonts w:cstheme="minorHAnsi"/>
          <w:b/>
          <w:bCs/>
          <w:lang w:val="cs-CZ"/>
        </w:rPr>
      </w:pPr>
    </w:p>
    <w:p w14:paraId="119ACE01" w14:textId="77777777" w:rsidR="00692DD0" w:rsidRPr="00486AF9" w:rsidRDefault="00692DD0" w:rsidP="00F33D7A">
      <w:pPr>
        <w:rPr>
          <w:rFonts w:cstheme="minorHAnsi"/>
          <w:b/>
          <w:bCs/>
        </w:rPr>
      </w:pPr>
    </w:p>
    <w:p w14:paraId="189D0D3A" w14:textId="3F9E8AB0" w:rsidR="00EB3F30" w:rsidRPr="009921C2" w:rsidRDefault="00EB3F30" w:rsidP="00F33D7A">
      <w:pPr>
        <w:rPr>
          <w:rFonts w:cstheme="minorHAnsi"/>
          <w:lang w:val="en-US"/>
        </w:rPr>
      </w:pPr>
    </w:p>
    <w:p w14:paraId="065020B9" w14:textId="77777777" w:rsidR="00EB3F30" w:rsidRPr="00486AF9" w:rsidRDefault="00EB3F30" w:rsidP="00F33D7A">
      <w:pPr>
        <w:rPr>
          <w:rFonts w:cstheme="minorHAnsi"/>
        </w:rPr>
      </w:pPr>
    </w:p>
    <w:p w14:paraId="0EBE697F" w14:textId="77777777" w:rsidR="00EB3F30" w:rsidRPr="00486AF9" w:rsidRDefault="00EB3F30" w:rsidP="00F33D7A">
      <w:pPr>
        <w:rPr>
          <w:rFonts w:cstheme="minorHAnsi"/>
        </w:rPr>
      </w:pPr>
    </w:p>
    <w:p w14:paraId="276A701E" w14:textId="0C9C9D57" w:rsidR="00EB3F30" w:rsidRPr="00486AF9" w:rsidRDefault="00EB3F30" w:rsidP="00F33D7A">
      <w:pPr>
        <w:rPr>
          <w:rFonts w:cstheme="minorHAnsi"/>
          <w:b/>
          <w:bCs/>
          <w:sz w:val="28"/>
          <w:szCs w:val="28"/>
        </w:rPr>
      </w:pPr>
      <w:r w:rsidRPr="00486AF9">
        <w:rPr>
          <w:rFonts w:cstheme="minorHAnsi"/>
          <w:b/>
          <w:bCs/>
          <w:sz w:val="28"/>
          <w:szCs w:val="28"/>
        </w:rPr>
        <w:t>Singleton</w:t>
      </w:r>
    </w:p>
    <w:p w14:paraId="3E15FB3E" w14:textId="77777777" w:rsidR="00486AF9" w:rsidRPr="00486AF9" w:rsidRDefault="00486AF9" w:rsidP="00F33D7A">
      <w:pPr>
        <w:rPr>
          <w:rFonts w:cstheme="minorHAnsi"/>
          <w:b/>
          <w:bCs/>
          <w:sz w:val="28"/>
          <w:szCs w:val="28"/>
        </w:rPr>
      </w:pPr>
    </w:p>
    <w:p w14:paraId="2A65EDAB" w14:textId="39E1D30D" w:rsidR="00EB3F30" w:rsidRPr="00486AF9" w:rsidRDefault="00EB3F30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Záměr</w:t>
      </w:r>
    </w:p>
    <w:p w14:paraId="57E52386" w14:textId="77777777" w:rsidR="00EB3F30" w:rsidRPr="00486AF9" w:rsidRDefault="00EB3F30" w:rsidP="00F33D7A">
      <w:pPr>
        <w:rPr>
          <w:rFonts w:cstheme="minorHAnsi"/>
        </w:rPr>
      </w:pPr>
      <w:r w:rsidRPr="00486AF9">
        <w:rPr>
          <w:rFonts w:cstheme="minorHAnsi"/>
        </w:rPr>
        <w:t>Singleton je návrhový vzor, který umožňuje zajistit, aby třída měla pouze jednu instanci, a zároveň poskytuje globální přístupový bod k této instanci.</w:t>
      </w:r>
    </w:p>
    <w:p w14:paraId="24363079" w14:textId="77777777" w:rsidR="00EB3F30" w:rsidRPr="00486AF9" w:rsidRDefault="00EB3F30" w:rsidP="00F33D7A">
      <w:pPr>
        <w:rPr>
          <w:rFonts w:cstheme="minorHAnsi"/>
        </w:rPr>
      </w:pPr>
    </w:p>
    <w:p w14:paraId="4C20A002" w14:textId="77777777" w:rsidR="00EB3F30" w:rsidRPr="00486AF9" w:rsidRDefault="00EB3F30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Problém</w:t>
      </w:r>
    </w:p>
    <w:p w14:paraId="72C77DB9" w14:textId="77777777" w:rsidR="00EB3F30" w:rsidRPr="00486AF9" w:rsidRDefault="00EB3F30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Singletonův vzor řeší dva problémy současně:</w:t>
      </w:r>
    </w:p>
    <w:p w14:paraId="32466FC4" w14:textId="77777777" w:rsidR="00EB3F30" w:rsidRPr="00486AF9" w:rsidRDefault="00EB3F30" w:rsidP="00F33D7A">
      <w:pPr>
        <w:rPr>
          <w:rFonts w:cstheme="minorHAnsi"/>
        </w:rPr>
      </w:pPr>
      <w:r w:rsidRPr="00486AF9">
        <w:rPr>
          <w:rFonts w:cstheme="minorHAnsi"/>
          <w:lang w:val="cs-CZ"/>
        </w:rPr>
        <w:t>T</w:t>
      </w:r>
      <w:r w:rsidRPr="00486AF9">
        <w:rPr>
          <w:rFonts w:cstheme="minorHAnsi"/>
        </w:rPr>
        <w:t>řída má pouze jednu instanci.</w:t>
      </w:r>
    </w:p>
    <w:p w14:paraId="7C4AEB61" w14:textId="77777777" w:rsidR="00EB3F30" w:rsidRPr="00486AF9" w:rsidRDefault="00EB3F30" w:rsidP="00EB3F30">
      <w:pPr>
        <w:pStyle w:val="ListParagraph"/>
        <w:numPr>
          <w:ilvl w:val="0"/>
          <w:numId w:val="4"/>
        </w:numPr>
        <w:rPr>
          <w:rFonts w:cstheme="minorHAnsi"/>
        </w:rPr>
      </w:pPr>
      <w:r w:rsidRPr="00486AF9">
        <w:rPr>
          <w:rFonts w:cstheme="minorHAnsi"/>
        </w:rPr>
        <w:t>řízení přístupu k nějakému sdílenému prostředku, například k databázi nebo souboru</w:t>
      </w:r>
    </w:p>
    <w:p w14:paraId="44675893" w14:textId="77777777" w:rsidR="00EB3F30" w:rsidRPr="00486AF9" w:rsidRDefault="00EB3F30" w:rsidP="00EB3F30">
      <w:pPr>
        <w:rPr>
          <w:rFonts w:cstheme="minorHAnsi"/>
        </w:rPr>
      </w:pPr>
    </w:p>
    <w:p w14:paraId="49FAC7DF" w14:textId="77777777" w:rsidR="00EB3F30" w:rsidRPr="00486AF9" w:rsidRDefault="00EB3F30" w:rsidP="00EB3F30">
      <w:pPr>
        <w:rPr>
          <w:rFonts w:cstheme="minorHAnsi"/>
        </w:rPr>
      </w:pPr>
      <w:r w:rsidRPr="00486AF9">
        <w:rPr>
          <w:rFonts w:cstheme="minorHAnsi"/>
        </w:rPr>
        <w:t>Poskytněte globální přístupový bod k této instanci.</w:t>
      </w:r>
    </w:p>
    <w:p w14:paraId="1FD1E8C3" w14:textId="3B7A672A" w:rsidR="00EB3F30" w:rsidRPr="00486AF9" w:rsidRDefault="00EB3F30" w:rsidP="00EB3F30">
      <w:pPr>
        <w:pStyle w:val="ListParagraph"/>
        <w:numPr>
          <w:ilvl w:val="0"/>
          <w:numId w:val="4"/>
        </w:numPr>
        <w:rPr>
          <w:rFonts w:cstheme="minorHAnsi"/>
        </w:rPr>
      </w:pPr>
      <w:r w:rsidRPr="00486AF9">
        <w:rPr>
          <w:rFonts w:cstheme="minorHAnsi"/>
          <w:lang w:val="cs-CZ"/>
        </w:rPr>
        <w:t xml:space="preserve">Při globálních parametrech (bez použití singletonu) </w:t>
      </w:r>
      <w:r w:rsidRPr="00486AF9">
        <w:rPr>
          <w:rFonts w:cstheme="minorHAnsi"/>
        </w:rPr>
        <w:t>jakýkoli kód může potenciálně přepsat obsah těchto proměnných a havarovat aplikaci</w:t>
      </w:r>
    </w:p>
    <w:p w14:paraId="40A08002" w14:textId="77777777" w:rsidR="00EB3F30" w:rsidRPr="00486AF9" w:rsidRDefault="00EB3F30" w:rsidP="00F33D7A">
      <w:pPr>
        <w:rPr>
          <w:rFonts w:cstheme="minorHAnsi"/>
        </w:rPr>
      </w:pPr>
    </w:p>
    <w:p w14:paraId="1FEC5085" w14:textId="77777777" w:rsidR="00EB3F30" w:rsidRPr="00486AF9" w:rsidRDefault="00EB3F30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Řešení</w:t>
      </w:r>
    </w:p>
    <w:p w14:paraId="4BEEEE98" w14:textId="77777777" w:rsidR="00343436" w:rsidRPr="00486AF9" w:rsidRDefault="00343436" w:rsidP="00F33D7A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 xml:space="preserve">U singletone </w:t>
      </w:r>
    </w:p>
    <w:p w14:paraId="48BB0306" w14:textId="77777777" w:rsidR="00343436" w:rsidRPr="00486AF9" w:rsidRDefault="00343436" w:rsidP="00F33D7A">
      <w:pPr>
        <w:pStyle w:val="ListParagraph"/>
        <w:numPr>
          <w:ilvl w:val="0"/>
          <w:numId w:val="4"/>
        </w:numPr>
        <w:rPr>
          <w:rFonts w:cstheme="minorHAnsi"/>
        </w:rPr>
      </w:pPr>
      <w:r w:rsidRPr="00486AF9">
        <w:rPr>
          <w:rFonts w:cstheme="minorHAnsi"/>
          <w:lang w:val="cs-CZ"/>
        </w:rPr>
        <w:t>na</w:t>
      </w:r>
      <w:r w:rsidR="00EB3F30" w:rsidRPr="00486AF9">
        <w:rPr>
          <w:rFonts w:cstheme="minorHAnsi"/>
        </w:rPr>
        <w:t xml:space="preserve">stavte výchozí konstruktor jako soukromý, abyste zabránili ostatním objektům v použití operátoru new s třídou Singleton </w:t>
      </w:r>
    </w:p>
    <w:p w14:paraId="602328CF" w14:textId="77777777" w:rsidR="00343436" w:rsidRPr="00486AF9" w:rsidRDefault="00EB3F30" w:rsidP="00F33D7A">
      <w:pPr>
        <w:pStyle w:val="ListParagraph"/>
        <w:numPr>
          <w:ilvl w:val="0"/>
          <w:numId w:val="4"/>
        </w:numPr>
        <w:rPr>
          <w:rFonts w:cstheme="minorHAnsi"/>
        </w:rPr>
      </w:pPr>
      <w:r w:rsidRPr="00486AF9">
        <w:rPr>
          <w:rFonts w:cstheme="minorHAnsi"/>
        </w:rPr>
        <w:t xml:space="preserve"> vytvořte statickou metodu vytvoření, která funguje jako konstruktor. </w:t>
      </w:r>
    </w:p>
    <w:p w14:paraId="482EBA4B" w14:textId="77777777" w:rsidR="00343436" w:rsidRPr="00486AF9" w:rsidRDefault="00EB3F30" w:rsidP="00343436">
      <w:pPr>
        <w:pStyle w:val="ListParagraph"/>
        <w:numPr>
          <w:ilvl w:val="1"/>
          <w:numId w:val="4"/>
        </w:numPr>
        <w:rPr>
          <w:rFonts w:cstheme="minorHAnsi"/>
        </w:rPr>
      </w:pPr>
      <w:r w:rsidRPr="00486AF9">
        <w:rPr>
          <w:rFonts w:cstheme="minorHAnsi"/>
        </w:rPr>
        <w:t xml:space="preserve">Pod kapotou tato metoda volá soukromý konstruktor k vytvoření objektu a uloží jej do statického pole. </w:t>
      </w:r>
    </w:p>
    <w:p w14:paraId="0A4393D9" w14:textId="3FE17ABF" w:rsidR="00EB3F30" w:rsidRPr="00486AF9" w:rsidRDefault="00EB3F30" w:rsidP="00343436">
      <w:pPr>
        <w:pStyle w:val="ListParagraph"/>
        <w:numPr>
          <w:ilvl w:val="0"/>
          <w:numId w:val="4"/>
        </w:numPr>
        <w:rPr>
          <w:rFonts w:cstheme="minorHAnsi"/>
        </w:rPr>
      </w:pPr>
      <w:r w:rsidRPr="00486AF9">
        <w:rPr>
          <w:rFonts w:cstheme="minorHAnsi"/>
        </w:rPr>
        <w:t>Všechna následující volání této metody vrátí objekt uložený v mezipaměti.</w:t>
      </w:r>
    </w:p>
    <w:p w14:paraId="4E718222" w14:textId="77777777" w:rsidR="00EB3F30" w:rsidRPr="00486AF9" w:rsidRDefault="00EB3F30" w:rsidP="00F33D7A">
      <w:pPr>
        <w:rPr>
          <w:rFonts w:cstheme="minorHAnsi"/>
        </w:rPr>
      </w:pPr>
    </w:p>
    <w:p w14:paraId="0CFB8237" w14:textId="5D8B921E" w:rsidR="00EB3F30" w:rsidRPr="00486AF9" w:rsidRDefault="00EB3F30" w:rsidP="00F33D7A">
      <w:pPr>
        <w:rPr>
          <w:rFonts w:cstheme="minorHAnsi"/>
        </w:rPr>
      </w:pPr>
      <w:r w:rsidRPr="00486AF9">
        <w:rPr>
          <w:rFonts w:cstheme="minorHAnsi"/>
        </w:rPr>
        <w:t>Struktura</w:t>
      </w:r>
    </w:p>
    <w:p w14:paraId="281AC32B" w14:textId="6755B111" w:rsidR="00E61C4D" w:rsidRDefault="00E61C4D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inline distT="0" distB="0" distL="0" distR="0" wp14:anchorId="5D76C0CD" wp14:editId="2FCF5A55">
            <wp:extent cx="4445000" cy="15748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FE22" w14:textId="4A045F4C" w:rsidR="009921C2" w:rsidRPr="00486AF9" w:rsidRDefault="009921C2" w:rsidP="00F33D7A">
      <w:pPr>
        <w:rPr>
          <w:rFonts w:cstheme="minorHAnsi"/>
          <w:b/>
          <w:bCs/>
          <w:lang w:val="cs-CZ"/>
        </w:rPr>
      </w:pPr>
      <w:r w:rsidRPr="009921C2">
        <w:rPr>
          <w:rFonts w:cstheme="minorHAnsi"/>
          <w:b/>
          <w:bCs/>
          <w:lang w:val="cs-CZ"/>
        </w:rPr>
        <w:lastRenderedPageBreak/>
        <w:drawing>
          <wp:inline distT="0" distB="0" distL="0" distR="0" wp14:anchorId="24C8BB0E" wp14:editId="43BCD6C3">
            <wp:extent cx="4203700" cy="6591300"/>
            <wp:effectExtent l="0" t="0" r="0" b="0"/>
            <wp:docPr id="1174830454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30454" name="Picture 1" descr="A screen 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5A5" w14:textId="77777777" w:rsidR="00E61C4D" w:rsidRPr="00486AF9" w:rsidRDefault="00E61C4D" w:rsidP="00F33D7A">
      <w:pPr>
        <w:pBdr>
          <w:bottom w:val="dotted" w:sz="24" w:space="1" w:color="auto"/>
        </w:pBdr>
        <w:rPr>
          <w:rFonts w:cstheme="minorHAnsi"/>
          <w:b/>
          <w:bCs/>
          <w:lang w:val="cs-CZ"/>
        </w:rPr>
      </w:pPr>
    </w:p>
    <w:p w14:paraId="6A8CAAF1" w14:textId="77777777" w:rsidR="00E61C4D" w:rsidRPr="00486AF9" w:rsidRDefault="00E61C4D" w:rsidP="00F33D7A">
      <w:pPr>
        <w:rPr>
          <w:rFonts w:cstheme="minorHAnsi"/>
          <w:b/>
          <w:bCs/>
          <w:lang w:val="cs-CZ"/>
        </w:rPr>
      </w:pPr>
    </w:p>
    <w:p w14:paraId="5B95BAA8" w14:textId="1A26AFF3" w:rsidR="00E108DF" w:rsidRPr="00E108DF" w:rsidRDefault="00E61C4D" w:rsidP="00F33D7A">
      <w:pPr>
        <w:rPr>
          <w:rFonts w:cstheme="minorHAnsi"/>
          <w:b/>
          <w:bCs/>
          <w:sz w:val="32"/>
          <w:szCs w:val="32"/>
        </w:rPr>
      </w:pPr>
      <w:r w:rsidRPr="00486AF9">
        <w:rPr>
          <w:rFonts w:cstheme="minorHAnsi"/>
          <w:b/>
          <w:bCs/>
          <w:sz w:val="32"/>
          <w:szCs w:val="32"/>
        </w:rPr>
        <w:t>Structural patterns</w:t>
      </w:r>
    </w:p>
    <w:p w14:paraId="29CDADA2" w14:textId="77777777" w:rsidR="00596CFD" w:rsidRDefault="0051768C" w:rsidP="00F33D7A">
      <w:pPr>
        <w:rPr>
          <w:rFonts w:cstheme="minorHAnsi"/>
          <w:lang w:val="cs-CZ"/>
        </w:rPr>
      </w:pPr>
      <w:r>
        <w:rPr>
          <w:rFonts w:cstheme="minorHAnsi"/>
          <w:lang w:val="cs-CZ"/>
        </w:rPr>
        <w:t>Vysvětluje jak dávat objekty a třídy dohromady do společných velkých struktur</w:t>
      </w:r>
      <w:r w:rsidR="00D04A1D">
        <w:rPr>
          <w:rFonts w:cstheme="minorHAnsi"/>
          <w:lang w:val="cs-CZ"/>
        </w:rPr>
        <w:t xml:space="preserve"> a zanechat flexibilitu a efektivitu.</w:t>
      </w:r>
    </w:p>
    <w:p w14:paraId="73179D49" w14:textId="77777777" w:rsidR="00E108DF" w:rsidRDefault="00E108DF" w:rsidP="00F33D7A">
      <w:pPr>
        <w:rPr>
          <w:rFonts w:cstheme="minorHAnsi"/>
          <w:lang w:val="cs-CZ"/>
        </w:rPr>
      </w:pPr>
    </w:p>
    <w:p w14:paraId="609FC04B" w14:textId="528AEB61" w:rsidR="00E61C4D" w:rsidRPr="00486AF9" w:rsidRDefault="00E61C4D" w:rsidP="00F33D7A">
      <w:pPr>
        <w:rPr>
          <w:rFonts w:cstheme="minorHAnsi"/>
          <w:b/>
          <w:bCs/>
          <w:sz w:val="28"/>
          <w:szCs w:val="28"/>
        </w:rPr>
      </w:pPr>
      <w:r w:rsidRPr="00486AF9">
        <w:rPr>
          <w:rFonts w:cstheme="minorHAnsi"/>
          <w:b/>
          <w:bCs/>
          <w:sz w:val="28"/>
          <w:szCs w:val="28"/>
        </w:rPr>
        <w:t>Decorator</w:t>
      </w:r>
    </w:p>
    <w:p w14:paraId="758C54CF" w14:textId="77777777" w:rsidR="00E61C4D" w:rsidRPr="00486AF9" w:rsidRDefault="00E61C4D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Záměr</w:t>
      </w:r>
    </w:p>
    <w:p w14:paraId="55A08B45" w14:textId="1AD42578" w:rsidR="00E61C4D" w:rsidRPr="00486AF9" w:rsidRDefault="00E61C4D" w:rsidP="00F33D7A">
      <w:pPr>
        <w:rPr>
          <w:rFonts w:cstheme="minorHAnsi"/>
        </w:rPr>
      </w:pPr>
      <w:r w:rsidRPr="00486AF9">
        <w:rPr>
          <w:rFonts w:cstheme="minorHAnsi"/>
        </w:rPr>
        <w:t>Decorator je konstrukční návrhový vzor, který umožňuje přidat nové funkce</w:t>
      </w:r>
      <w:r w:rsidRPr="00486AF9">
        <w:rPr>
          <w:rFonts w:cstheme="minorHAnsi"/>
          <w:lang w:val="cs-CZ"/>
        </w:rPr>
        <w:t xml:space="preserve"> </w:t>
      </w:r>
      <w:r w:rsidRPr="00486AF9">
        <w:rPr>
          <w:rFonts w:cstheme="minorHAnsi"/>
        </w:rPr>
        <w:t>objektům tím, že je umístí</w:t>
      </w:r>
      <w:r w:rsidRPr="00486AF9">
        <w:rPr>
          <w:rFonts w:cstheme="minorHAnsi"/>
          <w:lang w:val="cs-CZ"/>
        </w:rPr>
        <w:t xml:space="preserve"> </w:t>
      </w:r>
      <w:r w:rsidRPr="00486AF9">
        <w:rPr>
          <w:rFonts w:cstheme="minorHAnsi"/>
        </w:rPr>
        <w:t>do speciálního “wrapperu”</w:t>
      </w:r>
      <w:r w:rsidRPr="00486AF9">
        <w:rPr>
          <w:rFonts w:cstheme="minorHAnsi"/>
          <w:lang w:val="cs-CZ"/>
        </w:rPr>
        <w:t xml:space="preserve"> (obalu)</w:t>
      </w:r>
      <w:r w:rsidRPr="00486AF9">
        <w:rPr>
          <w:rFonts w:cstheme="minorHAnsi"/>
        </w:rPr>
        <w:t>.</w:t>
      </w:r>
    </w:p>
    <w:p w14:paraId="2D599FB2" w14:textId="77777777" w:rsidR="00E61C4D" w:rsidRPr="00486AF9" w:rsidRDefault="00E61C4D" w:rsidP="00F33D7A">
      <w:pPr>
        <w:rPr>
          <w:rFonts w:cstheme="minorHAnsi"/>
        </w:rPr>
      </w:pPr>
    </w:p>
    <w:p w14:paraId="5D7EA563" w14:textId="77777777" w:rsidR="00E61C4D" w:rsidRPr="00486AF9" w:rsidRDefault="00E61C4D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lastRenderedPageBreak/>
        <w:t>Problém</w:t>
      </w:r>
    </w:p>
    <w:p w14:paraId="62689ECE" w14:textId="35E103B8" w:rsidR="00E23C68" w:rsidRPr="00486AF9" w:rsidRDefault="00E23C68" w:rsidP="00F33D7A">
      <w:pPr>
        <w:rPr>
          <w:rFonts w:cstheme="minorHAnsi"/>
        </w:rPr>
      </w:pPr>
      <w:r w:rsidRPr="00486AF9">
        <w:rPr>
          <w:rFonts w:cstheme="minorHAnsi"/>
          <w:lang w:val="cs-CZ"/>
        </w:rPr>
        <w:t>Vytváříte notifikace.</w:t>
      </w:r>
      <w:r w:rsidR="00E61C4D" w:rsidRPr="00486AF9">
        <w:rPr>
          <w:rFonts w:cstheme="minorHAnsi"/>
        </w:rPr>
        <w:t xml:space="preserve"> Tato metoda má message argument od klienta, který pošle e-mailům v listu, které byly uloženy přes konstruktor.</w:t>
      </w:r>
    </w:p>
    <w:p w14:paraId="5CFCC3AB" w14:textId="3D95B01E" w:rsidR="00E23C68" w:rsidRPr="00486AF9" w:rsidRDefault="00E23C68" w:rsidP="00F33D7A">
      <w:pPr>
        <w:rPr>
          <w:rFonts w:cstheme="minorHAnsi"/>
        </w:rPr>
      </w:pPr>
    </w:p>
    <w:p w14:paraId="160712E5" w14:textId="36F605A3" w:rsidR="00E61C4D" w:rsidRPr="00486AF9" w:rsidRDefault="00E23C68" w:rsidP="00F33D7A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Při jiných typech oznámení potřebujete posílat také jiné oznámení.</w:t>
      </w:r>
    </w:p>
    <w:p w14:paraId="1B04F54B" w14:textId="77777777" w:rsidR="00E61C4D" w:rsidRPr="00486AF9" w:rsidRDefault="00E61C4D" w:rsidP="00F33D7A">
      <w:pPr>
        <w:rPr>
          <w:rFonts w:cstheme="minorHAnsi"/>
        </w:rPr>
      </w:pPr>
    </w:p>
    <w:p w14:paraId="69E60E0E" w14:textId="15E898CB" w:rsidR="00E61C4D" w:rsidRPr="00486AF9" w:rsidRDefault="00E61C4D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Řešení</w:t>
      </w:r>
    </w:p>
    <w:p w14:paraId="2CD2BEB0" w14:textId="614FBC44" w:rsidR="00E23C68" w:rsidRPr="00486AF9" w:rsidRDefault="00E23C68" w:rsidP="00F33D7A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Zaměňuje dědění.</w:t>
      </w:r>
    </w:p>
    <w:p w14:paraId="5784B674" w14:textId="54A98C60" w:rsidR="00E23C68" w:rsidRPr="00486AF9" w:rsidRDefault="00E61C4D" w:rsidP="00F33D7A">
      <w:pPr>
        <w:rPr>
          <w:rFonts w:cstheme="minorHAnsi"/>
          <w:lang w:val="cs-CZ"/>
        </w:rPr>
      </w:pPr>
      <w:r w:rsidRPr="00486AF9">
        <w:rPr>
          <w:rFonts w:cstheme="minorHAnsi"/>
        </w:rPr>
        <w:t>Decorator</w:t>
      </w:r>
      <w:r w:rsidR="00E23C68" w:rsidRPr="00486AF9">
        <w:rPr>
          <w:rFonts w:cstheme="minorHAnsi"/>
          <w:lang w:val="cs-CZ"/>
        </w:rPr>
        <w:t>/</w:t>
      </w:r>
      <w:r w:rsidRPr="00486AF9">
        <w:rPr>
          <w:rFonts w:cstheme="minorHAnsi"/>
        </w:rPr>
        <w:t>Wrapper</w:t>
      </w:r>
      <w:r w:rsidR="00E23C68" w:rsidRPr="00486AF9">
        <w:rPr>
          <w:rFonts w:cstheme="minorHAnsi"/>
          <w:lang w:val="cs-CZ"/>
        </w:rPr>
        <w:t xml:space="preserve"> </w:t>
      </w:r>
    </w:p>
    <w:p w14:paraId="401DE268" w14:textId="77777777" w:rsidR="00E23C68" w:rsidRPr="00486AF9" w:rsidRDefault="00E61C4D" w:rsidP="00E23C68">
      <w:pPr>
        <w:pStyle w:val="ListParagraph"/>
        <w:numPr>
          <w:ilvl w:val="0"/>
          <w:numId w:val="5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</w:rPr>
        <w:t xml:space="preserve">objekt, který je spojený s cílovým objektem </w:t>
      </w:r>
    </w:p>
    <w:p w14:paraId="4C13DADC" w14:textId="77777777" w:rsidR="00E23C68" w:rsidRPr="00486AF9" w:rsidRDefault="00E61C4D" w:rsidP="00E23C68">
      <w:pPr>
        <w:pStyle w:val="ListParagraph"/>
        <w:numPr>
          <w:ilvl w:val="0"/>
          <w:numId w:val="5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</w:rPr>
        <w:t>obsahuje stejné metody jako cíl a všechny příchozí volání přeposílá cíli</w:t>
      </w:r>
    </w:p>
    <w:p w14:paraId="1C3A7832" w14:textId="51AEE620" w:rsidR="00E61C4D" w:rsidRPr="00486AF9" w:rsidRDefault="00E61C4D" w:rsidP="00E23C68">
      <w:pPr>
        <w:pStyle w:val="ListParagraph"/>
        <w:numPr>
          <w:ilvl w:val="0"/>
          <w:numId w:val="5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</w:rPr>
        <w:t>ještě před odesláním je schopný příchozí žádost upravit.</w:t>
      </w:r>
    </w:p>
    <w:p w14:paraId="514CA867" w14:textId="145878C0" w:rsidR="004E63E9" w:rsidRPr="00486AF9" w:rsidRDefault="00CE5DBA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anchor distT="0" distB="0" distL="114300" distR="114300" simplePos="0" relativeHeight="251669504" behindDoc="1" locked="0" layoutInCell="1" allowOverlap="1" wp14:anchorId="751C3FAE" wp14:editId="6E8ADA06">
            <wp:simplePos x="0" y="0"/>
            <wp:positionH relativeFrom="column">
              <wp:posOffset>-863600</wp:posOffset>
            </wp:positionH>
            <wp:positionV relativeFrom="paragraph">
              <wp:posOffset>3377565</wp:posOffset>
            </wp:positionV>
            <wp:extent cx="7509510" cy="2952750"/>
            <wp:effectExtent l="0" t="0" r="0" b="6350"/>
            <wp:wrapTight wrapText="bothSides">
              <wp:wrapPolygon edited="0">
                <wp:start x="0" y="0"/>
                <wp:lineTo x="0" y="21554"/>
                <wp:lineTo x="21553" y="21554"/>
                <wp:lineTo x="215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0B948" w14:textId="0D756F9E" w:rsidR="004E63E9" w:rsidRPr="00486AF9" w:rsidRDefault="004E63E9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anchor distT="0" distB="0" distL="114300" distR="114300" simplePos="0" relativeHeight="251661312" behindDoc="1" locked="0" layoutInCell="1" allowOverlap="1" wp14:anchorId="5F9FF1F1" wp14:editId="59E0A77B">
            <wp:simplePos x="0" y="0"/>
            <wp:positionH relativeFrom="column">
              <wp:posOffset>-914400</wp:posOffset>
            </wp:positionH>
            <wp:positionV relativeFrom="paragraph">
              <wp:posOffset>1905</wp:posOffset>
            </wp:positionV>
            <wp:extent cx="7557135" cy="3038475"/>
            <wp:effectExtent l="0" t="0" r="0" b="0"/>
            <wp:wrapTight wrapText="bothSides">
              <wp:wrapPolygon edited="0">
                <wp:start x="0" y="0"/>
                <wp:lineTo x="0" y="21487"/>
                <wp:lineTo x="21562" y="21487"/>
                <wp:lineTo x="215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B22A5" w14:textId="28E7EE68" w:rsidR="004E63E9" w:rsidRPr="00486AF9" w:rsidRDefault="004E63E9" w:rsidP="004E63E9">
      <w:pPr>
        <w:rPr>
          <w:rFonts w:cstheme="minorHAnsi"/>
          <w:b/>
          <w:bCs/>
          <w:lang w:val="cs-CZ"/>
        </w:rPr>
      </w:pPr>
    </w:p>
    <w:p w14:paraId="34F6363D" w14:textId="77777777" w:rsidR="004E63E9" w:rsidRPr="00486AF9" w:rsidRDefault="004E63E9" w:rsidP="004E63E9">
      <w:pPr>
        <w:rPr>
          <w:rFonts w:cstheme="minorHAnsi"/>
          <w:b/>
          <w:bCs/>
          <w:sz w:val="28"/>
          <w:szCs w:val="28"/>
        </w:rPr>
      </w:pPr>
      <w:r w:rsidRPr="00486AF9">
        <w:rPr>
          <w:rFonts w:cstheme="minorHAnsi"/>
          <w:b/>
          <w:bCs/>
          <w:sz w:val="28"/>
          <w:szCs w:val="28"/>
        </w:rPr>
        <w:t>Proxy</w:t>
      </w:r>
    </w:p>
    <w:p w14:paraId="704667F7" w14:textId="77777777" w:rsidR="004E63E9" w:rsidRPr="00486AF9" w:rsidRDefault="004E63E9" w:rsidP="004E63E9">
      <w:pPr>
        <w:rPr>
          <w:rFonts w:cstheme="minorHAnsi"/>
        </w:rPr>
      </w:pPr>
    </w:p>
    <w:p w14:paraId="592C11D8" w14:textId="77777777" w:rsidR="004E63E9" w:rsidRPr="00486AF9" w:rsidRDefault="004E63E9" w:rsidP="004E63E9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Záměr</w:t>
      </w:r>
    </w:p>
    <w:p w14:paraId="19140D20" w14:textId="77777777" w:rsidR="004E63E9" w:rsidRPr="00486AF9" w:rsidRDefault="004E63E9" w:rsidP="004E63E9">
      <w:pPr>
        <w:rPr>
          <w:rFonts w:cstheme="minorHAnsi"/>
        </w:rPr>
      </w:pPr>
      <w:r w:rsidRPr="00486AF9">
        <w:rPr>
          <w:rFonts w:cstheme="minorHAnsi"/>
        </w:rPr>
        <w:t xml:space="preserve">Proxy </w:t>
      </w:r>
    </w:p>
    <w:p w14:paraId="13D91383" w14:textId="77777777" w:rsidR="004E63E9" w:rsidRPr="00486AF9" w:rsidRDefault="004E63E9" w:rsidP="004E63E9">
      <w:pPr>
        <w:pStyle w:val="ListParagraph"/>
        <w:numPr>
          <w:ilvl w:val="0"/>
          <w:numId w:val="6"/>
        </w:numPr>
        <w:rPr>
          <w:rFonts w:cstheme="minorHAnsi"/>
        </w:rPr>
      </w:pPr>
      <w:r w:rsidRPr="00486AF9">
        <w:rPr>
          <w:rFonts w:cstheme="minorHAnsi"/>
        </w:rPr>
        <w:t>meziobjekt, který je mezi cílovém objektu a všech ostatních</w:t>
      </w:r>
    </w:p>
    <w:p w14:paraId="1D241AD9" w14:textId="77777777" w:rsidR="004E63E9" w:rsidRPr="00486AF9" w:rsidRDefault="004E63E9" w:rsidP="004E63E9">
      <w:pPr>
        <w:pStyle w:val="ListParagraph"/>
        <w:numPr>
          <w:ilvl w:val="1"/>
          <w:numId w:val="6"/>
        </w:numPr>
        <w:rPr>
          <w:rFonts w:cstheme="minorHAnsi"/>
        </w:rPr>
      </w:pPr>
      <w:r w:rsidRPr="00486AF9">
        <w:rPr>
          <w:rFonts w:cstheme="minorHAnsi"/>
        </w:rPr>
        <w:t>meziobjekt ovládá přístup k cílovému objektu</w:t>
      </w:r>
    </w:p>
    <w:p w14:paraId="62DA9BAC" w14:textId="0F8619CD" w:rsidR="004E63E9" w:rsidRPr="00486AF9" w:rsidRDefault="004E63E9" w:rsidP="004E63E9">
      <w:pPr>
        <w:pStyle w:val="ListParagraph"/>
        <w:numPr>
          <w:ilvl w:val="1"/>
          <w:numId w:val="6"/>
        </w:numPr>
        <w:rPr>
          <w:rFonts w:cstheme="minorHAnsi"/>
        </w:rPr>
      </w:pPr>
      <w:r w:rsidRPr="00486AF9">
        <w:rPr>
          <w:rFonts w:cstheme="minorHAnsi"/>
        </w:rPr>
        <w:t>umožňuj</w:t>
      </w:r>
      <w:r w:rsidRPr="00486AF9">
        <w:rPr>
          <w:rFonts w:cstheme="minorHAnsi"/>
          <w:lang w:val="cs-CZ"/>
        </w:rPr>
        <w:t>e</w:t>
      </w:r>
      <w:r w:rsidRPr="00486AF9">
        <w:rPr>
          <w:rFonts w:cstheme="minorHAnsi"/>
        </w:rPr>
        <w:t xml:space="preserve"> provést libovolné změny buď před nebo poté co se dotaz dostane skrz cílový objekt.</w:t>
      </w:r>
    </w:p>
    <w:p w14:paraId="0B9C9DC1" w14:textId="77777777" w:rsidR="004E63E9" w:rsidRPr="00486AF9" w:rsidRDefault="004E63E9" w:rsidP="004E63E9">
      <w:pPr>
        <w:rPr>
          <w:rFonts w:cstheme="minorHAnsi"/>
        </w:rPr>
      </w:pPr>
    </w:p>
    <w:p w14:paraId="129138FC" w14:textId="1D412BB3" w:rsidR="00F93380" w:rsidRDefault="00F93380" w:rsidP="00F93380">
      <w:pPr>
        <w:pStyle w:val="ListParagraph"/>
        <w:ind w:left="0"/>
        <w:rPr>
          <w:rFonts w:cstheme="minorHAnsi"/>
          <w:lang w:val="cs-CZ"/>
        </w:rPr>
      </w:pPr>
      <w:r>
        <w:rPr>
          <w:rFonts w:cstheme="minorHAnsi"/>
          <w:lang w:val="cs-CZ"/>
        </w:rPr>
        <w:t>Máme LIBRARY která executuje SQL příkazy</w:t>
      </w:r>
    </w:p>
    <w:p w14:paraId="03E44E07" w14:textId="54663F7D" w:rsidR="00F93380" w:rsidRDefault="0056444F" w:rsidP="00F93380">
      <w:pPr>
        <w:pStyle w:val="ListParagraph"/>
        <w:numPr>
          <w:ilvl w:val="0"/>
          <w:numId w:val="6"/>
        </w:numPr>
        <w:rPr>
          <w:rFonts w:cstheme="minorHAnsi"/>
          <w:lang w:val="cs-CZ"/>
        </w:rPr>
      </w:pPr>
      <w:r>
        <w:rPr>
          <w:rFonts w:cstheme="minorHAnsi"/>
          <w:lang w:val="cs-CZ"/>
        </w:rPr>
        <w:t>V library není ošetřeno SQL INJECTION</w:t>
      </w:r>
    </w:p>
    <w:p w14:paraId="314AB416" w14:textId="3F504B53" w:rsidR="00A73433" w:rsidRDefault="00A73433" w:rsidP="00F93380">
      <w:pPr>
        <w:pStyle w:val="ListParagraph"/>
        <w:numPr>
          <w:ilvl w:val="0"/>
          <w:numId w:val="6"/>
        </w:numPr>
        <w:rPr>
          <w:rFonts w:cstheme="minorHAnsi"/>
          <w:lang w:val="cs-CZ"/>
        </w:rPr>
      </w:pPr>
      <w:r>
        <w:rPr>
          <w:rFonts w:cstheme="minorHAnsi"/>
          <w:lang w:val="cs-CZ"/>
        </w:rPr>
        <w:t>Pomocí proxy odfiltrujeme SQL INJECTION a následně spustíme metodu v LIBRARY</w:t>
      </w:r>
    </w:p>
    <w:p w14:paraId="507A8A24" w14:textId="77777777" w:rsidR="00F93380" w:rsidRPr="00486AF9" w:rsidRDefault="00F93380" w:rsidP="00891750">
      <w:pPr>
        <w:pStyle w:val="ListParagraph"/>
        <w:rPr>
          <w:rFonts w:cstheme="minorHAnsi"/>
          <w:lang w:val="cs-CZ"/>
        </w:rPr>
      </w:pPr>
    </w:p>
    <w:p w14:paraId="05AF2EDB" w14:textId="08F82385" w:rsidR="004E63E9" w:rsidRPr="00486AF9" w:rsidRDefault="004E63E9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Struktura</w:t>
      </w:r>
    </w:p>
    <w:p w14:paraId="50788049" w14:textId="77777777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1F16E5C3" w14:textId="104EB482" w:rsidR="00891750" w:rsidRPr="00486AF9" w:rsidRDefault="00891750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inline distT="0" distB="0" distL="0" distR="0" wp14:anchorId="366F9D31" wp14:editId="1E1401A7">
            <wp:extent cx="5731510" cy="1857375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91CF" w14:textId="77777777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2286D972" w14:textId="4D1EBC68" w:rsidR="00891750" w:rsidRPr="00486AF9" w:rsidRDefault="00891750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Kód</w:t>
      </w:r>
    </w:p>
    <w:p w14:paraId="4194D33C" w14:textId="254139F8" w:rsidR="00891750" w:rsidRPr="00486AF9" w:rsidRDefault="00891750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lastRenderedPageBreak/>
        <w:drawing>
          <wp:anchor distT="0" distB="0" distL="114300" distR="114300" simplePos="0" relativeHeight="251663360" behindDoc="1" locked="0" layoutInCell="1" allowOverlap="1" wp14:anchorId="20AEB054" wp14:editId="23FD566E">
            <wp:simplePos x="0" y="0"/>
            <wp:positionH relativeFrom="column">
              <wp:posOffset>-864870</wp:posOffset>
            </wp:positionH>
            <wp:positionV relativeFrom="paragraph">
              <wp:posOffset>177165</wp:posOffset>
            </wp:positionV>
            <wp:extent cx="7436485" cy="4038600"/>
            <wp:effectExtent l="0" t="0" r="5715" b="0"/>
            <wp:wrapTight wrapText="bothSides">
              <wp:wrapPolygon edited="0">
                <wp:start x="0" y="0"/>
                <wp:lineTo x="0" y="21532"/>
                <wp:lineTo x="21580" y="21532"/>
                <wp:lineTo x="21580" y="0"/>
                <wp:lineTo x="0" y="0"/>
              </wp:wrapPolygon>
            </wp:wrapTight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ECC0D" w14:textId="108A508F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5AB6B2ED" w14:textId="77777777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2532370D" w14:textId="77777777" w:rsidR="00937FDE" w:rsidRPr="00486AF9" w:rsidRDefault="00937FDE" w:rsidP="004E63E9">
      <w:pPr>
        <w:rPr>
          <w:rFonts w:cstheme="minorHAnsi"/>
          <w:b/>
          <w:bCs/>
          <w:lang w:val="cs-CZ"/>
        </w:rPr>
      </w:pPr>
    </w:p>
    <w:p w14:paraId="6F20A585" w14:textId="77777777" w:rsidR="00937FDE" w:rsidRPr="00486AF9" w:rsidRDefault="00937FDE" w:rsidP="00937FDE">
      <w:pPr>
        <w:rPr>
          <w:rFonts w:eastAsia="Times New Roman" w:cstheme="minorHAnsi"/>
          <w:b/>
          <w:bCs/>
          <w:kern w:val="0"/>
          <w:sz w:val="32"/>
          <w:szCs w:val="32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sz w:val="32"/>
          <w:szCs w:val="32"/>
          <w:lang w:eastAsia="en-GB"/>
          <w14:ligatures w14:val="none"/>
        </w:rPr>
        <w:t>Behavioral patterns</w:t>
      </w:r>
    </w:p>
    <w:p w14:paraId="6B82396B" w14:textId="288CAE8B" w:rsidR="00937FDE" w:rsidRPr="002E65CD" w:rsidRDefault="002E65CD" w:rsidP="00937FDE">
      <w:pPr>
        <w:rPr>
          <w:rFonts w:eastAsia="Times New Roman" w:cstheme="minorHAnsi"/>
          <w:kern w:val="0"/>
          <w:lang w:val="cs-CZ" w:eastAsia="en-GB"/>
          <w14:ligatures w14:val="none"/>
        </w:rPr>
      </w:pPr>
      <w:r>
        <w:rPr>
          <w:rFonts w:eastAsia="Times New Roman" w:cstheme="minorHAnsi"/>
          <w:kern w:val="0"/>
          <w:lang w:val="cs-CZ" w:eastAsia="en-GB"/>
          <w14:ligatures w14:val="none"/>
        </w:rPr>
        <w:t xml:space="preserve">Zodpovídá za komunikaci </w:t>
      </w:r>
      <w:r w:rsidR="00C07D7E">
        <w:rPr>
          <w:rFonts w:eastAsia="Times New Roman" w:cstheme="minorHAnsi"/>
          <w:kern w:val="0"/>
          <w:lang w:val="cs-CZ" w:eastAsia="en-GB"/>
          <w14:ligatures w14:val="none"/>
        </w:rPr>
        <w:t>a přiřazování zodpovědností mezi objekty</w:t>
      </w:r>
    </w:p>
    <w:p w14:paraId="4378C78A" w14:textId="77777777" w:rsidR="002E65CD" w:rsidRPr="00486AF9" w:rsidRDefault="002E65CD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79076AEF" w14:textId="77777777" w:rsidR="00937FDE" w:rsidRPr="00486AF9" w:rsidRDefault="00937FDE" w:rsidP="00937FDE">
      <w:pPr>
        <w:rPr>
          <w:rFonts w:eastAsia="Times New Roman" w:cstheme="minorHAnsi"/>
          <w:b/>
          <w:bCs/>
          <w:kern w:val="0"/>
          <w:sz w:val="28"/>
          <w:szCs w:val="28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sz w:val="28"/>
          <w:szCs w:val="28"/>
          <w:lang w:eastAsia="en-GB"/>
          <w14:ligatures w14:val="none"/>
        </w:rPr>
        <w:t xml:space="preserve">Command </w:t>
      </w:r>
    </w:p>
    <w:p w14:paraId="560401A5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527C32ED" w14:textId="77777777" w:rsidR="00937FDE" w:rsidRPr="00486AF9" w:rsidRDefault="00937FDE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Záměr</w:t>
      </w:r>
    </w:p>
    <w:p w14:paraId="33379D2C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kern w:val="0"/>
          <w:lang w:eastAsia="en-GB"/>
          <w14:ligatures w14:val="none"/>
        </w:rPr>
        <w:t xml:space="preserve">Command </w:t>
      </w:r>
    </w:p>
    <w:p w14:paraId="600F7DAF" w14:textId="77777777" w:rsidR="00937FDE" w:rsidRPr="00486AF9" w:rsidRDefault="00937FDE" w:rsidP="00937FDE">
      <w:pPr>
        <w:pStyle w:val="ListParagraph"/>
        <w:numPr>
          <w:ilvl w:val="0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mění request do samostatného objektu</w:t>
      </w:r>
    </w:p>
    <w:p w14:paraId="6BA60179" w14:textId="37D097BE" w:rsidR="00937FDE" w:rsidRPr="00486AF9" w:rsidRDefault="00937FDE" w:rsidP="00937FDE">
      <w:pPr>
        <w:pStyle w:val="ListParagraph"/>
        <w:numPr>
          <w:ilvl w:val="1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objekt obsahuje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 všechny informace o requestu</w:t>
      </w:r>
    </w:p>
    <w:p w14:paraId="0D7E3D20" w14:textId="77777777" w:rsidR="0024612F" w:rsidRPr="00486AF9" w:rsidRDefault="005463C4" w:rsidP="00937FDE">
      <w:pPr>
        <w:pStyle w:val="ListParagraph"/>
        <w:numPr>
          <w:ilvl w:val="0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toto</w:t>
      </w:r>
      <w:r w:rsidR="00937FDE" w:rsidRPr="00486AF9">
        <w:rPr>
          <w:rFonts w:eastAsia="Times New Roman" w:cstheme="minorHAnsi"/>
          <w:kern w:val="0"/>
          <w:lang w:eastAsia="en-GB"/>
          <w14:ligatures w14:val="none"/>
        </w:rPr>
        <w:t xml:space="preserve"> umožňuje </w:t>
      </w:r>
    </w:p>
    <w:p w14:paraId="76260B95" w14:textId="77777777" w:rsidR="0024612F" w:rsidRPr="00486AF9" w:rsidRDefault="00937FDE" w:rsidP="0024612F">
      <w:pPr>
        <w:pStyle w:val="ListParagraph"/>
        <w:numPr>
          <w:ilvl w:val="1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přidat parametry metodám s různými requesty</w:t>
      </w:r>
    </w:p>
    <w:p w14:paraId="2E10396F" w14:textId="77777777" w:rsidR="0024612F" w:rsidRPr="00486AF9" w:rsidRDefault="00937FDE" w:rsidP="0024612F">
      <w:pPr>
        <w:pStyle w:val="ListParagraph"/>
        <w:numPr>
          <w:ilvl w:val="1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zpoždění splnění requestu </w:t>
      </w:r>
    </w:p>
    <w:p w14:paraId="1C1DA775" w14:textId="67150FE9" w:rsidR="00937FDE" w:rsidRPr="00486AF9" w:rsidRDefault="00937FDE" w:rsidP="0024612F">
      <w:pPr>
        <w:pStyle w:val="ListParagraph"/>
        <w:numPr>
          <w:ilvl w:val="1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vložení requestů do fronty.</w:t>
      </w:r>
    </w:p>
    <w:p w14:paraId="0603D482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77E995C3" w14:textId="77777777" w:rsidR="00937FDE" w:rsidRPr="00486AF9" w:rsidRDefault="00937FDE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Problém</w:t>
      </w:r>
    </w:p>
    <w:p w14:paraId="4B8D1769" w14:textId="393DB3C0" w:rsidR="00937FDE" w:rsidRPr="00486AF9" w:rsidRDefault="003572FC" w:rsidP="00937FDE">
      <w:p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Třída BUTTON, ale víc tlačítek s jinou funkcionalitou</w:t>
      </w:r>
      <w:r w:rsidR="002406AC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. </w:t>
      </w:r>
      <w:r w:rsidR="00937FDE" w:rsidRPr="00937FDE">
        <w:rPr>
          <w:rFonts w:eastAsia="Times New Roman" w:cstheme="minorHAnsi"/>
          <w:kern w:val="0"/>
          <w:lang w:eastAsia="en-GB"/>
          <w14:ligatures w14:val="none"/>
        </w:rPr>
        <w:t xml:space="preserve">Kam ale dáme logiku pro jednotlivá tlačítka, když každé z nich má jinou funkci? Nejjednodušší je zdědit třídu Button pro každé tlačítko s různou logikou. Toto ale není nejlepší řešení, protože kvůli tomu vytvoříme obrovské množství tříd a existuje tu risk při změně originální Button třídy. </w:t>
      </w:r>
    </w:p>
    <w:p w14:paraId="575DC641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59B10EA4" w14:textId="77777777" w:rsidR="00937FDE" w:rsidRPr="00486AF9" w:rsidRDefault="00937FDE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lastRenderedPageBreak/>
        <w:t>Řešení</w:t>
      </w:r>
    </w:p>
    <w:p w14:paraId="0236AA44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kern w:val="0"/>
          <w:lang w:eastAsia="en-GB"/>
          <w14:ligatures w14:val="none"/>
        </w:rPr>
        <w:t>Rozdělit aplikaci na vrstvy. V tomto případě ji rozdělit na GUI vrstvu a vrstvu na logiku aplikace. V kódu by to vypadalo tak, že GUI objekt zavolá metodu z logické vrstvy s argumenty. Tomuto procesu se říka poslání requestu. Command v tomto případě je mezivrstvou mezi GUI a logikou tím, že GUI spustí command a ten se postará o všechny detaily. Ten by měl mít již přístup ke všem datům requestu a nebo být schopný si tato data obstarat.</w:t>
      </w:r>
    </w:p>
    <w:p w14:paraId="445CBEE6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662A4D37" w14:textId="0ED6F2F9" w:rsidR="00937FDE" w:rsidRPr="00486AF9" w:rsidRDefault="00FA0384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b/>
          <w:bCs/>
          <w:noProof/>
          <w:kern w:val="0"/>
          <w:lang w:eastAsia="en-GB"/>
          <w14:ligatures w14:val="none"/>
        </w:rPr>
        <w:drawing>
          <wp:anchor distT="0" distB="0" distL="114300" distR="114300" simplePos="0" relativeHeight="251664384" behindDoc="1" locked="0" layoutInCell="1" allowOverlap="1" wp14:anchorId="06E0F07F" wp14:editId="2B97E689">
            <wp:simplePos x="0" y="0"/>
            <wp:positionH relativeFrom="column">
              <wp:posOffset>-409575</wp:posOffset>
            </wp:positionH>
            <wp:positionV relativeFrom="paragraph">
              <wp:posOffset>370205</wp:posOffset>
            </wp:positionV>
            <wp:extent cx="6276340" cy="2181225"/>
            <wp:effectExtent l="0" t="0" r="0" b="3175"/>
            <wp:wrapTight wrapText="bothSides">
              <wp:wrapPolygon edited="0">
                <wp:start x="0" y="0"/>
                <wp:lineTo x="0" y="21506"/>
                <wp:lineTo x="21548" y="21506"/>
                <wp:lineTo x="21548" y="0"/>
                <wp:lineTo x="0" y="0"/>
              </wp:wrapPolygon>
            </wp:wrapTight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FDE"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Struktura</w:t>
      </w:r>
    </w:p>
    <w:p w14:paraId="32787236" w14:textId="77777777" w:rsidR="00FA0384" w:rsidRPr="00486AF9" w:rsidRDefault="00FA0384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79B852B9" w14:textId="7FE120DA" w:rsidR="00937FDE" w:rsidRPr="00937FDE" w:rsidRDefault="00937FDE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Ukázka kódu</w:t>
      </w:r>
    </w:p>
    <w:p w14:paraId="6F06F12F" w14:textId="77777777" w:rsidR="00937FDE" w:rsidRPr="00486AF9" w:rsidRDefault="00937FDE" w:rsidP="004E63E9">
      <w:pPr>
        <w:rPr>
          <w:rFonts w:cstheme="minorHAnsi"/>
          <w:b/>
          <w:bCs/>
          <w:lang w:val="cs-CZ"/>
        </w:rPr>
      </w:pPr>
    </w:p>
    <w:p w14:paraId="1515AC37" w14:textId="10B0CB65" w:rsidR="00891750" w:rsidRPr="00486AF9" w:rsidRDefault="00FA0384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anchor distT="0" distB="0" distL="114300" distR="114300" simplePos="0" relativeHeight="251665408" behindDoc="1" locked="0" layoutInCell="1" allowOverlap="1" wp14:anchorId="69778A27" wp14:editId="1C5A5A2D">
            <wp:simplePos x="0" y="0"/>
            <wp:positionH relativeFrom="column">
              <wp:posOffset>-838200</wp:posOffset>
            </wp:positionH>
            <wp:positionV relativeFrom="paragraph">
              <wp:posOffset>1905</wp:posOffset>
            </wp:positionV>
            <wp:extent cx="7473315" cy="3207385"/>
            <wp:effectExtent l="0" t="0" r="0" b="5715"/>
            <wp:wrapTight wrapText="bothSides">
              <wp:wrapPolygon edited="0">
                <wp:start x="0" y="0"/>
                <wp:lineTo x="0" y="21553"/>
                <wp:lineTo x="21547" y="21553"/>
                <wp:lineTo x="21547" y="0"/>
                <wp:lineTo x="0" y="0"/>
              </wp:wrapPolygon>
            </wp:wrapTight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31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F1FC6" w14:textId="77777777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382032BE" w14:textId="77777777" w:rsidR="00FA0384" w:rsidRPr="00486AF9" w:rsidRDefault="00FA0384" w:rsidP="004E63E9">
      <w:pPr>
        <w:rPr>
          <w:rFonts w:cstheme="minorHAnsi"/>
          <w:b/>
          <w:bCs/>
          <w:lang w:val="cs-CZ"/>
        </w:rPr>
      </w:pPr>
    </w:p>
    <w:p w14:paraId="3BB6E830" w14:textId="77777777" w:rsidR="00FA0384" w:rsidRPr="00486AF9" w:rsidRDefault="00FA0384" w:rsidP="004E63E9">
      <w:pPr>
        <w:rPr>
          <w:rFonts w:cstheme="minorHAnsi"/>
          <w:b/>
          <w:bCs/>
          <w:lang w:val="cs-CZ"/>
        </w:rPr>
      </w:pPr>
    </w:p>
    <w:p w14:paraId="2F796315" w14:textId="77777777" w:rsidR="00FA0384" w:rsidRPr="00486AF9" w:rsidRDefault="00FA0384" w:rsidP="00FA0384">
      <w:pPr>
        <w:rPr>
          <w:rFonts w:eastAsia="Times New Roman" w:cstheme="minorHAnsi"/>
          <w:b/>
          <w:bCs/>
          <w:kern w:val="0"/>
          <w:sz w:val="32"/>
          <w:szCs w:val="32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sz w:val="32"/>
          <w:szCs w:val="32"/>
          <w:lang w:eastAsia="en-GB"/>
          <w14:ligatures w14:val="none"/>
        </w:rPr>
        <w:lastRenderedPageBreak/>
        <w:t>Observer</w:t>
      </w:r>
    </w:p>
    <w:p w14:paraId="56451D13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34D02138" w14:textId="21C50313" w:rsidR="00FA0384" w:rsidRPr="00486AF9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Záměr</w:t>
      </w:r>
    </w:p>
    <w:p w14:paraId="2C292059" w14:textId="6F07A003" w:rsidR="00FA0384" w:rsidRPr="00486AF9" w:rsidRDefault="00214EAC" w:rsidP="00FA0384">
      <w:p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V</w:t>
      </w:r>
      <w:r w:rsidR="00FA0384" w:rsidRPr="00FA0384">
        <w:rPr>
          <w:rFonts w:eastAsia="Times New Roman" w:cstheme="minorHAnsi"/>
          <w:kern w:val="0"/>
          <w:lang w:eastAsia="en-GB"/>
          <w14:ligatures w14:val="none"/>
        </w:rPr>
        <w:t xml:space="preserve">zor návrhu chování, který umožňuje definovat </w:t>
      </w: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funkci</w:t>
      </w:r>
      <w:r w:rsidR="00FA0384" w:rsidRPr="00FA0384">
        <w:rPr>
          <w:rFonts w:eastAsia="Times New Roman" w:cstheme="minorHAnsi"/>
          <w:kern w:val="0"/>
          <w:lang w:eastAsia="en-GB"/>
          <w14:ligatures w14:val="none"/>
        </w:rPr>
        <w:t xml:space="preserve"> </w:t>
      </w:r>
      <w:r w:rsidR="00C37504" w:rsidRPr="00FA0384">
        <w:rPr>
          <w:rFonts w:eastAsia="Times New Roman" w:cstheme="minorHAnsi"/>
          <w:kern w:val="0"/>
          <w:lang w:eastAsia="en-GB"/>
          <w14:ligatures w14:val="none"/>
        </w:rPr>
        <w:t>předplatného</w:t>
      </w:r>
      <w:r w:rsidR="00C37504" w:rsidRPr="00486AF9">
        <w:rPr>
          <w:rFonts w:eastAsia="Times New Roman" w:cstheme="minorHAnsi"/>
          <w:kern w:val="0"/>
          <w:lang w:eastAsia="en-GB"/>
          <w14:ligatures w14:val="none"/>
        </w:rPr>
        <w:t xml:space="preserve"> 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= </w:t>
      </w:r>
      <w:r w:rsidR="00FA0384" w:rsidRPr="00FA0384">
        <w:rPr>
          <w:rFonts w:eastAsia="Times New Roman" w:cstheme="minorHAnsi"/>
          <w:kern w:val="0"/>
          <w:lang w:eastAsia="en-GB"/>
          <w14:ligatures w14:val="none"/>
        </w:rPr>
        <w:t>upozornění více objektů na události, ke kterým dojde u</w:t>
      </w: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 </w:t>
      </w:r>
      <w:r w:rsidR="00FA0384" w:rsidRPr="00FA0384">
        <w:rPr>
          <w:rFonts w:eastAsia="Times New Roman" w:cstheme="minorHAnsi"/>
          <w:kern w:val="0"/>
          <w:lang w:eastAsia="en-GB"/>
          <w14:ligatures w14:val="none"/>
        </w:rPr>
        <w:t>objektu, který pozorují.</w:t>
      </w:r>
    </w:p>
    <w:p w14:paraId="3F3F3E0E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40E70591" w14:textId="77777777" w:rsidR="00FA0384" w:rsidRPr="00486AF9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Problém</w:t>
      </w:r>
    </w:p>
    <w:p w14:paraId="0E427312" w14:textId="77777777" w:rsidR="00C37504" w:rsidRPr="00486AF9" w:rsidRDefault="00C37504" w:rsidP="00FA0384">
      <w:p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D</w:t>
      </w:r>
      <w:r w:rsidR="00FA0384" w:rsidRPr="00FA0384">
        <w:rPr>
          <w:rFonts w:eastAsia="Times New Roman" w:cstheme="minorHAnsi"/>
          <w:kern w:val="0"/>
          <w:lang w:eastAsia="en-GB"/>
          <w14:ligatures w14:val="none"/>
        </w:rPr>
        <w:t xml:space="preserve">va typy objektů: Customer a Store. </w:t>
      </w:r>
    </w:p>
    <w:p w14:paraId="5657DAA9" w14:textId="7936CE0D" w:rsidR="00FA0384" w:rsidRPr="00486AF9" w:rsidRDefault="00FA0384" w:rsidP="00FA0384">
      <w:pPr>
        <w:rPr>
          <w:rFonts w:eastAsia="Times New Roman" w:cstheme="minorHAnsi"/>
          <w:kern w:val="0"/>
          <w:lang w:val="cs-CZ" w:eastAsia="en-GB"/>
          <w14:ligatures w14:val="none"/>
        </w:rPr>
      </w:pPr>
      <w:r w:rsidRPr="00FA0384">
        <w:rPr>
          <w:rFonts w:eastAsia="Times New Roman" w:cstheme="minorHAnsi"/>
          <w:kern w:val="0"/>
          <w:lang w:eastAsia="en-GB"/>
          <w14:ligatures w14:val="none"/>
        </w:rPr>
        <w:t xml:space="preserve">Zákazník má velký zájem o 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>zboží</w:t>
      </w:r>
      <w:r w:rsidRPr="00FA0384">
        <w:rPr>
          <w:rFonts w:eastAsia="Times New Roman" w:cstheme="minorHAnsi"/>
          <w:kern w:val="0"/>
          <w:lang w:eastAsia="en-GB"/>
          <w14:ligatures w14:val="none"/>
        </w:rPr>
        <w:t>, který by měl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>o</w:t>
      </w:r>
      <w:r w:rsidRPr="00FA0384">
        <w:rPr>
          <w:rFonts w:eastAsia="Times New Roman" w:cstheme="minorHAnsi"/>
          <w:kern w:val="0"/>
          <w:lang w:eastAsia="en-GB"/>
          <w14:ligatures w14:val="none"/>
        </w:rPr>
        <w:t xml:space="preserve"> být k dispozici v obchodě velmi brzy.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 Ale posílat oznámení o zboží každému nedává smysl.</w:t>
      </w:r>
    </w:p>
    <w:p w14:paraId="715A3DC6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6FD81849" w14:textId="77777777" w:rsidR="00FA0384" w:rsidRPr="00486AF9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Řešení</w:t>
      </w:r>
    </w:p>
    <w:p w14:paraId="368A5331" w14:textId="77777777" w:rsidR="00C3750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kern w:val="0"/>
          <w:lang w:eastAsia="en-GB"/>
          <w14:ligatures w14:val="none"/>
        </w:rPr>
        <w:t>do třídy vydavatele přida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>t</w:t>
      </w:r>
      <w:r w:rsidRPr="00FA0384">
        <w:rPr>
          <w:rFonts w:eastAsia="Times New Roman" w:cstheme="minorHAnsi"/>
          <w:kern w:val="0"/>
          <w:lang w:eastAsia="en-GB"/>
          <w14:ligatures w14:val="none"/>
        </w:rPr>
        <w:t xml:space="preserve"> mechanismus předplatného</w:t>
      </w:r>
    </w:p>
    <w:p w14:paraId="7DC1C34A" w14:textId="77777777" w:rsidR="00290CA4" w:rsidRPr="00486AF9" w:rsidRDefault="00FA0384" w:rsidP="00C37504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jednotlivé objekty moh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>ou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 přihlásit k odběru nebo se odhlásit z odběru událostí </w:t>
      </w:r>
    </w:p>
    <w:p w14:paraId="4DC68E91" w14:textId="77777777" w:rsidR="00290CA4" w:rsidRPr="00486AF9" w:rsidRDefault="00FA0384" w:rsidP="00C37504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Tento mechanismus se skládá z </w:t>
      </w:r>
    </w:p>
    <w:p w14:paraId="31A90408" w14:textId="4688D300" w:rsidR="00290CA4" w:rsidRPr="00486AF9" w:rsidRDefault="00FA0384" w:rsidP="00290CA4">
      <w:pPr>
        <w:pStyle w:val="ListParagraph"/>
        <w:numPr>
          <w:ilvl w:val="1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1) pole pro uložení seznamu odkazů na objekty předplatitelů </w:t>
      </w:r>
    </w:p>
    <w:p w14:paraId="4154A8A1" w14:textId="77777777" w:rsidR="00290CA4" w:rsidRPr="00486AF9" w:rsidRDefault="00FA0384" w:rsidP="00290CA4">
      <w:pPr>
        <w:pStyle w:val="ListParagraph"/>
        <w:numPr>
          <w:ilvl w:val="1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2) veřejný metod</w:t>
      </w:r>
      <w:r w:rsidR="00290CA4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y pro 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>přidá</w:t>
      </w:r>
      <w:r w:rsidR="00290CA4" w:rsidRPr="00486AF9">
        <w:rPr>
          <w:rFonts w:eastAsia="Times New Roman" w:cstheme="minorHAnsi"/>
          <w:kern w:val="0"/>
          <w:lang w:val="cs-CZ" w:eastAsia="en-GB"/>
          <w14:ligatures w14:val="none"/>
        </w:rPr>
        <w:t>ní a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 </w:t>
      </w:r>
      <w:r w:rsidR="00290CA4" w:rsidRPr="00486AF9">
        <w:rPr>
          <w:rFonts w:eastAsia="Times New Roman" w:cstheme="minorHAnsi"/>
          <w:kern w:val="0"/>
          <w:lang w:eastAsia="en-GB"/>
          <w14:ligatures w14:val="none"/>
        </w:rPr>
        <w:t>odeb</w:t>
      </w:r>
      <w:r w:rsidR="00290CA4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rání 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předplatitele </w:t>
      </w:r>
    </w:p>
    <w:p w14:paraId="591AED48" w14:textId="77777777" w:rsidR="0021407C" w:rsidRPr="00486AF9" w:rsidRDefault="00FA0384" w:rsidP="00290CA4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kdykoli se vydavateli stane </w:t>
      </w:r>
      <w:r w:rsidR="00290CA4" w:rsidRPr="00486AF9">
        <w:rPr>
          <w:rFonts w:eastAsia="Times New Roman" w:cstheme="minorHAnsi"/>
          <w:kern w:val="0"/>
          <w:lang w:val="cs-CZ" w:eastAsia="en-GB"/>
          <w14:ligatures w14:val="none"/>
        </w:rPr>
        <w:t>odebíraná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 událost</w:t>
      </w:r>
      <w:r w:rsidR="0021407C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 </w:t>
      </w:r>
    </w:p>
    <w:p w14:paraId="043748C6" w14:textId="77777777" w:rsidR="0021407C" w:rsidRPr="00486AF9" w:rsidRDefault="00FA0384" w:rsidP="0021407C">
      <w:pPr>
        <w:pStyle w:val="ListParagraph"/>
        <w:numPr>
          <w:ilvl w:val="1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zavolá konkrétní metodu oznámení na</w:t>
      </w:r>
      <w:r w:rsidR="0021407C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 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>objekty</w:t>
      </w:r>
      <w:r w:rsidR="0021407C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 předplatitelů</w:t>
      </w:r>
    </w:p>
    <w:p w14:paraId="5BC8C5F4" w14:textId="77777777" w:rsidR="0021407C" w:rsidRPr="00486AF9" w:rsidRDefault="0021407C" w:rsidP="0021407C">
      <w:pPr>
        <w:pStyle w:val="ListParagraph"/>
        <w:numPr>
          <w:ilvl w:val="1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!! </w:t>
      </w:r>
      <w:r w:rsidR="00FA0384" w:rsidRPr="00486AF9">
        <w:rPr>
          <w:rFonts w:eastAsia="Times New Roman" w:cstheme="minorHAnsi"/>
          <w:kern w:val="0"/>
          <w:lang w:eastAsia="en-GB"/>
          <w14:ligatures w14:val="none"/>
        </w:rPr>
        <w:t xml:space="preserve">aby všichni předplatitelé implementovali stejné rozhraní </w:t>
      </w:r>
    </w:p>
    <w:p w14:paraId="43986A79" w14:textId="7A887752" w:rsidR="00FA0384" w:rsidRPr="00486AF9" w:rsidRDefault="0021407C" w:rsidP="0021407C">
      <w:pPr>
        <w:pStyle w:val="ListParagraph"/>
        <w:numPr>
          <w:ilvl w:val="1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!! </w:t>
      </w:r>
      <w:r w:rsidR="00FA0384" w:rsidRPr="00486AF9">
        <w:rPr>
          <w:rFonts w:eastAsia="Times New Roman" w:cstheme="minorHAnsi"/>
          <w:kern w:val="0"/>
          <w:lang w:eastAsia="en-GB"/>
          <w14:ligatures w14:val="none"/>
        </w:rPr>
        <w:t xml:space="preserve">aby s nimi vydavatel komunikoval pouze prostřednictvím tohoto rozhraní. </w:t>
      </w:r>
    </w:p>
    <w:p w14:paraId="3DA46C65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779D0131" w14:textId="77777777" w:rsidR="00FA0384" w:rsidRPr="00486AF9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Struktura</w:t>
      </w:r>
    </w:p>
    <w:p w14:paraId="4C05CD25" w14:textId="30186405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b/>
          <w:bCs/>
          <w:noProof/>
          <w:kern w:val="0"/>
          <w:lang w:eastAsia="en-GB"/>
          <w14:ligatures w14:val="none"/>
        </w:rPr>
        <w:drawing>
          <wp:anchor distT="0" distB="0" distL="114300" distR="114300" simplePos="0" relativeHeight="251666432" behindDoc="1" locked="0" layoutInCell="1" allowOverlap="1" wp14:anchorId="3F6F09E3" wp14:editId="4B7E9BB4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4781550" cy="3688715"/>
            <wp:effectExtent l="0" t="0" r="6350" b="0"/>
            <wp:wrapTight wrapText="bothSides">
              <wp:wrapPolygon edited="0">
                <wp:start x="0" y="0"/>
                <wp:lineTo x="0" y="21492"/>
                <wp:lineTo x="21571" y="21492"/>
                <wp:lineTo x="21571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15CD8" w14:textId="0BD2C691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05D203BD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22179DB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4FCA46D0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3B14688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75306615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2F2F349C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0534A8FD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4C07915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3F5DF7CE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616EDA8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5B54473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53F82103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29A3914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18D9884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7BC6F8B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20C579DC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103F462B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7A57DDD4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468219EC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357F3D2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130A7D8D" w14:textId="6D59B910" w:rsidR="00FA0384" w:rsidRPr="00FA0384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Ukázka kódu</w:t>
      </w:r>
    </w:p>
    <w:p w14:paraId="6D532E91" w14:textId="0A4C5DBB" w:rsidR="00FA0384" w:rsidRPr="00486AF9" w:rsidRDefault="00AC46BB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5A470E4" wp14:editId="656EA896">
            <wp:simplePos x="0" y="0"/>
            <wp:positionH relativeFrom="column">
              <wp:posOffset>-914400</wp:posOffset>
            </wp:positionH>
            <wp:positionV relativeFrom="paragraph">
              <wp:posOffset>189230</wp:posOffset>
            </wp:positionV>
            <wp:extent cx="7553325" cy="2843530"/>
            <wp:effectExtent l="0" t="0" r="3175" b="1270"/>
            <wp:wrapTight wrapText="bothSides">
              <wp:wrapPolygon edited="0">
                <wp:start x="0" y="0"/>
                <wp:lineTo x="0" y="21513"/>
                <wp:lineTo x="21573" y="21513"/>
                <wp:lineTo x="21573" y="0"/>
                <wp:lineTo x="0" y="0"/>
              </wp:wrapPolygon>
            </wp:wrapTight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706A7" w14:textId="2249CF17" w:rsidR="00AC46BB" w:rsidRPr="00486AF9" w:rsidRDefault="00AC46BB" w:rsidP="004E63E9">
      <w:pPr>
        <w:rPr>
          <w:rFonts w:cstheme="minorHAnsi"/>
          <w:b/>
          <w:bCs/>
        </w:rPr>
      </w:pPr>
    </w:p>
    <w:sectPr w:rsidR="00AC46BB" w:rsidRPr="00486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36A1E"/>
    <w:multiLevelType w:val="hybridMultilevel"/>
    <w:tmpl w:val="AACE22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2139A"/>
    <w:multiLevelType w:val="hybridMultilevel"/>
    <w:tmpl w:val="4D9E12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33AF7"/>
    <w:multiLevelType w:val="hybridMultilevel"/>
    <w:tmpl w:val="8D2AE6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C1210"/>
    <w:multiLevelType w:val="hybridMultilevel"/>
    <w:tmpl w:val="4540204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A50D25"/>
    <w:multiLevelType w:val="hybridMultilevel"/>
    <w:tmpl w:val="6650A2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C7876"/>
    <w:multiLevelType w:val="hybridMultilevel"/>
    <w:tmpl w:val="228CD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944D2"/>
    <w:multiLevelType w:val="hybridMultilevel"/>
    <w:tmpl w:val="3B603E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6F68B1"/>
    <w:multiLevelType w:val="hybridMultilevel"/>
    <w:tmpl w:val="231AF4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037F09"/>
    <w:multiLevelType w:val="hybridMultilevel"/>
    <w:tmpl w:val="B802CAA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83426473">
    <w:abstractNumId w:val="7"/>
  </w:num>
  <w:num w:numId="2" w16cid:durableId="1158158581">
    <w:abstractNumId w:val="8"/>
  </w:num>
  <w:num w:numId="3" w16cid:durableId="297730838">
    <w:abstractNumId w:val="3"/>
  </w:num>
  <w:num w:numId="4" w16cid:durableId="1141919643">
    <w:abstractNumId w:val="6"/>
  </w:num>
  <w:num w:numId="5" w16cid:durableId="941188229">
    <w:abstractNumId w:val="0"/>
  </w:num>
  <w:num w:numId="6" w16cid:durableId="1177382873">
    <w:abstractNumId w:val="4"/>
  </w:num>
  <w:num w:numId="7" w16cid:durableId="1797021276">
    <w:abstractNumId w:val="5"/>
  </w:num>
  <w:num w:numId="8" w16cid:durableId="1140271263">
    <w:abstractNumId w:val="2"/>
  </w:num>
  <w:num w:numId="9" w16cid:durableId="184909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6E6"/>
    <w:rsid w:val="000F79C6"/>
    <w:rsid w:val="001306E6"/>
    <w:rsid w:val="0014661C"/>
    <w:rsid w:val="0021407C"/>
    <w:rsid w:val="00214EAC"/>
    <w:rsid w:val="002406AC"/>
    <w:rsid w:val="0024612F"/>
    <w:rsid w:val="00281809"/>
    <w:rsid w:val="00290CA4"/>
    <w:rsid w:val="002A2B98"/>
    <w:rsid w:val="002E65CD"/>
    <w:rsid w:val="00343436"/>
    <w:rsid w:val="003572FC"/>
    <w:rsid w:val="00392626"/>
    <w:rsid w:val="003F125B"/>
    <w:rsid w:val="00402B2D"/>
    <w:rsid w:val="00405418"/>
    <w:rsid w:val="004366B3"/>
    <w:rsid w:val="00486AF9"/>
    <w:rsid w:val="004B724A"/>
    <w:rsid w:val="004E63E9"/>
    <w:rsid w:val="004F467B"/>
    <w:rsid w:val="004F7448"/>
    <w:rsid w:val="00506825"/>
    <w:rsid w:val="0051768C"/>
    <w:rsid w:val="005463C4"/>
    <w:rsid w:val="0056444F"/>
    <w:rsid w:val="0056785D"/>
    <w:rsid w:val="00596CFD"/>
    <w:rsid w:val="005B69A2"/>
    <w:rsid w:val="005E1C3C"/>
    <w:rsid w:val="00600A7F"/>
    <w:rsid w:val="00616457"/>
    <w:rsid w:val="00630EEB"/>
    <w:rsid w:val="00641B72"/>
    <w:rsid w:val="00652D72"/>
    <w:rsid w:val="00674998"/>
    <w:rsid w:val="00692DD0"/>
    <w:rsid w:val="00697B7C"/>
    <w:rsid w:val="007157AE"/>
    <w:rsid w:val="00772BA1"/>
    <w:rsid w:val="007D3647"/>
    <w:rsid w:val="007E42D5"/>
    <w:rsid w:val="00853664"/>
    <w:rsid w:val="00864C23"/>
    <w:rsid w:val="008767A6"/>
    <w:rsid w:val="00891750"/>
    <w:rsid w:val="00896300"/>
    <w:rsid w:val="008A58F1"/>
    <w:rsid w:val="008B327D"/>
    <w:rsid w:val="00917CC0"/>
    <w:rsid w:val="00937FDE"/>
    <w:rsid w:val="00977A5E"/>
    <w:rsid w:val="00983348"/>
    <w:rsid w:val="009921C2"/>
    <w:rsid w:val="00A55345"/>
    <w:rsid w:val="00A73433"/>
    <w:rsid w:val="00AC46BB"/>
    <w:rsid w:val="00AF282D"/>
    <w:rsid w:val="00B05F17"/>
    <w:rsid w:val="00B4225F"/>
    <w:rsid w:val="00C07D7E"/>
    <w:rsid w:val="00C37504"/>
    <w:rsid w:val="00C93CE4"/>
    <w:rsid w:val="00CB6CD7"/>
    <w:rsid w:val="00CE5DBA"/>
    <w:rsid w:val="00D04007"/>
    <w:rsid w:val="00D04A1D"/>
    <w:rsid w:val="00D13B83"/>
    <w:rsid w:val="00D55C17"/>
    <w:rsid w:val="00E108DF"/>
    <w:rsid w:val="00E128D9"/>
    <w:rsid w:val="00E23C68"/>
    <w:rsid w:val="00E60E92"/>
    <w:rsid w:val="00E61C4D"/>
    <w:rsid w:val="00EB3F30"/>
    <w:rsid w:val="00EB64D0"/>
    <w:rsid w:val="00F33D7A"/>
    <w:rsid w:val="00F46C03"/>
    <w:rsid w:val="00F54C5F"/>
    <w:rsid w:val="00F93380"/>
    <w:rsid w:val="00FA0384"/>
    <w:rsid w:val="00FB1103"/>
    <w:rsid w:val="00FD0579"/>
    <w:rsid w:val="00FD54A6"/>
    <w:rsid w:val="00FF3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E348AF"/>
  <w15:chartTrackingRefBased/>
  <w15:docId w15:val="{B22A1BFA-0BCC-8D4B-804A-6E9B6B83E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1306E6"/>
  </w:style>
  <w:style w:type="paragraph" w:styleId="ListParagraph">
    <w:name w:val="List Paragraph"/>
    <w:basedOn w:val="Normal"/>
    <w:uiPriority w:val="34"/>
    <w:qFormat/>
    <w:rsid w:val="00641B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Vedernikov</dc:creator>
  <cp:keywords/>
  <dc:description/>
  <cp:lastModifiedBy>Alexander Vedernikov</cp:lastModifiedBy>
  <cp:revision>150</cp:revision>
  <dcterms:created xsi:type="dcterms:W3CDTF">2023-03-25T13:00:00Z</dcterms:created>
  <dcterms:modified xsi:type="dcterms:W3CDTF">2023-05-12T17:05:00Z</dcterms:modified>
</cp:coreProperties>
</file>