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Style w:val="Label"/>
          <w:rFonts w:ascii="Calibri" w:hAnsi="Calibri" w:cs="Calibri" w:asciiTheme="minorHAnsi" w:cstheme="minorHAnsi" w:hAnsiTheme="minorHAnsi"/>
          <w:b/>
          <w:bCs/>
          <w:sz w:val="32"/>
          <w:szCs w:val="24"/>
          <w:lang w:val="cs-CZ"/>
        </w:rPr>
      </w:pPr>
      <w:r>
        <w:rPr>
          <w:rStyle w:val="Label"/>
          <w:rFonts w:cs="Calibri" w:ascii="Calibri" w:hAnsi="Calibri" w:asciiTheme="minorHAnsi" w:cstheme="minorHAnsi" w:hAnsiTheme="minorHAnsi"/>
          <w:b/>
          <w:bCs/>
          <w:sz w:val="32"/>
          <w:szCs w:val="24"/>
          <w:lang w:val="cs-CZ"/>
        </w:rPr>
        <w:t xml:space="preserve">Adresování a správa paměti </w:t>
      </w:r>
    </w:p>
    <w:p>
      <w:pPr>
        <w:pStyle w:val="Normal"/>
        <w:spacing w:before="0" w:after="0"/>
        <w:jc w:val="center"/>
        <w:rPr>
          <w:rStyle w:val="Label"/>
          <w:rFonts w:ascii="Calibri" w:hAnsi="Calibri" w:cs="Calibri" w:asciiTheme="minorHAnsi" w:cstheme="minorHAnsi" w:hAnsiTheme="minorHAnsi"/>
          <w:b/>
          <w:bCs/>
          <w:sz w:val="32"/>
          <w:szCs w:val="24"/>
          <w:lang w:val="cs-CZ"/>
        </w:rPr>
      </w:pPr>
      <w:r>
        <w:rPr>
          <w:rStyle w:val="Label"/>
          <w:rFonts w:cs="Calibri" w:ascii="Calibri" w:hAnsi="Calibri" w:asciiTheme="minorHAnsi" w:cstheme="minorHAnsi" w:hAnsiTheme="minorHAnsi"/>
          <w:b/>
          <w:bCs/>
          <w:sz w:val="32"/>
          <w:szCs w:val="24"/>
          <w:lang w:val="cs-CZ"/>
        </w:rPr>
        <w:t>Garbage collecting, Reference/ukazatele, Struktura paměti programu</w:t>
      </w:r>
    </w:p>
    <w:p>
      <w:pPr>
        <w:pStyle w:val="Normal"/>
        <w:spacing w:before="0" w:after="0"/>
        <w:jc w:val="center"/>
        <w:rPr>
          <w:rStyle w:val="Label"/>
          <w:rFonts w:ascii="Calibri" w:hAnsi="Calibri" w:cs="Calibri" w:asciiTheme="minorHAnsi" w:cstheme="minorHAnsi" w:hAnsiTheme="minorHAnsi"/>
          <w:b/>
          <w:bCs/>
          <w:lang w:val="cs-CZ"/>
        </w:rPr>
      </w:pPr>
      <w:r>
        <w:rPr>
          <w:rFonts w:cs="Calibri" w:cstheme="minorHAnsi" w:ascii="Calibri" w:hAnsi="Calibri"/>
          <w:b/>
          <w:bCs/>
          <w:lang w:val="cs-CZ"/>
        </w:rPr>
      </w:r>
    </w:p>
    <w:p>
      <w:pPr>
        <w:pStyle w:val="Normal"/>
        <w:spacing w:before="0" w:after="0"/>
        <w:rPr>
          <w:rStyle w:val="Label"/>
          <w:rFonts w:ascii="Calibri" w:hAnsi="Calibri" w:cs="Calibri" w:asciiTheme="minorHAnsi" w:cstheme="minorHAnsi" w:hAnsiTheme="minorHAnsi"/>
          <w:b/>
          <w:bCs/>
          <w:sz w:val="32"/>
          <w:szCs w:val="24"/>
          <w:lang w:val="cs-CZ"/>
        </w:rPr>
      </w:pPr>
      <w:r>
        <w:rPr>
          <w:rStyle w:val="Label"/>
          <w:rFonts w:cs="Calibri" w:ascii="Calibri" w:hAnsi="Calibri" w:asciiTheme="minorHAnsi" w:cstheme="minorHAnsi" w:hAnsiTheme="minorHAnsi"/>
          <w:b/>
          <w:bCs/>
          <w:sz w:val="32"/>
          <w:szCs w:val="24"/>
          <w:lang w:val="cs-CZ"/>
        </w:rPr>
        <w:t>Adresování/Adresace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Style w:val="Label"/>
          <w:rFonts w:ascii="Calibri" w:hAnsi="Calibri" w:cs="Calibri" w:asciiTheme="minorHAnsi" w:cstheme="minorHAnsi" w:hAnsiTheme="minorHAnsi"/>
          <w:b/>
          <w:bCs/>
          <w:sz w:val="32"/>
          <w:szCs w:val="24"/>
          <w:lang w:val="cs-CZ"/>
        </w:rPr>
      </w:pPr>
      <w:r>
        <w:rPr>
          <w:rStyle w:val="Label"/>
          <w:rFonts w:cs="Calibri" w:ascii="Calibri" w:hAnsi="Calibri" w:asciiTheme="minorHAnsi" w:cstheme="minorHAnsi" w:hAnsiTheme="minorHAnsi"/>
          <w:lang w:val="cs-CZ"/>
        </w:rPr>
        <w:t>Určené umístění a přidělení lokace prvku v paměti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Style w:val="Label"/>
          <w:rFonts w:ascii="Calibri" w:hAnsi="Calibri" w:cs="Calibri" w:asciiTheme="minorHAnsi" w:cstheme="minorHAnsi" w:hAnsiTheme="minorHAnsi"/>
          <w:b/>
          <w:bCs/>
          <w:sz w:val="32"/>
          <w:szCs w:val="24"/>
          <w:lang w:val="cs-CZ"/>
        </w:rPr>
      </w:pPr>
      <w:r>
        <w:rPr>
          <w:rStyle w:val="Label"/>
          <w:rFonts w:cs="Calibri" w:ascii="Calibri" w:hAnsi="Calibri" w:asciiTheme="minorHAnsi" w:cstheme="minorHAnsi" w:hAnsiTheme="minorHAnsi"/>
          <w:lang w:val="cs-CZ"/>
        </w:rPr>
        <w:t>Vyhledání dat počítačem podle dané adresy</w:t>
      </w:r>
    </w:p>
    <w:p>
      <w:pPr>
        <w:pStyle w:val="Normal"/>
        <w:spacing w:before="0" w:after="0"/>
        <w:rPr>
          <w:rStyle w:val="Label"/>
          <w:rFonts w:ascii="Calibri" w:hAnsi="Calibri" w:cs="Calibri" w:asciiTheme="minorHAnsi" w:cstheme="minorHAnsi" w:hAnsiTheme="minorHAnsi"/>
          <w:b/>
          <w:bCs/>
          <w:sz w:val="32"/>
          <w:szCs w:val="24"/>
          <w:lang w:val="cs-CZ"/>
        </w:rPr>
      </w:pPr>
      <w:r>
        <w:rPr>
          <w:rFonts w:cs="Calibri" w:cstheme="minorHAnsi" w:ascii="Calibri" w:hAnsi="Calibri"/>
          <w:b/>
          <w:bCs/>
          <w:sz w:val="32"/>
          <w:szCs w:val="24"/>
          <w:lang w:val="cs-CZ"/>
        </w:rPr>
      </w:r>
    </w:p>
    <w:p>
      <w:pPr>
        <w:pStyle w:val="Normal"/>
        <w:spacing w:before="0" w:after="0"/>
        <w:rPr>
          <w:rStyle w:val="Label"/>
          <w:rFonts w:ascii="Calibri" w:hAnsi="Calibri" w:cs="Calibri" w:asciiTheme="minorHAnsi" w:cstheme="minorHAnsi" w:hAnsiTheme="minorHAnsi"/>
          <w:b/>
          <w:bCs/>
          <w:sz w:val="32"/>
          <w:szCs w:val="24"/>
          <w:lang w:val="cs-CZ"/>
        </w:rPr>
      </w:pPr>
      <w:r>
        <w:rPr>
          <w:rFonts w:cs="Calibri" w:cstheme="minorHAnsi" w:ascii="Calibri" w:hAnsi="Calibri"/>
          <w:b/>
          <w:bCs/>
          <w:sz w:val="32"/>
          <w:szCs w:val="24"/>
          <w:lang w:val="cs-CZ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lang w:val="cs-CZ"/>
        </w:rPr>
      </w:pPr>
      <w:r>
        <w:rPr>
          <w:rStyle w:val="Label"/>
          <w:rFonts w:cs="Calibri" w:ascii="Calibri" w:hAnsi="Calibri" w:asciiTheme="minorHAnsi" w:cstheme="minorHAnsi" w:hAnsiTheme="minorHAnsi"/>
          <w:b/>
          <w:bCs/>
          <w:lang w:val="cs-CZ"/>
        </w:rPr>
        <w:t>Fyzická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>
          <w:rStyle w:val="Label"/>
          <w:rFonts w:ascii="Calibri" w:hAnsi="Calibri" w:cs="Calibri" w:asciiTheme="minorHAnsi" w:cstheme="minorHAnsi" w:hAnsiTheme="minorHAnsi"/>
          <w:b/>
          <w:bCs/>
          <w:sz w:val="32"/>
          <w:szCs w:val="24"/>
          <w:lang w:val="cs-CZ"/>
        </w:rPr>
      </w:pPr>
      <w:r>
        <w:rPr>
          <w:rStyle w:val="Label"/>
          <w:rFonts w:cs="Calibri" w:ascii="Calibri" w:hAnsi="Calibri" w:asciiTheme="minorHAnsi" w:cstheme="minorHAnsi" w:hAnsiTheme="minorHAnsi"/>
          <w:lang w:val="cs-CZ"/>
        </w:rPr>
        <w:t>přenesena na sběrnici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>
          <w:rStyle w:val="Label"/>
          <w:rFonts w:ascii="Calibri" w:hAnsi="Calibri" w:cs="Calibri" w:asciiTheme="minorHAnsi" w:cstheme="minorHAnsi" w:hAnsiTheme="minorHAnsi"/>
          <w:b/>
          <w:bCs/>
          <w:sz w:val="32"/>
          <w:szCs w:val="24"/>
          <w:lang w:val="cs-CZ"/>
        </w:rPr>
      </w:pPr>
      <w:r>
        <w:rPr>
          <w:rStyle w:val="Label"/>
          <w:rFonts w:cs="Calibri" w:ascii="Calibri" w:hAnsi="Calibri" w:asciiTheme="minorHAnsi" w:cstheme="minorHAnsi" w:hAnsiTheme="minorHAnsi"/>
          <w:lang w:val="cs-CZ"/>
        </w:rPr>
        <w:t>fyzicky adresuje hlavní paměť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lang w:val="cs-CZ"/>
        </w:rPr>
      </w:pPr>
      <w:r>
        <w:rPr>
          <w:rStyle w:val="Label"/>
          <w:rFonts w:cs="Calibri" w:ascii="Calibri" w:hAnsi="Calibri" w:asciiTheme="minorHAnsi" w:cstheme="minorHAnsi" w:hAnsiTheme="minorHAnsi"/>
          <w:b/>
          <w:bCs/>
          <w:lang w:val="cs-CZ"/>
        </w:rPr>
        <w:t>Logická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>
          <w:rStyle w:val="Label"/>
          <w:rFonts w:ascii="Calibri" w:hAnsi="Calibri" w:cs="Calibri" w:asciiTheme="minorHAnsi" w:cstheme="minorHAnsi" w:hAnsiTheme="minorHAnsi"/>
          <w:b/>
          <w:bCs/>
          <w:sz w:val="32"/>
          <w:szCs w:val="24"/>
          <w:lang w:val="cs-CZ"/>
        </w:rPr>
      </w:pPr>
      <w:r>
        <w:rPr>
          <w:rStyle w:val="Label"/>
          <w:rFonts w:cs="Calibri" w:ascii="Calibri" w:hAnsi="Calibri" w:asciiTheme="minorHAnsi" w:cstheme="minorHAnsi" w:hAnsiTheme="minorHAnsi"/>
          <w:lang w:val="cs-CZ"/>
        </w:rPr>
        <w:t>má ji k dispozici proces</w:t>
      </w:r>
    </w:p>
    <w:p>
      <w:pPr>
        <w:pStyle w:val="Normal"/>
        <w:spacing w:before="0" w:after="0"/>
        <w:rPr>
          <w:rStyle w:val="Label"/>
          <w:rFonts w:ascii="Calibri" w:hAnsi="Calibri" w:cs="Calibri" w:asciiTheme="minorHAnsi" w:cstheme="minorHAnsi" w:hAnsiTheme="minorHAnsi"/>
          <w:b/>
          <w:bCs/>
          <w:sz w:val="32"/>
          <w:szCs w:val="24"/>
          <w:lang w:val="cs-CZ"/>
        </w:rPr>
      </w:pPr>
      <w:r>
        <w:rPr>
          <w:rFonts w:cs="Calibri" w:cstheme="minorHAnsi" w:ascii="Calibri" w:hAnsi="Calibri"/>
          <w:b/>
          <w:bCs/>
          <w:sz w:val="32"/>
          <w:szCs w:val="24"/>
          <w:lang w:val="cs-CZ"/>
        </w:rPr>
      </w:r>
    </w:p>
    <w:p>
      <w:pPr>
        <w:pStyle w:val="Normal"/>
        <w:spacing w:before="0" w:after="0"/>
        <w:rPr>
          <w:rStyle w:val="Label"/>
          <w:rFonts w:ascii="Calibri" w:hAnsi="Calibri" w:cs="Calibri" w:asciiTheme="minorHAnsi" w:cstheme="minorHAnsi" w:hAnsiTheme="minorHAnsi"/>
          <w:b/>
          <w:bCs/>
          <w:sz w:val="32"/>
          <w:szCs w:val="24"/>
          <w:lang w:val="cs-CZ"/>
        </w:rPr>
      </w:pPr>
      <w:r>
        <w:rPr>
          <w:rFonts w:cs="Calibri" w:cstheme="minorHAnsi" w:ascii="Calibri" w:hAnsi="Calibri"/>
          <w:b/>
          <w:bCs/>
          <w:sz w:val="32"/>
          <w:szCs w:val="24"/>
          <w:lang w:val="cs-CZ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Style w:val="Label"/>
          <w:rFonts w:ascii="Calibri" w:hAnsi="Calibri" w:cs="Calibri" w:asciiTheme="minorHAnsi" w:cstheme="minorHAnsi" w:hAnsiTheme="minorHAnsi"/>
          <w:b/>
          <w:bCs/>
          <w:lang w:val="cs-CZ"/>
        </w:rPr>
      </w:pPr>
      <w:r>
        <w:rPr>
          <w:rStyle w:val="Label"/>
          <w:rFonts w:cs="Calibri" w:ascii="Calibri" w:hAnsi="Calibri" w:asciiTheme="minorHAnsi" w:cstheme="minorHAnsi" w:hAnsiTheme="minorHAnsi"/>
          <w:lang w:val="cs-CZ"/>
        </w:rPr>
        <w:t>Druhy přístupu do paměti (paměť programová i datová)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>
          <w:rStyle w:val="Label"/>
          <w:rFonts w:ascii="Calibri" w:hAnsi="Calibri" w:cs="Calibri" w:asciiTheme="minorHAnsi" w:cstheme="minorHAnsi" w:hAnsiTheme="minorHAnsi"/>
          <w:b/>
          <w:bCs/>
          <w:lang w:val="cs-CZ"/>
        </w:rPr>
      </w:pPr>
      <w:r>
        <w:rPr>
          <w:rStyle w:val="Label"/>
          <w:rFonts w:cs="Calibri" w:ascii="Calibri" w:hAnsi="Calibri" w:asciiTheme="minorHAnsi" w:cstheme="minorHAnsi" w:hAnsiTheme="minorHAnsi"/>
          <w:b/>
          <w:bCs/>
          <w:lang w:val="cs-CZ"/>
        </w:rPr>
        <w:t>Přímé adresování</w:t>
      </w:r>
    </w:p>
    <w:p>
      <w:pPr>
        <w:pStyle w:val="ListParagraph"/>
        <w:numPr>
          <w:ilvl w:val="2"/>
          <w:numId w:val="2"/>
        </w:numPr>
        <w:spacing w:before="0" w:after="0"/>
        <w:contextualSpacing/>
        <w:rPr>
          <w:rStyle w:val="Label"/>
          <w:rFonts w:ascii="Calibri" w:hAnsi="Calibri" w:cs="Calibri" w:asciiTheme="minorHAnsi" w:cstheme="minorHAnsi" w:hAnsiTheme="minorHAnsi"/>
          <w:lang w:val="cs-CZ"/>
        </w:rPr>
      </w:pPr>
      <w:r>
        <w:rPr>
          <w:rStyle w:val="Label"/>
          <w:rFonts w:cs="Calibri" w:ascii="Calibri" w:hAnsi="Calibri" w:asciiTheme="minorHAnsi" w:cstheme="minorHAnsi" w:hAnsiTheme="minorHAnsi"/>
          <w:lang w:val="cs-CZ"/>
        </w:rPr>
        <w:t xml:space="preserve">V instrukci je přímo uvedeno </w:t>
      </w:r>
      <w:r>
        <w:rPr>
          <w:rStyle w:val="Label"/>
          <w:rFonts w:cs="Calibri" w:ascii="Calibri" w:hAnsi="Calibri" w:asciiTheme="minorHAnsi" w:cstheme="minorHAnsi" w:hAnsiTheme="minorHAnsi"/>
          <w:b/>
          <w:bCs/>
          <w:lang w:val="cs-CZ"/>
        </w:rPr>
        <w:t>ODKUD</w:t>
      </w:r>
      <w:r>
        <w:rPr>
          <w:rStyle w:val="Label"/>
          <w:rFonts w:cs="Calibri" w:ascii="Calibri" w:hAnsi="Calibri" w:asciiTheme="minorHAnsi" w:cstheme="minorHAnsi" w:hAnsiTheme="minorHAnsi"/>
          <w:lang w:val="cs-CZ"/>
        </w:rPr>
        <w:t xml:space="preserve"> nebo </w:t>
      </w:r>
      <w:r>
        <w:rPr>
          <w:rStyle w:val="Label"/>
          <w:rFonts w:cs="Calibri" w:ascii="Calibri" w:hAnsi="Calibri" w:asciiTheme="minorHAnsi" w:cstheme="minorHAnsi" w:hAnsiTheme="minorHAnsi"/>
          <w:b/>
          <w:bCs/>
          <w:lang w:val="cs-CZ"/>
        </w:rPr>
        <w:t>KAM</w:t>
      </w:r>
      <w:r>
        <w:rPr>
          <w:rStyle w:val="Label"/>
          <w:rFonts w:cs="Calibri" w:ascii="Calibri" w:hAnsi="Calibri" w:asciiTheme="minorHAnsi" w:cstheme="minorHAnsi" w:hAnsiTheme="minorHAnsi"/>
          <w:lang w:val="cs-CZ"/>
        </w:rPr>
        <w:t xml:space="preserve"> se data mají přenést</w:t>
      </w:r>
    </w:p>
    <w:p>
      <w:pPr>
        <w:pStyle w:val="ListParagraph"/>
        <w:numPr>
          <w:ilvl w:val="2"/>
          <w:numId w:val="2"/>
        </w:numPr>
        <w:spacing w:before="0" w:after="0"/>
        <w:contextualSpacing/>
        <w:rPr>
          <w:rStyle w:val="Label"/>
          <w:rFonts w:ascii="Calibri" w:hAnsi="Calibri" w:cs="Calibri" w:asciiTheme="minorHAnsi" w:cstheme="minorHAnsi" w:hAnsiTheme="minorHAnsi"/>
          <w:lang w:val="cs-CZ"/>
        </w:rPr>
      </w:pPr>
      <w:r>
        <w:rPr>
          <w:rStyle w:val="Label"/>
          <w:rFonts w:cs="Calibri" w:ascii="Calibri" w:hAnsi="Calibri" w:asciiTheme="minorHAnsi" w:cstheme="minorHAnsi" w:hAnsiTheme="minorHAnsi"/>
          <w:lang w:val="cs-CZ"/>
        </w:rPr>
        <w:t>Instrukce může být „MOV A, R0, MOV R0“ a je součástí zdrojového kódu</w:t>
      </w:r>
    </w:p>
    <w:p>
      <w:pPr>
        <w:pStyle w:val="ListParagraph"/>
        <w:numPr>
          <w:ilvl w:val="3"/>
          <w:numId w:val="2"/>
        </w:numPr>
        <w:spacing w:before="0" w:after="0"/>
        <w:contextualSpacing/>
        <w:rPr>
          <w:rStyle w:val="Label"/>
          <w:rFonts w:ascii="Calibri" w:hAnsi="Calibri" w:cs="Calibri" w:asciiTheme="minorHAnsi" w:cstheme="minorHAnsi" w:hAnsiTheme="minorHAnsi"/>
          <w:lang w:val="cs-CZ"/>
        </w:rPr>
      </w:pPr>
      <w:r>
        <w:rPr>
          <w:rStyle w:val="Label"/>
          <w:rFonts w:cs="Calibri" w:ascii="Calibri" w:hAnsi="Calibri" w:asciiTheme="minorHAnsi" w:cstheme="minorHAnsi" w:hAnsiTheme="minorHAnsi"/>
          <w:lang w:val="cs-CZ"/>
        </w:rPr>
        <w:t>V tomto případě se jedná o adresy z paměti RAM</w:t>
      </w:r>
    </w:p>
    <w:p>
      <w:pPr>
        <w:pStyle w:val="ListParagraph"/>
        <w:numPr>
          <w:ilvl w:val="2"/>
          <w:numId w:val="2"/>
        </w:numPr>
        <w:spacing w:before="0" w:after="0"/>
        <w:contextualSpacing/>
        <w:rPr>
          <w:rStyle w:val="Label"/>
          <w:rFonts w:ascii="Calibri" w:hAnsi="Calibri" w:cs="Calibri" w:asciiTheme="minorHAnsi" w:cstheme="minorHAnsi" w:hAnsiTheme="minorHAnsi"/>
          <w:lang w:val="cs-CZ"/>
        </w:rPr>
      </w:pPr>
      <w:r>
        <w:rPr>
          <w:rStyle w:val="Label"/>
          <w:rFonts w:cs="Calibri" w:ascii="Calibri" w:hAnsi="Calibri" w:asciiTheme="minorHAnsi" w:cstheme="minorHAnsi" w:hAnsiTheme="minorHAnsi"/>
          <w:lang w:val="cs-CZ"/>
        </w:rPr>
        <w:t>Tyto adresy jsou pevně dané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>
          <w:rStyle w:val="Label"/>
          <w:rFonts w:ascii="Calibri" w:hAnsi="Calibri" w:cs="Calibri" w:asciiTheme="minorHAnsi" w:cstheme="minorHAnsi" w:hAnsiTheme="minorHAnsi"/>
          <w:b/>
          <w:bCs/>
          <w:lang w:val="cs-CZ"/>
        </w:rPr>
      </w:pPr>
      <w:r>
        <w:rPr>
          <w:rStyle w:val="Label"/>
          <w:rFonts w:cs="Calibri" w:ascii="Calibri" w:hAnsi="Calibri" w:asciiTheme="minorHAnsi" w:cstheme="minorHAnsi" w:hAnsiTheme="minorHAnsi"/>
          <w:b/>
          <w:bCs/>
          <w:lang w:val="cs-CZ"/>
        </w:rPr>
        <w:t>Nepřímé adresování</w:t>
      </w:r>
    </w:p>
    <w:p>
      <w:pPr>
        <w:pStyle w:val="ListParagraph"/>
        <w:numPr>
          <w:ilvl w:val="2"/>
          <w:numId w:val="2"/>
        </w:numPr>
        <w:spacing w:before="0" w:after="0"/>
        <w:contextualSpacing/>
        <w:rPr>
          <w:rStyle w:val="Label"/>
          <w:rFonts w:ascii="Calibri" w:hAnsi="Calibri" w:cs="Calibri" w:asciiTheme="minorHAnsi" w:cstheme="minorHAnsi" w:hAnsiTheme="minorHAnsi"/>
          <w:lang w:val="cs-CZ"/>
        </w:rPr>
      </w:pPr>
      <w:r>
        <w:rPr>
          <w:rStyle w:val="Label"/>
          <w:rFonts w:cs="Calibri" w:ascii="Calibri" w:hAnsi="Calibri" w:asciiTheme="minorHAnsi" w:cstheme="minorHAnsi" w:hAnsiTheme="minorHAnsi"/>
          <w:lang w:val="cs-CZ"/>
        </w:rPr>
        <w:t>Můžeme dát pokyn nebo určit adresu</w:t>
      </w:r>
    </w:p>
    <w:p>
      <w:pPr>
        <w:pStyle w:val="ListParagraph"/>
        <w:numPr>
          <w:ilvl w:val="2"/>
          <w:numId w:val="2"/>
        </w:numPr>
        <w:spacing w:before="0" w:after="0"/>
        <w:contextualSpacing/>
        <w:rPr>
          <w:rStyle w:val="Label"/>
          <w:rFonts w:ascii="Calibri" w:hAnsi="Calibri" w:cs="Calibri" w:asciiTheme="minorHAnsi" w:cstheme="minorHAnsi" w:hAnsiTheme="minorHAnsi"/>
          <w:lang w:val="cs-CZ"/>
        </w:rPr>
      </w:pPr>
      <w:r>
        <w:rPr>
          <w:rStyle w:val="Label"/>
          <w:rFonts w:cs="Calibri" w:ascii="Calibri" w:hAnsi="Calibri" w:asciiTheme="minorHAnsi" w:cstheme="minorHAnsi" w:hAnsiTheme="minorHAnsi"/>
          <w:lang w:val="cs-CZ"/>
        </w:rPr>
        <w:t>Pokyny se mohou dát za běhu programu</w:t>
      </w:r>
    </w:p>
    <w:p>
      <w:pPr>
        <w:pStyle w:val="Normal"/>
        <w:spacing w:before="0" w:after="0"/>
        <w:rPr>
          <w:rStyle w:val="Label"/>
          <w:rFonts w:ascii="Calibri" w:hAnsi="Calibri" w:cs="Calibri" w:asciiTheme="minorHAnsi" w:cstheme="minorHAnsi" w:hAnsiTheme="minorHAnsi"/>
          <w:b/>
          <w:bCs/>
          <w:lang w:val="cs-CZ"/>
        </w:rPr>
      </w:pPr>
      <w:r>
        <w:rPr>
          <w:rFonts w:cs="Calibri" w:cstheme="minorHAnsi" w:ascii="Calibri" w:hAnsi="Calibri"/>
          <w:b/>
          <w:bCs/>
          <w:lang w:val="cs-CZ"/>
        </w:rPr>
      </w:r>
    </w:p>
    <w:p>
      <w:pPr>
        <w:pStyle w:val="Normal"/>
        <w:spacing w:before="0" w:after="0"/>
        <w:ind w:left="360" w:hanging="0"/>
        <w:rPr>
          <w:rStyle w:val="Label"/>
          <w:rFonts w:ascii="Calibri" w:hAnsi="Calibri" w:cs="Calibri" w:asciiTheme="minorHAnsi" w:cstheme="minorHAnsi" w:hAnsiTheme="minorHAnsi"/>
          <w:b/>
          <w:bCs/>
          <w:lang w:val="cs-CZ"/>
        </w:rPr>
      </w:pPr>
      <w:r>
        <w:rPr>
          <w:rStyle w:val="Label"/>
          <w:rFonts w:cs="Calibri" w:ascii="Calibri" w:hAnsi="Calibri" w:asciiTheme="minorHAnsi" w:cstheme="minorHAnsi" w:hAnsiTheme="minorHAnsi"/>
          <w:b/>
          <w:bCs/>
          <w:lang w:val="cs-CZ"/>
        </w:rPr>
        <w:t>Ale co můžeme s adresou dělat? K čemu nám je?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>
          <w:rStyle w:val="Label"/>
          <w:rFonts w:ascii="Calibri" w:hAnsi="Calibri" w:cs="Calibri" w:asciiTheme="minorHAnsi" w:cstheme="minorHAnsi" w:hAnsiTheme="minorHAnsi"/>
          <w:b/>
          <w:bCs/>
          <w:lang w:val="cs-CZ"/>
        </w:rPr>
      </w:pPr>
      <w:r>
        <w:rPr>
          <w:rStyle w:val="Label"/>
          <w:rFonts w:cs="Calibri" w:ascii="Calibri" w:hAnsi="Calibri" w:asciiTheme="minorHAnsi" w:cstheme="minorHAnsi" w:hAnsiTheme="minorHAnsi"/>
          <w:lang w:val="cs-CZ"/>
        </w:rPr>
        <w:t>Adresu můžete použít</w:t>
      </w:r>
    </w:p>
    <w:p>
      <w:pPr>
        <w:pStyle w:val="ListParagraph"/>
        <w:numPr>
          <w:ilvl w:val="1"/>
          <w:numId w:val="9"/>
        </w:numPr>
        <w:spacing w:before="0" w:after="0"/>
        <w:contextualSpacing/>
        <w:rPr>
          <w:rStyle w:val="Label"/>
          <w:rFonts w:ascii="Calibri" w:hAnsi="Calibri" w:cs="Calibri" w:asciiTheme="minorHAnsi" w:cstheme="minorHAnsi" w:hAnsiTheme="minorHAnsi"/>
          <w:b/>
          <w:bCs/>
          <w:lang w:val="cs-CZ"/>
        </w:rPr>
      </w:pPr>
      <w:r>
        <w:rPr>
          <w:rStyle w:val="Label"/>
          <w:rFonts w:cs="Calibri" w:ascii="Calibri" w:hAnsi="Calibri" w:asciiTheme="minorHAnsi" w:cstheme="minorHAnsi" w:hAnsiTheme="minorHAnsi"/>
          <w:lang w:val="cs-CZ"/>
        </w:rPr>
        <w:t>Manuální správa paměti (Místo Garbage collectoru)</w:t>
      </w:r>
    </w:p>
    <w:p>
      <w:pPr>
        <w:pStyle w:val="ListParagraph"/>
        <w:numPr>
          <w:ilvl w:val="1"/>
          <w:numId w:val="9"/>
        </w:numPr>
        <w:spacing w:before="0" w:after="0"/>
        <w:contextualSpacing/>
        <w:rPr>
          <w:rStyle w:val="Label"/>
          <w:rFonts w:ascii="Calibri" w:hAnsi="Calibri" w:cs="Calibri" w:asciiTheme="minorHAnsi" w:cstheme="minorHAnsi" w:hAnsiTheme="minorHAnsi"/>
          <w:b/>
          <w:bCs/>
          <w:lang w:val="cs-CZ"/>
        </w:rPr>
      </w:pPr>
      <w:r>
        <w:rPr>
          <w:rStyle w:val="Label"/>
          <w:rFonts w:cs="Calibri" w:ascii="Calibri" w:hAnsi="Calibri" w:asciiTheme="minorHAnsi" w:cstheme="minorHAnsi" w:hAnsiTheme="minorHAnsi"/>
          <w:lang w:val="cs-CZ"/>
        </w:rPr>
        <w:t>Zjištění, zda dvě proměnné odkazují na stejnou proměnnou</w:t>
      </w:r>
    </w:p>
    <w:p>
      <w:pPr>
        <w:pStyle w:val="ListParagraph"/>
        <w:numPr>
          <w:ilvl w:val="1"/>
          <w:numId w:val="9"/>
        </w:numPr>
        <w:spacing w:before="0" w:after="0"/>
        <w:contextualSpacing/>
        <w:rPr>
          <w:rStyle w:val="Label"/>
          <w:rFonts w:ascii="Calibri" w:hAnsi="Calibri" w:cs="Calibri" w:asciiTheme="minorHAnsi" w:cstheme="minorHAnsi" w:hAnsiTheme="minorHAnsi"/>
          <w:b/>
          <w:bCs/>
          <w:lang w:val="cs-CZ"/>
        </w:rPr>
      </w:pPr>
      <w:r>
        <w:rPr>
          <w:rStyle w:val="Label"/>
          <w:rFonts w:cs="Calibri" w:ascii="Calibri" w:hAnsi="Calibri" w:asciiTheme="minorHAnsi" w:cstheme="minorHAnsi" w:hAnsiTheme="minorHAnsi"/>
          <w:lang w:val="cs-CZ"/>
        </w:rPr>
        <w:t>Debuggování</w:t>
      </w:r>
    </w:p>
    <w:p>
      <w:pPr>
        <w:pStyle w:val="ListParagraph"/>
        <w:numPr>
          <w:ilvl w:val="1"/>
          <w:numId w:val="9"/>
        </w:numPr>
        <w:spacing w:before="0" w:after="0"/>
        <w:contextualSpacing/>
        <w:rPr>
          <w:rStyle w:val="Label"/>
          <w:rFonts w:ascii="Calibri" w:hAnsi="Calibri" w:cs="Calibri" w:asciiTheme="minorHAnsi" w:cstheme="minorHAnsi" w:hAnsiTheme="minorHAnsi"/>
          <w:b/>
          <w:bCs/>
          <w:lang w:val="cs-CZ"/>
        </w:rPr>
      </w:pPr>
      <w:r>
        <w:rPr>
          <w:rStyle w:val="Label"/>
          <w:rFonts w:cs="Calibri" w:ascii="Calibri" w:hAnsi="Calibri" w:asciiTheme="minorHAnsi" w:cstheme="minorHAnsi" w:hAnsiTheme="minorHAnsi"/>
          <w:lang w:val="cs-CZ"/>
        </w:rPr>
        <w:t>Optimalizování – pokud víte, jak funguje adresování a zbytečné deklarování, můžete snadno omezit zbytečné využívání paměti</w:t>
      </w:r>
    </w:p>
    <w:p>
      <w:pPr>
        <w:pStyle w:val="Normal"/>
        <w:spacing w:before="0" w:after="0"/>
        <w:rPr>
          <w:rStyle w:val="Label"/>
          <w:rFonts w:ascii="Calibri" w:hAnsi="Calibri" w:cs="Calibri" w:asciiTheme="minorHAnsi" w:cstheme="minorHAnsi" w:hAnsiTheme="minorHAnsi"/>
          <w:b/>
          <w:bCs/>
          <w:lang w:val="cs-CZ"/>
        </w:rPr>
      </w:pPr>
      <w:r>
        <w:rPr>
          <w:rFonts w:cs="Calibri" w:cstheme="minorHAnsi" w:ascii="Calibri" w:hAnsi="Calibri"/>
          <w:b/>
          <w:bCs/>
          <w:lang w:val="cs-CZ"/>
        </w:rPr>
      </w:r>
    </w:p>
    <w:p>
      <w:pPr>
        <w:pStyle w:val="Normal"/>
        <w:spacing w:before="0" w:after="0"/>
        <w:rPr>
          <w:rStyle w:val="Label"/>
          <w:rFonts w:ascii="Calibri" w:hAnsi="Calibri" w:cs="Calibri" w:asciiTheme="minorHAnsi" w:cstheme="minorHAnsi" w:hAnsiTheme="minorHAnsi"/>
          <w:b/>
          <w:bCs/>
          <w:lang w:val="cs-CZ"/>
        </w:rPr>
      </w:pPr>
      <w:r>
        <w:rPr>
          <w:rFonts w:cs="Calibri" w:cstheme="minorHAnsi" w:ascii="Calibri" w:hAnsi="Calibri"/>
          <w:b/>
          <w:bCs/>
          <w:lang w:val="cs-CZ"/>
        </w:rPr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b/>
          <w:bCs/>
          <w:sz w:val="32"/>
          <w:szCs w:val="24"/>
          <w:lang w:val="cs-CZ"/>
        </w:rPr>
      </w:pPr>
      <w:r>
        <w:rPr>
          <w:rStyle w:val="Label"/>
          <w:rFonts w:cs="Calibri" w:ascii="Calibri" w:hAnsi="Calibri" w:asciiTheme="minorHAnsi" w:cstheme="minorHAnsi" w:hAnsiTheme="minorHAnsi"/>
          <w:b/>
          <w:bCs/>
          <w:sz w:val="32"/>
          <w:szCs w:val="24"/>
          <w:lang w:val="cs-CZ"/>
        </w:rPr>
        <w:t xml:space="preserve">Správa paměti </w:t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cstheme="minorHAnsi" w:ascii="Calibri" w:hAnsi="Calibri"/>
          <w:lang w:val="cs-CZ"/>
        </w:rPr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Je to soubor metod, který dokáže přidělovat a odebírat operační paměť procesům nebo proměnným</w:t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cstheme="minorHAnsi" w:ascii="Calibri" w:hAnsi="Calibri"/>
          <w:lang w:val="cs-CZ"/>
        </w:rPr>
      </w:r>
    </w:p>
    <w:p>
      <w:pPr>
        <w:pStyle w:val="ListParagraph"/>
        <w:spacing w:before="0" w:after="0"/>
        <w:ind w:left="0" w:hanging="0"/>
        <w:contextualSpacing/>
        <w:rPr>
          <w:rFonts w:ascii="Calibri" w:hAnsi="Calibri" w:cs="Calibri" w:asciiTheme="minorHAnsi" w:cstheme="minorHAnsi" w:hAnsiTheme="minorHAnsi"/>
          <w:b/>
          <w:bCs/>
          <w:lang w:val="cs-CZ"/>
        </w:rPr>
      </w:pPr>
      <w:r>
        <w:rPr>
          <w:rFonts w:cs="Calibri" w:ascii="Calibri" w:hAnsi="Calibri" w:asciiTheme="minorHAnsi" w:cstheme="minorHAnsi" w:hAnsiTheme="minorHAnsi"/>
          <w:b/>
          <w:bCs/>
          <w:lang w:val="cs-CZ"/>
        </w:rPr>
        <w:t>Jak funguje?</w:t>
      </w:r>
    </w:p>
    <w:p>
      <w:pPr>
        <w:pStyle w:val="ListParagraph"/>
        <w:spacing w:before="0" w:after="0"/>
        <w:ind w:left="0" w:hanging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Při spuštění programu se vytvoří tzv. adresní prostor programu</w:t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Cílem správy paměti je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usnadnit fungování operačního systému, ochrany paměti, multitaskingu nebo zvýšit kapacitu paměti</w:t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cstheme="minorHAnsi" w:ascii="Calibri" w:hAnsi="Calibri"/>
          <w:lang w:val="cs-CZ"/>
        </w:rPr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 xml:space="preserve">Spolupracuje s </w:t>
      </w:r>
      <w:r>
        <w:rPr>
          <w:rFonts w:cs="Calibri" w:ascii="Calibri" w:hAnsi="Calibri" w:asciiTheme="minorHAnsi" w:cstheme="minorHAnsi" w:hAnsiTheme="minorHAnsi"/>
          <w:b/>
          <w:bCs/>
          <w:lang w:val="cs-CZ"/>
        </w:rPr>
        <w:t>Garbage collectorem</w:t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cstheme="minorHAnsi" w:ascii="Calibri" w:hAnsi="Calibri"/>
          <w:lang w:val="cs-CZ"/>
        </w:rPr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cstheme="minorHAnsi" w:ascii="Calibri" w:hAnsi="Calibri"/>
          <w:lang w:val="cs-CZ"/>
        </w:rPr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b/>
          <w:bCs/>
          <w:sz w:val="32"/>
          <w:szCs w:val="24"/>
          <w:lang w:val="cs-CZ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24"/>
          <w:lang w:val="cs-CZ"/>
        </w:rPr>
        <w:t>Garbage collecting</w:t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 xml:space="preserve">Je to tzv. </w:t>
      </w:r>
      <w:r>
        <w:rPr>
          <w:rFonts w:cs="Calibri" w:ascii="Calibri" w:hAnsi="Calibri" w:asciiTheme="minorHAnsi" w:cstheme="minorHAnsi" w:hAnsiTheme="minorHAnsi"/>
          <w:b/>
          <w:bCs/>
          <w:lang w:val="cs-CZ"/>
        </w:rPr>
        <w:t>automatizovaná správa paměti</w:t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Je většinou součásti programu nebo prostředí</w:t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Automaticky uvolňuje nepoužívanou paměť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V programováni = mazání paměti, která byla už nepotřebným objektům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Zajišťuje, aby programu nedošla paměť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Může mít špatný důraz na výkon, protože jeho funkcionalita využívá výpočetní hodnoty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Objekt je živý do té doby, dokud se používá</w:t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cstheme="minorHAnsi" w:ascii="Calibri" w:hAnsi="Calibri"/>
          <w:lang w:val="cs-CZ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Často objekty třídí do tří kategorii: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b/>
          <w:bCs/>
          <w:lang w:val="cs-CZ"/>
        </w:rPr>
        <w:t>Nově vytvořený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Dočasný objekty se nikdy z této kategorie neposunou, GC je při vyskytnutí šance/možnosti umaže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b/>
          <w:bCs/>
          <w:lang w:val="cs-CZ"/>
        </w:rPr>
        <w:t>Přeživší první kategorii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Méně využívaná, objekty, co byli z nějakého důvodu potřebný déle, nebo byli tvořeny s důrazem na jejich životnost se třídí tady.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b/>
          <w:bCs/>
          <w:lang w:val="cs-CZ"/>
        </w:rPr>
        <w:t>Dlouho žijící nebo permanentní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Skoro nepoužívaná kategorie</w:t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cstheme="minorHAnsi" w:ascii="Calibri" w:hAnsi="Calibri"/>
          <w:lang w:val="cs-CZ"/>
        </w:rPr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V pythonu funguje na základě „REFERENCE COUNTING“</w:t>
      </w:r>
    </w:p>
    <w:p>
      <w:pPr>
        <w:pStyle w:val="ListParagraph"/>
        <w:numPr>
          <w:ilvl w:val="1"/>
          <w:numId w:val="7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Počítá počet ukazatelů na objekt</w:t>
      </w:r>
    </w:p>
    <w:p>
      <w:pPr>
        <w:pStyle w:val="ListParagraph"/>
        <w:numPr>
          <w:ilvl w:val="2"/>
          <w:numId w:val="7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Při vzájemném odkazování se počet nedá evidovat</w:t>
      </w:r>
    </w:p>
    <w:p>
      <w:pPr>
        <w:pStyle w:val="ListParagraph"/>
        <w:numPr>
          <w:ilvl w:val="2"/>
          <w:numId w:val="7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Tato metoda dokáže vzájemné odkazy rozeznat, a Garbage collector je může následně vymazat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V JAVA GC objekt se přehazuje z SURVOR1 až po SURVIVOR8</w:t>
      </w:r>
    </w:p>
    <w:p>
      <w:pPr>
        <w:pStyle w:val="ListParagraph"/>
        <w:numPr>
          <w:ilvl w:val="1"/>
          <w:numId w:val="7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Pokud byl objekt potřebný za tu dobu – přežívá</w:t>
      </w:r>
    </w:p>
    <w:p>
      <w:pPr>
        <w:pStyle w:val="ListParagraph"/>
        <w:numPr>
          <w:ilvl w:val="1"/>
          <w:numId w:val="7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pokud ne – maže se</w:t>
      </w:r>
    </w:p>
    <w:p>
      <w:pPr>
        <w:pStyle w:val="Normal"/>
        <w:spacing w:before="0" w:after="0"/>
        <w:ind w:left="360" w:hanging="0"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cstheme="minorHAnsi" w:ascii="Calibri" w:hAnsi="Calibri"/>
          <w:lang w:val="cs-CZ"/>
        </w:rPr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V pythonu můžeme odkazy manuálně čistit pomocí metody DEL</w:t>
      </w:r>
    </w:p>
    <w:p>
      <w:pPr>
        <w:pStyle w:val="Normal"/>
        <w:spacing w:before="0" w:after="0"/>
        <w:rPr>
          <w:lang w:val="cs-CZ"/>
        </w:rPr>
      </w:pPr>
      <w:r>
        <w:rPr/>
        <w:drawing>
          <wp:inline distT="0" distB="0" distL="0" distR="0">
            <wp:extent cx="2743200" cy="1536700"/>
            <wp:effectExtent l="0" t="0" r="0" b="0"/>
            <wp:docPr id="1" name="Picture 6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A picture containing text, font, screensho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cs-CZ"/>
        </w:rPr>
        <w:t xml:space="preserve"> </w:t>
      </w:r>
      <w:r>
        <w:rPr/>
        <w:drawing>
          <wp:inline distT="0" distB="0" distL="0" distR="0">
            <wp:extent cx="6645910" cy="1414145"/>
            <wp:effectExtent l="0" t="0" r="0" b="0"/>
            <wp:docPr id="2" name="Picture 7" descr="A computer screen with red and blu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A computer screen with red and blue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b/>
          <w:bCs/>
          <w:sz w:val="32"/>
          <w:szCs w:val="24"/>
          <w:lang w:val="cs-CZ"/>
        </w:rPr>
      </w:pPr>
      <w:r>
        <w:rPr>
          <w:rFonts w:cs="Calibri" w:cstheme="minorHAnsi" w:ascii="Calibri" w:hAnsi="Calibri"/>
          <w:b/>
          <w:bCs/>
          <w:sz w:val="32"/>
          <w:szCs w:val="24"/>
          <w:lang w:val="cs-CZ"/>
        </w:rPr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b/>
          <w:bCs/>
          <w:sz w:val="32"/>
          <w:szCs w:val="24"/>
          <w:lang w:val="cs-CZ"/>
        </w:rPr>
      </w:pPr>
      <w:r>
        <w:rPr>
          <w:rFonts w:cs="Calibri" w:cstheme="minorHAnsi" w:ascii="Calibri" w:hAnsi="Calibri"/>
          <w:b/>
          <w:bCs/>
          <w:sz w:val="32"/>
          <w:szCs w:val="24"/>
          <w:lang w:val="cs-CZ"/>
        </w:rPr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b/>
          <w:bCs/>
          <w:sz w:val="32"/>
          <w:szCs w:val="24"/>
          <w:lang w:val="cs-CZ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24"/>
          <w:lang w:val="cs-CZ"/>
        </w:rPr>
        <w:t>Ukazatel</w:t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Proměnná, která obsahuje odkaz na ADRESU (místo) k jiný proměnný nebo hodnotě</w:t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Pomocí ukazatelů mohou programy pracovat s velkými datovými strukturami (pole, řetězce) efektivněji a s menšími nároky na paměť</w:t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Dokáže zpřístupnit data, která jsou uložena na adrese v operační paměti</w:t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Může odkazovat na NULL</w:t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cstheme="minorHAnsi" w:ascii="Calibri" w:hAnsi="Calibri"/>
          <w:lang w:val="cs-CZ"/>
        </w:rPr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Použití ukazatelů vyžaduje přesnost a pečlivou práci</w:t>
      </w:r>
    </w:p>
    <w:p>
      <w:pPr>
        <w:pStyle w:val="ListParagraph"/>
        <w:numPr>
          <w:ilvl w:val="0"/>
          <w:numId w:val="8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Nesmí dojít k přístupu k neplatný adrese</w:t>
      </w:r>
    </w:p>
    <w:p>
      <w:pPr>
        <w:pStyle w:val="ListParagraph"/>
        <w:numPr>
          <w:ilvl w:val="1"/>
          <w:numId w:val="8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To může vést k pádu programu</w:t>
      </w:r>
    </w:p>
    <w:p>
      <w:pPr>
        <w:pStyle w:val="ListParagraph"/>
        <w:numPr>
          <w:ilvl w:val="1"/>
          <w:numId w:val="8"/>
        </w:numPr>
        <w:spacing w:before="0" w:after="0"/>
        <w:contextualSpacing/>
        <w:rPr>
          <w:lang w:val="en-US"/>
        </w:rPr>
      </w:pPr>
      <w:r>
        <w:rPr>
          <w:lang w:val="en-US"/>
        </w:rPr>
        <w:t>Hacking her</w:t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cstheme="minorHAnsi" w:ascii="Calibri" w:hAnsi="Calibri"/>
          <w:lang w:val="cs-CZ"/>
        </w:rPr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Je to DATOVÝ TYP</w:t>
      </w:r>
    </w:p>
    <w:p>
      <w:pPr>
        <w:pStyle w:val="ListParagraph"/>
        <w:numPr>
          <w:ilvl w:val="0"/>
          <w:numId w:val="8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 xml:space="preserve">Velikost ukazatele se liší podle architektury operačního systému </w:t>
      </w:r>
    </w:p>
    <w:p>
      <w:pPr>
        <w:pStyle w:val="ListParagraph"/>
        <w:numPr>
          <w:ilvl w:val="1"/>
          <w:numId w:val="8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4 bajtů – 32bitový systém</w:t>
      </w:r>
    </w:p>
    <w:p>
      <w:pPr>
        <w:pStyle w:val="ListParagraph"/>
        <w:numPr>
          <w:ilvl w:val="1"/>
          <w:numId w:val="8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8 bajtů – 64bitový systém</w:t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cs-CZ"/>
        </w:rPr>
      </w:pPr>
      <w:r>
        <w:rPr/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rFonts w:ascii="Calibri" w:hAnsi="Calibri" w:cs="Calibri" w:asciiTheme="minorHAnsi" w:cstheme="minorHAnsi" w:hAnsiTheme="minorHAnsi"/>
          <w:b/>
          <w:bCs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V C# je omezený, může mít paměťovou adresu na typy a pole</w:t>
      </w:r>
    </w:p>
    <w:p>
      <w:pPr>
        <w:pStyle w:val="ListParagraph"/>
        <w:numPr>
          <w:ilvl w:val="1"/>
          <w:numId w:val="6"/>
        </w:numPr>
        <w:spacing w:before="0" w:after="0"/>
        <w:contextualSpacing/>
        <w:rPr>
          <w:rFonts w:ascii="Calibri" w:hAnsi="Calibri" w:cs="Calibri" w:asciiTheme="minorHAnsi" w:cstheme="minorHAnsi" w:hAnsiTheme="minorHAnsi"/>
          <w:b/>
          <w:bCs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Není zaznamenán Garbage Collectorem</w:t>
      </w:r>
    </w:p>
    <w:p>
      <w:pPr>
        <w:pStyle w:val="ListParagraph"/>
        <w:numPr>
          <w:ilvl w:val="1"/>
          <w:numId w:val="6"/>
        </w:numPr>
        <w:spacing w:before="0" w:after="0"/>
        <w:contextualSpacing/>
        <w:rPr>
          <w:rFonts w:ascii="Calibri" w:hAnsi="Calibri" w:cs="Calibri" w:asciiTheme="minorHAnsi" w:cstheme="minorHAnsi" w:hAnsiTheme="minorHAnsi"/>
          <w:b/>
          <w:bCs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 xml:space="preserve">V kódu musí být zabalen v „unsafe“ </w:t>
      </w:r>
    </w:p>
    <w:p>
      <w:pPr>
        <w:pStyle w:val="Normal"/>
        <w:spacing w:before="0" w:after="0"/>
        <w:ind w:left="360" w:hanging="0"/>
        <w:rPr>
          <w:rFonts w:ascii="Calibri" w:hAnsi="Calibri" w:cs="Calibri" w:asciiTheme="minorHAnsi" w:cstheme="minorHAnsi" w:hAnsiTheme="minorHAnsi"/>
          <w:b/>
          <w:bCs/>
          <w:lang w:val="cs-CZ"/>
        </w:rPr>
      </w:pPr>
      <w:r>
        <w:rPr>
          <w:rFonts w:cs="Calibri" w:cstheme="minorHAnsi" w:ascii="Calibri" w:hAnsi="Calibri"/>
          <w:b/>
          <w:bCs/>
          <w:lang w:val="cs-CZ"/>
        </w:rPr>
      </w:r>
    </w:p>
    <w:p>
      <w:pPr>
        <w:pStyle w:val="Normal"/>
        <w:spacing w:before="0" w:after="0"/>
        <w:ind w:left="360" w:hanging="0"/>
        <w:rPr>
          <w:rFonts w:ascii="Calibri" w:hAnsi="Calibri" w:cs="Calibri" w:asciiTheme="minorHAnsi" w:cstheme="minorHAnsi" w:hAnsiTheme="minorHAnsi"/>
          <w:b/>
          <w:bCs/>
          <w:lang w:val="cs-CZ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659765</wp:posOffset>
            </wp:positionH>
            <wp:positionV relativeFrom="paragraph">
              <wp:posOffset>635</wp:posOffset>
            </wp:positionV>
            <wp:extent cx="5639435" cy="299148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360" w:hanging="0"/>
        <w:rPr>
          <w:rFonts w:ascii="Calibri" w:hAnsi="Calibri" w:cs="Calibri" w:asciiTheme="minorHAnsi" w:cstheme="minorHAnsi" w:hAnsiTheme="minorHAnsi"/>
          <w:b/>
          <w:bCs/>
          <w:lang w:val="cs-CZ"/>
        </w:rPr>
      </w:pPr>
      <w:r>
        <w:rPr>
          <w:rFonts w:cs="Calibri" w:cstheme="minorHAnsi" w:ascii="Calibri" w:hAnsi="Calibri"/>
          <w:b/>
          <w:bCs/>
          <w:lang w:val="cs-CZ"/>
        </w:rPr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rFonts w:ascii="Calibri" w:hAnsi="Calibri" w:cs="Calibri" w:asciiTheme="minorHAnsi" w:cstheme="minorHAnsi" w:hAnsiTheme="minorHAnsi"/>
          <w:b/>
          <w:bCs/>
          <w:lang w:val="cs-CZ"/>
        </w:rPr>
      </w:pPr>
      <w:r>
        <w:rPr/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rFonts w:ascii="Calibri" w:hAnsi="Calibri" w:cs="Calibri" w:asciiTheme="minorHAnsi" w:cstheme="minorHAnsi" w:hAnsiTheme="minorHAnsi"/>
          <w:b/>
          <w:bCs/>
          <w:lang w:val="cs-CZ"/>
        </w:rPr>
      </w:pPr>
      <w:r>
        <w:rPr/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rFonts w:ascii="Calibri" w:hAnsi="Calibri" w:cs="Calibri" w:asciiTheme="minorHAnsi" w:cstheme="minorHAnsi" w:hAnsiTheme="minorHAnsi"/>
          <w:b/>
          <w:bCs/>
          <w:lang w:val="cs-CZ"/>
        </w:rPr>
      </w:pPr>
      <w:r>
        <w:rPr/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rFonts w:ascii="Calibri" w:hAnsi="Calibri" w:cs="Calibri" w:asciiTheme="minorHAnsi" w:cstheme="minorHAnsi" w:hAnsiTheme="minorHAnsi"/>
          <w:b/>
          <w:bCs/>
          <w:lang w:val="cs-CZ"/>
        </w:rPr>
      </w:pPr>
      <w:r>
        <w:rPr/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rFonts w:ascii="Calibri" w:hAnsi="Calibri" w:cs="Calibri" w:asciiTheme="minorHAnsi" w:cstheme="minorHAnsi" w:hAnsiTheme="minorHAnsi"/>
          <w:b/>
          <w:bCs/>
          <w:lang w:val="cs-CZ"/>
        </w:rPr>
      </w:pPr>
      <w:r>
        <w:rPr/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rFonts w:ascii="Calibri" w:hAnsi="Calibri" w:cs="Calibri" w:asciiTheme="minorHAnsi" w:cstheme="minorHAnsi" w:hAnsiTheme="minorHAnsi"/>
          <w:b/>
          <w:bCs/>
          <w:lang w:val="cs-CZ"/>
        </w:rPr>
      </w:pPr>
      <w:r>
        <w:rPr/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rFonts w:ascii="Calibri" w:hAnsi="Calibri" w:cs="Calibri" w:asciiTheme="minorHAnsi" w:cstheme="minorHAnsi" w:hAnsiTheme="minorHAnsi"/>
          <w:b/>
          <w:bCs/>
          <w:lang w:val="cs-CZ"/>
        </w:rPr>
      </w:pPr>
      <w:r>
        <w:rPr/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rFonts w:ascii="Calibri" w:hAnsi="Calibri" w:cs="Calibri" w:asciiTheme="minorHAnsi" w:cstheme="minorHAnsi" w:hAnsiTheme="minorHAnsi"/>
          <w:b/>
          <w:bCs/>
          <w:lang w:val="cs-CZ"/>
        </w:rPr>
      </w:pPr>
      <w:r>
        <w:rPr/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rFonts w:ascii="Calibri" w:hAnsi="Calibri" w:cs="Calibri" w:asciiTheme="minorHAnsi" w:cstheme="minorHAnsi" w:hAnsiTheme="minorHAnsi"/>
          <w:b/>
          <w:bCs/>
          <w:lang w:val="cs-CZ"/>
        </w:rPr>
      </w:pPr>
      <w:r>
        <w:rPr/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rFonts w:ascii="Calibri" w:hAnsi="Calibri" w:cs="Calibri" w:asciiTheme="minorHAnsi" w:cstheme="minorHAnsi" w:hAnsiTheme="minorHAnsi"/>
          <w:b/>
          <w:bCs/>
          <w:lang w:val="cs-CZ"/>
        </w:rPr>
      </w:pPr>
      <w:r>
        <w:rPr/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rFonts w:ascii="Calibri" w:hAnsi="Calibri" w:cs="Calibri" w:asciiTheme="minorHAnsi" w:cstheme="minorHAnsi" w:hAnsiTheme="minorHAnsi"/>
          <w:b/>
          <w:bCs/>
          <w:lang w:val="cs-CZ"/>
        </w:rPr>
      </w:pPr>
      <w:r>
        <w:rPr/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rFonts w:ascii="Calibri" w:hAnsi="Calibri" w:cs="Calibri" w:asciiTheme="minorHAnsi" w:cstheme="minorHAnsi" w:hAnsiTheme="minorHAnsi"/>
          <w:b/>
          <w:bCs/>
          <w:lang w:val="cs-CZ"/>
        </w:rPr>
      </w:pPr>
      <w:r>
        <w:rPr/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rFonts w:ascii="Calibri" w:hAnsi="Calibri" w:cs="Calibri" w:asciiTheme="minorHAnsi" w:cstheme="minorHAnsi" w:hAnsiTheme="minorHAnsi"/>
          <w:b/>
          <w:bCs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V Pythonu NENÍ</w:t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cstheme="minorHAnsi" w:ascii="Calibri" w:hAnsi="Calibri"/>
          <w:lang w:val="cs-CZ"/>
        </w:rPr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cstheme="minorHAnsi" w:ascii="Calibri" w:hAnsi="Calibri"/>
          <w:lang w:val="cs-CZ"/>
        </w:rPr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cstheme="minorHAnsi" w:ascii="Calibri" w:hAnsi="Calibri"/>
          <w:lang w:val="cs-CZ"/>
        </w:rPr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b/>
          <w:bCs/>
          <w:sz w:val="32"/>
          <w:szCs w:val="24"/>
          <w:lang w:val="cs-CZ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24"/>
          <w:lang w:val="cs-CZ"/>
        </w:rPr>
        <w:t>Reference</w:t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Abstraktnější variantou ukazatele, ukazatel nemá žádnou informaci o objektu v operační paměti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Odkaz na PROMĚNOU nebo instanci objektu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Abstraktní datový typ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Nemůže odkazovat na NULL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 xml:space="preserve">Zvyšují flexibilitu 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Snadnější sdílení mezi kódem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Je potřeba vhodně používat</w:t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cstheme="minorHAnsi" w:ascii="Calibri" w:hAnsi="Calibri"/>
          <w:lang w:val="cs-CZ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58420</wp:posOffset>
            </wp:positionH>
            <wp:positionV relativeFrom="paragraph">
              <wp:posOffset>133985</wp:posOffset>
            </wp:positionV>
            <wp:extent cx="6645910" cy="311785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cstheme="minorHAnsi" w:ascii="Calibri" w:hAnsi="Calibri"/>
          <w:lang w:val="en-US"/>
        </w:rPr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cstheme="minorHAnsi" w:ascii="Calibri" w:hAnsi="Calibri"/>
          <w:lang w:val="cs-CZ"/>
        </w:rPr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b/>
          <w:bCs/>
          <w:sz w:val="32"/>
          <w:szCs w:val="24"/>
          <w:lang w:val="cs-CZ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24"/>
          <w:lang w:val="cs-CZ"/>
        </w:rPr>
        <w:t>Struktura paměti programu</w:t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Organizace a správa počítačové paměti</w:t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Je to prostor, kde jsou uloženy data a příkazy</w:t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Obsahuje hierarchii paměťových kapacit, který se liší jejich prostorem, rychlostí a cenou</w:t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cstheme="minorHAnsi" w:ascii="Calibri" w:hAnsi="Calibri"/>
          <w:lang w:val="cs-CZ"/>
        </w:rPr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 xml:space="preserve">Typická </w:t>
      </w:r>
      <w:r>
        <w:rPr>
          <w:rFonts w:cs="Calibri" w:ascii="Calibri" w:hAnsi="Calibri" w:asciiTheme="minorHAnsi" w:cstheme="minorHAnsi" w:hAnsiTheme="minorHAnsi"/>
          <w:lang w:val="cs-CZ"/>
        </w:rPr>
        <w:t xml:space="preserve">zjednodušená </w:t>
      </w:r>
      <w:r>
        <w:rPr>
          <w:rFonts w:cs="Calibri" w:ascii="Calibri" w:hAnsi="Calibri" w:asciiTheme="minorHAnsi" w:cstheme="minorHAnsi" w:hAnsiTheme="minorHAnsi"/>
          <w:lang w:val="cs-CZ"/>
        </w:rPr>
        <w:t xml:space="preserve">hierarchie </w:t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 xml:space="preserve">(řazená </w:t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 xml:space="preserve">od RYCHLEJŠÍCH + MENŠÍCH </w:t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do POMALEJŠÍCH + VĚTŠÍCH)</w:t>
      </w:r>
    </w:p>
    <w:p>
      <w:pPr>
        <w:pStyle w:val="ListParagraph"/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cstheme="minorHAnsi" w:ascii="Calibri" w:hAnsi="Calibri"/>
          <w:lang w:val="cs-CZ"/>
        </w:rPr>
      </w:r>
    </w:p>
    <w:p>
      <w:pPr>
        <w:pStyle w:val="ListParagraph"/>
        <w:numPr>
          <w:ilvl w:val="0"/>
          <w:numId w:val="10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REGISTRY</w:t>
      </w:r>
    </w:p>
    <w:p>
      <w:pPr>
        <w:pStyle w:val="ListParagraph"/>
        <w:numPr>
          <w:ilvl w:val="1"/>
          <w:numId w:val="10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Nejmenší a nejrychlejší</w:t>
      </w:r>
    </w:p>
    <w:p>
      <w:pPr>
        <w:pStyle w:val="ListParagraph"/>
        <w:numPr>
          <w:ilvl w:val="1"/>
          <w:numId w:val="10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Nachází se v procesoru</w:t>
      </w:r>
    </w:p>
    <w:p>
      <w:pPr>
        <w:pStyle w:val="ListParagraph"/>
        <w:numPr>
          <w:ilvl w:val="1"/>
          <w:numId w:val="10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Obsahují data</w:t>
      </w:r>
    </w:p>
    <w:p>
      <w:pPr>
        <w:pStyle w:val="ListParagraph"/>
        <w:numPr>
          <w:ilvl w:val="2"/>
          <w:numId w:val="10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 xml:space="preserve">která procesor právě zpracovává </w:t>
      </w:r>
    </w:p>
    <w:p>
      <w:pPr>
        <w:pStyle w:val="ListParagraph"/>
        <w:numPr>
          <w:ilvl w:val="2"/>
          <w:numId w:val="10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nebo bude za chvíli zpracovávat</w:t>
      </w:r>
    </w:p>
    <w:p>
      <w:pPr>
        <w:pStyle w:val="ListParagraph"/>
        <w:numPr>
          <w:ilvl w:val="0"/>
          <w:numId w:val="10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CACHE</w:t>
      </w:r>
    </w:p>
    <w:p>
      <w:pPr>
        <w:pStyle w:val="ListParagraph"/>
        <w:numPr>
          <w:ilvl w:val="1"/>
          <w:numId w:val="10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Malá a rychlá</w:t>
      </w:r>
    </w:p>
    <w:p>
      <w:pPr>
        <w:pStyle w:val="ListParagraph"/>
        <w:numPr>
          <w:ilvl w:val="1"/>
          <w:numId w:val="10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Nedokáže udržet tolik paměti</w:t>
      </w:r>
    </w:p>
    <w:p>
      <w:pPr>
        <w:pStyle w:val="ListParagraph"/>
        <w:numPr>
          <w:ilvl w:val="1"/>
          <w:numId w:val="10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Obsahuje data, ke kterým je často přistupováno</w:t>
      </w:r>
    </w:p>
    <w:p>
      <w:pPr>
        <w:pStyle w:val="ListParagraph"/>
        <w:numPr>
          <w:ilvl w:val="1"/>
          <w:numId w:val="10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Dělená na několik úrovní (každý jinou rychlost)</w:t>
      </w:r>
    </w:p>
    <w:p>
      <w:pPr>
        <w:pStyle w:val="ListParagraph"/>
        <w:numPr>
          <w:ilvl w:val="0"/>
          <w:numId w:val="10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RAM</w:t>
      </w:r>
    </w:p>
    <w:p>
      <w:pPr>
        <w:pStyle w:val="ListParagraph"/>
        <w:numPr>
          <w:ilvl w:val="1"/>
          <w:numId w:val="10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Hlavní paměť počítače</w:t>
      </w:r>
    </w:p>
    <w:p>
      <w:pPr>
        <w:pStyle w:val="ListParagraph"/>
        <w:numPr>
          <w:ilvl w:val="1"/>
          <w:numId w:val="10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Obsahuje data a instrukce na kterých počítač právě pracuje</w:t>
      </w:r>
    </w:p>
    <w:p>
      <w:pPr>
        <w:pStyle w:val="ListParagraph"/>
        <w:numPr>
          <w:ilvl w:val="1"/>
          <w:numId w:val="10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Promazávají se kompletně při vypnutí</w:t>
      </w:r>
    </w:p>
    <w:p>
      <w:pPr>
        <w:pStyle w:val="ListParagraph"/>
        <w:numPr>
          <w:ilvl w:val="0"/>
          <w:numId w:val="10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VIRTUAL MEMORY</w:t>
      </w:r>
    </w:p>
    <w:p>
      <w:pPr>
        <w:pStyle w:val="ListParagraph"/>
        <w:numPr>
          <w:ilvl w:val="1"/>
          <w:numId w:val="10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Rozšíření RAM</w:t>
      </w:r>
    </w:p>
    <w:p>
      <w:pPr>
        <w:pStyle w:val="ListParagraph"/>
        <w:numPr>
          <w:ilvl w:val="1"/>
          <w:numId w:val="10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Používá obyčejnou paměť z hard disku</w:t>
      </w:r>
    </w:p>
    <w:p>
      <w:pPr>
        <w:pStyle w:val="ListParagraph"/>
        <w:numPr>
          <w:ilvl w:val="2"/>
          <w:numId w:val="10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Pokud je paměť z RAM plná</w:t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cstheme="minorHAnsi" w:ascii="Calibri" w:hAnsi="Calibri"/>
          <w:lang w:val="cs-CZ"/>
        </w:rPr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cstheme="minorHAnsi" w:ascii="Calibri" w:hAnsi="Calibri"/>
          <w:lang w:val="cs-CZ"/>
        </w:rPr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cs-CZ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1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3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0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7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900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4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15b7"/>
    <w:pPr>
      <w:widowControl/>
      <w:suppressAutoHyphens w:val="true"/>
      <w:bidi w:val="0"/>
      <w:spacing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abel" w:customStyle="1">
    <w:name w:val="label"/>
    <w:basedOn w:val="DefaultParagraphFont"/>
    <w:qFormat/>
    <w:rsid w:val="00c70702"/>
    <w:rPr/>
  </w:style>
  <w:style w:type="character" w:styleId="Keyword" w:customStyle="1">
    <w:name w:val="keyword"/>
    <w:basedOn w:val="DefaultParagraphFont"/>
    <w:qFormat/>
    <w:rsid w:val="000569e3"/>
    <w:rPr/>
  </w:style>
  <w:style w:type="character" w:styleId="Comment" w:customStyle="1">
    <w:name w:val="comment"/>
    <w:basedOn w:val="DefaultParagraphFont"/>
    <w:qFormat/>
    <w:rsid w:val="000569e3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5664a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Application>LibreOffice/7.5.2.2$Windows_X86_64 LibreOffice_project/53bb9681a964705cf672590721dbc85eb4d0c3a2</Application>
  <AppVersion>15.0000</AppVersion>
  <Pages>5</Pages>
  <Words>717</Words>
  <Characters>3710</Characters>
  <CharactersWithSpaces>4247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2023-01-09T09:12:00Z</dcterms:created>
  <dc:creator>Alex Vedernikov</dc:creator>
  <dc:description/>
  <dc:language>en-US</dc:language>
  <cp:lastModifiedBy/>
  <dcterms:modified xsi:type="dcterms:W3CDTF">2023-05-11T15:59:55Z</dcterms:modified>
  <cp:revision>391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