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6D65" w14:textId="114A404C" w:rsidR="007D3647" w:rsidRPr="00671678" w:rsidRDefault="00E3145D">
      <w:pPr>
        <w:rPr>
          <w:rStyle w:val="label"/>
          <w:rFonts w:cstheme="minorHAnsi"/>
          <w:b/>
          <w:bCs/>
          <w:sz w:val="40"/>
          <w:szCs w:val="40"/>
        </w:rPr>
      </w:pPr>
      <w:r w:rsidRPr="00671678">
        <w:rPr>
          <w:rStyle w:val="label"/>
          <w:rFonts w:cstheme="minorHAnsi"/>
          <w:b/>
          <w:bCs/>
          <w:sz w:val="40"/>
          <w:szCs w:val="40"/>
        </w:rPr>
        <w:t>Algoritmizace - Rekurze, Brute Force, Heuristiky, Nedeterministické algoritmy</w:t>
      </w:r>
    </w:p>
    <w:p w14:paraId="243D0720" w14:textId="77777777" w:rsidR="00E3145D" w:rsidRPr="00671678" w:rsidRDefault="00E3145D">
      <w:pPr>
        <w:rPr>
          <w:rStyle w:val="label"/>
          <w:rFonts w:cstheme="minorHAnsi"/>
        </w:rPr>
      </w:pPr>
    </w:p>
    <w:p w14:paraId="472FB887" w14:textId="56E7D56F" w:rsidR="00E3145D" w:rsidRPr="00671678" w:rsidRDefault="00AD2067">
      <w:p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Algoritmizace</w:t>
      </w:r>
    </w:p>
    <w:p w14:paraId="28553971" w14:textId="77777777" w:rsidR="00AD2067" w:rsidRPr="00671678" w:rsidRDefault="00AD2067">
      <w:pPr>
        <w:rPr>
          <w:rFonts w:cstheme="minorHAnsi"/>
          <w:lang w:val="cs-CZ"/>
        </w:rPr>
      </w:pPr>
    </w:p>
    <w:p w14:paraId="7DE3232B" w14:textId="77777777" w:rsidR="00AD2067" w:rsidRPr="00671678" w:rsidRDefault="00AD2067">
      <w:pPr>
        <w:rPr>
          <w:rFonts w:cstheme="minorHAnsi"/>
          <w:lang w:val="cs-CZ"/>
        </w:rPr>
      </w:pPr>
    </w:p>
    <w:p w14:paraId="798074C6" w14:textId="77777777" w:rsidR="00AD2067" w:rsidRPr="00671678" w:rsidRDefault="00AD2067">
      <w:pPr>
        <w:rPr>
          <w:rFonts w:cstheme="minorHAnsi"/>
          <w:lang w:val="cs-CZ"/>
        </w:rPr>
      </w:pPr>
    </w:p>
    <w:p w14:paraId="17880F71" w14:textId="6E1A6AB5" w:rsidR="00AD2067" w:rsidRPr="00671678" w:rsidRDefault="00AD2067">
      <w:pPr>
        <w:rPr>
          <w:rFonts w:cstheme="minorHAnsi"/>
          <w:b/>
          <w:bCs/>
          <w:sz w:val="28"/>
          <w:szCs w:val="28"/>
          <w:lang w:val="cs-CZ"/>
        </w:rPr>
      </w:pPr>
      <w:r w:rsidRPr="00671678">
        <w:rPr>
          <w:rFonts w:cstheme="minorHAnsi"/>
          <w:b/>
          <w:bCs/>
          <w:sz w:val="28"/>
          <w:szCs w:val="28"/>
          <w:lang w:val="cs-CZ"/>
        </w:rPr>
        <w:t>Rekurze</w:t>
      </w:r>
    </w:p>
    <w:p w14:paraId="738C8622" w14:textId="1E3BEF43" w:rsidR="00AD2067" w:rsidRPr="00671678" w:rsidRDefault="00AD2067" w:rsidP="00AD20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 xml:space="preserve">Objekt </w:t>
      </w:r>
      <w:r w:rsidR="004C2926" w:rsidRPr="00671678">
        <w:rPr>
          <w:rFonts w:cstheme="minorHAnsi"/>
          <w:lang w:val="cs-CZ"/>
        </w:rPr>
        <w:t xml:space="preserve">je (v nějakém smyslu) </w:t>
      </w:r>
      <w:r w:rsidR="006B7A64" w:rsidRPr="00671678">
        <w:rPr>
          <w:rFonts w:cstheme="minorHAnsi"/>
          <w:lang w:val="cs-CZ"/>
        </w:rPr>
        <w:t>součástí sebe samotného</w:t>
      </w:r>
    </w:p>
    <w:p w14:paraId="67E0673C" w14:textId="71593E3C" w:rsidR="00C167F5" w:rsidRDefault="00660C7C" w:rsidP="00AD20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V</w:t>
      </w:r>
      <w:r w:rsidR="006E01EF">
        <w:rPr>
          <w:rFonts w:cstheme="minorHAnsi"/>
          <w:lang w:val="cs-CZ"/>
        </w:rPr>
        <w:t> </w:t>
      </w:r>
      <w:r w:rsidRPr="00671678">
        <w:rPr>
          <w:rFonts w:cstheme="minorHAnsi"/>
          <w:lang w:val="cs-CZ"/>
        </w:rPr>
        <w:t>programován</w:t>
      </w:r>
      <w:r w:rsidR="00A76DC8" w:rsidRPr="00671678">
        <w:rPr>
          <w:rFonts w:cstheme="minorHAnsi"/>
          <w:lang w:val="cs-CZ"/>
        </w:rPr>
        <w:t>í</w:t>
      </w:r>
    </w:p>
    <w:p w14:paraId="3DE3C41C" w14:textId="50BF67BC" w:rsidR="006E01EF" w:rsidRPr="00C7351A" w:rsidRDefault="006E01EF" w:rsidP="00C7351A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Používá se na r</w:t>
      </w:r>
      <w:r w:rsidRPr="00671678">
        <w:rPr>
          <w:rStyle w:val="mw-parser-output"/>
          <w:rFonts w:cstheme="minorHAnsi"/>
          <w:lang w:val="cs-CZ"/>
        </w:rPr>
        <w:t>ozklad na dílčí úlohy stejného typu kde je to snadné a jednoduché</w:t>
      </w:r>
    </w:p>
    <w:p w14:paraId="660402C3" w14:textId="5D77DA1A" w:rsidR="0091380C" w:rsidRPr="00671678" w:rsidRDefault="0091380C" w:rsidP="0091380C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 xml:space="preserve">Funkce znovu volána </w:t>
      </w:r>
      <w:r w:rsidR="00DA4B86" w:rsidRPr="00671678">
        <w:rPr>
          <w:rFonts w:cstheme="minorHAnsi"/>
          <w:lang w:val="cs-CZ"/>
        </w:rPr>
        <w:t>dříve,</w:t>
      </w:r>
      <w:r w:rsidRPr="00671678">
        <w:rPr>
          <w:rFonts w:cstheme="minorHAnsi"/>
          <w:lang w:val="cs-CZ"/>
        </w:rPr>
        <w:t xml:space="preserve"> než je dokončeno její předchozí volání</w:t>
      </w:r>
    </w:p>
    <w:p w14:paraId="25081904" w14:textId="06D937C4" w:rsidR="00D62528" w:rsidRPr="00671678" w:rsidRDefault="00D62528" w:rsidP="0091380C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Může být elegantní řešení</w:t>
      </w:r>
    </w:p>
    <w:p w14:paraId="7F623C75" w14:textId="5CAF7159" w:rsidR="00D62528" w:rsidRPr="00671678" w:rsidRDefault="00D62528" w:rsidP="0091380C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Nevede ale často k optimálnímu řešení</w:t>
      </w:r>
    </w:p>
    <w:p w14:paraId="71CFAC79" w14:textId="174E51BB" w:rsidR="00DA4B86" w:rsidRDefault="00DA4B86" w:rsidP="00DA4B86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 xml:space="preserve">Při optimalizaci se </w:t>
      </w:r>
      <w:r w:rsidR="00D32927" w:rsidRPr="00671678">
        <w:rPr>
          <w:rFonts w:cstheme="minorHAnsi"/>
          <w:lang w:val="cs-CZ"/>
        </w:rPr>
        <w:t xml:space="preserve">většinou </w:t>
      </w:r>
      <w:r w:rsidRPr="00671678">
        <w:rPr>
          <w:rFonts w:cstheme="minorHAnsi"/>
          <w:lang w:val="cs-CZ"/>
        </w:rPr>
        <w:t>snažíme odstranit</w:t>
      </w:r>
    </w:p>
    <w:p w14:paraId="2985B61E" w14:textId="1891583D" w:rsidR="00671678" w:rsidRDefault="00671678" w:rsidP="00671678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Výhody</w:t>
      </w:r>
    </w:p>
    <w:p w14:paraId="27C1AE8B" w14:textId="57F51173" w:rsidR="005250A6" w:rsidRDefault="005250A6" w:rsidP="005250A6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Jednoduchost </w:t>
      </w:r>
    </w:p>
    <w:p w14:paraId="1894B429" w14:textId="46105E69" w:rsidR="005250A6" w:rsidRDefault="005250A6" w:rsidP="005250A6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Přehlednost</w:t>
      </w:r>
    </w:p>
    <w:p w14:paraId="5064BE4F" w14:textId="1990502A" w:rsidR="0047440C" w:rsidRDefault="0047440C" w:rsidP="0047440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Nevýhody</w:t>
      </w:r>
    </w:p>
    <w:p w14:paraId="11C5C117" w14:textId="11BBD2CF" w:rsidR="0047440C" w:rsidRDefault="0047440C" w:rsidP="0047440C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Každé volání </w:t>
      </w:r>
      <w:r w:rsidR="00D91BF1">
        <w:rPr>
          <w:rFonts w:cstheme="minorHAnsi"/>
          <w:lang w:val="cs-CZ"/>
        </w:rPr>
        <w:t xml:space="preserve">zvyšuje </w:t>
      </w:r>
      <w:r w:rsidR="0076511C">
        <w:rPr>
          <w:rFonts w:cstheme="minorHAnsi"/>
          <w:lang w:val="cs-CZ"/>
        </w:rPr>
        <w:t>hloubku</w:t>
      </w:r>
      <w:r w:rsidR="009E22CE">
        <w:rPr>
          <w:rFonts w:cstheme="minorHAnsi"/>
          <w:lang w:val="cs-CZ"/>
        </w:rPr>
        <w:t xml:space="preserve"> zanoření</w:t>
      </w:r>
      <w:r w:rsidR="00622E81">
        <w:rPr>
          <w:rFonts w:cstheme="minorHAnsi"/>
          <w:lang w:val="cs-CZ"/>
        </w:rPr>
        <w:t xml:space="preserve"> funkce</w:t>
      </w:r>
    </w:p>
    <w:p w14:paraId="2653F818" w14:textId="5792E8F4" w:rsidR="00576987" w:rsidRDefault="00576987" w:rsidP="0047440C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 xml:space="preserve">Vyžaduje dostatečné </w:t>
      </w:r>
      <w:r w:rsidR="00842940">
        <w:rPr>
          <w:rFonts w:cstheme="minorHAnsi"/>
          <w:lang w:val="cs-CZ"/>
        </w:rPr>
        <w:t>místo</w:t>
      </w:r>
      <w:r>
        <w:rPr>
          <w:rFonts w:cstheme="minorHAnsi"/>
          <w:lang w:val="cs-CZ"/>
        </w:rPr>
        <w:t xml:space="preserve"> v</w:t>
      </w:r>
      <w:r w:rsidR="00842940">
        <w:rPr>
          <w:rFonts w:cstheme="minorHAnsi"/>
          <w:lang w:val="cs-CZ"/>
        </w:rPr>
        <w:t> </w:t>
      </w:r>
      <w:r>
        <w:rPr>
          <w:rFonts w:cstheme="minorHAnsi"/>
          <w:lang w:val="cs-CZ"/>
        </w:rPr>
        <w:t>paměti</w:t>
      </w:r>
    </w:p>
    <w:p w14:paraId="3EC67807" w14:textId="5B9E58FB" w:rsidR="00842940" w:rsidRPr="00671678" w:rsidRDefault="00842940" w:rsidP="0047440C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>
        <w:rPr>
          <w:rFonts w:cstheme="minorHAnsi"/>
          <w:lang w:val="cs-CZ"/>
        </w:rPr>
        <w:t>Vyžaduje dostatečný čas procesoru</w:t>
      </w:r>
    </w:p>
    <w:p w14:paraId="12CFCCC1" w14:textId="5EA33F01" w:rsidR="006D360C" w:rsidRPr="00671678" w:rsidRDefault="006D360C" w:rsidP="00EF0F34">
      <w:pPr>
        <w:pStyle w:val="ListParagraph"/>
        <w:numPr>
          <w:ilvl w:val="0"/>
          <w:numId w:val="1"/>
        </w:numPr>
        <w:rPr>
          <w:rFonts w:cstheme="minorHAnsi"/>
          <w:b/>
          <w:bCs/>
          <w:lang w:val="cs-CZ"/>
        </w:rPr>
      </w:pPr>
      <w:r w:rsidRPr="00671678">
        <w:rPr>
          <w:rFonts w:cstheme="minorHAnsi"/>
          <w:b/>
          <w:bCs/>
          <w:lang w:val="cs-CZ"/>
        </w:rPr>
        <w:t>Typy volání</w:t>
      </w:r>
    </w:p>
    <w:p w14:paraId="66ACCBA2" w14:textId="336A5F1E" w:rsidR="00EF0F34" w:rsidRPr="00671678" w:rsidRDefault="00013161" w:rsidP="00AD79D3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Přímá rekurze</w:t>
      </w:r>
    </w:p>
    <w:p w14:paraId="2C3C17BC" w14:textId="30C985A5" w:rsidR="00013161" w:rsidRPr="00671678" w:rsidRDefault="00013161" w:rsidP="00AD79D3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Podprogram volá přímo sám sebe</w:t>
      </w:r>
    </w:p>
    <w:p w14:paraId="07AB5C50" w14:textId="7EDDE11D" w:rsidR="00501024" w:rsidRPr="00671678" w:rsidRDefault="00501024" w:rsidP="00AD79D3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Nepřímá</w:t>
      </w:r>
      <w:r w:rsidR="008E7F05" w:rsidRPr="00671678">
        <w:rPr>
          <w:rFonts w:cstheme="minorHAnsi"/>
          <w:lang w:val="cs-CZ"/>
        </w:rPr>
        <w:t xml:space="preserve"> rekurze</w:t>
      </w:r>
    </w:p>
    <w:p w14:paraId="20948D83" w14:textId="460BF289" w:rsidR="00870764" w:rsidRPr="00671678" w:rsidRDefault="00870764" w:rsidP="00AD79D3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t>Vzájemné volání podprogramů</w:t>
      </w:r>
      <w:r w:rsidR="00CA7D05" w:rsidRPr="00671678">
        <w:rPr>
          <w:rFonts w:cstheme="minorHAnsi"/>
          <w:lang w:val="cs-CZ"/>
        </w:rPr>
        <w:t xml:space="preserve"> vytváří kruh</w:t>
      </w:r>
    </w:p>
    <w:p w14:paraId="1C5FF8F8" w14:textId="0C9FD22B" w:rsidR="004C70D1" w:rsidRPr="00671678" w:rsidRDefault="004C70D1" w:rsidP="00AD79D3">
      <w:pPr>
        <w:pStyle w:val="ListParagraph"/>
        <w:numPr>
          <w:ilvl w:val="3"/>
          <w:numId w:val="1"/>
        </w:numPr>
        <w:rPr>
          <w:rStyle w:val="mw-parser-output"/>
          <w:rFonts w:cstheme="minorHAnsi"/>
          <w:i/>
          <w:iCs/>
          <w:lang w:val="cs-CZ"/>
        </w:rPr>
      </w:pPr>
      <w:r w:rsidRPr="00671678">
        <w:rPr>
          <w:rStyle w:val="mw-parser-output"/>
          <w:rFonts w:cstheme="minorHAnsi"/>
          <w:i/>
          <w:iCs/>
        </w:rPr>
        <w:t>ve funkci A se volá funkce B a ve funkci B se volá opět funkce A</w:t>
      </w:r>
    </w:p>
    <w:p w14:paraId="45C96589" w14:textId="24453328" w:rsidR="00AD79D3" w:rsidRPr="00671678" w:rsidRDefault="00AD79D3" w:rsidP="00AD79D3">
      <w:pPr>
        <w:pStyle w:val="ListParagraph"/>
        <w:numPr>
          <w:ilvl w:val="0"/>
          <w:numId w:val="1"/>
        </w:numPr>
        <w:rPr>
          <w:rStyle w:val="mw-parser-output"/>
          <w:rFonts w:cstheme="minorHAnsi"/>
          <w:b/>
          <w:bCs/>
          <w:lang w:val="cs-CZ"/>
        </w:rPr>
      </w:pPr>
      <w:r w:rsidRPr="00671678">
        <w:rPr>
          <w:rStyle w:val="mw-parser-output"/>
          <w:rFonts w:cstheme="minorHAnsi"/>
          <w:b/>
          <w:bCs/>
          <w:lang w:val="cs-CZ"/>
        </w:rPr>
        <w:t>Počet volání</w:t>
      </w:r>
    </w:p>
    <w:p w14:paraId="533845C5" w14:textId="37F1795B" w:rsidR="00072B63" w:rsidRPr="00671678" w:rsidRDefault="00072B63" w:rsidP="00AD79D3">
      <w:pPr>
        <w:pStyle w:val="ListParagraph"/>
        <w:numPr>
          <w:ilvl w:val="1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>Lineární</w:t>
      </w:r>
      <w:r w:rsidR="008E7F05" w:rsidRPr="00671678">
        <w:rPr>
          <w:rStyle w:val="mw-parser-output"/>
          <w:rFonts w:cstheme="minorHAnsi"/>
          <w:lang w:val="cs-CZ"/>
        </w:rPr>
        <w:t xml:space="preserve"> rekurze</w:t>
      </w:r>
    </w:p>
    <w:p w14:paraId="5735C4C2" w14:textId="25EE3007" w:rsidR="00FC7E68" w:rsidRPr="00671678" w:rsidRDefault="00FC7E68" w:rsidP="00FC7E68">
      <w:pPr>
        <w:pStyle w:val="ListParagraph"/>
        <w:numPr>
          <w:ilvl w:val="2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>Volá sám sebe pouze jednou</w:t>
      </w:r>
    </w:p>
    <w:p w14:paraId="709ED15F" w14:textId="27511672" w:rsidR="005C6D5C" w:rsidRPr="00671678" w:rsidRDefault="005C6D5C" w:rsidP="005C6D5C">
      <w:pPr>
        <w:pStyle w:val="ListParagraph"/>
        <w:numPr>
          <w:ilvl w:val="1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>Stromová rekruze</w:t>
      </w:r>
    </w:p>
    <w:p w14:paraId="5441973B" w14:textId="7180B7EA" w:rsidR="003B117E" w:rsidRPr="00671678" w:rsidRDefault="003B117E" w:rsidP="003B117E">
      <w:pPr>
        <w:pStyle w:val="ListParagraph"/>
        <w:numPr>
          <w:ilvl w:val="2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>V rámci jednoho úkolu vyvolá vícekrát</w:t>
      </w:r>
    </w:p>
    <w:p w14:paraId="406A69CA" w14:textId="77777777" w:rsidR="00B24727" w:rsidRPr="00671678" w:rsidRDefault="00B24727" w:rsidP="00B24727">
      <w:pPr>
        <w:pStyle w:val="ListParagraph"/>
        <w:rPr>
          <w:rStyle w:val="mw-parser-output"/>
          <w:rFonts w:cstheme="minorHAnsi"/>
          <w:lang w:val="cs-CZ"/>
        </w:rPr>
      </w:pPr>
    </w:p>
    <w:p w14:paraId="484B916D" w14:textId="3EB1A742" w:rsidR="00B24727" w:rsidRPr="00671678" w:rsidRDefault="00B24727" w:rsidP="00B24727">
      <w:pPr>
        <w:pStyle w:val="ListParagraph"/>
        <w:numPr>
          <w:ilvl w:val="0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>Algoritmus rekurze</w:t>
      </w:r>
    </w:p>
    <w:p w14:paraId="06DA2456" w14:textId="0316D6BD" w:rsidR="004F64B4" w:rsidRPr="00671678" w:rsidRDefault="004F64B4" w:rsidP="004F64B4">
      <w:pPr>
        <w:pStyle w:val="ListParagraph"/>
        <w:numPr>
          <w:ilvl w:val="1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>Faktoriál</w:t>
      </w:r>
    </w:p>
    <w:p w14:paraId="28B75106" w14:textId="77777777" w:rsidR="0060710F" w:rsidRPr="00671678" w:rsidRDefault="0060710F" w:rsidP="0060710F">
      <w:pPr>
        <w:rPr>
          <w:rStyle w:val="mw-parser-output"/>
          <w:rFonts w:cstheme="minorHAnsi"/>
          <w:lang w:val="cs-CZ"/>
        </w:rPr>
      </w:pPr>
    </w:p>
    <w:p w14:paraId="4E26740F" w14:textId="3198F20C" w:rsidR="0060710F" w:rsidRPr="00671678" w:rsidRDefault="0060710F" w:rsidP="0060710F">
      <w:p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lastRenderedPageBreak/>
        <w:drawing>
          <wp:inline distT="0" distB="0" distL="0" distR="0" wp14:anchorId="538A7F44" wp14:editId="225A8306">
            <wp:extent cx="5731510" cy="2177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9CF5" w14:textId="77777777" w:rsidR="00A32DC6" w:rsidRPr="00671678" w:rsidRDefault="00A32DC6" w:rsidP="00A32DC6">
      <w:pPr>
        <w:rPr>
          <w:rStyle w:val="mw-parser-output"/>
          <w:rFonts w:cstheme="minorHAnsi"/>
          <w:lang w:val="cs-CZ"/>
        </w:rPr>
      </w:pPr>
    </w:p>
    <w:p w14:paraId="27B69066" w14:textId="46BBFC5F" w:rsidR="00E60DF6" w:rsidRPr="00671678" w:rsidRDefault="00513743" w:rsidP="00B24727">
      <w:pPr>
        <w:pStyle w:val="ListParagraph"/>
        <w:numPr>
          <w:ilvl w:val="1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</w:rPr>
        <w:t>Fibonacciho</w:t>
      </w:r>
      <w:r w:rsidR="00A32DC6" w:rsidRPr="00671678">
        <w:rPr>
          <w:rStyle w:val="mw-parser-output"/>
          <w:rFonts w:cstheme="minorHAnsi"/>
          <w:lang w:val="cs-CZ"/>
        </w:rPr>
        <w:t xml:space="preserve"> </w:t>
      </w:r>
      <w:r w:rsidR="00832DCE" w:rsidRPr="00671678">
        <w:rPr>
          <w:rStyle w:val="mw-parser-output"/>
          <w:rFonts w:cstheme="minorHAnsi"/>
          <w:lang w:val="cs-CZ"/>
        </w:rPr>
        <w:t>posloupnost</w:t>
      </w:r>
    </w:p>
    <w:p w14:paraId="07D5C327" w14:textId="77777777" w:rsidR="00764D13" w:rsidRPr="00671678" w:rsidRDefault="00764D13" w:rsidP="00EF2ED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hyperlink r:id="rId6" w:tooltip="Fibonacciho posloupnost" w:history="1">
        <w:r w:rsidRPr="00671678">
          <w:rPr>
            <w:rStyle w:val="Hyperlink"/>
            <w:rFonts w:asciiTheme="minorHAnsi" w:hAnsiTheme="minorHAnsi" w:cstheme="minorHAnsi"/>
          </w:rPr>
          <w:t>Fibonacciho posloupnost</w:t>
        </w:r>
      </w:hyperlink>
      <w:r w:rsidRPr="00671678">
        <w:rPr>
          <w:rFonts w:asciiTheme="minorHAnsi" w:hAnsiTheme="minorHAnsi" w:cstheme="minorHAnsi"/>
        </w:rPr>
        <w:t xml:space="preserve"> je vhodnou ukázkou, jak lze řešit určitou úlohu různými a různě efektivními způsoby. Použití rekurze je zde sice přímočaré, ale není vhodné, protože neúměrně zvýší složitost úlohy.</w:t>
      </w:r>
    </w:p>
    <w:p w14:paraId="2EAC571B" w14:textId="03B2B8D9" w:rsidR="00764D13" w:rsidRPr="00671678" w:rsidRDefault="00764D13" w:rsidP="00EF2ED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 w:rsidRPr="00671678">
        <w:rPr>
          <w:rFonts w:asciiTheme="minorHAnsi" w:hAnsiTheme="minorHAnsi" w:cstheme="minorHAnsi"/>
        </w:rPr>
        <w:t xml:space="preserve">První člen Fibonacciho posloupnosti </w:t>
      </w:r>
      <w:r w:rsidRPr="00671678">
        <w:rPr>
          <w:rStyle w:val="mwe-math-mathml-inline"/>
          <w:rFonts w:asciiTheme="minorHAnsi" w:hAnsiTheme="minorHAnsi" w:cstheme="minorHAnsi"/>
          <w:vanish/>
        </w:rPr>
        <w:t xml:space="preserve">f ( 0 ) = 0 </w:t>
      </w:r>
      <w:r w:rsidRPr="00671678">
        <w:rPr>
          <w:rFonts w:asciiTheme="minorHAnsi" w:hAnsiTheme="minorHAnsi" w:cstheme="minorHAnsi"/>
        </w:rPr>
        <w:fldChar w:fldCharType="begin"/>
      </w:r>
      <w:r w:rsidRPr="00671678">
        <w:rPr>
          <w:rFonts w:asciiTheme="minorHAnsi" w:hAnsiTheme="minorHAnsi" w:cstheme="minorHAnsi"/>
        </w:rPr>
        <w:instrText xml:space="preserve"> INCLUDEPICTURE "https://wikimedia.org/api/rest_v1/media/math/render/svg/8d308c32c9894b88115262081194321ae7d9bbf3" \* MERGEFORMATINET </w:instrText>
      </w:r>
      <w:r w:rsidRPr="00671678">
        <w:rPr>
          <w:rFonts w:asciiTheme="minorHAnsi" w:hAnsiTheme="minorHAnsi" w:cstheme="minorHAnsi"/>
        </w:rPr>
        <w:fldChar w:fldCharType="separate"/>
      </w:r>
      <w:r w:rsidRPr="00671678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7994374F" wp14:editId="71772AD2">
                <wp:extent cx="304800" cy="304800"/>
                <wp:effectExtent l="0" t="0" r="0" b="0"/>
                <wp:docPr id="6" name="Rectangle 6" descr="{\displaystyle f(0)=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13E2A" id="Rectangle 6" o:spid="_x0000_s1026" alt="{\displaystyle f(0)=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71678">
        <w:rPr>
          <w:rFonts w:asciiTheme="minorHAnsi" w:hAnsiTheme="minorHAnsi" w:cstheme="minorHAnsi"/>
        </w:rPr>
        <w:fldChar w:fldCharType="end"/>
      </w:r>
      <w:r w:rsidRPr="00671678">
        <w:rPr>
          <w:rFonts w:asciiTheme="minorHAnsi" w:hAnsiTheme="minorHAnsi" w:cstheme="minorHAnsi"/>
        </w:rPr>
        <w:t xml:space="preserve">, druhý člen </w:t>
      </w:r>
      <w:r w:rsidRPr="00671678">
        <w:rPr>
          <w:rStyle w:val="mwe-math-mathml-inline"/>
          <w:rFonts w:asciiTheme="minorHAnsi" w:hAnsiTheme="minorHAnsi" w:cstheme="minorHAnsi"/>
          <w:vanish/>
        </w:rPr>
        <w:t xml:space="preserve">f ( 1 ) = 1 </w:t>
      </w:r>
      <w:r w:rsidRPr="00671678">
        <w:rPr>
          <w:rFonts w:asciiTheme="minorHAnsi" w:hAnsiTheme="minorHAnsi" w:cstheme="minorHAnsi"/>
        </w:rPr>
        <w:fldChar w:fldCharType="begin"/>
      </w:r>
      <w:r w:rsidRPr="00671678">
        <w:rPr>
          <w:rFonts w:asciiTheme="minorHAnsi" w:hAnsiTheme="minorHAnsi" w:cstheme="minorHAnsi"/>
        </w:rPr>
        <w:instrText xml:space="preserve"> INCLUDEPICTURE "https://wikimedia.org/api/rest_v1/media/math/render/svg/c23ec03a1dad7631fc47878cb66b800a538dff1c" \* MERGEFORMATINET </w:instrText>
      </w:r>
      <w:r w:rsidRPr="00671678">
        <w:rPr>
          <w:rFonts w:asciiTheme="minorHAnsi" w:hAnsiTheme="minorHAnsi" w:cstheme="minorHAnsi"/>
        </w:rPr>
        <w:fldChar w:fldCharType="separate"/>
      </w:r>
      <w:r w:rsidRPr="00671678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461ABC8C" wp14:editId="2475E2A6">
                <wp:extent cx="304800" cy="304800"/>
                <wp:effectExtent l="0" t="0" r="0" b="0"/>
                <wp:docPr id="5" name="Rectangle 5" descr="{\displaystyle f(1)=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E5E2B" id="Rectangle 5" o:spid="_x0000_s1026" alt="{\displaystyle f(1)=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71678">
        <w:rPr>
          <w:rFonts w:asciiTheme="minorHAnsi" w:hAnsiTheme="minorHAnsi" w:cstheme="minorHAnsi"/>
        </w:rPr>
        <w:fldChar w:fldCharType="end"/>
      </w:r>
      <w:r w:rsidRPr="00671678">
        <w:rPr>
          <w:rFonts w:asciiTheme="minorHAnsi" w:hAnsiTheme="minorHAnsi" w:cstheme="minorHAnsi"/>
        </w:rPr>
        <w:t>a každý další člen je součtem dvou předchozích. Prvních několik členů tedy vypadá následovně:</w:t>
      </w:r>
    </w:p>
    <w:p w14:paraId="24967988" w14:textId="77777777" w:rsidR="00764D13" w:rsidRPr="00671678" w:rsidRDefault="00764D13" w:rsidP="00EF2EDE">
      <w:pPr>
        <w:pStyle w:val="ListParagraph"/>
        <w:numPr>
          <w:ilvl w:val="2"/>
          <w:numId w:val="1"/>
        </w:numPr>
        <w:rPr>
          <w:rFonts w:cstheme="minorHAnsi"/>
        </w:rPr>
      </w:pPr>
      <w:r w:rsidRPr="00671678">
        <w:rPr>
          <w:rFonts w:cstheme="minorHAnsi"/>
        </w:rPr>
        <w:t>0, 1, 1, 2, 3, 5, 8, 13, 21, 34, 55, 89, 144, …</w:t>
      </w:r>
    </w:p>
    <w:p w14:paraId="24797DC4" w14:textId="454F9A37" w:rsidR="00764D13" w:rsidRPr="00671678" w:rsidRDefault="00764D13" w:rsidP="00EF2EDE">
      <w:pPr>
        <w:pStyle w:val="NormalWeb"/>
        <w:numPr>
          <w:ilvl w:val="2"/>
          <w:numId w:val="1"/>
        </w:numPr>
        <w:rPr>
          <w:rStyle w:val="mw-parser-output"/>
          <w:rFonts w:asciiTheme="minorHAnsi" w:hAnsiTheme="minorHAnsi" w:cstheme="minorHAnsi"/>
        </w:rPr>
      </w:pPr>
      <w:r w:rsidRPr="00671678">
        <w:rPr>
          <w:rFonts w:asciiTheme="minorHAnsi" w:hAnsiTheme="minorHAnsi" w:cstheme="minorHAnsi"/>
          <w:i/>
          <w:iCs/>
        </w:rPr>
        <w:t>n</w:t>
      </w:r>
      <w:r w:rsidRPr="00671678">
        <w:rPr>
          <w:rFonts w:asciiTheme="minorHAnsi" w:hAnsiTheme="minorHAnsi" w:cstheme="minorHAnsi"/>
        </w:rPr>
        <w:t xml:space="preserve">-tý člen posloupnosti lze nalézt pomocí rekurzivního předpisu </w:t>
      </w:r>
      <w:r w:rsidRPr="00671678">
        <w:rPr>
          <w:rStyle w:val="mwe-math-mathml-inline"/>
          <w:rFonts w:asciiTheme="minorHAnsi" w:hAnsiTheme="minorHAnsi" w:cstheme="minorHAnsi"/>
          <w:vanish/>
        </w:rPr>
        <w:t xml:space="preserve">f ( n ) = f ( n − 1 ) + f ( n − 2 ) </w:t>
      </w:r>
      <w:r w:rsidRPr="00671678">
        <w:rPr>
          <w:rFonts w:asciiTheme="minorHAnsi" w:hAnsiTheme="minorHAnsi" w:cstheme="minorHAnsi"/>
        </w:rPr>
        <w:fldChar w:fldCharType="begin"/>
      </w:r>
      <w:r w:rsidRPr="00671678">
        <w:rPr>
          <w:rFonts w:asciiTheme="minorHAnsi" w:hAnsiTheme="minorHAnsi" w:cstheme="minorHAnsi"/>
        </w:rPr>
        <w:instrText xml:space="preserve"> INCLUDEPICTURE "https://wikimedia.org/api/rest_v1/media/math/render/svg/5292c0129a4ebd0f560bf6b1b3647dc5ac5eda6d" \* MERGEFORMATINET </w:instrText>
      </w:r>
      <w:r w:rsidRPr="00671678">
        <w:rPr>
          <w:rFonts w:asciiTheme="minorHAnsi" w:hAnsiTheme="minorHAnsi" w:cstheme="minorHAnsi"/>
        </w:rPr>
        <w:fldChar w:fldCharType="separate"/>
      </w:r>
      <w:r w:rsidRPr="00671678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0AC0219A" wp14:editId="444C5530">
                <wp:extent cx="304800" cy="304800"/>
                <wp:effectExtent l="0" t="0" r="0" b="0"/>
                <wp:docPr id="4" name="Rectangle 4" descr="{\displaystyle f(n)=f(n-1)+f(n-2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41B80" id="Rectangle 4" o:spid="_x0000_s1026" alt="{\displaystyle f(n)=f(n-1)+f(n-2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671678">
        <w:rPr>
          <w:rFonts w:asciiTheme="minorHAnsi" w:hAnsiTheme="minorHAnsi" w:cstheme="minorHAnsi"/>
        </w:rPr>
        <w:fldChar w:fldCharType="end"/>
      </w:r>
      <w:r w:rsidRPr="00671678">
        <w:rPr>
          <w:rFonts w:asciiTheme="minorHAnsi" w:hAnsiTheme="minorHAnsi" w:cstheme="minorHAnsi"/>
        </w:rPr>
        <w:t>a z něho odvozeného rekurzivního algoritmu. Funkce volá sama sebe pro výpočet dvou předchozích členů posloupnosti a ty následně sečte. Struktura volání podprogramů tvoří strom. Tento způsob výpočtu má exponenciální časovou složitost. Je to dáno tím, že při výpočtu vyšších čísel počítáme opakovaně prvky, které jsme již počítali.</w:t>
      </w:r>
    </w:p>
    <w:p w14:paraId="59F8432D" w14:textId="77777777" w:rsidR="00142A5D" w:rsidRPr="00671678" w:rsidRDefault="00142A5D" w:rsidP="00142A5D">
      <w:pPr>
        <w:rPr>
          <w:rStyle w:val="mw-parser-output"/>
          <w:rFonts w:cstheme="minorHAnsi"/>
          <w:lang w:val="cs-CZ"/>
        </w:rPr>
      </w:pPr>
    </w:p>
    <w:p w14:paraId="475FE618" w14:textId="7B1AB7AB" w:rsidR="00142A5D" w:rsidRPr="00671678" w:rsidRDefault="00142A5D" w:rsidP="00142A5D">
      <w:p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drawing>
          <wp:inline distT="0" distB="0" distL="0" distR="0" wp14:anchorId="4B0524EA" wp14:editId="1D1601E5">
            <wp:extent cx="5731510" cy="23901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5D2C" w14:textId="77777777" w:rsidR="00A32DC6" w:rsidRPr="00671678" w:rsidRDefault="00A32DC6" w:rsidP="00A32DC6">
      <w:pPr>
        <w:rPr>
          <w:rStyle w:val="mw-parser-output"/>
          <w:rFonts w:cstheme="minorHAnsi"/>
          <w:lang w:val="cs-CZ"/>
        </w:rPr>
      </w:pPr>
    </w:p>
    <w:p w14:paraId="5B45868C" w14:textId="4639852B" w:rsidR="00B24727" w:rsidRPr="00671678" w:rsidRDefault="00B24727" w:rsidP="00B24727">
      <w:pPr>
        <w:pStyle w:val="ListParagraph"/>
        <w:numPr>
          <w:ilvl w:val="1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>Rozklad na dílčí úlo</w:t>
      </w:r>
      <w:r w:rsidR="00E82507" w:rsidRPr="00671678">
        <w:rPr>
          <w:rStyle w:val="mw-parser-output"/>
          <w:rFonts w:cstheme="minorHAnsi"/>
          <w:lang w:val="cs-CZ"/>
        </w:rPr>
        <w:t>h</w:t>
      </w:r>
      <w:r w:rsidRPr="00671678">
        <w:rPr>
          <w:rStyle w:val="mw-parser-output"/>
          <w:rFonts w:cstheme="minorHAnsi"/>
          <w:lang w:val="cs-CZ"/>
        </w:rPr>
        <w:t>y stejného typu</w:t>
      </w:r>
      <w:r w:rsidR="00C058BD" w:rsidRPr="00671678">
        <w:rPr>
          <w:rStyle w:val="mw-parser-output"/>
          <w:rFonts w:cstheme="minorHAnsi"/>
          <w:lang w:val="cs-CZ"/>
        </w:rPr>
        <w:t xml:space="preserve"> kde je to snadné a jednoduché</w:t>
      </w:r>
    </w:p>
    <w:p w14:paraId="4349BAB4" w14:textId="340C8C3A" w:rsidR="00733548" w:rsidRPr="00671678" w:rsidRDefault="00E82507" w:rsidP="00733548">
      <w:pPr>
        <w:pStyle w:val="ListParagraph"/>
        <w:numPr>
          <w:ilvl w:val="2"/>
          <w:numId w:val="1"/>
        </w:numPr>
        <w:rPr>
          <w:rStyle w:val="mw-parser-output"/>
          <w:rFonts w:cstheme="minorHAnsi"/>
          <w:lang w:val="cs-CZ"/>
        </w:rPr>
      </w:pPr>
      <w:r w:rsidRPr="00671678">
        <w:rPr>
          <w:rStyle w:val="mw-parser-output"/>
          <w:rFonts w:cstheme="minorHAnsi"/>
          <w:lang w:val="cs-CZ"/>
        </w:rPr>
        <w:t xml:space="preserve">ROZDĚL A PANUJ </w:t>
      </w:r>
      <w:hyperlink r:id="rId8" w:history="1">
        <w:r w:rsidR="00733548" w:rsidRPr="00671678">
          <w:rPr>
            <w:rStyle w:val="Hyperlink"/>
            <w:rFonts w:cstheme="minorHAnsi"/>
            <w:lang w:val="cs-CZ"/>
          </w:rPr>
          <w:t>https://www.wikiwand.com/cs/Rozd%C4%9Bl_a_panuj_(algoritmus)</w:t>
        </w:r>
      </w:hyperlink>
    </w:p>
    <w:p w14:paraId="3FB7D2C5" w14:textId="588F16FD" w:rsidR="00E82507" w:rsidRPr="00671678" w:rsidRDefault="00662F74" w:rsidP="00E82507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lastRenderedPageBreak/>
        <w:t>Průchod stromem</w:t>
      </w:r>
    </w:p>
    <w:p w14:paraId="3F9F9009" w14:textId="77777777" w:rsidR="000E5E16" w:rsidRPr="00671678" w:rsidRDefault="000E5E16" w:rsidP="000E5E16">
      <w:pPr>
        <w:rPr>
          <w:rFonts w:cstheme="minorHAnsi"/>
          <w:lang w:val="cs-CZ"/>
        </w:rPr>
      </w:pPr>
    </w:p>
    <w:p w14:paraId="134AFEBE" w14:textId="2B088F10" w:rsidR="00AD3112" w:rsidRPr="00671678" w:rsidRDefault="00AD3112" w:rsidP="00AD3112">
      <w:pPr>
        <w:rPr>
          <w:rFonts w:cstheme="minorHAnsi"/>
          <w:lang w:val="cs-CZ"/>
        </w:rPr>
      </w:pPr>
      <w:r w:rsidRPr="00671678">
        <w:rPr>
          <w:rFonts w:cstheme="minorHAnsi"/>
          <w:lang w:val="cs-CZ"/>
        </w:rPr>
        <w:drawing>
          <wp:inline distT="0" distB="0" distL="0" distR="0" wp14:anchorId="026518A8" wp14:editId="2425452B">
            <wp:extent cx="5731510" cy="241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96CE" w14:textId="77777777" w:rsidR="00733548" w:rsidRPr="00671678" w:rsidRDefault="00733548" w:rsidP="00AD3112">
      <w:pPr>
        <w:rPr>
          <w:rFonts w:cstheme="minorHAnsi"/>
          <w:lang w:val="cs-CZ"/>
        </w:rPr>
      </w:pPr>
    </w:p>
    <w:p w14:paraId="02692ACE" w14:textId="77777777" w:rsidR="00733548" w:rsidRPr="00671678" w:rsidRDefault="00733548" w:rsidP="00AD3112">
      <w:pPr>
        <w:rPr>
          <w:rFonts w:cstheme="minorHAnsi"/>
          <w:lang w:val="cs-CZ"/>
        </w:rPr>
      </w:pPr>
    </w:p>
    <w:sectPr w:rsidR="00733548" w:rsidRPr="0067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608F"/>
    <w:multiLevelType w:val="hybridMultilevel"/>
    <w:tmpl w:val="445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5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5D"/>
    <w:rsid w:val="00013161"/>
    <w:rsid w:val="00072B63"/>
    <w:rsid w:val="000E57B3"/>
    <w:rsid w:val="000E5E16"/>
    <w:rsid w:val="00142A5D"/>
    <w:rsid w:val="003878C7"/>
    <w:rsid w:val="003B117E"/>
    <w:rsid w:val="0047440C"/>
    <w:rsid w:val="004B724A"/>
    <w:rsid w:val="004C2926"/>
    <w:rsid w:val="004C70D1"/>
    <w:rsid w:val="004F64B4"/>
    <w:rsid w:val="00501024"/>
    <w:rsid w:val="00513743"/>
    <w:rsid w:val="005250A6"/>
    <w:rsid w:val="00576987"/>
    <w:rsid w:val="005C6D5C"/>
    <w:rsid w:val="0060710F"/>
    <w:rsid w:val="00622E81"/>
    <w:rsid w:val="00660C7C"/>
    <w:rsid w:val="00662F74"/>
    <w:rsid w:val="00671678"/>
    <w:rsid w:val="006B7A64"/>
    <w:rsid w:val="006D360C"/>
    <w:rsid w:val="006E01EF"/>
    <w:rsid w:val="00733548"/>
    <w:rsid w:val="00764D13"/>
    <w:rsid w:val="0076511C"/>
    <w:rsid w:val="007D3647"/>
    <w:rsid w:val="00832DCE"/>
    <w:rsid w:val="00842940"/>
    <w:rsid w:val="00870764"/>
    <w:rsid w:val="008E7F05"/>
    <w:rsid w:val="0091380C"/>
    <w:rsid w:val="009E22CE"/>
    <w:rsid w:val="00A00E0A"/>
    <w:rsid w:val="00A32DC6"/>
    <w:rsid w:val="00A76DC8"/>
    <w:rsid w:val="00AD2067"/>
    <w:rsid w:val="00AD3112"/>
    <w:rsid w:val="00AD79D3"/>
    <w:rsid w:val="00B05F17"/>
    <w:rsid w:val="00B24727"/>
    <w:rsid w:val="00C058BD"/>
    <w:rsid w:val="00C167F5"/>
    <w:rsid w:val="00C7351A"/>
    <w:rsid w:val="00CA7D05"/>
    <w:rsid w:val="00CB6CD7"/>
    <w:rsid w:val="00D32927"/>
    <w:rsid w:val="00D62528"/>
    <w:rsid w:val="00D91BF1"/>
    <w:rsid w:val="00DA4B86"/>
    <w:rsid w:val="00E3145D"/>
    <w:rsid w:val="00E429C3"/>
    <w:rsid w:val="00E60DF6"/>
    <w:rsid w:val="00E82507"/>
    <w:rsid w:val="00EF0F34"/>
    <w:rsid w:val="00EF2EDE"/>
    <w:rsid w:val="00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4E0671"/>
  <w15:chartTrackingRefBased/>
  <w15:docId w15:val="{0A8AB841-84B8-284F-82D3-11F54E0D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3145D"/>
  </w:style>
  <w:style w:type="paragraph" w:styleId="ListParagraph">
    <w:name w:val="List Paragraph"/>
    <w:basedOn w:val="Normal"/>
    <w:uiPriority w:val="34"/>
    <w:qFormat/>
    <w:rsid w:val="00AD2067"/>
    <w:pPr>
      <w:ind w:left="720"/>
      <w:contextualSpacing/>
    </w:pPr>
  </w:style>
  <w:style w:type="character" w:customStyle="1" w:styleId="mw-parser-output">
    <w:name w:val="mw-parser-output"/>
    <w:basedOn w:val="DefaultParagraphFont"/>
    <w:rsid w:val="004C70D1"/>
  </w:style>
  <w:style w:type="character" w:styleId="Hyperlink">
    <w:name w:val="Hyperlink"/>
    <w:basedOn w:val="DefaultParagraphFont"/>
    <w:uiPriority w:val="99"/>
    <w:unhideWhenUsed/>
    <w:rsid w:val="00733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5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4D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we-math-mathml-inline">
    <w:name w:val="mwe-math-mathml-inline"/>
    <w:basedOn w:val="DefaultParagraphFont"/>
    <w:rsid w:val="0076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cs/Rozd%C4%9Bl_a_panuj_(algoritmus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wand.com/cs/Fibonacciho_posloupnos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104</cp:revision>
  <dcterms:created xsi:type="dcterms:W3CDTF">2023-04-21T05:52:00Z</dcterms:created>
  <dcterms:modified xsi:type="dcterms:W3CDTF">2023-04-21T06:19:00Z</dcterms:modified>
</cp:coreProperties>
</file>