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8AAE" w14:textId="60FDDE54" w:rsidR="003A6E1B" w:rsidRPr="00EF6D3D" w:rsidRDefault="00EF6D3D">
      <w:pPr>
        <w:rPr>
          <w:b/>
          <w:bCs/>
          <w:sz w:val="40"/>
          <w:szCs w:val="40"/>
        </w:rPr>
      </w:pPr>
      <w:r w:rsidRPr="00EF6D3D">
        <w:rPr>
          <w:b/>
          <w:bCs/>
          <w:sz w:val="40"/>
          <w:szCs w:val="40"/>
        </w:rPr>
        <w:t>Design Rationale for Requirement 6: Monologue</w:t>
      </w:r>
    </w:p>
    <w:p w14:paraId="06472A84" w14:textId="7336AFF0" w:rsidR="00EF6D3D" w:rsidRDefault="00EF6D3D">
      <w:pPr>
        <w:rPr>
          <w:b/>
          <w:bCs/>
        </w:rPr>
      </w:pPr>
    </w:p>
    <w:p w14:paraId="14088DEA" w14:textId="6D44BF86" w:rsidR="00EF6D3D" w:rsidRDefault="00EF6D3D">
      <w:pPr>
        <w:rPr>
          <w:b/>
          <w:bCs/>
          <w:sz w:val="28"/>
          <w:szCs w:val="28"/>
        </w:rPr>
      </w:pPr>
      <w:r w:rsidRPr="00EF6D3D">
        <w:rPr>
          <w:b/>
          <w:bCs/>
          <w:sz w:val="28"/>
          <w:szCs w:val="28"/>
        </w:rPr>
        <w:t>Explanation of system:</w:t>
      </w:r>
    </w:p>
    <w:p w14:paraId="01747736" w14:textId="37874459" w:rsidR="00EF6D3D" w:rsidRDefault="00EF6D3D">
      <w:pPr>
        <w:rPr>
          <w:sz w:val="28"/>
          <w:szCs w:val="28"/>
        </w:rPr>
      </w:pPr>
      <w:r>
        <w:rPr>
          <w:sz w:val="28"/>
          <w:szCs w:val="28"/>
        </w:rPr>
        <w:t xml:space="preserve">Mario will have access to a Speak action whenever he is near </w:t>
      </w:r>
      <w:proofErr w:type="spellStart"/>
      <w:r>
        <w:rPr>
          <w:sz w:val="28"/>
          <w:szCs w:val="28"/>
        </w:rPr>
        <w:t>Toad.</w:t>
      </w:r>
      <w:proofErr w:type="spellEnd"/>
      <w:r>
        <w:rPr>
          <w:sz w:val="28"/>
          <w:szCs w:val="28"/>
        </w:rPr>
        <w:t xml:space="preserve"> The Toad class will use this speak action to determine which line to output to the console.</w:t>
      </w:r>
    </w:p>
    <w:p w14:paraId="5B55EBD0" w14:textId="0A447078" w:rsidR="00EF6D3D" w:rsidRDefault="00EF6D3D">
      <w:pPr>
        <w:rPr>
          <w:sz w:val="28"/>
          <w:szCs w:val="28"/>
        </w:rPr>
      </w:pPr>
    </w:p>
    <w:p w14:paraId="7E9B6044" w14:textId="5D329BD1" w:rsidR="00EF6D3D" w:rsidRDefault="00EF6D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Choice:</w:t>
      </w:r>
    </w:p>
    <w:p w14:paraId="799091EA" w14:textId="617A122E" w:rsidR="00EF6D3D" w:rsidRDefault="00EF6D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Adding a </w:t>
      </w:r>
      <w:proofErr w:type="spellStart"/>
      <w:r>
        <w:rPr>
          <w:b/>
          <w:bCs/>
          <w:sz w:val="28"/>
          <w:szCs w:val="28"/>
        </w:rPr>
        <w:t>SpeakAction</w:t>
      </w:r>
      <w:proofErr w:type="spellEnd"/>
      <w:r>
        <w:rPr>
          <w:b/>
          <w:bCs/>
          <w:sz w:val="28"/>
          <w:szCs w:val="28"/>
        </w:rPr>
        <w:t xml:space="preserve"> action.</w:t>
      </w:r>
    </w:p>
    <w:p w14:paraId="231861E1" w14:textId="523F6BCE" w:rsidR="00EF6D3D" w:rsidRDefault="00EF6D3D">
      <w:pPr>
        <w:rPr>
          <w:sz w:val="28"/>
          <w:szCs w:val="28"/>
        </w:rPr>
      </w:pPr>
    </w:p>
    <w:p w14:paraId="6617B26C" w14:textId="54A7338A" w:rsidR="00EF6D3D" w:rsidRDefault="00EF6D3D">
      <w:pPr>
        <w:rPr>
          <w:sz w:val="28"/>
          <w:szCs w:val="28"/>
        </w:rPr>
      </w:pPr>
      <w:r>
        <w:rPr>
          <w:sz w:val="28"/>
          <w:szCs w:val="28"/>
        </w:rPr>
        <w:t xml:space="preserve">We need an action that allows Mario to speak to Toad who is another actor. This means that we can easily implement an action that allows two actors to speak to </w:t>
      </w:r>
      <w:proofErr w:type="spellStart"/>
      <w:r>
        <w:rPr>
          <w:sz w:val="28"/>
          <w:szCs w:val="28"/>
        </w:rPr>
        <w:t>eachother</w:t>
      </w:r>
      <w:proofErr w:type="spellEnd"/>
      <w:r>
        <w:rPr>
          <w:sz w:val="28"/>
          <w:szCs w:val="28"/>
        </w:rPr>
        <w:t>.</w:t>
      </w:r>
    </w:p>
    <w:p w14:paraId="2D711604" w14:textId="66666BF8" w:rsidR="00EF6D3D" w:rsidRDefault="00EF6D3D">
      <w:pPr>
        <w:rPr>
          <w:sz w:val="28"/>
          <w:szCs w:val="28"/>
        </w:rPr>
      </w:pPr>
    </w:p>
    <w:p w14:paraId="154AC063" w14:textId="520484BC" w:rsidR="00EF6D3D" w:rsidRDefault="00EF6D3D">
      <w:pPr>
        <w:rPr>
          <w:sz w:val="28"/>
          <w:szCs w:val="28"/>
        </w:rPr>
      </w:pPr>
      <w:r>
        <w:rPr>
          <w:sz w:val="28"/>
          <w:szCs w:val="28"/>
        </w:rPr>
        <w:t xml:space="preserve">We add this </w:t>
      </w:r>
      <w:proofErr w:type="spellStart"/>
      <w:r>
        <w:rPr>
          <w:sz w:val="28"/>
          <w:szCs w:val="28"/>
        </w:rPr>
        <w:t>SpeakAction</w:t>
      </w:r>
      <w:proofErr w:type="spellEnd"/>
      <w:r>
        <w:rPr>
          <w:sz w:val="28"/>
          <w:szCs w:val="28"/>
        </w:rPr>
        <w:t xml:space="preserve"> to Toad’s </w:t>
      </w:r>
      <w:proofErr w:type="spellStart"/>
      <w:r>
        <w:rPr>
          <w:sz w:val="28"/>
          <w:szCs w:val="28"/>
        </w:rPr>
        <w:t>allowableactions</w:t>
      </w:r>
      <w:proofErr w:type="spellEnd"/>
      <w:r>
        <w:rPr>
          <w:sz w:val="28"/>
          <w:szCs w:val="28"/>
        </w:rPr>
        <w:t xml:space="preserve"> as this allows it to appear in the console whenever </w:t>
      </w:r>
      <w:proofErr w:type="spellStart"/>
      <w:r>
        <w:rPr>
          <w:sz w:val="28"/>
          <w:szCs w:val="28"/>
        </w:rPr>
        <w:t>mario</w:t>
      </w:r>
      <w:proofErr w:type="spellEnd"/>
      <w:r>
        <w:rPr>
          <w:sz w:val="28"/>
          <w:szCs w:val="28"/>
        </w:rPr>
        <w:t xml:space="preserve"> is nearby Toad.</w:t>
      </w:r>
    </w:p>
    <w:p w14:paraId="1264F605" w14:textId="463EC980" w:rsidR="00EF6D3D" w:rsidRDefault="00EF6D3D">
      <w:pPr>
        <w:rPr>
          <w:sz w:val="28"/>
          <w:szCs w:val="28"/>
        </w:rPr>
      </w:pPr>
    </w:p>
    <w:p w14:paraId="71C5095D" w14:textId="05C2CDA7" w:rsidR="00EF6D3D" w:rsidRPr="00EF6D3D" w:rsidRDefault="00EF6D3D">
      <w:pPr>
        <w:rPr>
          <w:sz w:val="28"/>
          <w:szCs w:val="28"/>
        </w:rPr>
      </w:pPr>
      <w:r>
        <w:rPr>
          <w:sz w:val="28"/>
          <w:szCs w:val="28"/>
        </w:rPr>
        <w:t>We have also checked every condition which determines different voice lines by toad. We have checked Mario’s inventory for a wrench and a power star and give the console a chance to output the relevant lines based on what is in Mario’s inventory.</w:t>
      </w:r>
    </w:p>
    <w:p w14:paraId="1CD9DECA" w14:textId="77777777" w:rsidR="00EF6D3D" w:rsidRPr="00EF6D3D" w:rsidRDefault="00EF6D3D">
      <w:pPr>
        <w:rPr>
          <w:b/>
          <w:bCs/>
        </w:rPr>
      </w:pPr>
    </w:p>
    <w:sectPr w:rsidR="00EF6D3D" w:rsidRPr="00EF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3D"/>
    <w:rsid w:val="003A6E1B"/>
    <w:rsid w:val="00E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FCCCA"/>
  <w15:chartTrackingRefBased/>
  <w15:docId w15:val="{0DD2ED93-0747-BF42-9473-7EC7A168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Hosken</dc:creator>
  <cp:keywords/>
  <dc:description/>
  <cp:lastModifiedBy>Oskar Hosken</cp:lastModifiedBy>
  <cp:revision>1</cp:revision>
  <dcterms:created xsi:type="dcterms:W3CDTF">2022-05-02T12:43:00Z</dcterms:created>
  <dcterms:modified xsi:type="dcterms:W3CDTF">2022-05-02T12:48:00Z</dcterms:modified>
</cp:coreProperties>
</file>