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7164" w14:textId="77777777" w:rsidR="00737DB4" w:rsidRPr="000302A9" w:rsidRDefault="00737DB4">
      <w:pPr>
        <w:rPr>
          <w:sz w:val="40"/>
          <w:szCs w:val="40"/>
        </w:rPr>
      </w:pPr>
      <w:r w:rsidRPr="000302A9">
        <w:rPr>
          <w:sz w:val="40"/>
          <w:szCs w:val="40"/>
        </w:rPr>
        <w:t xml:space="preserve">Lead Scoring Case Study </w:t>
      </w:r>
    </w:p>
    <w:p w14:paraId="5BD1E1B8" w14:textId="1A4F8AEC" w:rsidR="00737DB4" w:rsidRPr="000302A9" w:rsidRDefault="00737DB4">
      <w:pPr>
        <w:rPr>
          <w:i/>
          <w:iCs/>
        </w:rPr>
      </w:pPr>
      <w:proofErr w:type="spellStart"/>
      <w:r w:rsidRPr="000302A9">
        <w:rPr>
          <w:i/>
          <w:iCs/>
        </w:rPr>
        <w:t>Soumyashree</w:t>
      </w:r>
      <w:proofErr w:type="spellEnd"/>
      <w:r w:rsidRPr="000302A9">
        <w:rPr>
          <w:i/>
          <w:iCs/>
        </w:rPr>
        <w:t xml:space="preserve"> Behera</w:t>
      </w:r>
    </w:p>
    <w:p w14:paraId="6617C9F7" w14:textId="06FA5D96" w:rsidR="00737DB4" w:rsidRPr="000302A9" w:rsidRDefault="00737DB4">
      <w:pPr>
        <w:rPr>
          <w:i/>
          <w:iCs/>
        </w:rPr>
      </w:pPr>
      <w:r w:rsidRPr="000302A9">
        <w:rPr>
          <w:i/>
          <w:iCs/>
        </w:rPr>
        <w:t>Vedhavathi Nanjappa</w:t>
      </w:r>
    </w:p>
    <w:p w14:paraId="1339800A" w14:textId="33FED67E" w:rsidR="00737DB4" w:rsidRPr="000302A9" w:rsidRDefault="00737DB4">
      <w:pPr>
        <w:rPr>
          <w:i/>
          <w:iCs/>
        </w:rPr>
      </w:pPr>
      <w:r w:rsidRPr="000302A9">
        <w:rPr>
          <w:i/>
          <w:iCs/>
        </w:rPr>
        <w:t xml:space="preserve">Shravani </w:t>
      </w:r>
      <w:proofErr w:type="spellStart"/>
      <w:r w:rsidRPr="000302A9">
        <w:rPr>
          <w:i/>
          <w:iCs/>
        </w:rPr>
        <w:t>Pedd</w:t>
      </w:r>
      <w:r w:rsidR="000302A9">
        <w:rPr>
          <w:i/>
          <w:iCs/>
        </w:rPr>
        <w:t>igari</w:t>
      </w:r>
      <w:proofErr w:type="spellEnd"/>
    </w:p>
    <w:p w14:paraId="19176C53" w14:textId="77777777" w:rsidR="00737DB4" w:rsidRDefault="00737DB4"/>
    <w:p w14:paraId="1D954F48" w14:textId="77777777" w:rsidR="000302A9" w:rsidRPr="000302A9" w:rsidRDefault="00737DB4">
      <w:pPr>
        <w:rPr>
          <w:b/>
          <w:bCs/>
          <w:sz w:val="28"/>
          <w:szCs w:val="28"/>
        </w:rPr>
      </w:pPr>
      <w:r w:rsidRPr="000302A9">
        <w:rPr>
          <w:b/>
          <w:bCs/>
          <w:sz w:val="28"/>
          <w:szCs w:val="28"/>
        </w:rPr>
        <w:t xml:space="preserve">Problem Statement </w:t>
      </w:r>
    </w:p>
    <w:p w14:paraId="44418B00" w14:textId="50B07C17" w:rsidR="00737DB4" w:rsidRDefault="00737DB4">
      <w:r>
        <w:t xml:space="preserve">An education company named X Education sells online courses to industry professionals. On any given day, many professionals who are interested in the courses land on their website and browse for courses.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X Education needs help to select the most promising leads, </w:t>
      </w:r>
      <w:proofErr w:type="gramStart"/>
      <w:r>
        <w:t>i.e.</w:t>
      </w:r>
      <w:proofErr w:type="gramEnd"/>
      <w:r>
        <w:t xml:space="preserve"> the leads that are most likely to convert into paying customers. A model is required to be built wherein a lead score is assigned to each of the leads such that the customers with higher lead score have a higher conversion chance and the customers with lower lead score have a lower conversion chance. The CEO has given a ballpark of the target lead conversion rate to be around 80% </w:t>
      </w:r>
    </w:p>
    <w:p w14:paraId="06F503DA" w14:textId="77777777" w:rsidR="00737DB4" w:rsidRPr="000302A9" w:rsidRDefault="00737DB4">
      <w:pPr>
        <w:rPr>
          <w:b/>
          <w:bCs/>
        </w:rPr>
      </w:pPr>
      <w:r w:rsidRPr="000302A9">
        <w:rPr>
          <w:b/>
          <w:bCs/>
        </w:rPr>
        <w:t xml:space="preserve">APPROACH </w:t>
      </w:r>
    </w:p>
    <w:p w14:paraId="4B7CEC8E" w14:textId="128BE153" w:rsidR="00737DB4" w:rsidRDefault="00737DB4" w:rsidP="00737DB4">
      <w:pPr>
        <w:pStyle w:val="ListParagraph"/>
        <w:numPr>
          <w:ilvl w:val="0"/>
          <w:numId w:val="1"/>
        </w:numPr>
        <w:rPr>
          <w:b/>
          <w:bCs/>
        </w:rPr>
      </w:pPr>
      <w:r w:rsidRPr="000302A9">
        <w:rPr>
          <w:b/>
          <w:bCs/>
        </w:rPr>
        <w:t xml:space="preserve">Data Reading and Understanding: </w:t>
      </w:r>
    </w:p>
    <w:p w14:paraId="480D97F1" w14:textId="77777777" w:rsidR="000302A9" w:rsidRDefault="000302A9" w:rsidP="00737DB4">
      <w:pPr>
        <w:pStyle w:val="ListParagraph"/>
      </w:pPr>
    </w:p>
    <w:p w14:paraId="2224B760" w14:textId="5D029B53" w:rsidR="00737DB4" w:rsidRDefault="00737DB4" w:rsidP="00737DB4">
      <w:pPr>
        <w:pStyle w:val="ListParagraph"/>
      </w:pPr>
      <w:r>
        <w:t>We imported the data and analysed the following features</w:t>
      </w:r>
      <w:r>
        <w:t xml:space="preserve">: </w:t>
      </w:r>
    </w:p>
    <w:p w14:paraId="109B5830" w14:textId="43C7755D" w:rsidR="00737DB4" w:rsidRDefault="00737DB4" w:rsidP="00737DB4">
      <w:pPr>
        <w:pStyle w:val="ListParagraph"/>
        <w:numPr>
          <w:ilvl w:val="0"/>
          <w:numId w:val="2"/>
        </w:numPr>
      </w:pPr>
      <w:r>
        <w:t xml:space="preserve">Number of rows and columns </w:t>
      </w:r>
    </w:p>
    <w:p w14:paraId="685B90D5" w14:textId="55EE3CD6" w:rsidR="00737DB4" w:rsidRDefault="00737DB4" w:rsidP="00737DB4">
      <w:pPr>
        <w:pStyle w:val="ListParagraph"/>
        <w:numPr>
          <w:ilvl w:val="0"/>
          <w:numId w:val="2"/>
        </w:numPr>
      </w:pPr>
      <w:r>
        <w:t xml:space="preserve">Data types of each </w:t>
      </w:r>
      <w:proofErr w:type="gramStart"/>
      <w:r>
        <w:t>columns</w:t>
      </w:r>
      <w:proofErr w:type="gramEnd"/>
      <w:r>
        <w:t xml:space="preserve"> </w:t>
      </w:r>
    </w:p>
    <w:p w14:paraId="134C8205" w14:textId="2FA0C598" w:rsidR="00737DB4" w:rsidRDefault="00737DB4" w:rsidP="00737DB4">
      <w:pPr>
        <w:pStyle w:val="ListParagraph"/>
        <w:numPr>
          <w:ilvl w:val="0"/>
          <w:numId w:val="2"/>
        </w:numPr>
      </w:pPr>
      <w:r>
        <w:t xml:space="preserve">Checking how the data is spread </w:t>
      </w:r>
    </w:p>
    <w:p w14:paraId="12774120" w14:textId="61DC71A1" w:rsidR="00737DB4" w:rsidRDefault="00737DB4" w:rsidP="00737DB4">
      <w:pPr>
        <w:pStyle w:val="ListParagraph"/>
        <w:numPr>
          <w:ilvl w:val="0"/>
          <w:numId w:val="2"/>
        </w:numPr>
      </w:pPr>
      <w:r>
        <w:t xml:space="preserve">Checking for </w:t>
      </w:r>
      <w:r>
        <w:t xml:space="preserve">any </w:t>
      </w:r>
      <w:r>
        <w:t>duplicate</w:t>
      </w:r>
      <w:r>
        <w:t xml:space="preserve"> columns or dummy columns</w:t>
      </w:r>
      <w:r>
        <w:t xml:space="preserve"> </w:t>
      </w:r>
    </w:p>
    <w:p w14:paraId="118BF2A4" w14:textId="77777777" w:rsidR="00737DB4" w:rsidRDefault="00737DB4" w:rsidP="00737DB4">
      <w:pPr>
        <w:pStyle w:val="ListParagraph"/>
      </w:pPr>
    </w:p>
    <w:p w14:paraId="5D8CC07E" w14:textId="7BC176F7" w:rsidR="00737DB4" w:rsidRDefault="00737DB4" w:rsidP="00737DB4">
      <w:pPr>
        <w:pStyle w:val="ListParagraph"/>
        <w:numPr>
          <w:ilvl w:val="0"/>
          <w:numId w:val="1"/>
        </w:numPr>
        <w:rPr>
          <w:b/>
          <w:bCs/>
        </w:rPr>
      </w:pPr>
      <w:r w:rsidRPr="000302A9">
        <w:rPr>
          <w:b/>
          <w:bCs/>
        </w:rPr>
        <w:t xml:space="preserve">Data Cleaning </w:t>
      </w:r>
    </w:p>
    <w:p w14:paraId="061D67D7" w14:textId="77777777" w:rsidR="000302A9" w:rsidRPr="000302A9" w:rsidRDefault="000302A9" w:rsidP="000302A9">
      <w:pPr>
        <w:pStyle w:val="ListParagraph"/>
        <w:rPr>
          <w:b/>
          <w:bCs/>
        </w:rPr>
      </w:pPr>
    </w:p>
    <w:p w14:paraId="7A03D39D" w14:textId="77777777" w:rsidR="00737DB4" w:rsidRDefault="00737DB4" w:rsidP="00737DB4">
      <w:pPr>
        <w:pStyle w:val="ListParagraph"/>
      </w:pPr>
      <w:r>
        <w:t>We checked</w:t>
      </w:r>
      <w:r>
        <w:t xml:space="preserve"> for discrepancies in the dataset. </w:t>
      </w:r>
    </w:p>
    <w:p w14:paraId="4617E62C" w14:textId="146C917A" w:rsidR="00737DB4" w:rsidRDefault="00737DB4" w:rsidP="00737DB4">
      <w:pPr>
        <w:pStyle w:val="ListParagraph"/>
        <w:numPr>
          <w:ilvl w:val="0"/>
          <w:numId w:val="3"/>
        </w:numPr>
      </w:pPr>
      <w:r>
        <w:t xml:space="preserve">Checking for null values and imputing them with appropriate </w:t>
      </w:r>
      <w:r>
        <w:t>values</w:t>
      </w:r>
    </w:p>
    <w:p w14:paraId="0474916D" w14:textId="4B835954" w:rsidR="00737DB4" w:rsidRDefault="00737DB4" w:rsidP="00737DB4">
      <w:pPr>
        <w:pStyle w:val="ListParagraph"/>
        <w:numPr>
          <w:ilvl w:val="0"/>
          <w:numId w:val="3"/>
        </w:numPr>
      </w:pPr>
      <w:r>
        <w:t>Columns having &gt;40 % null values are dropped</w:t>
      </w:r>
      <w:r>
        <w:t xml:space="preserve"> </w:t>
      </w:r>
    </w:p>
    <w:p w14:paraId="273A1C9E" w14:textId="2415B2EA" w:rsidR="00737DB4" w:rsidRDefault="00737DB4" w:rsidP="00737DB4">
      <w:pPr>
        <w:pStyle w:val="ListParagraph"/>
        <w:numPr>
          <w:ilvl w:val="0"/>
          <w:numId w:val="3"/>
        </w:numPr>
      </w:pPr>
      <w:r>
        <w:t>We used mode imputation for categorical columns</w:t>
      </w:r>
      <w:r>
        <w:t xml:space="preserve"> (</w:t>
      </w:r>
      <w:proofErr w:type="spellStart"/>
      <w:proofErr w:type="gramStart"/>
      <w:r>
        <w:t>Eg</w:t>
      </w:r>
      <w:proofErr w:type="spellEnd"/>
      <w:r>
        <w:t xml:space="preserve"> :</w:t>
      </w:r>
      <w:proofErr w:type="gramEnd"/>
      <w:r>
        <w:t xml:space="preserve"> City column)</w:t>
      </w:r>
    </w:p>
    <w:p w14:paraId="58F6D1B6" w14:textId="668526C7" w:rsidR="00737DB4" w:rsidRDefault="00737DB4" w:rsidP="00737DB4">
      <w:pPr>
        <w:pStyle w:val="ListParagraph"/>
        <w:numPr>
          <w:ilvl w:val="0"/>
          <w:numId w:val="3"/>
        </w:numPr>
      </w:pPr>
      <w:r>
        <w:t>Drop the columns which are not of any importance in our analysis and visualization</w:t>
      </w:r>
    </w:p>
    <w:p w14:paraId="0C42A3A7" w14:textId="6F7D7A52" w:rsidR="00737DB4" w:rsidRDefault="00737DB4" w:rsidP="00737DB4">
      <w:pPr>
        <w:pStyle w:val="ListParagraph"/>
        <w:numPr>
          <w:ilvl w:val="0"/>
          <w:numId w:val="3"/>
        </w:numPr>
      </w:pPr>
      <w:r>
        <w:t xml:space="preserve">We have </w:t>
      </w:r>
      <w:r>
        <w:t>replaced</w:t>
      </w:r>
      <w:r>
        <w:t xml:space="preserve"> the values of columns with low frequency into “Others” </w:t>
      </w:r>
      <w:r>
        <w:t>(</w:t>
      </w:r>
      <w:proofErr w:type="spellStart"/>
      <w:proofErr w:type="gramStart"/>
      <w:r>
        <w:t>Eg</w:t>
      </w:r>
      <w:proofErr w:type="spellEnd"/>
      <w:r>
        <w:t xml:space="preserve"> :</w:t>
      </w:r>
      <w:proofErr w:type="gramEnd"/>
      <w:r>
        <w:t xml:space="preserve"> Country column)</w:t>
      </w:r>
    </w:p>
    <w:p w14:paraId="2F1E63C4" w14:textId="77777777" w:rsidR="00737DB4" w:rsidRDefault="00737DB4" w:rsidP="00737DB4">
      <w:pPr>
        <w:pStyle w:val="ListParagraph"/>
      </w:pPr>
    </w:p>
    <w:p w14:paraId="63DB32F5" w14:textId="13597777" w:rsidR="00737DB4" w:rsidRDefault="00737DB4" w:rsidP="000302A9">
      <w:pPr>
        <w:pStyle w:val="ListParagraph"/>
        <w:numPr>
          <w:ilvl w:val="0"/>
          <w:numId w:val="1"/>
        </w:numPr>
        <w:rPr>
          <w:b/>
          <w:bCs/>
        </w:rPr>
      </w:pPr>
      <w:r w:rsidRPr="000302A9">
        <w:rPr>
          <w:b/>
          <w:bCs/>
        </w:rPr>
        <w:t xml:space="preserve">Data Visualization </w:t>
      </w:r>
      <w:r w:rsidR="000302A9" w:rsidRPr="000302A9">
        <w:rPr>
          <w:b/>
          <w:bCs/>
        </w:rPr>
        <w:t>(EDA)</w:t>
      </w:r>
    </w:p>
    <w:p w14:paraId="7DF0A0E5" w14:textId="77777777" w:rsidR="000302A9" w:rsidRPr="000302A9" w:rsidRDefault="000302A9" w:rsidP="000302A9">
      <w:pPr>
        <w:pStyle w:val="ListParagraph"/>
        <w:rPr>
          <w:b/>
          <w:bCs/>
        </w:rPr>
      </w:pPr>
    </w:p>
    <w:p w14:paraId="61F4523B" w14:textId="0FA85ACD" w:rsidR="00737DB4" w:rsidRDefault="00737DB4" w:rsidP="00872ADA">
      <w:pPr>
        <w:pStyle w:val="ListParagraph"/>
        <w:numPr>
          <w:ilvl w:val="0"/>
          <w:numId w:val="4"/>
        </w:numPr>
      </w:pPr>
      <w:r>
        <w:lastRenderedPageBreak/>
        <w:t>Perform</w:t>
      </w:r>
      <w:r w:rsidR="00872ADA">
        <w:t>ed</w:t>
      </w:r>
      <w:r>
        <w:t xml:space="preserve"> bivariate analysis on categorical columns to see how they vary w.r.t Converted column. </w:t>
      </w:r>
    </w:p>
    <w:p w14:paraId="26150AA2" w14:textId="2911F296" w:rsidR="00737DB4" w:rsidRDefault="00872ADA" w:rsidP="00872ADA">
      <w:pPr>
        <w:pStyle w:val="ListParagraph"/>
        <w:numPr>
          <w:ilvl w:val="0"/>
          <w:numId w:val="4"/>
        </w:numPr>
      </w:pPr>
      <w:r>
        <w:t>P</w:t>
      </w:r>
      <w:r w:rsidR="00737DB4">
        <w:t>erform</w:t>
      </w:r>
      <w:r>
        <w:t xml:space="preserve">ed </w:t>
      </w:r>
      <w:r w:rsidR="00737DB4">
        <w:t xml:space="preserve">bivariate analysis on numerical columns with Converted column to see how the </w:t>
      </w:r>
      <w:r>
        <w:t>features</w:t>
      </w:r>
      <w:r w:rsidR="00737DB4">
        <w:t xml:space="preserve"> </w:t>
      </w:r>
      <w:r>
        <w:t>influence Converted column</w:t>
      </w:r>
      <w:r w:rsidR="00737DB4">
        <w:t xml:space="preserve">. </w:t>
      </w:r>
    </w:p>
    <w:p w14:paraId="5AE404AB" w14:textId="28057542" w:rsidR="00737DB4" w:rsidRDefault="00872ADA" w:rsidP="00872ADA">
      <w:pPr>
        <w:pStyle w:val="ListParagraph"/>
        <w:numPr>
          <w:ilvl w:val="0"/>
          <w:numId w:val="4"/>
        </w:numPr>
      </w:pPr>
      <w:r>
        <w:t>U</w:t>
      </w:r>
      <w:r w:rsidR="00737DB4">
        <w:t xml:space="preserve">sed IQR method to treat the outliers in the data set. </w:t>
      </w:r>
    </w:p>
    <w:p w14:paraId="5888F2F8" w14:textId="77777777" w:rsidR="00737DB4" w:rsidRDefault="00737DB4" w:rsidP="00872ADA">
      <w:pPr>
        <w:pStyle w:val="ListParagraph"/>
        <w:numPr>
          <w:ilvl w:val="0"/>
          <w:numId w:val="4"/>
        </w:numPr>
      </w:pPr>
      <w:r>
        <w:t xml:space="preserve">We have detected the outliers and treated them by removing the value above 95%ile and below 1%ile. </w:t>
      </w:r>
    </w:p>
    <w:p w14:paraId="4D840211" w14:textId="77777777" w:rsidR="000302A9" w:rsidRDefault="000302A9" w:rsidP="000302A9">
      <w:pPr>
        <w:pStyle w:val="ListParagraph"/>
        <w:ind w:left="1440"/>
      </w:pPr>
    </w:p>
    <w:p w14:paraId="6819AB26" w14:textId="3BC7B762" w:rsidR="00872ADA" w:rsidRDefault="00737DB4" w:rsidP="00872ADA">
      <w:pPr>
        <w:pStyle w:val="ListParagraph"/>
        <w:numPr>
          <w:ilvl w:val="0"/>
          <w:numId w:val="1"/>
        </w:numPr>
        <w:rPr>
          <w:b/>
          <w:bCs/>
        </w:rPr>
      </w:pPr>
      <w:r w:rsidRPr="000302A9">
        <w:rPr>
          <w:b/>
          <w:bCs/>
        </w:rPr>
        <w:t xml:space="preserve">Feature Scaling </w:t>
      </w:r>
    </w:p>
    <w:p w14:paraId="0AC075EB" w14:textId="77777777" w:rsidR="000302A9" w:rsidRPr="000302A9" w:rsidRDefault="000302A9" w:rsidP="000302A9">
      <w:pPr>
        <w:pStyle w:val="ListParagraph"/>
        <w:rPr>
          <w:b/>
          <w:bCs/>
        </w:rPr>
      </w:pPr>
    </w:p>
    <w:p w14:paraId="02E7B50E" w14:textId="22806901" w:rsidR="00872ADA" w:rsidRDefault="00872ADA" w:rsidP="00872ADA">
      <w:pPr>
        <w:pStyle w:val="ListParagraph"/>
        <w:numPr>
          <w:ilvl w:val="0"/>
          <w:numId w:val="5"/>
        </w:numPr>
      </w:pPr>
      <w:r>
        <w:t>We cleaned the data with no outliers and null values. Converted categorical values to numerical values (</w:t>
      </w:r>
      <w:proofErr w:type="spellStart"/>
      <w:r>
        <w:t>Eg</w:t>
      </w:r>
      <w:proofErr w:type="spellEnd"/>
      <w:r>
        <w:t>: “</w:t>
      </w:r>
      <w:r w:rsidRPr="00872ADA">
        <w:t>Do Not Email</w:t>
      </w:r>
      <w:r>
        <w:t>”, “</w:t>
      </w:r>
      <w:r w:rsidRPr="00872ADA">
        <w:t xml:space="preserve">Do Not </w:t>
      </w:r>
      <w:r>
        <w:t>Call” columns)</w:t>
      </w:r>
    </w:p>
    <w:p w14:paraId="49F0E714" w14:textId="62691DAB" w:rsidR="00872ADA" w:rsidRDefault="00737DB4" w:rsidP="00872ADA">
      <w:pPr>
        <w:pStyle w:val="ListParagraph"/>
        <w:numPr>
          <w:ilvl w:val="0"/>
          <w:numId w:val="5"/>
        </w:numPr>
      </w:pPr>
      <w:r>
        <w:t xml:space="preserve">Columns which have only two levels “Yes” and “No” were converted to numerical using binary mapping. </w:t>
      </w:r>
    </w:p>
    <w:p w14:paraId="0E0C16B7" w14:textId="32BBAA64" w:rsidR="00872ADA" w:rsidRDefault="00737DB4" w:rsidP="00872ADA">
      <w:pPr>
        <w:pStyle w:val="ListParagraph"/>
        <w:numPr>
          <w:ilvl w:val="0"/>
          <w:numId w:val="5"/>
        </w:numPr>
      </w:pPr>
      <w:r>
        <w:t xml:space="preserve">Columns which have more than two levels </w:t>
      </w:r>
      <w:r w:rsidR="00872ADA">
        <w:t>have been</w:t>
      </w:r>
      <w:r>
        <w:t xml:space="preserve"> converted to dummies using the </w:t>
      </w:r>
      <w:proofErr w:type="spellStart"/>
      <w:r>
        <w:t>pd.get_dummies</w:t>
      </w:r>
      <w:proofErr w:type="spellEnd"/>
      <w:r>
        <w:t xml:space="preserve"> function. </w:t>
      </w:r>
      <w:r w:rsidR="00872ADA">
        <w:t>Created ‘</w:t>
      </w:r>
      <w:proofErr w:type="spellStart"/>
      <w:r w:rsidR="00872ADA">
        <w:t>Dummy_vars</w:t>
      </w:r>
      <w:proofErr w:type="spellEnd"/>
      <w:r w:rsidR="00872ADA">
        <w:t>’ dataset and merged this dataset with our main dataset.</w:t>
      </w:r>
    </w:p>
    <w:p w14:paraId="49AD021A" w14:textId="4B1C9A55" w:rsidR="00872ADA" w:rsidRDefault="00737DB4" w:rsidP="00872ADA">
      <w:pPr>
        <w:pStyle w:val="ListParagraph"/>
        <w:numPr>
          <w:ilvl w:val="0"/>
          <w:numId w:val="5"/>
        </w:numPr>
      </w:pPr>
      <w:r>
        <w:t xml:space="preserve">Before proceeding for model building, we have rescaled </w:t>
      </w:r>
      <w:r w:rsidR="00872ADA">
        <w:t>the</w:t>
      </w:r>
      <w:r>
        <w:t xml:space="preserve"> numerical columns </w:t>
      </w:r>
      <w:r w:rsidR="00872ADA">
        <w:t>(</w:t>
      </w:r>
      <w:r w:rsidR="00872ADA" w:rsidRPr="00872ADA">
        <w:t>'</w:t>
      </w:r>
      <w:proofErr w:type="spellStart"/>
      <w:r w:rsidR="00872ADA" w:rsidRPr="00872ADA">
        <w:t>TotalVisits</w:t>
      </w:r>
      <w:proofErr w:type="spellEnd"/>
      <w:r w:rsidR="00872ADA" w:rsidRPr="00872ADA">
        <w:t>','Total Time Spent on Website'</w:t>
      </w:r>
      <w:r w:rsidR="00872ADA">
        <w:t xml:space="preserve"> &amp; </w:t>
      </w:r>
      <w:r w:rsidR="00872ADA" w:rsidRPr="00872ADA">
        <w:t>'Page Views Per Visit</w:t>
      </w:r>
      <w:proofErr w:type="gramStart"/>
      <w:r w:rsidR="00872ADA" w:rsidRPr="00872ADA">
        <w:t>'</w:t>
      </w:r>
      <w:r w:rsidR="00872ADA">
        <w:t xml:space="preserve"> )</w:t>
      </w:r>
      <w:proofErr w:type="gramEnd"/>
      <w:r w:rsidR="00872ADA">
        <w:t xml:space="preserve"> </w:t>
      </w:r>
      <w:r>
        <w:t xml:space="preserve">by using the standard Scaler method. </w:t>
      </w:r>
    </w:p>
    <w:p w14:paraId="7BB87B18" w14:textId="77777777" w:rsidR="00872ADA" w:rsidRDefault="00872ADA" w:rsidP="00872ADA">
      <w:pPr>
        <w:pStyle w:val="ListParagraph"/>
      </w:pPr>
    </w:p>
    <w:p w14:paraId="1DCCD073" w14:textId="55658698" w:rsidR="00872ADA" w:rsidRDefault="00737DB4" w:rsidP="00872ADA">
      <w:pPr>
        <w:pStyle w:val="ListParagraph"/>
        <w:numPr>
          <w:ilvl w:val="0"/>
          <w:numId w:val="1"/>
        </w:numPr>
        <w:rPr>
          <w:b/>
          <w:bCs/>
        </w:rPr>
      </w:pPr>
      <w:r w:rsidRPr="000302A9">
        <w:rPr>
          <w:b/>
          <w:bCs/>
        </w:rPr>
        <w:t xml:space="preserve">Model Building </w:t>
      </w:r>
    </w:p>
    <w:p w14:paraId="6CF05CEE" w14:textId="77777777" w:rsidR="000302A9" w:rsidRPr="000302A9" w:rsidRDefault="000302A9" w:rsidP="000302A9">
      <w:pPr>
        <w:pStyle w:val="ListParagraph"/>
        <w:rPr>
          <w:b/>
          <w:bCs/>
        </w:rPr>
      </w:pPr>
    </w:p>
    <w:p w14:paraId="354C4797" w14:textId="4AC1816C" w:rsidR="00872ADA" w:rsidRDefault="00872ADA" w:rsidP="000302A9">
      <w:pPr>
        <w:pStyle w:val="ListParagraph"/>
        <w:numPr>
          <w:ilvl w:val="0"/>
          <w:numId w:val="10"/>
        </w:numPr>
      </w:pPr>
      <w:r>
        <w:t>Used</w:t>
      </w:r>
      <w:r w:rsidR="00737DB4">
        <w:t xml:space="preserve"> Recursive Feature Elimination Technique to </w:t>
      </w:r>
      <w:r>
        <w:t>select top 20 featured based on which model has been built</w:t>
      </w:r>
      <w:r w:rsidR="00737DB4">
        <w:t xml:space="preserve">. RFE uses the model accuracy to identify which attributes contribute the most to predicting the target attribute. </w:t>
      </w:r>
      <w:r>
        <w:t xml:space="preserve">The model stability has been evaluated by making sure features have p value &lt; 0.05 and VIF values </w:t>
      </w:r>
      <w:r w:rsidR="005000F4">
        <w:t xml:space="preserve">&lt; 5. </w:t>
      </w:r>
    </w:p>
    <w:p w14:paraId="30293364" w14:textId="7574FE88" w:rsidR="005000F4" w:rsidRDefault="00737DB4" w:rsidP="000302A9">
      <w:pPr>
        <w:pStyle w:val="ListParagraph"/>
        <w:numPr>
          <w:ilvl w:val="0"/>
          <w:numId w:val="10"/>
        </w:numPr>
      </w:pPr>
      <w:r>
        <w:t xml:space="preserve">Variance inflation </w:t>
      </w:r>
      <w:proofErr w:type="gramStart"/>
      <w:r>
        <w:t>factor( VIF</w:t>
      </w:r>
      <w:proofErr w:type="gramEnd"/>
      <w:r>
        <w:t xml:space="preserve"> ) is used to treat multicollinearity. </w:t>
      </w:r>
      <w:r w:rsidR="005000F4">
        <w:t>We achieved a stable model at the end of creation of 9</w:t>
      </w:r>
      <w:r w:rsidR="005000F4" w:rsidRPr="005000F4">
        <w:rPr>
          <w:vertAlign w:val="superscript"/>
        </w:rPr>
        <w:t>th</w:t>
      </w:r>
      <w:r w:rsidR="005000F4">
        <w:t xml:space="preserve"> model.</w:t>
      </w:r>
    </w:p>
    <w:p w14:paraId="2D38B63F" w14:textId="77777777" w:rsidR="000302A9" w:rsidRDefault="000302A9" w:rsidP="000302A9">
      <w:pPr>
        <w:pStyle w:val="ListParagraph"/>
        <w:ind w:left="1440"/>
      </w:pPr>
    </w:p>
    <w:p w14:paraId="672BC6E4" w14:textId="400CD7A0" w:rsidR="000302A9" w:rsidRDefault="000302A9" w:rsidP="000302A9">
      <w:pPr>
        <w:pStyle w:val="ListParagraph"/>
        <w:ind w:left="1440"/>
      </w:pPr>
      <w:r w:rsidRPr="000302A9">
        <w:lastRenderedPageBreak/>
        <w:drawing>
          <wp:inline distT="0" distB="0" distL="0" distR="0" wp14:anchorId="47B8F99B" wp14:editId="5EAF7021">
            <wp:extent cx="5731510" cy="3644265"/>
            <wp:effectExtent l="0" t="0" r="0" b="0"/>
            <wp:docPr id="195981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11222" name=""/>
                    <pic:cNvPicPr/>
                  </pic:nvPicPr>
                  <pic:blipFill>
                    <a:blip r:embed="rId5"/>
                    <a:stretch>
                      <a:fillRect/>
                    </a:stretch>
                  </pic:blipFill>
                  <pic:spPr>
                    <a:xfrm>
                      <a:off x="0" y="0"/>
                      <a:ext cx="5731510" cy="3644265"/>
                    </a:xfrm>
                    <a:prstGeom prst="rect">
                      <a:avLst/>
                    </a:prstGeom>
                  </pic:spPr>
                </pic:pic>
              </a:graphicData>
            </a:graphic>
          </wp:inline>
        </w:drawing>
      </w:r>
    </w:p>
    <w:p w14:paraId="01A48C28" w14:textId="77777777" w:rsidR="000302A9" w:rsidRDefault="000302A9" w:rsidP="000302A9">
      <w:pPr>
        <w:pStyle w:val="ListParagraph"/>
        <w:ind w:left="1440"/>
      </w:pPr>
    </w:p>
    <w:p w14:paraId="0567D949" w14:textId="77777777" w:rsidR="005000F4" w:rsidRDefault="00737DB4" w:rsidP="000302A9">
      <w:pPr>
        <w:pStyle w:val="ListParagraph"/>
        <w:numPr>
          <w:ilvl w:val="0"/>
          <w:numId w:val="10"/>
        </w:numPr>
      </w:pPr>
      <w:r>
        <w:t xml:space="preserve">Once the stable model was created, we predicted probabilities on the train set and created a new column predicted with 1 if probability is greater than .5 else 0. </w:t>
      </w:r>
    </w:p>
    <w:p w14:paraId="53476570" w14:textId="77777777" w:rsidR="000302A9" w:rsidRDefault="00737DB4" w:rsidP="000302A9">
      <w:pPr>
        <w:pStyle w:val="ListParagraph"/>
        <w:numPr>
          <w:ilvl w:val="0"/>
          <w:numId w:val="10"/>
        </w:numPr>
      </w:pPr>
      <w:r>
        <w:t xml:space="preserve">We calculated the confusion matrix on this predicted column to the actual converted column. We also calculated the </w:t>
      </w:r>
      <w:r w:rsidR="005000F4">
        <w:t xml:space="preserve">evaluation </w:t>
      </w:r>
      <w:r>
        <w:t xml:space="preserve">metrics </w:t>
      </w:r>
      <w:r w:rsidR="005000F4">
        <w:t>Accuracy, S</w:t>
      </w:r>
      <w:r>
        <w:t xml:space="preserve">ensitivity, </w:t>
      </w:r>
      <w:r w:rsidR="005000F4">
        <w:t>S</w:t>
      </w:r>
      <w:r>
        <w:t xml:space="preserve">pecificity, </w:t>
      </w:r>
      <w:r w:rsidR="005000F4">
        <w:t>P</w:t>
      </w:r>
      <w:r>
        <w:t>recision</w:t>
      </w:r>
      <w:r w:rsidR="005000F4">
        <w:t xml:space="preserve"> &amp;</w:t>
      </w:r>
      <w:r>
        <w:t xml:space="preserve"> </w:t>
      </w:r>
      <w:r w:rsidR="005000F4">
        <w:t>R</w:t>
      </w:r>
      <w:r>
        <w:t xml:space="preserve">ecall. </w:t>
      </w:r>
    </w:p>
    <w:p w14:paraId="10CE3FB6" w14:textId="5C2A067A" w:rsidR="005000F4" w:rsidRDefault="00737DB4" w:rsidP="000302A9">
      <w:pPr>
        <w:pStyle w:val="ListParagraph"/>
        <w:numPr>
          <w:ilvl w:val="0"/>
          <w:numId w:val="10"/>
        </w:numPr>
      </w:pPr>
      <w:r>
        <w:t>We also plotted ROC curve to find the area under the curve</w:t>
      </w:r>
      <w:r w:rsidR="005000F4">
        <w:t xml:space="preserve"> (0.89 value we got).</w:t>
      </w:r>
    </w:p>
    <w:p w14:paraId="0F035CA3" w14:textId="77777777" w:rsidR="005000F4" w:rsidRDefault="005000F4" w:rsidP="000302A9">
      <w:pPr>
        <w:pStyle w:val="ListParagraph"/>
        <w:numPr>
          <w:ilvl w:val="0"/>
          <w:numId w:val="10"/>
        </w:numPr>
      </w:pPr>
      <w:r>
        <w:rPr>
          <w:rFonts w:ascii="Helvetica" w:hAnsi="Helvetica"/>
          <w:color w:val="000000"/>
          <w:sz w:val="21"/>
          <w:szCs w:val="21"/>
          <w:shd w:val="clear" w:color="auto" w:fill="FFFFFF"/>
        </w:rPr>
        <w:t>ROC curve</w:t>
      </w:r>
      <w:r>
        <w:rPr>
          <w:rFonts w:ascii="Helvetica" w:hAnsi="Helvetica"/>
          <w:color w:val="000000"/>
          <w:sz w:val="21"/>
          <w:szCs w:val="21"/>
          <w:shd w:val="clear" w:color="auto" w:fill="FFFFFF"/>
        </w:rPr>
        <w:t xml:space="preserve"> shows the </w:t>
      </w:r>
      <w:proofErr w:type="spellStart"/>
      <w:r>
        <w:rPr>
          <w:rFonts w:ascii="Helvetica" w:hAnsi="Helvetica"/>
          <w:color w:val="000000"/>
          <w:sz w:val="21"/>
          <w:szCs w:val="21"/>
          <w:shd w:val="clear" w:color="auto" w:fill="FFFFFF"/>
        </w:rPr>
        <w:t>tradeoff</w:t>
      </w:r>
      <w:proofErr w:type="spellEnd"/>
      <w:r>
        <w:rPr>
          <w:rFonts w:ascii="Helvetica" w:hAnsi="Helvetica"/>
          <w:color w:val="000000"/>
          <w:sz w:val="21"/>
          <w:szCs w:val="21"/>
          <w:shd w:val="clear" w:color="auto" w:fill="FFFFFF"/>
        </w:rPr>
        <w:t xml:space="preserve"> between sensitivity and specificity </w:t>
      </w:r>
      <w:r>
        <w:rPr>
          <w:rFonts w:ascii="Helvetica" w:hAnsi="Helvetica"/>
          <w:color w:val="000000"/>
          <w:sz w:val="21"/>
          <w:szCs w:val="21"/>
          <w:shd w:val="clear" w:color="auto" w:fill="FFFFFF"/>
        </w:rPr>
        <w:t xml:space="preserve"> </w:t>
      </w:r>
      <w:r w:rsidR="00737DB4">
        <w:t xml:space="preserve"> </w:t>
      </w:r>
    </w:p>
    <w:p w14:paraId="5E8C273C" w14:textId="40568F1A" w:rsidR="000302A9" w:rsidRDefault="000302A9" w:rsidP="000302A9">
      <w:pPr>
        <w:pStyle w:val="ListParagraph"/>
        <w:ind w:left="1440"/>
      </w:pPr>
      <w:r w:rsidRPr="000302A9">
        <w:lastRenderedPageBreak/>
        <w:drawing>
          <wp:inline distT="0" distB="0" distL="0" distR="0" wp14:anchorId="53BCBB33" wp14:editId="5421B874">
            <wp:extent cx="5731510" cy="4516755"/>
            <wp:effectExtent l="0" t="0" r="0" b="0"/>
            <wp:docPr id="28465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56245" name=""/>
                    <pic:cNvPicPr/>
                  </pic:nvPicPr>
                  <pic:blipFill>
                    <a:blip r:embed="rId6"/>
                    <a:stretch>
                      <a:fillRect/>
                    </a:stretch>
                  </pic:blipFill>
                  <pic:spPr>
                    <a:xfrm>
                      <a:off x="0" y="0"/>
                      <a:ext cx="5731510" cy="4516755"/>
                    </a:xfrm>
                    <a:prstGeom prst="rect">
                      <a:avLst/>
                    </a:prstGeom>
                  </pic:spPr>
                </pic:pic>
              </a:graphicData>
            </a:graphic>
          </wp:inline>
        </w:drawing>
      </w:r>
    </w:p>
    <w:p w14:paraId="6482C1FF" w14:textId="77777777" w:rsidR="005000F4" w:rsidRDefault="005000F4" w:rsidP="00872ADA">
      <w:pPr>
        <w:pStyle w:val="ListParagraph"/>
      </w:pPr>
    </w:p>
    <w:p w14:paraId="54C869FA" w14:textId="77777777" w:rsidR="005000F4" w:rsidRDefault="00737DB4" w:rsidP="005000F4">
      <w:pPr>
        <w:pStyle w:val="ListParagraph"/>
        <w:numPr>
          <w:ilvl w:val="0"/>
          <w:numId w:val="1"/>
        </w:numPr>
        <w:rPr>
          <w:b/>
          <w:bCs/>
        </w:rPr>
      </w:pPr>
      <w:r w:rsidRPr="000302A9">
        <w:rPr>
          <w:b/>
          <w:bCs/>
        </w:rPr>
        <w:t xml:space="preserve">Model evaluation on Train Set </w:t>
      </w:r>
    </w:p>
    <w:p w14:paraId="12D1C2DB" w14:textId="77777777" w:rsidR="000302A9" w:rsidRPr="000302A9" w:rsidRDefault="000302A9" w:rsidP="000302A9">
      <w:pPr>
        <w:pStyle w:val="ListParagraph"/>
        <w:rPr>
          <w:b/>
          <w:bCs/>
        </w:rPr>
      </w:pPr>
    </w:p>
    <w:p w14:paraId="52FB9CC1" w14:textId="2B26E5AE" w:rsidR="005000F4" w:rsidRDefault="00737DB4" w:rsidP="000302A9">
      <w:pPr>
        <w:pStyle w:val="ListParagraph"/>
        <w:numPr>
          <w:ilvl w:val="0"/>
          <w:numId w:val="11"/>
        </w:numPr>
      </w:pPr>
      <w:r>
        <w:t xml:space="preserve">In </w:t>
      </w:r>
      <w:r w:rsidR="005000F4">
        <w:t>the previous step</w:t>
      </w:r>
      <w:r>
        <w:t xml:space="preserve"> we took 0.5 as the cut-of</w:t>
      </w:r>
      <w:r w:rsidR="005000F4">
        <w:t>f</w:t>
      </w:r>
      <w:r>
        <w:t xml:space="preserve">. </w:t>
      </w:r>
      <w:r w:rsidR="005000F4">
        <w:t xml:space="preserve"> But that’s not the ideal approach. Though we got Accuracy as 0.81, we need to consider Sensitivity and Specificity values. </w:t>
      </w:r>
    </w:p>
    <w:p w14:paraId="07130601" w14:textId="1FC99A6B" w:rsidR="005000F4" w:rsidRDefault="005000F4" w:rsidP="000302A9">
      <w:pPr>
        <w:pStyle w:val="ListParagraph"/>
        <w:numPr>
          <w:ilvl w:val="0"/>
          <w:numId w:val="11"/>
        </w:numPr>
      </w:pPr>
      <w:r>
        <w:t xml:space="preserve">We </w:t>
      </w:r>
      <w:r w:rsidRPr="005000F4">
        <w:t>calculate</w:t>
      </w:r>
      <w:r>
        <w:t>d</w:t>
      </w:r>
      <w:r w:rsidRPr="005000F4">
        <w:t xml:space="preserve"> accuracy sensitivity and specificity for various probability cutoffs.</w:t>
      </w:r>
      <w:r>
        <w:t xml:space="preserve"> (0.0, 0.1 …1.0)</w:t>
      </w:r>
    </w:p>
    <w:p w14:paraId="72B5BF52" w14:textId="6871A37A" w:rsidR="005000F4" w:rsidRDefault="005000F4" w:rsidP="000302A9">
      <w:pPr>
        <w:pStyle w:val="ListParagraph"/>
        <w:numPr>
          <w:ilvl w:val="0"/>
          <w:numId w:val="11"/>
        </w:numPr>
      </w:pPr>
      <w:r>
        <w:t xml:space="preserve">We </w:t>
      </w:r>
      <w:r w:rsidRPr="005000F4">
        <w:t>plo</w:t>
      </w:r>
      <w:r>
        <w:t>tted</w:t>
      </w:r>
      <w:r w:rsidRPr="005000F4">
        <w:t xml:space="preserve"> accuracy sensitivity and specificity for various probabilities.</w:t>
      </w:r>
      <w:r w:rsidR="000302A9">
        <w:t xml:space="preserve"> </w:t>
      </w:r>
      <w:r>
        <w:t>Based on the plot and our understanding, to</w:t>
      </w:r>
      <w:r w:rsidR="00737DB4">
        <w:t xml:space="preserve"> make predictions on the train dataset optim</w:t>
      </w:r>
      <w:r>
        <w:t xml:space="preserve">al </w:t>
      </w:r>
      <w:r w:rsidR="00737DB4">
        <w:t>cutoff of 0.3</w:t>
      </w:r>
      <w:r>
        <w:t>4</w:t>
      </w:r>
      <w:r w:rsidR="00737DB4">
        <w:t xml:space="preserve"> was </w:t>
      </w:r>
      <w:r>
        <w:t>chosen</w:t>
      </w:r>
      <w:r w:rsidR="00737DB4">
        <w:t xml:space="preserve"> from the intersection of sensitivity, specificity and accuracy</w:t>
      </w:r>
      <w:r w:rsidR="000302A9">
        <w:t>.</w:t>
      </w:r>
    </w:p>
    <w:p w14:paraId="483988C4" w14:textId="77777777" w:rsidR="000302A9" w:rsidRDefault="000302A9" w:rsidP="005000F4">
      <w:pPr>
        <w:pStyle w:val="ListParagraph"/>
      </w:pPr>
    </w:p>
    <w:p w14:paraId="64F60E96" w14:textId="2FFDE061" w:rsidR="000302A9" w:rsidRDefault="000302A9" w:rsidP="005000F4">
      <w:pPr>
        <w:pStyle w:val="ListParagraph"/>
      </w:pPr>
      <w:r w:rsidRPr="000302A9">
        <w:lastRenderedPageBreak/>
        <w:drawing>
          <wp:inline distT="0" distB="0" distL="0" distR="0" wp14:anchorId="3995BCA2" wp14:editId="0181DB93">
            <wp:extent cx="5731510" cy="3809365"/>
            <wp:effectExtent l="0" t="0" r="0" b="0"/>
            <wp:docPr id="139041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19527" name=""/>
                    <pic:cNvPicPr/>
                  </pic:nvPicPr>
                  <pic:blipFill>
                    <a:blip r:embed="rId7"/>
                    <a:stretch>
                      <a:fillRect/>
                    </a:stretch>
                  </pic:blipFill>
                  <pic:spPr>
                    <a:xfrm>
                      <a:off x="0" y="0"/>
                      <a:ext cx="5731510" cy="3809365"/>
                    </a:xfrm>
                    <a:prstGeom prst="rect">
                      <a:avLst/>
                    </a:prstGeom>
                  </pic:spPr>
                </pic:pic>
              </a:graphicData>
            </a:graphic>
          </wp:inline>
        </w:drawing>
      </w:r>
    </w:p>
    <w:p w14:paraId="71C676D9" w14:textId="77777777" w:rsidR="005000F4" w:rsidRDefault="005000F4" w:rsidP="005000F4">
      <w:pPr>
        <w:pStyle w:val="ListParagraph"/>
      </w:pPr>
    </w:p>
    <w:p w14:paraId="735CC511" w14:textId="77777777" w:rsidR="000302A9" w:rsidRDefault="005000F4" w:rsidP="005000F4">
      <w:pPr>
        <w:pStyle w:val="ListParagraph"/>
        <w:numPr>
          <w:ilvl w:val="0"/>
          <w:numId w:val="1"/>
        </w:numPr>
        <w:rPr>
          <w:b/>
          <w:bCs/>
        </w:rPr>
      </w:pPr>
      <w:r w:rsidRPr="000302A9">
        <w:rPr>
          <w:b/>
          <w:bCs/>
        </w:rPr>
        <w:t xml:space="preserve"> </w:t>
      </w:r>
      <w:r w:rsidR="00737DB4" w:rsidRPr="000302A9">
        <w:rPr>
          <w:b/>
          <w:bCs/>
        </w:rPr>
        <w:t>Predictions on Test Dataset</w:t>
      </w:r>
    </w:p>
    <w:p w14:paraId="2065A9BB" w14:textId="77777777" w:rsidR="000302A9" w:rsidRPr="000302A9" w:rsidRDefault="000302A9" w:rsidP="000302A9">
      <w:pPr>
        <w:pStyle w:val="ListParagraph"/>
        <w:rPr>
          <w:b/>
          <w:bCs/>
        </w:rPr>
      </w:pPr>
    </w:p>
    <w:p w14:paraId="477B2A78" w14:textId="77777777" w:rsidR="000302A9" w:rsidRDefault="00737DB4" w:rsidP="000302A9">
      <w:pPr>
        <w:pStyle w:val="ListParagraph"/>
      </w:pPr>
      <w:r>
        <w:t xml:space="preserve"> After finalizing the optimum cutoff and calculating the metrics on train set, we predicted the data on the test data set. </w:t>
      </w:r>
    </w:p>
    <w:p w14:paraId="6E1D5E0D" w14:textId="77777777" w:rsidR="000302A9" w:rsidRDefault="00737DB4" w:rsidP="000302A9">
      <w:pPr>
        <w:pStyle w:val="ListParagraph"/>
      </w:pPr>
      <w:r>
        <w:t xml:space="preserve">Below are the observations: </w:t>
      </w:r>
    </w:p>
    <w:p w14:paraId="189D3F91" w14:textId="77777777" w:rsidR="000302A9" w:rsidRDefault="000302A9" w:rsidP="000302A9">
      <w:pPr>
        <w:pStyle w:val="ListParagraph"/>
      </w:pPr>
    </w:p>
    <w:p w14:paraId="6C837354" w14:textId="77777777" w:rsidR="000302A9" w:rsidRPr="000302A9" w:rsidRDefault="00737DB4" w:rsidP="000302A9">
      <w:pPr>
        <w:pStyle w:val="ListParagraph"/>
        <w:numPr>
          <w:ilvl w:val="0"/>
          <w:numId w:val="8"/>
        </w:numPr>
        <w:rPr>
          <w:b/>
          <w:bCs/>
        </w:rPr>
      </w:pPr>
      <w:r w:rsidRPr="000302A9">
        <w:rPr>
          <w:b/>
          <w:bCs/>
        </w:rPr>
        <w:t xml:space="preserve">Train Data: </w:t>
      </w:r>
    </w:p>
    <w:p w14:paraId="7CA5E864" w14:textId="55649E55" w:rsidR="000302A9" w:rsidRDefault="00737DB4" w:rsidP="000302A9">
      <w:pPr>
        <w:pStyle w:val="ListParagraph"/>
        <w:numPr>
          <w:ilvl w:val="0"/>
          <w:numId w:val="6"/>
        </w:numPr>
      </w:pPr>
      <w:r>
        <w:t>Accuracy: 8</w:t>
      </w:r>
      <w:r w:rsidR="000302A9">
        <w:t>1</w:t>
      </w:r>
      <w:r>
        <w:t xml:space="preserve">% </w:t>
      </w:r>
    </w:p>
    <w:p w14:paraId="40D9F1DF" w14:textId="56C48CF6" w:rsidR="000302A9" w:rsidRDefault="00737DB4" w:rsidP="000302A9">
      <w:pPr>
        <w:pStyle w:val="ListParagraph"/>
        <w:numPr>
          <w:ilvl w:val="0"/>
          <w:numId w:val="6"/>
        </w:numPr>
      </w:pPr>
      <w:r>
        <w:t>Sensitivity: 81</w:t>
      </w:r>
      <w:r w:rsidR="000302A9">
        <w:t xml:space="preserve">.7 </w:t>
      </w:r>
      <w:r>
        <w:t xml:space="preserve">% </w:t>
      </w:r>
    </w:p>
    <w:p w14:paraId="779E66B4" w14:textId="01969423" w:rsidR="000302A9" w:rsidRDefault="00737DB4" w:rsidP="000302A9">
      <w:pPr>
        <w:pStyle w:val="ListParagraph"/>
        <w:numPr>
          <w:ilvl w:val="0"/>
          <w:numId w:val="6"/>
        </w:numPr>
      </w:pPr>
      <w:proofErr w:type="gramStart"/>
      <w:r>
        <w:t>Specificity :</w:t>
      </w:r>
      <w:proofErr w:type="gramEnd"/>
      <w:r>
        <w:t xml:space="preserve"> 8</w:t>
      </w:r>
      <w:r w:rsidR="000302A9">
        <w:t xml:space="preserve">0.6 </w:t>
      </w:r>
      <w:r>
        <w:t xml:space="preserve">% </w:t>
      </w:r>
    </w:p>
    <w:p w14:paraId="03835749" w14:textId="77777777" w:rsidR="000302A9" w:rsidRDefault="000302A9" w:rsidP="000302A9">
      <w:pPr>
        <w:pStyle w:val="ListParagraph"/>
        <w:ind w:left="1440"/>
      </w:pPr>
    </w:p>
    <w:p w14:paraId="6E7F6471" w14:textId="77777777" w:rsidR="000302A9" w:rsidRPr="000302A9" w:rsidRDefault="00737DB4" w:rsidP="000302A9">
      <w:pPr>
        <w:pStyle w:val="ListParagraph"/>
        <w:numPr>
          <w:ilvl w:val="0"/>
          <w:numId w:val="9"/>
        </w:numPr>
        <w:rPr>
          <w:b/>
          <w:bCs/>
        </w:rPr>
      </w:pPr>
      <w:r w:rsidRPr="000302A9">
        <w:rPr>
          <w:b/>
          <w:bCs/>
        </w:rPr>
        <w:t xml:space="preserve">Test Data: </w:t>
      </w:r>
    </w:p>
    <w:p w14:paraId="4B4FE47F" w14:textId="1348C74A" w:rsidR="000302A9" w:rsidRDefault="00737DB4" w:rsidP="000302A9">
      <w:pPr>
        <w:pStyle w:val="ListParagraph"/>
        <w:numPr>
          <w:ilvl w:val="0"/>
          <w:numId w:val="7"/>
        </w:numPr>
      </w:pPr>
      <w:r>
        <w:t>Accuracy: 8</w:t>
      </w:r>
      <w:r w:rsidR="000302A9">
        <w:t>0.4</w:t>
      </w:r>
      <w:r>
        <w:t xml:space="preserve">% </w:t>
      </w:r>
    </w:p>
    <w:p w14:paraId="0BFAEBB5" w14:textId="1879CF0C" w:rsidR="000302A9" w:rsidRDefault="00737DB4" w:rsidP="000302A9">
      <w:pPr>
        <w:pStyle w:val="ListParagraph"/>
        <w:numPr>
          <w:ilvl w:val="0"/>
          <w:numId w:val="7"/>
        </w:numPr>
      </w:pPr>
      <w:r>
        <w:t xml:space="preserve">Sensitivity: </w:t>
      </w:r>
      <w:r w:rsidR="000302A9">
        <w:t>80.4</w:t>
      </w:r>
      <w:r>
        <w:t xml:space="preserve">% </w:t>
      </w:r>
    </w:p>
    <w:p w14:paraId="5EA2F021" w14:textId="1EE8B074" w:rsidR="000302A9" w:rsidRDefault="00737DB4" w:rsidP="000302A9">
      <w:pPr>
        <w:pStyle w:val="ListParagraph"/>
        <w:numPr>
          <w:ilvl w:val="0"/>
          <w:numId w:val="7"/>
        </w:numPr>
      </w:pPr>
      <w:r>
        <w:t xml:space="preserve">Specificity: </w:t>
      </w:r>
      <w:r w:rsidR="000302A9">
        <w:t>80.5</w:t>
      </w:r>
      <w:r>
        <w:t xml:space="preserve">% </w:t>
      </w:r>
    </w:p>
    <w:p w14:paraId="0D07675B" w14:textId="77777777" w:rsidR="000302A9" w:rsidRDefault="000302A9" w:rsidP="000302A9">
      <w:pPr>
        <w:pStyle w:val="ListParagraph"/>
      </w:pPr>
    </w:p>
    <w:p w14:paraId="2ACD82EA" w14:textId="77777777" w:rsidR="000302A9" w:rsidRPr="000302A9" w:rsidRDefault="00737DB4" w:rsidP="000302A9">
      <w:pPr>
        <w:pStyle w:val="ListParagraph"/>
        <w:numPr>
          <w:ilvl w:val="0"/>
          <w:numId w:val="1"/>
        </w:numPr>
        <w:rPr>
          <w:b/>
          <w:bCs/>
        </w:rPr>
      </w:pPr>
      <w:r>
        <w:t xml:space="preserve"> </w:t>
      </w:r>
      <w:r w:rsidRPr="000302A9">
        <w:rPr>
          <w:b/>
          <w:bCs/>
        </w:rPr>
        <w:t xml:space="preserve">Final Observation: </w:t>
      </w:r>
    </w:p>
    <w:p w14:paraId="699B1687" w14:textId="77777777" w:rsidR="000302A9" w:rsidRDefault="000302A9" w:rsidP="000302A9">
      <w:pPr>
        <w:pStyle w:val="ListParagraph"/>
      </w:pPr>
    </w:p>
    <w:p w14:paraId="1C39607D" w14:textId="2DB2A996" w:rsidR="006C4C4D" w:rsidRDefault="000302A9" w:rsidP="000302A9">
      <w:pPr>
        <w:pStyle w:val="ListParagraph"/>
      </w:pPr>
      <w:r>
        <w:t>T</w:t>
      </w:r>
      <w:r w:rsidR="00737DB4">
        <w:t xml:space="preserve">he Model </w:t>
      </w:r>
      <w:r>
        <w:t>looks promising with the values obtained for the various evaluation metrics</w:t>
      </w:r>
      <w:r w:rsidR="00737DB4">
        <w:t xml:space="preserve">. </w:t>
      </w:r>
      <w:r>
        <w:t xml:space="preserve">Finally in order to convert the Hot Leads we selected Lead Score Threshold as &gt;= 85. We identified </w:t>
      </w:r>
      <w:r w:rsidRPr="000302A9">
        <w:t xml:space="preserve">368 </w:t>
      </w:r>
      <w:r>
        <w:t xml:space="preserve">hot </w:t>
      </w:r>
      <w:r w:rsidRPr="000302A9">
        <w:t xml:space="preserve">leads </w:t>
      </w:r>
      <w:r>
        <w:t>who</w:t>
      </w:r>
      <w:r w:rsidRPr="000302A9">
        <w:t xml:space="preserve"> can be contacted and have a high chance of getting converted.</w:t>
      </w:r>
    </w:p>
    <w:sectPr w:rsidR="006C4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75BB"/>
    <w:multiLevelType w:val="hybridMultilevel"/>
    <w:tmpl w:val="955A2C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4F6576"/>
    <w:multiLevelType w:val="hybridMultilevel"/>
    <w:tmpl w:val="05AC0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55818"/>
    <w:multiLevelType w:val="hybridMultilevel"/>
    <w:tmpl w:val="C0D06A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08789C"/>
    <w:multiLevelType w:val="hybridMultilevel"/>
    <w:tmpl w:val="A2644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C3E769D"/>
    <w:multiLevelType w:val="hybridMultilevel"/>
    <w:tmpl w:val="8A242A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2B03D4"/>
    <w:multiLevelType w:val="hybridMultilevel"/>
    <w:tmpl w:val="297257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026F63"/>
    <w:multiLevelType w:val="hybridMultilevel"/>
    <w:tmpl w:val="0268B4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E6820BE"/>
    <w:multiLevelType w:val="hybridMultilevel"/>
    <w:tmpl w:val="97CE50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28448BC"/>
    <w:multiLevelType w:val="hybridMultilevel"/>
    <w:tmpl w:val="54C0D7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BCD639A"/>
    <w:multiLevelType w:val="hybridMultilevel"/>
    <w:tmpl w:val="BAFCF2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0430A46"/>
    <w:multiLevelType w:val="hybridMultilevel"/>
    <w:tmpl w:val="C6A2B7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93235033">
    <w:abstractNumId w:val="1"/>
  </w:num>
  <w:num w:numId="2" w16cid:durableId="512426532">
    <w:abstractNumId w:val="8"/>
  </w:num>
  <w:num w:numId="3" w16cid:durableId="700932317">
    <w:abstractNumId w:val="5"/>
  </w:num>
  <w:num w:numId="4" w16cid:durableId="115494010">
    <w:abstractNumId w:val="4"/>
  </w:num>
  <w:num w:numId="5" w16cid:durableId="2075156431">
    <w:abstractNumId w:val="6"/>
  </w:num>
  <w:num w:numId="6" w16cid:durableId="1877350752">
    <w:abstractNumId w:val="0"/>
  </w:num>
  <w:num w:numId="7" w16cid:durableId="859900819">
    <w:abstractNumId w:val="3"/>
  </w:num>
  <w:num w:numId="8" w16cid:durableId="1128666539">
    <w:abstractNumId w:val="10"/>
  </w:num>
  <w:num w:numId="9" w16cid:durableId="840659804">
    <w:abstractNumId w:val="7"/>
  </w:num>
  <w:num w:numId="10" w16cid:durableId="239363969">
    <w:abstractNumId w:val="2"/>
  </w:num>
  <w:num w:numId="11" w16cid:durableId="1704476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B4"/>
    <w:rsid w:val="000302A9"/>
    <w:rsid w:val="005000F4"/>
    <w:rsid w:val="006C4C4D"/>
    <w:rsid w:val="00737DB4"/>
    <w:rsid w:val="00872ADA"/>
    <w:rsid w:val="00AD3869"/>
    <w:rsid w:val="00F42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F32D"/>
  <w15:chartTrackingRefBased/>
  <w15:docId w15:val="{5E8B378F-E55D-46A7-B31B-84935EC5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Vedhavathi Nanjappa</dc:creator>
  <cp:keywords/>
  <dc:description/>
  <cp:lastModifiedBy>Vedhavathi Nanjappa</cp:lastModifiedBy>
  <cp:revision>1</cp:revision>
  <dcterms:created xsi:type="dcterms:W3CDTF">2023-07-18T12:19:00Z</dcterms:created>
  <dcterms:modified xsi:type="dcterms:W3CDTF">2023-07-18T13:00:00Z</dcterms:modified>
</cp:coreProperties>
</file>