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4EE6A8" w14:textId="77777777" w:rsidR="008C0359" w:rsidRPr="00C70625" w:rsidRDefault="00000000" w:rsidP="00C70625">
      <w:pPr>
        <w:pStyle w:val="1"/>
        <w:keepNext w:val="0"/>
        <w:numPr>
          <w:ilvl w:val="0"/>
          <w:numId w:val="1"/>
        </w:numPr>
        <w:spacing w:before="0" w:after="0"/>
        <w:ind w:left="0" w:firstLine="709"/>
        <w:jc w:val="left"/>
      </w:pPr>
      <w:bookmarkStart w:id="0" w:name="_heading=h.6qgrazrx1yl9" w:colFirst="0" w:colLast="0"/>
      <w:bookmarkEnd w:id="0"/>
      <w:r w:rsidRPr="00C70625">
        <w:t>Анализ Инструментов разработки</w:t>
      </w:r>
    </w:p>
    <w:p w14:paraId="70F3953E" w14:textId="77777777" w:rsidR="008C0359" w:rsidRPr="00C70625" w:rsidRDefault="00000000" w:rsidP="00C70625">
      <w:pPr>
        <w:pStyle w:val="1"/>
        <w:keepNext w:val="0"/>
        <w:numPr>
          <w:ilvl w:val="1"/>
          <w:numId w:val="1"/>
        </w:numPr>
        <w:spacing w:before="0" w:after="0"/>
        <w:ind w:left="0" w:firstLine="709"/>
        <w:jc w:val="left"/>
      </w:pPr>
      <w:bookmarkStart w:id="1" w:name="_heading=h.24peikx57obh" w:colFirst="0" w:colLast="0"/>
      <w:bookmarkEnd w:id="1"/>
      <w:r w:rsidRPr="00C70625">
        <w:t>Описание предметной области ПП</w:t>
      </w:r>
    </w:p>
    <w:p w14:paraId="5CE2FCC6" w14:textId="77777777" w:rsidR="008C0359" w:rsidRPr="00267ACF" w:rsidRDefault="00000000" w:rsidP="00267ACF">
      <w:p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  <w:lang w:val="ru-RU"/>
        </w:rPr>
        <w:t>Планировщик меню представляет собой приложение для автоматизации процесса составления рациона питания с учетом различных параметров: калорийности, стоимости, количества персон и временных затрат на приготовление.</w:t>
      </w:r>
    </w:p>
    <w:p w14:paraId="0B081E0F" w14:textId="77777777" w:rsidR="008C0359" w:rsidRPr="00267ACF" w:rsidRDefault="00000000" w:rsidP="00267ACF">
      <w:p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  <w:lang w:val="ru-RU"/>
        </w:rPr>
        <w:t>Целевая аудитория приложения включает:</w:t>
      </w:r>
    </w:p>
    <w:p w14:paraId="5175EF07" w14:textId="77777777" w:rsidR="008C0359" w:rsidRPr="00267ACF" w:rsidRDefault="00000000" w:rsidP="00267ACF">
      <w:pPr>
        <w:pStyle w:val="a6"/>
        <w:numPr>
          <w:ilvl w:val="0"/>
          <w:numId w:val="11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  <w:lang w:val="ru-RU"/>
        </w:rPr>
        <w:t>Домохозяйства</w:t>
      </w:r>
    </w:p>
    <w:p w14:paraId="345FC79F" w14:textId="77777777" w:rsidR="008C0359" w:rsidRPr="00267ACF" w:rsidRDefault="00000000" w:rsidP="00267ACF">
      <w:pPr>
        <w:pStyle w:val="a6"/>
        <w:numPr>
          <w:ilvl w:val="0"/>
          <w:numId w:val="11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  <w:lang w:val="ru-RU"/>
        </w:rPr>
        <w:t>Студенческие сообщества</w:t>
      </w:r>
    </w:p>
    <w:p w14:paraId="5979DDB3" w14:textId="77777777" w:rsidR="008C0359" w:rsidRPr="00267ACF" w:rsidRDefault="00000000" w:rsidP="00267ACF">
      <w:pPr>
        <w:pStyle w:val="a6"/>
        <w:numPr>
          <w:ilvl w:val="0"/>
          <w:numId w:val="11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  <w:lang w:val="ru-RU"/>
        </w:rPr>
        <w:t>Семьи с разным количеством членов</w:t>
      </w:r>
    </w:p>
    <w:p w14:paraId="333B0C0C" w14:textId="77777777" w:rsidR="008C0359" w:rsidRPr="00267ACF" w:rsidRDefault="00000000" w:rsidP="00267ACF">
      <w:pPr>
        <w:pStyle w:val="a6"/>
        <w:numPr>
          <w:ilvl w:val="0"/>
          <w:numId w:val="11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  <w:lang w:val="ru-RU"/>
        </w:rPr>
        <w:t>Людей, следящих за питанием</w:t>
      </w:r>
    </w:p>
    <w:p w14:paraId="7B49F109" w14:textId="77777777" w:rsidR="008C0359" w:rsidRPr="00267ACF" w:rsidRDefault="00000000" w:rsidP="00267ACF">
      <w:p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  <w:lang w:val="ru-RU"/>
        </w:rPr>
        <w:t>Основные функции системы</w:t>
      </w:r>
    </w:p>
    <w:p w14:paraId="44A03508" w14:textId="77777777" w:rsidR="008C0359" w:rsidRPr="00267ACF" w:rsidRDefault="00000000" w:rsidP="00267ACF">
      <w:pPr>
        <w:pStyle w:val="a6"/>
        <w:numPr>
          <w:ilvl w:val="0"/>
          <w:numId w:val="12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  <w:lang w:val="ru-RU"/>
        </w:rPr>
        <w:t>Составление меню на определенный период</w:t>
      </w:r>
    </w:p>
    <w:p w14:paraId="511F4008" w14:textId="77777777" w:rsidR="008C0359" w:rsidRPr="00267ACF" w:rsidRDefault="00000000" w:rsidP="00267ACF">
      <w:pPr>
        <w:pStyle w:val="a6"/>
        <w:numPr>
          <w:ilvl w:val="0"/>
          <w:numId w:val="12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  <w:lang w:val="ru-RU"/>
        </w:rPr>
        <w:t>Расчет калорийности и стоимости блюд</w:t>
      </w:r>
    </w:p>
    <w:p w14:paraId="36E861BA" w14:textId="77777777" w:rsidR="008C0359" w:rsidRPr="00267ACF" w:rsidRDefault="00000000" w:rsidP="00267ACF">
      <w:pPr>
        <w:pStyle w:val="a6"/>
        <w:numPr>
          <w:ilvl w:val="0"/>
          <w:numId w:val="12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  <w:lang w:val="ru-RU"/>
        </w:rPr>
        <w:t>Формирование списка покупок</w:t>
      </w:r>
    </w:p>
    <w:p w14:paraId="0BF9E8DA" w14:textId="77777777" w:rsidR="008C0359" w:rsidRPr="00267ACF" w:rsidRDefault="00000000" w:rsidP="00267ACF">
      <w:pPr>
        <w:pStyle w:val="a6"/>
        <w:numPr>
          <w:ilvl w:val="0"/>
          <w:numId w:val="12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  <w:lang w:val="ru-RU"/>
        </w:rPr>
        <w:t>Учет индивидуальных предпочтений</w:t>
      </w:r>
    </w:p>
    <w:p w14:paraId="0D66A33A" w14:textId="77777777" w:rsidR="008C0359" w:rsidRPr="00267ACF" w:rsidRDefault="00000000" w:rsidP="00267ACF">
      <w:pPr>
        <w:pStyle w:val="a6"/>
        <w:numPr>
          <w:ilvl w:val="0"/>
          <w:numId w:val="12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  <w:lang w:val="ru-RU"/>
        </w:rPr>
        <w:t>Сохранение пользовательских рецептов</w:t>
      </w:r>
    </w:p>
    <w:p w14:paraId="3931D5B8" w14:textId="77777777" w:rsidR="008C0359" w:rsidRPr="00267ACF" w:rsidRDefault="00000000" w:rsidP="00267ACF">
      <w:pPr>
        <w:pStyle w:val="a6"/>
        <w:numPr>
          <w:ilvl w:val="0"/>
          <w:numId w:val="12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  <w:lang w:val="ru-RU"/>
        </w:rPr>
        <w:t>Анализ инструментальных средств разработки</w:t>
      </w:r>
    </w:p>
    <w:p w14:paraId="39EB4505" w14:textId="77777777" w:rsidR="00267ACF" w:rsidRPr="00267ACF" w:rsidRDefault="00267ACF" w:rsidP="00267ACF">
      <w:p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  <w:lang w:val="ru-RU"/>
        </w:rPr>
        <w:t>Язык программирования</w:t>
      </w:r>
    </w:p>
    <w:p w14:paraId="11C3AB42" w14:textId="77777777" w:rsidR="00267ACF" w:rsidRPr="00267ACF" w:rsidRDefault="00267ACF" w:rsidP="00267ACF">
      <w:p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  <w:lang w:val="ru-RU"/>
        </w:rPr>
        <w:t xml:space="preserve">Для разработки приложения используется язык </w:t>
      </w:r>
      <w:proofErr w:type="spellStart"/>
      <w:r w:rsidRPr="00267ACF">
        <w:rPr>
          <w:color w:val="000000"/>
          <w:sz w:val="28"/>
          <w:szCs w:val="28"/>
          <w:lang w:val="ru-RU"/>
        </w:rPr>
        <w:t>Dart</w:t>
      </w:r>
      <w:proofErr w:type="spellEnd"/>
      <w:r w:rsidRPr="00267ACF">
        <w:rPr>
          <w:color w:val="000000"/>
          <w:sz w:val="28"/>
          <w:szCs w:val="28"/>
          <w:lang w:val="ru-RU"/>
        </w:rPr>
        <w:t>, так как он:</w:t>
      </w:r>
    </w:p>
    <w:p w14:paraId="1A8DBFAC" w14:textId="77777777" w:rsidR="00267ACF" w:rsidRPr="00267ACF" w:rsidRDefault="00267ACF" w:rsidP="00267ACF">
      <w:pPr>
        <w:pStyle w:val="a6"/>
        <w:numPr>
          <w:ilvl w:val="0"/>
          <w:numId w:val="13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  <w:lang w:val="ru-RU"/>
        </w:rPr>
        <w:t xml:space="preserve">Полностью интегрирован с </w:t>
      </w:r>
      <w:proofErr w:type="spellStart"/>
      <w:r w:rsidRPr="00267ACF">
        <w:rPr>
          <w:color w:val="000000"/>
          <w:sz w:val="28"/>
          <w:szCs w:val="28"/>
          <w:lang w:val="ru-RU"/>
        </w:rPr>
        <w:t>Flutter</w:t>
      </w:r>
      <w:proofErr w:type="spellEnd"/>
      <w:r w:rsidRPr="00267ACF">
        <w:rPr>
          <w:color w:val="000000"/>
          <w:sz w:val="28"/>
          <w:szCs w:val="28"/>
          <w:lang w:val="ru-RU"/>
        </w:rPr>
        <w:t xml:space="preserve"> </w:t>
      </w:r>
    </w:p>
    <w:p w14:paraId="4AFEE1E8" w14:textId="77777777" w:rsidR="00267ACF" w:rsidRPr="00267ACF" w:rsidRDefault="00267ACF" w:rsidP="00267ACF">
      <w:pPr>
        <w:pStyle w:val="a6"/>
        <w:numPr>
          <w:ilvl w:val="0"/>
          <w:numId w:val="13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  <w:lang w:val="ru-RU"/>
        </w:rPr>
        <w:t xml:space="preserve">Обеспечивает высокую скорость разработки </w:t>
      </w:r>
    </w:p>
    <w:p w14:paraId="2F2D5281" w14:textId="77777777" w:rsidR="00267ACF" w:rsidRPr="00267ACF" w:rsidRDefault="00267ACF" w:rsidP="00267ACF">
      <w:pPr>
        <w:pStyle w:val="a6"/>
        <w:numPr>
          <w:ilvl w:val="0"/>
          <w:numId w:val="13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  <w:lang w:val="ru-RU"/>
        </w:rPr>
        <w:t xml:space="preserve">Имеет простой и понятный синтаксис </w:t>
      </w:r>
    </w:p>
    <w:p w14:paraId="78C2F4CE" w14:textId="77777777" w:rsidR="00267ACF" w:rsidRPr="00267ACF" w:rsidRDefault="00267ACF" w:rsidP="00267ACF">
      <w:pPr>
        <w:pStyle w:val="a6"/>
        <w:numPr>
          <w:ilvl w:val="0"/>
          <w:numId w:val="13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  <w:lang w:val="ru-RU"/>
        </w:rPr>
        <w:t xml:space="preserve">Поддерживает объектно-ориентированное программирование </w:t>
      </w:r>
    </w:p>
    <w:p w14:paraId="138EB70C" w14:textId="67925C71" w:rsidR="00267ACF" w:rsidRPr="00267ACF" w:rsidRDefault="00267ACF" w:rsidP="00267ACF">
      <w:pPr>
        <w:pStyle w:val="a6"/>
        <w:numPr>
          <w:ilvl w:val="0"/>
          <w:numId w:val="13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  <w:lang w:val="ru-RU"/>
        </w:rPr>
        <w:t>Позволяет создавать производительные приложения</w:t>
      </w:r>
      <w:r w:rsidRPr="00267ACF">
        <w:rPr>
          <w:color w:val="000000"/>
          <w:sz w:val="28"/>
          <w:szCs w:val="28"/>
          <w:lang w:val="ru-RU"/>
        </w:rPr>
        <w:tab/>
      </w:r>
    </w:p>
    <w:p w14:paraId="687D92D9" w14:textId="49F133CB" w:rsidR="00267ACF" w:rsidRPr="00267ACF" w:rsidRDefault="00267ACF" w:rsidP="00267ACF">
      <w:p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</w:rPr>
        <w:t>Система управления базами данных</w:t>
      </w:r>
    </w:p>
    <w:p w14:paraId="65A57205" w14:textId="59697745" w:rsidR="008C0359" w:rsidRPr="00267ACF" w:rsidRDefault="00267ACF" w:rsidP="00267ACF">
      <w:p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</w:rPr>
        <w:t>В качестве СУБД выбрана MySQL по следующим критериям:</w:t>
      </w:r>
      <w:r w:rsidRPr="00267ACF">
        <w:rPr>
          <w:color w:val="000000"/>
          <w:sz w:val="28"/>
          <w:szCs w:val="28"/>
          <w:lang w:val="ru-RU"/>
        </w:rPr>
        <w:t xml:space="preserve"> </w:t>
      </w:r>
    </w:p>
    <w:p w14:paraId="487231D7" w14:textId="1560F08D" w:rsidR="00267ACF" w:rsidRPr="00464AF5" w:rsidRDefault="00267ACF" w:rsidP="00464AF5">
      <w:pPr>
        <w:pStyle w:val="a6"/>
        <w:numPr>
          <w:ilvl w:val="0"/>
          <w:numId w:val="14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464AF5">
        <w:rPr>
          <w:color w:val="000000"/>
          <w:sz w:val="28"/>
          <w:szCs w:val="28"/>
          <w:lang w:val="ru-RU"/>
        </w:rPr>
        <w:t xml:space="preserve">Надежность хранения данных </w:t>
      </w:r>
    </w:p>
    <w:p w14:paraId="5FEEEFA7" w14:textId="42F91DCD" w:rsidR="00267ACF" w:rsidRPr="00464AF5" w:rsidRDefault="00267ACF" w:rsidP="00464AF5">
      <w:pPr>
        <w:pStyle w:val="a6"/>
        <w:numPr>
          <w:ilvl w:val="0"/>
          <w:numId w:val="14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464AF5">
        <w:rPr>
          <w:color w:val="000000"/>
          <w:sz w:val="28"/>
          <w:szCs w:val="28"/>
          <w:lang w:val="ru-RU"/>
        </w:rPr>
        <w:t xml:space="preserve">Высокая производительность </w:t>
      </w:r>
    </w:p>
    <w:p w14:paraId="6C6CBEBE" w14:textId="1282F5CB" w:rsidR="00267ACF" w:rsidRPr="00464AF5" w:rsidRDefault="00267ACF" w:rsidP="00464AF5">
      <w:pPr>
        <w:pStyle w:val="a6"/>
        <w:numPr>
          <w:ilvl w:val="0"/>
          <w:numId w:val="14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464AF5">
        <w:rPr>
          <w:color w:val="000000"/>
          <w:sz w:val="28"/>
          <w:szCs w:val="28"/>
          <w:lang w:val="ru-RU"/>
        </w:rPr>
        <w:lastRenderedPageBreak/>
        <w:t xml:space="preserve">Поддержка многопользовательской работы </w:t>
      </w:r>
    </w:p>
    <w:p w14:paraId="22DE8080" w14:textId="69F90D5F" w:rsidR="00267ACF" w:rsidRPr="00464AF5" w:rsidRDefault="00267ACF" w:rsidP="00464AF5">
      <w:pPr>
        <w:pStyle w:val="a6"/>
        <w:numPr>
          <w:ilvl w:val="0"/>
          <w:numId w:val="14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464AF5">
        <w:rPr>
          <w:color w:val="000000"/>
          <w:sz w:val="28"/>
          <w:szCs w:val="28"/>
          <w:lang w:val="ru-RU"/>
        </w:rPr>
        <w:t xml:space="preserve">Гибкость при работе с большими объемами данных </w:t>
      </w:r>
    </w:p>
    <w:p w14:paraId="4CF4838B" w14:textId="451C1F06" w:rsidR="00267ACF" w:rsidRPr="00464AF5" w:rsidRDefault="00267ACF" w:rsidP="00464AF5">
      <w:pPr>
        <w:pStyle w:val="a6"/>
        <w:numPr>
          <w:ilvl w:val="0"/>
          <w:numId w:val="14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464AF5">
        <w:rPr>
          <w:color w:val="000000"/>
          <w:sz w:val="28"/>
          <w:szCs w:val="28"/>
          <w:lang w:val="ru-RU"/>
        </w:rPr>
        <w:t xml:space="preserve">Возможность масштабирования </w:t>
      </w:r>
    </w:p>
    <w:p w14:paraId="2F1C6178" w14:textId="77777777" w:rsidR="00267ACF" w:rsidRPr="00464AF5" w:rsidRDefault="00267ACF" w:rsidP="00464AF5">
      <w:pPr>
        <w:pStyle w:val="a6"/>
        <w:numPr>
          <w:ilvl w:val="0"/>
          <w:numId w:val="14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464AF5">
        <w:rPr>
          <w:color w:val="000000"/>
          <w:sz w:val="28"/>
          <w:szCs w:val="28"/>
          <w:lang w:val="ru-RU"/>
        </w:rPr>
        <w:t>Поддержка стандартных механизмов безопасности</w:t>
      </w:r>
    </w:p>
    <w:p w14:paraId="5AE33561" w14:textId="1FD45061" w:rsidR="008C0359" w:rsidRPr="00267ACF" w:rsidRDefault="00000000" w:rsidP="00267ACF">
      <w:p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  <w:lang w:val="ru-RU"/>
        </w:rPr>
        <w:t>Структура данных</w:t>
      </w:r>
    </w:p>
    <w:p w14:paraId="5983AC78" w14:textId="77777777" w:rsidR="008C0359" w:rsidRPr="00267ACF" w:rsidRDefault="00000000" w:rsidP="00267ACF">
      <w:p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  <w:lang w:val="ru-RU"/>
        </w:rPr>
        <w:t>Основные сущности базы данных:</w:t>
      </w:r>
    </w:p>
    <w:p w14:paraId="5C0D7854" w14:textId="77777777" w:rsidR="008C0359" w:rsidRPr="00464AF5" w:rsidRDefault="00000000" w:rsidP="00464AF5">
      <w:pPr>
        <w:pStyle w:val="a6"/>
        <w:numPr>
          <w:ilvl w:val="0"/>
          <w:numId w:val="15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464AF5">
        <w:rPr>
          <w:color w:val="000000"/>
          <w:sz w:val="28"/>
          <w:szCs w:val="28"/>
          <w:lang w:val="ru-RU"/>
        </w:rPr>
        <w:t>Рецепты (состав, калорийность)</w:t>
      </w:r>
    </w:p>
    <w:p w14:paraId="0BCE26B4" w14:textId="77777777" w:rsidR="008C0359" w:rsidRPr="00464AF5" w:rsidRDefault="00000000" w:rsidP="00464AF5">
      <w:pPr>
        <w:pStyle w:val="a6"/>
        <w:numPr>
          <w:ilvl w:val="0"/>
          <w:numId w:val="15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464AF5">
        <w:rPr>
          <w:color w:val="000000"/>
          <w:sz w:val="28"/>
          <w:szCs w:val="28"/>
          <w:lang w:val="ru-RU"/>
        </w:rPr>
        <w:t>Продукты (названия, цены, единицы измерения)</w:t>
      </w:r>
    </w:p>
    <w:p w14:paraId="7EAF885A" w14:textId="77777777" w:rsidR="008C0359" w:rsidRPr="00464AF5" w:rsidRDefault="00000000" w:rsidP="00464AF5">
      <w:pPr>
        <w:pStyle w:val="a6"/>
        <w:numPr>
          <w:ilvl w:val="0"/>
          <w:numId w:val="15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464AF5">
        <w:rPr>
          <w:color w:val="000000"/>
          <w:sz w:val="28"/>
          <w:szCs w:val="28"/>
          <w:lang w:val="ru-RU"/>
        </w:rPr>
        <w:t>Меню (планы питания на период)</w:t>
      </w:r>
    </w:p>
    <w:p w14:paraId="2F0ED10B" w14:textId="77777777" w:rsidR="008C0359" w:rsidRPr="00464AF5" w:rsidRDefault="00000000" w:rsidP="00464AF5">
      <w:pPr>
        <w:pStyle w:val="a6"/>
        <w:numPr>
          <w:ilvl w:val="0"/>
          <w:numId w:val="15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464AF5">
        <w:rPr>
          <w:color w:val="000000"/>
          <w:sz w:val="28"/>
          <w:szCs w:val="28"/>
          <w:lang w:val="ru-RU"/>
        </w:rPr>
        <w:t>Покупки (списки продуктов)</w:t>
      </w:r>
    </w:p>
    <w:p w14:paraId="66765FA5" w14:textId="77777777" w:rsidR="008C0359" w:rsidRPr="00267ACF" w:rsidRDefault="00000000" w:rsidP="00267ACF">
      <w:p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  <w:lang w:val="ru-RU"/>
        </w:rPr>
        <w:t>Требования к системе</w:t>
      </w:r>
    </w:p>
    <w:p w14:paraId="47B74C39" w14:textId="404AE166" w:rsidR="00267ACF" w:rsidRPr="00464AF5" w:rsidRDefault="00267ACF" w:rsidP="00464AF5">
      <w:pPr>
        <w:pStyle w:val="a6"/>
        <w:numPr>
          <w:ilvl w:val="0"/>
          <w:numId w:val="16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464AF5">
        <w:rPr>
          <w:color w:val="000000"/>
          <w:sz w:val="28"/>
          <w:szCs w:val="28"/>
          <w:lang w:val="ru-RU"/>
        </w:rPr>
        <w:t xml:space="preserve">Интеграция с базой данных MySQL </w:t>
      </w:r>
    </w:p>
    <w:p w14:paraId="5DF40A5C" w14:textId="3D9961D4" w:rsidR="00267ACF" w:rsidRPr="00464AF5" w:rsidRDefault="00267ACF" w:rsidP="00464AF5">
      <w:pPr>
        <w:pStyle w:val="a6"/>
        <w:numPr>
          <w:ilvl w:val="0"/>
          <w:numId w:val="16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464AF5">
        <w:rPr>
          <w:color w:val="000000"/>
          <w:sz w:val="28"/>
          <w:szCs w:val="28"/>
          <w:lang w:val="ru-RU"/>
        </w:rPr>
        <w:t xml:space="preserve">Возможность хранения пользовательских данных </w:t>
      </w:r>
    </w:p>
    <w:p w14:paraId="763E5B96" w14:textId="3E3E4E8F" w:rsidR="00267ACF" w:rsidRPr="00464AF5" w:rsidRDefault="00267ACF" w:rsidP="00464AF5">
      <w:pPr>
        <w:pStyle w:val="a6"/>
        <w:numPr>
          <w:ilvl w:val="0"/>
          <w:numId w:val="16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464AF5">
        <w:rPr>
          <w:color w:val="000000"/>
          <w:sz w:val="28"/>
          <w:szCs w:val="28"/>
          <w:lang w:val="ru-RU"/>
        </w:rPr>
        <w:t xml:space="preserve">Поддержка авторизации пользователей </w:t>
      </w:r>
    </w:p>
    <w:p w14:paraId="514C8679" w14:textId="00F6CDE3" w:rsidR="00267ACF" w:rsidRPr="00464AF5" w:rsidRDefault="00267ACF" w:rsidP="00464AF5">
      <w:pPr>
        <w:pStyle w:val="a6"/>
        <w:numPr>
          <w:ilvl w:val="0"/>
          <w:numId w:val="16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464AF5">
        <w:rPr>
          <w:color w:val="000000"/>
          <w:sz w:val="28"/>
          <w:szCs w:val="28"/>
          <w:lang w:val="ru-RU"/>
        </w:rPr>
        <w:t xml:space="preserve">Синхронизация данных между устройствами </w:t>
      </w:r>
    </w:p>
    <w:p w14:paraId="2EAD0EB8" w14:textId="77777777" w:rsidR="00267ACF" w:rsidRPr="00464AF5" w:rsidRDefault="00267ACF" w:rsidP="00464AF5">
      <w:pPr>
        <w:pStyle w:val="a6"/>
        <w:numPr>
          <w:ilvl w:val="0"/>
          <w:numId w:val="16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464AF5">
        <w:rPr>
          <w:color w:val="000000"/>
          <w:sz w:val="28"/>
          <w:szCs w:val="28"/>
          <w:lang w:val="ru-RU"/>
        </w:rPr>
        <w:t>Адаптивный интерфейс</w:t>
      </w:r>
    </w:p>
    <w:p w14:paraId="637C023C" w14:textId="4FEC134B" w:rsidR="008C0359" w:rsidRPr="00267ACF" w:rsidRDefault="00000000" w:rsidP="00267ACF">
      <w:p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  <w:lang w:val="ru-RU"/>
        </w:rPr>
        <w:t>Архитектура решения</w:t>
      </w:r>
    </w:p>
    <w:p w14:paraId="276E9E60" w14:textId="77777777" w:rsidR="008C0359" w:rsidRPr="00267ACF" w:rsidRDefault="00000000" w:rsidP="00267ACF">
      <w:p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267ACF">
        <w:rPr>
          <w:color w:val="000000"/>
          <w:sz w:val="28"/>
          <w:szCs w:val="28"/>
          <w:lang w:val="ru-RU"/>
        </w:rPr>
        <w:t>Компоненты системы:</w:t>
      </w:r>
    </w:p>
    <w:p w14:paraId="59BE95E6" w14:textId="77777777" w:rsidR="008C0359" w:rsidRPr="00464AF5" w:rsidRDefault="00000000" w:rsidP="00464AF5">
      <w:pPr>
        <w:pStyle w:val="a6"/>
        <w:numPr>
          <w:ilvl w:val="0"/>
          <w:numId w:val="17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464AF5">
        <w:rPr>
          <w:color w:val="000000"/>
          <w:sz w:val="28"/>
          <w:szCs w:val="28"/>
          <w:lang w:val="ru-RU"/>
        </w:rPr>
        <w:t>Клиентская часть (интерфейс пользователя)</w:t>
      </w:r>
    </w:p>
    <w:p w14:paraId="5B23AE41" w14:textId="77777777" w:rsidR="008C0359" w:rsidRPr="00464AF5" w:rsidRDefault="00000000" w:rsidP="00464AF5">
      <w:pPr>
        <w:pStyle w:val="a6"/>
        <w:numPr>
          <w:ilvl w:val="0"/>
          <w:numId w:val="17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464AF5">
        <w:rPr>
          <w:color w:val="000000"/>
          <w:sz w:val="28"/>
          <w:szCs w:val="28"/>
          <w:lang w:val="ru-RU"/>
        </w:rPr>
        <w:t>База данных (хранение информации)</w:t>
      </w:r>
    </w:p>
    <w:p w14:paraId="02E0CEA8" w14:textId="77777777" w:rsidR="008C0359" w:rsidRPr="00464AF5" w:rsidRDefault="00000000" w:rsidP="00464AF5">
      <w:pPr>
        <w:pStyle w:val="a6"/>
        <w:numPr>
          <w:ilvl w:val="0"/>
          <w:numId w:val="17"/>
        </w:numPr>
        <w:spacing w:line="360" w:lineRule="auto"/>
        <w:jc w:val="both"/>
        <w:rPr>
          <w:color w:val="000000"/>
          <w:sz w:val="28"/>
          <w:szCs w:val="28"/>
          <w:lang w:val="ru-RU"/>
        </w:rPr>
      </w:pPr>
      <w:r w:rsidRPr="00464AF5">
        <w:rPr>
          <w:color w:val="000000"/>
          <w:sz w:val="28"/>
          <w:szCs w:val="28"/>
          <w:lang w:val="ru-RU"/>
        </w:rPr>
        <w:t>API для взаимодействия компонентов</w:t>
      </w:r>
    </w:p>
    <w:p w14:paraId="5C060DCE" w14:textId="77777777" w:rsidR="008C0359" w:rsidRPr="00464AF5" w:rsidRDefault="00000000" w:rsidP="00C70625">
      <w:pPr>
        <w:spacing w:line="360" w:lineRule="auto"/>
        <w:ind w:firstLine="709"/>
        <w:rPr>
          <w:color w:val="000000"/>
          <w:sz w:val="28"/>
          <w:szCs w:val="28"/>
          <w:lang w:val="en-US"/>
        </w:rPr>
      </w:pPr>
      <w:r w:rsidRPr="00C70625">
        <w:rPr>
          <w:color w:val="000000"/>
          <w:sz w:val="28"/>
          <w:szCs w:val="28"/>
          <w:lang w:val="ru-RU"/>
        </w:rPr>
        <w:br w:type="page"/>
      </w:r>
    </w:p>
    <w:p w14:paraId="3E0D2CF3" w14:textId="77777777" w:rsidR="008C0359" w:rsidRPr="00C70625" w:rsidRDefault="00000000" w:rsidP="00C70625">
      <w:pPr>
        <w:pStyle w:val="1"/>
        <w:keepNext w:val="0"/>
        <w:spacing w:before="0" w:after="0"/>
        <w:ind w:firstLine="709"/>
        <w:jc w:val="left"/>
        <w:rPr>
          <w:lang w:val="ru-RU"/>
        </w:rPr>
      </w:pPr>
      <w:r w:rsidRPr="00C70625">
        <w:rPr>
          <w:lang w:val="ru-RU"/>
        </w:rPr>
        <w:lastRenderedPageBreak/>
        <w:t xml:space="preserve">1.2 </w:t>
      </w:r>
      <w:r w:rsidRPr="00C70625">
        <w:t>Анализ инструментальных средств разработки, используемых при реализации ПП</w:t>
      </w:r>
    </w:p>
    <w:p w14:paraId="1A822F1C" w14:textId="77777777" w:rsidR="008C0359" w:rsidRPr="00C70625" w:rsidRDefault="00000000" w:rsidP="00C7062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C70625">
        <w:rPr>
          <w:color w:val="000000"/>
          <w:sz w:val="28"/>
          <w:szCs w:val="28"/>
        </w:rPr>
        <w:t>Для разработки веб-приложения можно использовать следующие инструментальные средства разработки, языки программирования и разметки:</w:t>
      </w:r>
    </w:p>
    <w:p w14:paraId="0F560DEE" w14:textId="77777777" w:rsidR="008C0359" w:rsidRPr="00C70625" w:rsidRDefault="00000000" w:rsidP="00C7062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C70625">
        <w:rPr>
          <w:color w:val="000000"/>
          <w:sz w:val="28"/>
          <w:szCs w:val="28"/>
        </w:rPr>
        <w:t>В таблице 1 представлено сравнение языков программирования для разработки веб-приложения.</w:t>
      </w:r>
    </w:p>
    <w:p w14:paraId="7361253F" w14:textId="77777777" w:rsidR="008C0359" w:rsidRPr="00C70625" w:rsidRDefault="00000000" w:rsidP="00C70625">
      <w:pPr>
        <w:tabs>
          <w:tab w:val="left" w:pos="142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C70625">
        <w:rPr>
          <w:color w:val="000000"/>
          <w:sz w:val="28"/>
          <w:szCs w:val="28"/>
        </w:rPr>
        <w:t xml:space="preserve">Таблица 1 – Сравнение языков программирования для разработки веб-приложения </w:t>
      </w:r>
    </w:p>
    <w:tbl>
      <w:tblPr>
        <w:tblStyle w:val="Style13"/>
        <w:tblW w:w="997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15"/>
        <w:gridCol w:w="2409"/>
        <w:gridCol w:w="2265"/>
        <w:gridCol w:w="1585"/>
      </w:tblGrid>
      <w:tr w:rsidR="008C0359" w:rsidRPr="00C70625" w14:paraId="7815166A" w14:textId="77777777">
        <w:trPr>
          <w:trHeight w:val="418"/>
        </w:trPr>
        <w:tc>
          <w:tcPr>
            <w:tcW w:w="3715" w:type="dxa"/>
          </w:tcPr>
          <w:p w14:paraId="70DECE28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Характеристика/язык</w:t>
            </w:r>
          </w:p>
        </w:tc>
        <w:tc>
          <w:tcPr>
            <w:tcW w:w="2409" w:type="dxa"/>
          </w:tcPr>
          <w:p w14:paraId="2E97C081" w14:textId="0D965899" w:rsidR="008C0359" w:rsidRPr="00C70625" w:rsidRDefault="00267ACF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267ACF">
              <w:rPr>
                <w:sz w:val="28"/>
                <w:szCs w:val="28"/>
              </w:rPr>
              <w:t>Dart</w:t>
            </w:r>
            <w:proofErr w:type="spellEnd"/>
          </w:p>
        </w:tc>
        <w:tc>
          <w:tcPr>
            <w:tcW w:w="2265" w:type="dxa"/>
          </w:tcPr>
          <w:p w14:paraId="0EC0E4F7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Python</w:t>
            </w:r>
          </w:p>
        </w:tc>
        <w:tc>
          <w:tcPr>
            <w:tcW w:w="1585" w:type="dxa"/>
          </w:tcPr>
          <w:p w14:paraId="191C91E1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C#</w:t>
            </w:r>
          </w:p>
        </w:tc>
      </w:tr>
      <w:tr w:rsidR="008C0359" w:rsidRPr="00C70625" w14:paraId="3015DE51" w14:textId="77777777">
        <w:trPr>
          <w:trHeight w:val="418"/>
        </w:trPr>
        <w:tc>
          <w:tcPr>
            <w:tcW w:w="3715" w:type="dxa"/>
          </w:tcPr>
          <w:p w14:paraId="5C09CAC1" w14:textId="77777777" w:rsidR="008C0359" w:rsidRPr="00C70625" w:rsidRDefault="00000000" w:rsidP="00C70625">
            <w:pPr>
              <w:spacing w:line="360" w:lineRule="auto"/>
              <w:ind w:firstLine="709"/>
              <w:rPr>
                <w:b/>
                <w:bCs/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Простота</w:t>
            </w:r>
          </w:p>
        </w:tc>
        <w:tc>
          <w:tcPr>
            <w:tcW w:w="2409" w:type="dxa"/>
          </w:tcPr>
          <w:p w14:paraId="7EB43DD4" w14:textId="77777777" w:rsidR="008C0359" w:rsidRPr="00C70625" w:rsidRDefault="00000000" w:rsidP="00C70625">
            <w:pPr>
              <w:tabs>
                <w:tab w:val="center" w:pos="1231"/>
              </w:tabs>
              <w:spacing w:line="360" w:lineRule="auto"/>
              <w:ind w:firstLine="709"/>
              <w:rPr>
                <w:sz w:val="28"/>
                <w:szCs w:val="28"/>
                <w:lang w:val="ru-RU"/>
              </w:rPr>
            </w:pPr>
            <w:r w:rsidRPr="00C70625">
              <w:rPr>
                <w:sz w:val="28"/>
                <w:szCs w:val="28"/>
                <w:lang w:val="ru-RU"/>
              </w:rPr>
              <w:t>+</w:t>
            </w:r>
          </w:p>
        </w:tc>
        <w:tc>
          <w:tcPr>
            <w:tcW w:w="2265" w:type="dxa"/>
          </w:tcPr>
          <w:p w14:paraId="63B4E78C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  <w:lang w:val="ru-RU"/>
              </w:rPr>
            </w:pPr>
            <w:r w:rsidRPr="00C70625">
              <w:rPr>
                <w:sz w:val="28"/>
                <w:szCs w:val="28"/>
                <w:lang w:val="ru-RU"/>
              </w:rPr>
              <w:t>+</w:t>
            </w:r>
          </w:p>
        </w:tc>
        <w:tc>
          <w:tcPr>
            <w:tcW w:w="1585" w:type="dxa"/>
          </w:tcPr>
          <w:p w14:paraId="2E23D7AD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-</w:t>
            </w:r>
          </w:p>
        </w:tc>
      </w:tr>
      <w:tr w:rsidR="008C0359" w:rsidRPr="00C70625" w14:paraId="4F016227" w14:textId="77777777">
        <w:trPr>
          <w:trHeight w:val="418"/>
        </w:trPr>
        <w:tc>
          <w:tcPr>
            <w:tcW w:w="3715" w:type="dxa"/>
          </w:tcPr>
          <w:p w14:paraId="51FE946E" w14:textId="7B5AC67B" w:rsidR="008C0359" w:rsidRPr="00C70625" w:rsidRDefault="00267ACF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267ACF">
              <w:rPr>
                <w:sz w:val="28"/>
                <w:szCs w:val="28"/>
              </w:rPr>
              <w:t xml:space="preserve">Интеграция с </w:t>
            </w:r>
            <w:proofErr w:type="spellStart"/>
            <w:r w:rsidRPr="00267ACF">
              <w:rPr>
                <w:sz w:val="28"/>
                <w:szCs w:val="28"/>
              </w:rPr>
              <w:t>Flutter</w:t>
            </w:r>
            <w:proofErr w:type="spellEnd"/>
          </w:p>
        </w:tc>
        <w:tc>
          <w:tcPr>
            <w:tcW w:w="2409" w:type="dxa"/>
          </w:tcPr>
          <w:p w14:paraId="2E9112FC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+</w:t>
            </w:r>
          </w:p>
        </w:tc>
        <w:tc>
          <w:tcPr>
            <w:tcW w:w="2265" w:type="dxa"/>
          </w:tcPr>
          <w:p w14:paraId="0E920AEB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  <w:lang w:val="ru-RU"/>
              </w:rPr>
            </w:pPr>
            <w:r w:rsidRPr="00C70625">
              <w:rPr>
                <w:sz w:val="28"/>
                <w:szCs w:val="28"/>
                <w:lang w:val="ru-RU"/>
              </w:rPr>
              <w:t>_</w:t>
            </w:r>
          </w:p>
        </w:tc>
        <w:tc>
          <w:tcPr>
            <w:tcW w:w="1585" w:type="dxa"/>
          </w:tcPr>
          <w:p w14:paraId="13B983C9" w14:textId="4922BEF7" w:rsidR="008C0359" w:rsidRPr="00267ACF" w:rsidRDefault="00267ACF" w:rsidP="00C70625">
            <w:pPr>
              <w:spacing w:line="360" w:lineRule="auto"/>
              <w:ind w:firstLine="709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-</w:t>
            </w:r>
          </w:p>
        </w:tc>
      </w:tr>
      <w:tr w:rsidR="008C0359" w:rsidRPr="00C70625" w14:paraId="4AC2BF0B" w14:textId="77777777">
        <w:trPr>
          <w:trHeight w:val="405"/>
        </w:trPr>
        <w:tc>
          <w:tcPr>
            <w:tcW w:w="3715" w:type="dxa"/>
          </w:tcPr>
          <w:p w14:paraId="031F4B7D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Скорость разработки</w:t>
            </w:r>
          </w:p>
        </w:tc>
        <w:tc>
          <w:tcPr>
            <w:tcW w:w="2409" w:type="dxa"/>
          </w:tcPr>
          <w:p w14:paraId="629F9B4D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+</w:t>
            </w:r>
          </w:p>
        </w:tc>
        <w:tc>
          <w:tcPr>
            <w:tcW w:w="2265" w:type="dxa"/>
          </w:tcPr>
          <w:p w14:paraId="2015CF37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+</w:t>
            </w:r>
          </w:p>
        </w:tc>
        <w:tc>
          <w:tcPr>
            <w:tcW w:w="1585" w:type="dxa"/>
          </w:tcPr>
          <w:p w14:paraId="7FBB2D38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  <w:lang w:val="ru-RU"/>
              </w:rPr>
            </w:pPr>
            <w:r w:rsidRPr="00C70625">
              <w:rPr>
                <w:sz w:val="28"/>
                <w:szCs w:val="28"/>
                <w:lang w:val="ru-RU"/>
              </w:rPr>
              <w:t>-</w:t>
            </w:r>
          </w:p>
        </w:tc>
      </w:tr>
    </w:tbl>
    <w:p w14:paraId="44E1B5E0" w14:textId="77777777" w:rsidR="00267ACF" w:rsidRDefault="00267ACF" w:rsidP="00C70625">
      <w:p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267ACF">
        <w:rPr>
          <w:sz w:val="28"/>
          <w:szCs w:val="28"/>
        </w:rPr>
        <w:t xml:space="preserve">Исходя из таблицы 1, для разработки выбран язык </w:t>
      </w:r>
      <w:proofErr w:type="spellStart"/>
      <w:r w:rsidRPr="00267ACF">
        <w:rPr>
          <w:sz w:val="28"/>
          <w:szCs w:val="28"/>
        </w:rPr>
        <w:t>Dart</w:t>
      </w:r>
      <w:proofErr w:type="spellEnd"/>
      <w:r w:rsidRPr="00267ACF">
        <w:rPr>
          <w:sz w:val="28"/>
          <w:szCs w:val="28"/>
        </w:rPr>
        <w:t xml:space="preserve">, так как он обладает полной интеграцией с </w:t>
      </w:r>
      <w:proofErr w:type="spellStart"/>
      <w:r w:rsidRPr="00267ACF">
        <w:rPr>
          <w:sz w:val="28"/>
          <w:szCs w:val="28"/>
        </w:rPr>
        <w:t>Flutter</w:t>
      </w:r>
      <w:proofErr w:type="spellEnd"/>
      <w:r w:rsidRPr="00267ACF">
        <w:rPr>
          <w:sz w:val="28"/>
          <w:szCs w:val="28"/>
        </w:rPr>
        <w:t>, высокой производительностью и удобством разработки.</w:t>
      </w:r>
      <w:r w:rsidRPr="00267ACF">
        <w:rPr>
          <w:sz w:val="28"/>
          <w:szCs w:val="28"/>
        </w:rPr>
        <w:t xml:space="preserve"> </w:t>
      </w:r>
    </w:p>
    <w:p w14:paraId="1EB63082" w14:textId="070AD032" w:rsidR="008C0359" w:rsidRPr="00C70625" w:rsidRDefault="00000000" w:rsidP="00C7062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C70625">
        <w:rPr>
          <w:color w:val="000000"/>
          <w:sz w:val="28"/>
          <w:szCs w:val="28"/>
        </w:rPr>
        <w:t>В таблице 2 представлено сравнение языков программирования для разработки серверной части.</w:t>
      </w:r>
    </w:p>
    <w:p w14:paraId="2C6D7A0E" w14:textId="77777777" w:rsidR="008C0359" w:rsidRPr="00C70625" w:rsidRDefault="00000000" w:rsidP="00C7062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C70625">
        <w:rPr>
          <w:color w:val="000000"/>
          <w:sz w:val="28"/>
          <w:szCs w:val="28"/>
        </w:rPr>
        <w:t xml:space="preserve">Таблица </w:t>
      </w:r>
      <w:r w:rsidRPr="00C70625">
        <w:rPr>
          <w:color w:val="000000"/>
          <w:sz w:val="28"/>
          <w:szCs w:val="28"/>
          <w:lang w:val="en-US"/>
        </w:rPr>
        <w:t>2</w:t>
      </w:r>
      <w:r w:rsidRPr="00C70625">
        <w:rPr>
          <w:color w:val="000000"/>
          <w:sz w:val="28"/>
          <w:szCs w:val="28"/>
        </w:rPr>
        <w:t xml:space="preserve"> — Сравнение СУБД</w:t>
      </w:r>
    </w:p>
    <w:tbl>
      <w:tblPr>
        <w:tblStyle w:val="Style15"/>
        <w:tblW w:w="980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15"/>
        <w:gridCol w:w="2551"/>
        <w:gridCol w:w="2126"/>
        <w:gridCol w:w="1411"/>
      </w:tblGrid>
      <w:tr w:rsidR="008C0359" w:rsidRPr="00C70625" w14:paraId="58BC6141" w14:textId="77777777">
        <w:tc>
          <w:tcPr>
            <w:tcW w:w="3715" w:type="dxa"/>
          </w:tcPr>
          <w:p w14:paraId="7EF04153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Характеристика/СУБД</w:t>
            </w:r>
          </w:p>
        </w:tc>
        <w:tc>
          <w:tcPr>
            <w:tcW w:w="2551" w:type="dxa"/>
          </w:tcPr>
          <w:p w14:paraId="62070FFA" w14:textId="35F9BA9E" w:rsidR="008C0359" w:rsidRPr="00C70625" w:rsidRDefault="00267ACF" w:rsidP="00C70625">
            <w:pP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267ACF">
              <w:rPr>
                <w:sz w:val="28"/>
                <w:szCs w:val="28"/>
              </w:rPr>
              <w:t>MySQL</w:t>
            </w:r>
          </w:p>
        </w:tc>
        <w:tc>
          <w:tcPr>
            <w:tcW w:w="2126" w:type="dxa"/>
          </w:tcPr>
          <w:p w14:paraId="43FCC95B" w14:textId="5E743564" w:rsidR="008C0359" w:rsidRPr="00267ACF" w:rsidRDefault="00267ACF" w:rsidP="00C70625">
            <w:pPr>
              <w:spacing w:line="360" w:lineRule="auto"/>
              <w:ind w:firstLine="709"/>
              <w:rPr>
                <w:sz w:val="28"/>
                <w:szCs w:val="28"/>
                <w:lang w:val="ru-RU"/>
              </w:rPr>
            </w:pPr>
            <w:proofErr w:type="spellStart"/>
            <w:r w:rsidRPr="00267ACF">
              <w:rPr>
                <w:sz w:val="28"/>
                <w:szCs w:val="28"/>
              </w:rPr>
              <w:t>PostgreSQL</w:t>
            </w:r>
            <w:proofErr w:type="spellEnd"/>
          </w:p>
        </w:tc>
        <w:tc>
          <w:tcPr>
            <w:tcW w:w="1411" w:type="dxa"/>
          </w:tcPr>
          <w:p w14:paraId="53C5723D" w14:textId="7B835DB8" w:rsidR="008C0359" w:rsidRPr="00C70625" w:rsidRDefault="00267ACF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267ACF">
              <w:rPr>
                <w:sz w:val="28"/>
                <w:szCs w:val="28"/>
              </w:rPr>
              <w:t>SQLite</w:t>
            </w:r>
            <w:proofErr w:type="spellEnd"/>
          </w:p>
        </w:tc>
      </w:tr>
      <w:tr w:rsidR="008C0359" w:rsidRPr="00C70625" w14:paraId="1C3A772B" w14:textId="77777777">
        <w:tc>
          <w:tcPr>
            <w:tcW w:w="3715" w:type="dxa"/>
          </w:tcPr>
          <w:p w14:paraId="4DEBE550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Простота</w:t>
            </w:r>
          </w:p>
        </w:tc>
        <w:tc>
          <w:tcPr>
            <w:tcW w:w="2551" w:type="dxa"/>
          </w:tcPr>
          <w:p w14:paraId="6DC8FAB6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+</w:t>
            </w:r>
          </w:p>
        </w:tc>
        <w:tc>
          <w:tcPr>
            <w:tcW w:w="2126" w:type="dxa"/>
          </w:tcPr>
          <w:p w14:paraId="5247115A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-</w:t>
            </w:r>
          </w:p>
        </w:tc>
        <w:tc>
          <w:tcPr>
            <w:tcW w:w="1411" w:type="dxa"/>
          </w:tcPr>
          <w:p w14:paraId="0B717FA4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C70625">
              <w:rPr>
                <w:sz w:val="28"/>
                <w:szCs w:val="28"/>
                <w:lang w:val="en-US"/>
              </w:rPr>
              <w:t>-</w:t>
            </w:r>
          </w:p>
        </w:tc>
      </w:tr>
      <w:tr w:rsidR="008C0359" w:rsidRPr="00C70625" w14:paraId="06BE2899" w14:textId="77777777">
        <w:tc>
          <w:tcPr>
            <w:tcW w:w="3715" w:type="dxa"/>
          </w:tcPr>
          <w:p w14:paraId="09FA7621" w14:textId="37E68191" w:rsidR="008C0359" w:rsidRPr="00C70625" w:rsidRDefault="00267ACF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267ACF">
              <w:rPr>
                <w:sz w:val="28"/>
                <w:szCs w:val="28"/>
              </w:rPr>
              <w:t>Многопользовательская работа</w:t>
            </w:r>
          </w:p>
        </w:tc>
        <w:tc>
          <w:tcPr>
            <w:tcW w:w="2551" w:type="dxa"/>
          </w:tcPr>
          <w:p w14:paraId="68928ABB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+</w:t>
            </w:r>
          </w:p>
        </w:tc>
        <w:tc>
          <w:tcPr>
            <w:tcW w:w="2126" w:type="dxa"/>
          </w:tcPr>
          <w:p w14:paraId="58E1115B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C70625"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1411" w:type="dxa"/>
          </w:tcPr>
          <w:p w14:paraId="4D63BFB4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-</w:t>
            </w:r>
          </w:p>
        </w:tc>
      </w:tr>
      <w:tr w:rsidR="008C0359" w:rsidRPr="00C70625" w14:paraId="29ADECA8" w14:textId="77777777">
        <w:tc>
          <w:tcPr>
            <w:tcW w:w="3715" w:type="dxa"/>
          </w:tcPr>
          <w:p w14:paraId="48281EA4" w14:textId="61770C80" w:rsidR="008C0359" w:rsidRPr="00C70625" w:rsidRDefault="00267ACF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267ACF">
              <w:rPr>
                <w:sz w:val="28"/>
                <w:szCs w:val="28"/>
              </w:rPr>
              <w:t>Подходит для клиент-серверных приложений</w:t>
            </w:r>
          </w:p>
        </w:tc>
        <w:tc>
          <w:tcPr>
            <w:tcW w:w="2551" w:type="dxa"/>
          </w:tcPr>
          <w:p w14:paraId="462C6819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+</w:t>
            </w:r>
          </w:p>
        </w:tc>
        <w:tc>
          <w:tcPr>
            <w:tcW w:w="2126" w:type="dxa"/>
          </w:tcPr>
          <w:p w14:paraId="30A25DDA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-</w:t>
            </w:r>
          </w:p>
        </w:tc>
        <w:tc>
          <w:tcPr>
            <w:tcW w:w="1411" w:type="dxa"/>
          </w:tcPr>
          <w:p w14:paraId="5FF734B5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C70625">
              <w:rPr>
                <w:sz w:val="28"/>
                <w:szCs w:val="28"/>
                <w:lang w:val="en-US"/>
              </w:rPr>
              <w:t>-</w:t>
            </w:r>
          </w:p>
        </w:tc>
      </w:tr>
    </w:tbl>
    <w:p w14:paraId="105CA7E6" w14:textId="1211BDD3" w:rsidR="008C0359" w:rsidRPr="00C70625" w:rsidRDefault="00267ACF" w:rsidP="00267ACF">
      <w:pPr>
        <w:spacing w:line="360" w:lineRule="auto"/>
        <w:ind w:firstLine="709"/>
        <w:jc w:val="both"/>
        <w:rPr>
          <w:sz w:val="28"/>
          <w:szCs w:val="28"/>
        </w:rPr>
      </w:pPr>
      <w:r w:rsidRPr="00267ACF">
        <w:rPr>
          <w:color w:val="000000"/>
          <w:sz w:val="28"/>
          <w:szCs w:val="28"/>
        </w:rPr>
        <w:t>Исходя из таблицы 2, в качестве СУБД выбрана MySQL, так как она обеспечивает надежное хранение данных, поддержку многопользовательской работы и подходит для клиент-серверных приложений.</w:t>
      </w:r>
    </w:p>
    <w:sectPr w:rsidR="008C0359" w:rsidRPr="00C70625">
      <w:pgSz w:w="11906" w:h="16838"/>
      <w:pgMar w:top="1134" w:right="567" w:bottom="1134" w:left="170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F442B631-C19B-48F4-B2A8-FF013F6AB5A8}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2" w:fontKey="{9775AF56-545E-4EBF-BFF7-1115DAA5159C}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3" w:fontKey="{D1982204-14A1-494F-9F8D-1D54F2B7B9B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D489D"/>
    <w:multiLevelType w:val="multilevel"/>
    <w:tmpl w:val="BDEA5B9E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1435DB8"/>
    <w:multiLevelType w:val="multilevel"/>
    <w:tmpl w:val="BDEA5B9E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149F5E7A"/>
    <w:multiLevelType w:val="multilevel"/>
    <w:tmpl w:val="149F5E7A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FA3730A"/>
    <w:multiLevelType w:val="hybridMultilevel"/>
    <w:tmpl w:val="2BCA28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FD2218"/>
    <w:multiLevelType w:val="hybridMultilevel"/>
    <w:tmpl w:val="7AF8FB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B2264C1"/>
    <w:multiLevelType w:val="multilevel"/>
    <w:tmpl w:val="2B2264C1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FAE5C08"/>
    <w:multiLevelType w:val="multilevel"/>
    <w:tmpl w:val="71C298AC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51D6963"/>
    <w:multiLevelType w:val="multilevel"/>
    <w:tmpl w:val="71C298AC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E8371E"/>
    <w:multiLevelType w:val="multilevel"/>
    <w:tmpl w:val="39E8371E"/>
    <w:lvl w:ilvl="0">
      <w:start w:val="1"/>
      <w:numFmt w:val="decimal"/>
      <w:lvlText w:val="%1"/>
      <w:lvlJc w:val="left"/>
      <w:pPr>
        <w:ind w:left="1495" w:hanging="360"/>
      </w:pPr>
    </w:lvl>
    <w:lvl w:ilvl="1">
      <w:start w:val="1"/>
      <w:numFmt w:val="decimal"/>
      <w:lvlText w:val="%1.%2"/>
      <w:lvlJc w:val="left"/>
      <w:pPr>
        <w:ind w:left="1495" w:hanging="360"/>
      </w:pPr>
    </w:lvl>
    <w:lvl w:ilvl="2">
      <w:start w:val="1"/>
      <w:numFmt w:val="decimal"/>
      <w:lvlText w:val="%1.%2.%3"/>
      <w:lvlJc w:val="left"/>
      <w:pPr>
        <w:ind w:left="1855" w:hanging="720"/>
      </w:pPr>
    </w:lvl>
    <w:lvl w:ilvl="3">
      <w:start w:val="1"/>
      <w:numFmt w:val="decimal"/>
      <w:lvlText w:val="%1.%2.%3.%4"/>
      <w:lvlJc w:val="left"/>
      <w:pPr>
        <w:ind w:left="1855" w:hanging="720"/>
      </w:pPr>
    </w:lvl>
    <w:lvl w:ilvl="4">
      <w:start w:val="1"/>
      <w:numFmt w:val="decimal"/>
      <w:lvlText w:val="%1.%2.%3.%4.%5"/>
      <w:lvlJc w:val="left"/>
      <w:pPr>
        <w:ind w:left="2215" w:hanging="1080"/>
      </w:pPr>
    </w:lvl>
    <w:lvl w:ilvl="5">
      <w:start w:val="1"/>
      <w:numFmt w:val="decimal"/>
      <w:lvlText w:val="%1.%2.%3.%4.%5.%6"/>
      <w:lvlJc w:val="left"/>
      <w:pPr>
        <w:ind w:left="2215" w:hanging="1080"/>
      </w:pPr>
    </w:lvl>
    <w:lvl w:ilvl="6">
      <w:start w:val="1"/>
      <w:numFmt w:val="decimal"/>
      <w:lvlText w:val="%1.%2.%3.%4.%5.%6.%7"/>
      <w:lvlJc w:val="left"/>
      <w:pPr>
        <w:ind w:left="2575" w:hanging="1440"/>
      </w:pPr>
    </w:lvl>
    <w:lvl w:ilvl="7">
      <w:start w:val="1"/>
      <w:numFmt w:val="decimal"/>
      <w:lvlText w:val="%1.%2.%3.%4.%5.%6.%7.%8"/>
      <w:lvlJc w:val="left"/>
      <w:pPr>
        <w:ind w:left="2935" w:hanging="1800"/>
      </w:pPr>
    </w:lvl>
    <w:lvl w:ilvl="8">
      <w:start w:val="1"/>
      <w:numFmt w:val="decimal"/>
      <w:lvlText w:val="%1.%2.%3.%4.%5.%6.%7.%8.%9"/>
      <w:lvlJc w:val="left"/>
      <w:pPr>
        <w:ind w:left="2935" w:hanging="1800"/>
      </w:pPr>
    </w:lvl>
  </w:abstractNum>
  <w:abstractNum w:abstractNumId="9" w15:restartNumberingAfterBreak="0">
    <w:nsid w:val="40CC1F49"/>
    <w:multiLevelType w:val="multilevel"/>
    <w:tmpl w:val="BDEA5B9E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B763588"/>
    <w:multiLevelType w:val="multilevel"/>
    <w:tmpl w:val="71C298AC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3121014"/>
    <w:multiLevelType w:val="hybridMultilevel"/>
    <w:tmpl w:val="EFC03C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16530B3"/>
    <w:multiLevelType w:val="multilevel"/>
    <w:tmpl w:val="71C298AC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9900A10"/>
    <w:multiLevelType w:val="multilevel"/>
    <w:tmpl w:val="69900A10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D3430B7"/>
    <w:multiLevelType w:val="multilevel"/>
    <w:tmpl w:val="71C298AC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F6A0CA8"/>
    <w:multiLevelType w:val="multilevel"/>
    <w:tmpl w:val="6F6A0CA8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784258AD"/>
    <w:multiLevelType w:val="hybridMultilevel"/>
    <w:tmpl w:val="5184B3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65343440">
    <w:abstractNumId w:val="8"/>
  </w:num>
  <w:num w:numId="2" w16cid:durableId="2087528601">
    <w:abstractNumId w:val="2"/>
  </w:num>
  <w:num w:numId="3" w16cid:durableId="685407820">
    <w:abstractNumId w:val="13"/>
  </w:num>
  <w:num w:numId="4" w16cid:durableId="528836397">
    <w:abstractNumId w:val="15"/>
  </w:num>
  <w:num w:numId="5" w16cid:durableId="494802488">
    <w:abstractNumId w:val="5"/>
  </w:num>
  <w:num w:numId="6" w16cid:durableId="2056420002">
    <w:abstractNumId w:val="9"/>
  </w:num>
  <w:num w:numId="7" w16cid:durableId="161245444">
    <w:abstractNumId w:val="0"/>
  </w:num>
  <w:num w:numId="8" w16cid:durableId="1145513803">
    <w:abstractNumId w:val="1"/>
  </w:num>
  <w:num w:numId="9" w16cid:durableId="622923394">
    <w:abstractNumId w:val="14"/>
  </w:num>
  <w:num w:numId="10" w16cid:durableId="1839075074">
    <w:abstractNumId w:val="12"/>
  </w:num>
  <w:num w:numId="11" w16cid:durableId="994257406">
    <w:abstractNumId w:val="6"/>
  </w:num>
  <w:num w:numId="12" w16cid:durableId="849683459">
    <w:abstractNumId w:val="7"/>
  </w:num>
  <w:num w:numId="13" w16cid:durableId="1678921611">
    <w:abstractNumId w:val="10"/>
  </w:num>
  <w:num w:numId="14" w16cid:durableId="628823240">
    <w:abstractNumId w:val="16"/>
  </w:num>
  <w:num w:numId="15" w16cid:durableId="594745776">
    <w:abstractNumId w:val="3"/>
  </w:num>
  <w:num w:numId="16" w16cid:durableId="353457306">
    <w:abstractNumId w:val="11"/>
  </w:num>
  <w:num w:numId="17" w16cid:durableId="76410898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51F2"/>
    <w:rsid w:val="00000B2F"/>
    <w:rsid w:val="00267ACF"/>
    <w:rsid w:val="0031639F"/>
    <w:rsid w:val="00464AF5"/>
    <w:rsid w:val="00617C83"/>
    <w:rsid w:val="006D51F2"/>
    <w:rsid w:val="0079365E"/>
    <w:rsid w:val="008C0359"/>
    <w:rsid w:val="00B9197A"/>
    <w:rsid w:val="00C23517"/>
    <w:rsid w:val="00C70625"/>
    <w:rsid w:val="00C80320"/>
    <w:rsid w:val="00F507C5"/>
    <w:rsid w:val="00FC0836"/>
    <w:rsid w:val="00FC70A7"/>
    <w:rsid w:val="2E4C7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93D607"/>
  <w15:docId w15:val="{A2756102-6A88-4274-BF5A-A58F405A3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val="ru"/>
    </w:rPr>
  </w:style>
  <w:style w:type="paragraph" w:styleId="1">
    <w:name w:val="heading 1"/>
    <w:basedOn w:val="a"/>
    <w:next w:val="a"/>
    <w:uiPriority w:val="9"/>
    <w:qFormat/>
    <w:rsid w:val="00C70625"/>
    <w:pPr>
      <w:keepNext/>
      <w:spacing w:before="360" w:after="360" w:line="360" w:lineRule="auto"/>
      <w:ind w:firstLine="851"/>
      <w:jc w:val="both"/>
      <w:outlineLvl w:val="0"/>
    </w:pPr>
    <w:rPr>
      <w:b/>
      <w:bCs/>
      <w:color w:val="000000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Normal (Web)"/>
    <w:basedOn w:val="a"/>
    <w:uiPriority w:val="99"/>
    <w:unhideWhenUsed/>
    <w:qFormat/>
    <w:pPr>
      <w:spacing w:before="100" w:beforeAutospacing="1" w:after="100" w:afterAutospacing="1"/>
    </w:pPr>
    <w:rPr>
      <w:lang w:val="ru-RU"/>
    </w:r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0">
    <w:name w:val="Заголовок 1 Знак"/>
    <w:basedOn w:val="a0"/>
    <w:uiPriority w:val="9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table" w:customStyle="1" w:styleId="Style13">
    <w:name w:val="_Style 13"/>
    <w:basedOn w:val="TableNormal"/>
    <w:qFormat/>
    <w:tblPr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yle14">
    <w:name w:val="_Style 14"/>
    <w:basedOn w:val="TableNormal"/>
    <w:qFormat/>
    <w:tblPr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yle15">
    <w:name w:val="_Style 15"/>
    <w:basedOn w:val="TableNormal"/>
    <w:qFormat/>
    <w:tblPr>
      <w:tblCellMar>
        <w:top w:w="0" w:type="dxa"/>
        <w:left w:w="115" w:type="dxa"/>
        <w:bottom w:w="0" w:type="dxa"/>
        <w:right w:w="115" w:type="dxa"/>
      </w:tblCellMar>
    </w:tblPr>
  </w:style>
  <w:style w:type="paragraph" w:styleId="a6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48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3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8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8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9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gXFrYnZIoVobsqg7I/gxmm7RgQ==">CgMxLjAyDmguNnFncmF6cngxeWw5Mg5oLjI0cGVpa3g1N29iaDIOaC51MzdhaXQ2dXBtYXc4AHIhMTFkNTBEVTc1MEhTdVotaEkxZGw5cjNaVExSMm1nV0Rh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431</Words>
  <Characters>2459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Концевич Андрей Алексеевич</dc:creator>
  <cp:lastModifiedBy>Лекгийх Александр</cp:lastModifiedBy>
  <cp:revision>6</cp:revision>
  <dcterms:created xsi:type="dcterms:W3CDTF">2026-04-17T11:39:00Z</dcterms:created>
  <dcterms:modified xsi:type="dcterms:W3CDTF">2026-05-24T13:25:00Z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18A1227406F5448ABBA1ED18EBA88949_12</vt:lpwstr>
  </property>
</Properties>
</file>