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A6B33" w14:textId="77777777" w:rsidR="00E0107F" w:rsidRPr="00E0107F" w:rsidRDefault="00E0107F" w:rsidP="00E0107F">
      <w:r w:rsidRPr="00E0107F">
        <w:t>&lt;!DOCTYPE html&gt;</w:t>
      </w:r>
    </w:p>
    <w:p w14:paraId="377F8527" w14:textId="77777777" w:rsidR="00E0107F" w:rsidRPr="00E0107F" w:rsidRDefault="00E0107F" w:rsidP="00E0107F">
      <w:r w:rsidRPr="00E0107F">
        <w:t>&lt;html lang="</w:t>
      </w:r>
      <w:proofErr w:type="spellStart"/>
      <w:r w:rsidRPr="00E0107F">
        <w:t>en</w:t>
      </w:r>
      <w:proofErr w:type="spellEnd"/>
      <w:r w:rsidRPr="00E0107F">
        <w:t>"&gt;</w:t>
      </w:r>
    </w:p>
    <w:p w14:paraId="32240C4D" w14:textId="77777777" w:rsidR="00E0107F" w:rsidRPr="00E0107F" w:rsidRDefault="00E0107F" w:rsidP="00E0107F">
      <w:r w:rsidRPr="00E0107F">
        <w:t>&lt;head&gt;</w:t>
      </w:r>
    </w:p>
    <w:p w14:paraId="2BF8A55D" w14:textId="77777777" w:rsidR="00E0107F" w:rsidRPr="00E0107F" w:rsidRDefault="00E0107F" w:rsidP="00E0107F">
      <w:r w:rsidRPr="00E0107F">
        <w:t>    &lt;meta charset="UTF-8"&gt;</w:t>
      </w:r>
    </w:p>
    <w:p w14:paraId="7CECADE2" w14:textId="77777777" w:rsidR="00E0107F" w:rsidRPr="00E0107F" w:rsidRDefault="00E0107F" w:rsidP="00E0107F">
      <w:r w:rsidRPr="00E0107F">
        <w:t>    &lt;meta name="viewport" content="width=device-width, initial-scale=1.0"&gt;</w:t>
      </w:r>
    </w:p>
    <w:p w14:paraId="1ED7B3C9" w14:textId="77777777" w:rsidR="00E0107F" w:rsidRPr="00E0107F" w:rsidRDefault="00E0107F" w:rsidP="00E0107F">
      <w:r w:rsidRPr="00E0107F">
        <w:t>    &lt;title&gt;Document&lt;/title&gt;</w:t>
      </w:r>
    </w:p>
    <w:p w14:paraId="5418E316" w14:textId="77777777" w:rsidR="00E0107F" w:rsidRPr="00E0107F" w:rsidRDefault="00E0107F" w:rsidP="00E0107F">
      <w:r w:rsidRPr="00E0107F">
        <w:t>&lt;/head&gt;</w:t>
      </w:r>
    </w:p>
    <w:p w14:paraId="59CC9E41" w14:textId="77777777" w:rsidR="00E0107F" w:rsidRPr="00E0107F" w:rsidRDefault="00E0107F" w:rsidP="00E0107F">
      <w:r w:rsidRPr="00E0107F">
        <w:t>&lt;body&gt;</w:t>
      </w:r>
    </w:p>
    <w:p w14:paraId="19E00699" w14:textId="77777777" w:rsidR="00E0107F" w:rsidRPr="00E0107F" w:rsidRDefault="00E0107F" w:rsidP="00E0107F">
      <w:r w:rsidRPr="00E0107F">
        <w:t xml:space="preserve">    &lt;h2 style="text-align: </w:t>
      </w:r>
      <w:proofErr w:type="spellStart"/>
      <w:proofErr w:type="gramStart"/>
      <w:r w:rsidRPr="00E0107F">
        <w:t>center;color</w:t>
      </w:r>
      <w:proofErr w:type="spellEnd"/>
      <w:proofErr w:type="gramEnd"/>
      <w:r w:rsidRPr="00E0107F">
        <w:t xml:space="preserve">: </w:t>
      </w:r>
      <w:proofErr w:type="spellStart"/>
      <w:r w:rsidRPr="00E0107F">
        <w:t>darkslateblue</w:t>
      </w:r>
      <w:proofErr w:type="spellEnd"/>
      <w:r w:rsidRPr="00E0107F">
        <w:t>;"&gt;&lt;</w:t>
      </w:r>
      <w:proofErr w:type="spellStart"/>
      <w:r w:rsidRPr="00E0107F">
        <w:t>i</w:t>
      </w:r>
      <w:proofErr w:type="spellEnd"/>
      <w:r w:rsidRPr="00E0107F">
        <w:t>&gt;WELCOME TO THE LAUNCH OF &lt;/</w:t>
      </w:r>
      <w:proofErr w:type="spellStart"/>
      <w:r w:rsidRPr="00E0107F">
        <w:t>i</w:t>
      </w:r>
      <w:proofErr w:type="spellEnd"/>
      <w:r w:rsidRPr="00E0107F">
        <w:t>&gt;&lt;/h1&gt;</w:t>
      </w:r>
    </w:p>
    <w:p w14:paraId="4269CD09" w14:textId="77777777" w:rsidR="00E0107F" w:rsidRPr="00E0107F" w:rsidRDefault="00E0107F" w:rsidP="00E0107F">
      <w:r w:rsidRPr="00E0107F">
        <w:t xml:space="preserve">     &lt;h1 style="text-align: </w:t>
      </w:r>
      <w:proofErr w:type="spellStart"/>
      <w:proofErr w:type="gramStart"/>
      <w:r w:rsidRPr="00E0107F">
        <w:t>center;color</w:t>
      </w:r>
      <w:proofErr w:type="spellEnd"/>
      <w:proofErr w:type="gramEnd"/>
      <w:r w:rsidRPr="00E0107F">
        <w:t>: indigo;"&gt;THE NEW APPLE SMARTWATCH iA007&lt;/h1&gt;</w:t>
      </w:r>
    </w:p>
    <w:p w14:paraId="6FEBA79C" w14:textId="77777777" w:rsidR="00E0107F" w:rsidRPr="00E0107F" w:rsidRDefault="00E0107F" w:rsidP="00E0107F">
      <w:r w:rsidRPr="00E0107F">
        <w:t>     &lt;</w:t>
      </w:r>
      <w:proofErr w:type="spellStart"/>
      <w:r w:rsidRPr="00E0107F">
        <w:t>img</w:t>
      </w:r>
      <w:proofErr w:type="spellEnd"/>
      <w:r w:rsidRPr="00E0107F">
        <w:t xml:space="preserve"> src="https://www.apple.com/newsroom/images/product/watch/standard/Apple_watch-series7_hero_09142021_big.jpg.slideshow-xlarge.jpg" alt="Illustration of product" width="300" style="margin-left: </w:t>
      </w:r>
      <w:proofErr w:type="spellStart"/>
      <w:proofErr w:type="gramStart"/>
      <w:r w:rsidRPr="00E0107F">
        <w:t>auto;margin</w:t>
      </w:r>
      <w:proofErr w:type="gramEnd"/>
      <w:r w:rsidRPr="00E0107F">
        <w:t>-right</w:t>
      </w:r>
      <w:proofErr w:type="spellEnd"/>
      <w:r w:rsidRPr="00E0107F">
        <w:t>: auto;"&gt;</w:t>
      </w:r>
    </w:p>
    <w:p w14:paraId="3E8A079B" w14:textId="77777777" w:rsidR="00E0107F" w:rsidRPr="00E0107F" w:rsidRDefault="00E0107F" w:rsidP="00E0107F">
      <w:proofErr w:type="gramStart"/>
      <w:r w:rsidRPr="00E0107F">
        <w:t>&lt;!--</w:t>
      </w:r>
      <w:proofErr w:type="gramEnd"/>
      <w:r w:rsidRPr="00E0107F">
        <w:t xml:space="preserve"> description of product --&gt;</w:t>
      </w:r>
    </w:p>
    <w:p w14:paraId="50528991" w14:textId="77777777" w:rsidR="00E0107F" w:rsidRPr="00E0107F" w:rsidRDefault="00E0107F" w:rsidP="00E0107F">
      <w:r w:rsidRPr="00E0107F">
        <w:t>     &lt;h3&gt;The Apple Watch iA007&lt;/h3&gt;</w:t>
      </w:r>
    </w:p>
    <w:p w14:paraId="09746BBA" w14:textId="77777777" w:rsidR="00E0107F" w:rsidRPr="00E0107F" w:rsidRDefault="00E0107F" w:rsidP="00E0107F">
      <w:r w:rsidRPr="00E0107F">
        <w:t xml:space="preserve">     &lt;p&gt;Apple Watch iA007 is a smartwatch developed by Apple that serves as a wearable companion to iPhone, providing fitness tracking, health monitoring, communication tools, and smart home controls. It offers features like calls, texts, and mobile payments, alongside more advanced health capabilities such as ECG, blood oxygen tracking, and fall detection. The device integrates with Apple's </w:t>
      </w:r>
      <w:proofErr w:type="spellStart"/>
      <w:r w:rsidRPr="00E0107F">
        <w:t>watchOS</w:t>
      </w:r>
      <w:proofErr w:type="spellEnd"/>
      <w:r w:rsidRPr="00E0107F">
        <w:t xml:space="preserve"> operating system and ecosystem, allowing users to stay connected and informed on the go&lt;/p&gt;</w:t>
      </w:r>
    </w:p>
    <w:p w14:paraId="52556F33" w14:textId="77777777" w:rsidR="00E0107F" w:rsidRPr="00E0107F" w:rsidRDefault="00E0107F" w:rsidP="00E0107F">
      <w:r w:rsidRPr="00E0107F">
        <w:t xml:space="preserve">     &lt;h3&gt;WHAT'S </w:t>
      </w:r>
      <w:proofErr w:type="gramStart"/>
      <w:r w:rsidRPr="00E0107F">
        <w:t>NEW?&lt;</w:t>
      </w:r>
      <w:proofErr w:type="gramEnd"/>
      <w:r w:rsidRPr="00E0107F">
        <w:t>/h3&gt;</w:t>
      </w:r>
    </w:p>
    <w:p w14:paraId="3297CCF2" w14:textId="77777777" w:rsidR="00E0107F" w:rsidRPr="00E0107F" w:rsidRDefault="00E0107F" w:rsidP="00E0107F">
      <w:r w:rsidRPr="00E0107F">
        <w:t>     </w:t>
      </w:r>
      <w:proofErr w:type="gramStart"/>
      <w:r w:rsidRPr="00E0107F">
        <w:t>&lt;!--</w:t>
      </w:r>
      <w:proofErr w:type="gramEnd"/>
      <w:r w:rsidRPr="00E0107F">
        <w:t xml:space="preserve"> Features of product --&gt;</w:t>
      </w:r>
    </w:p>
    <w:p w14:paraId="049E3C74" w14:textId="77777777" w:rsidR="00E0107F" w:rsidRPr="00E0107F" w:rsidRDefault="00E0107F" w:rsidP="00E0107F">
      <w:r w:rsidRPr="00E0107F">
        <w:t>     &lt;ul&gt;&lt;li&gt;Higher Battery life&lt;/li&gt;</w:t>
      </w:r>
    </w:p>
    <w:p w14:paraId="4581EE21" w14:textId="77777777" w:rsidR="00E0107F" w:rsidRPr="00E0107F" w:rsidRDefault="00E0107F" w:rsidP="00E0107F">
      <w:r w:rsidRPr="00E0107F">
        <w:t>    &lt;li&gt;Better Display&lt;/li&gt;</w:t>
      </w:r>
    </w:p>
    <w:p w14:paraId="2499467A" w14:textId="77777777" w:rsidR="00E0107F" w:rsidRPr="00E0107F" w:rsidRDefault="00E0107F" w:rsidP="00E0107F">
      <w:r w:rsidRPr="00E0107F">
        <w:t>&lt;li&gt;Bluetooth connectivity&lt;/li&gt;</w:t>
      </w:r>
    </w:p>
    <w:p w14:paraId="27316BAC" w14:textId="77777777" w:rsidR="00E0107F" w:rsidRPr="00E0107F" w:rsidRDefault="00E0107F" w:rsidP="00E0107F">
      <w:r w:rsidRPr="00E0107F">
        <w:t>&lt;li&gt;Integration with android systems&lt;/li&gt;&lt;/ul&gt;</w:t>
      </w:r>
    </w:p>
    <w:p w14:paraId="2DFC658D" w14:textId="77777777" w:rsidR="00E0107F" w:rsidRPr="00E0107F" w:rsidRDefault="00E0107F" w:rsidP="00E0107F">
      <w:r w:rsidRPr="00E0107F">
        <w:t>&lt;hr&gt;</w:t>
      </w:r>
    </w:p>
    <w:p w14:paraId="46D09150" w14:textId="77777777" w:rsidR="00E0107F" w:rsidRPr="00E0107F" w:rsidRDefault="00E0107F" w:rsidP="00E0107F">
      <w:r w:rsidRPr="00E0107F">
        <w:t>&lt;h3&gt;PRICE RANGE&lt;/h3&gt;</w:t>
      </w:r>
    </w:p>
    <w:p w14:paraId="4A6381A7" w14:textId="77777777" w:rsidR="00E0107F" w:rsidRPr="00E0107F" w:rsidRDefault="00E0107F" w:rsidP="00E0107F">
      <w:r w:rsidRPr="00E0107F">
        <w:t>&lt;p&gt;Launch price for new apple smartwatch iA007- &lt;del&gt; 999$ &lt;/del&gt;&lt;b&gt; 800$&lt;/b&gt;&lt;/p&gt;</w:t>
      </w:r>
    </w:p>
    <w:p w14:paraId="6671CA78" w14:textId="77777777" w:rsidR="00E0107F" w:rsidRPr="00E0107F" w:rsidRDefault="00E0107F" w:rsidP="00E0107F">
      <w:r w:rsidRPr="00E0107F">
        <w:t>&lt;hr&gt;</w:t>
      </w:r>
    </w:p>
    <w:p w14:paraId="36713F87" w14:textId="77777777" w:rsidR="00E0107F" w:rsidRPr="00E0107F" w:rsidRDefault="00E0107F" w:rsidP="00E0107F"/>
    <w:p w14:paraId="319EE108" w14:textId="77777777" w:rsidR="00E0107F" w:rsidRPr="00E0107F" w:rsidRDefault="00E0107F" w:rsidP="00E0107F">
      <w:r w:rsidRPr="00E0107F">
        <w:t>&lt;h3&gt;Latest Models&lt;/h3&gt;</w:t>
      </w:r>
    </w:p>
    <w:p w14:paraId="372BB238" w14:textId="77777777" w:rsidR="00E0107F" w:rsidRPr="00E0107F" w:rsidRDefault="00E0107F" w:rsidP="00E0107F">
      <w:r w:rsidRPr="00E0107F">
        <w:t>&lt;</w:t>
      </w:r>
      <w:proofErr w:type="spellStart"/>
      <w:r w:rsidRPr="00E0107F">
        <w:t>ol</w:t>
      </w:r>
      <w:proofErr w:type="spellEnd"/>
      <w:r w:rsidRPr="00E0107F">
        <w:t xml:space="preserve"> type="1"&gt;&lt;li&gt;Apple iA007 CE&lt;/li&gt;</w:t>
      </w:r>
    </w:p>
    <w:p w14:paraId="2260DEAB" w14:textId="77777777" w:rsidR="00E0107F" w:rsidRPr="00E0107F" w:rsidRDefault="00E0107F" w:rsidP="00E0107F">
      <w:r w:rsidRPr="00E0107F">
        <w:t>&lt;li&gt;Apple iA007 CE Pro&lt;/li&gt;</w:t>
      </w:r>
    </w:p>
    <w:p w14:paraId="794B152B" w14:textId="77777777" w:rsidR="00E0107F" w:rsidRPr="00E0107F" w:rsidRDefault="00E0107F" w:rsidP="00E0107F">
      <w:r w:rsidRPr="00E0107F">
        <w:t>&lt;li&gt;Apple iA007 CE Pro Max&lt;/li&gt;&lt;/</w:t>
      </w:r>
      <w:proofErr w:type="spellStart"/>
      <w:r w:rsidRPr="00E0107F">
        <w:t>ol</w:t>
      </w:r>
      <w:proofErr w:type="spellEnd"/>
      <w:r w:rsidRPr="00E0107F">
        <w:t>&gt;</w:t>
      </w:r>
    </w:p>
    <w:p w14:paraId="507804A9" w14:textId="77777777" w:rsidR="00E0107F" w:rsidRPr="00E0107F" w:rsidRDefault="00E0107F" w:rsidP="00E0107F">
      <w:r w:rsidRPr="00E0107F">
        <w:t>&lt;hr&gt;</w:t>
      </w:r>
    </w:p>
    <w:p w14:paraId="2757B2EB" w14:textId="77777777" w:rsidR="00E0107F" w:rsidRPr="00E0107F" w:rsidRDefault="00E0107F" w:rsidP="00E0107F">
      <w:r w:rsidRPr="00E0107F">
        <w:t>&lt;h3&gt;Models and Configurations&lt;/h3&gt;</w:t>
      </w:r>
    </w:p>
    <w:p w14:paraId="6A77ADF2" w14:textId="77777777" w:rsidR="00E0107F" w:rsidRPr="00E0107F" w:rsidRDefault="00E0107F" w:rsidP="00E0107F">
      <w:r w:rsidRPr="00E0107F">
        <w:t xml:space="preserve">&lt;table border="5" style="margin-left: </w:t>
      </w:r>
      <w:proofErr w:type="spellStart"/>
      <w:proofErr w:type="gramStart"/>
      <w:r w:rsidRPr="00E0107F">
        <w:t>auto;margin</w:t>
      </w:r>
      <w:proofErr w:type="gramEnd"/>
      <w:r w:rsidRPr="00E0107F">
        <w:t>-right</w:t>
      </w:r>
      <w:proofErr w:type="spellEnd"/>
      <w:r w:rsidRPr="00E0107F">
        <w:t>: auto;"&gt;</w:t>
      </w:r>
    </w:p>
    <w:p w14:paraId="0C590F2F" w14:textId="77777777" w:rsidR="00E0107F" w:rsidRPr="00E0107F" w:rsidRDefault="00E0107F" w:rsidP="00E0107F">
      <w:r w:rsidRPr="00E0107F">
        <w:t>&lt;tr&gt;</w:t>
      </w:r>
    </w:p>
    <w:p w14:paraId="4FA831A0" w14:textId="77777777" w:rsidR="00E0107F" w:rsidRPr="00E0107F" w:rsidRDefault="00E0107F" w:rsidP="00E0107F">
      <w:r w:rsidRPr="00E0107F">
        <w:t>    &lt;</w:t>
      </w:r>
      <w:proofErr w:type="spellStart"/>
      <w:r w:rsidRPr="00E0107F">
        <w:t>th</w:t>
      </w:r>
      <w:proofErr w:type="spellEnd"/>
      <w:r w:rsidRPr="00E0107F">
        <w:t>&gt;MODEL&lt;/</w:t>
      </w:r>
      <w:proofErr w:type="spellStart"/>
      <w:r w:rsidRPr="00E0107F">
        <w:t>th</w:t>
      </w:r>
      <w:proofErr w:type="spellEnd"/>
      <w:r w:rsidRPr="00E0107F">
        <w:t>&gt;</w:t>
      </w:r>
    </w:p>
    <w:p w14:paraId="02849FC5" w14:textId="77777777" w:rsidR="00E0107F" w:rsidRPr="00E0107F" w:rsidRDefault="00E0107F" w:rsidP="00E0107F">
      <w:r w:rsidRPr="00E0107F">
        <w:t>    &lt;</w:t>
      </w:r>
      <w:proofErr w:type="spellStart"/>
      <w:r w:rsidRPr="00E0107F">
        <w:t>th</w:t>
      </w:r>
      <w:proofErr w:type="spellEnd"/>
      <w:r w:rsidRPr="00E0107F">
        <w:t>&gt;CONFIGURATION&lt;/</w:t>
      </w:r>
      <w:proofErr w:type="spellStart"/>
      <w:r w:rsidRPr="00E0107F">
        <w:t>th</w:t>
      </w:r>
      <w:proofErr w:type="spellEnd"/>
      <w:r w:rsidRPr="00E0107F">
        <w:t>&gt;</w:t>
      </w:r>
    </w:p>
    <w:p w14:paraId="34F1F779" w14:textId="77777777" w:rsidR="00E0107F" w:rsidRPr="00E0107F" w:rsidRDefault="00E0107F" w:rsidP="00E0107F">
      <w:r w:rsidRPr="00E0107F">
        <w:t>    &lt;</w:t>
      </w:r>
      <w:proofErr w:type="spellStart"/>
      <w:r w:rsidRPr="00E0107F">
        <w:t>th</w:t>
      </w:r>
      <w:proofErr w:type="spellEnd"/>
      <w:r w:rsidRPr="00E0107F">
        <w:t>&gt;PRICE&lt;/</w:t>
      </w:r>
      <w:proofErr w:type="spellStart"/>
      <w:r w:rsidRPr="00E0107F">
        <w:t>th</w:t>
      </w:r>
      <w:proofErr w:type="spellEnd"/>
      <w:r w:rsidRPr="00E0107F">
        <w:t>&gt;</w:t>
      </w:r>
    </w:p>
    <w:p w14:paraId="41AFAB8F" w14:textId="77777777" w:rsidR="00E0107F" w:rsidRPr="00E0107F" w:rsidRDefault="00E0107F" w:rsidP="00E0107F">
      <w:r w:rsidRPr="00E0107F">
        <w:t>&lt;/tr&gt;</w:t>
      </w:r>
    </w:p>
    <w:p w14:paraId="0B556C30" w14:textId="77777777" w:rsidR="00E0107F" w:rsidRPr="00E0107F" w:rsidRDefault="00E0107F" w:rsidP="00E0107F">
      <w:r w:rsidRPr="00E0107F">
        <w:t>&lt;tr&gt;&lt;td&gt;iA007&lt;/td&gt;</w:t>
      </w:r>
    </w:p>
    <w:p w14:paraId="67241BBE" w14:textId="77777777" w:rsidR="00E0107F" w:rsidRPr="00E0107F" w:rsidRDefault="00E0107F" w:rsidP="00E0107F">
      <w:r w:rsidRPr="00E0107F">
        <w:t>    &lt;td&gt;256 GB,4000mAh&lt;/td&gt;</w:t>
      </w:r>
    </w:p>
    <w:p w14:paraId="6F492B9A" w14:textId="77777777" w:rsidR="00E0107F" w:rsidRPr="00E0107F" w:rsidRDefault="00E0107F" w:rsidP="00E0107F">
      <w:r w:rsidRPr="00E0107F">
        <w:t>    &lt;td&gt;800$&lt;/td&gt;&lt;/tr&gt;</w:t>
      </w:r>
    </w:p>
    <w:p w14:paraId="651A9C25" w14:textId="77777777" w:rsidR="00E0107F" w:rsidRPr="00E0107F" w:rsidRDefault="00E0107F" w:rsidP="00E0107F">
      <w:r w:rsidRPr="00E0107F">
        <w:t>&lt;tr&gt;&lt;td&gt;iA007 Pro&lt;/td&gt;</w:t>
      </w:r>
    </w:p>
    <w:p w14:paraId="48E5122E" w14:textId="77777777" w:rsidR="00E0107F" w:rsidRPr="00E0107F" w:rsidRDefault="00E0107F" w:rsidP="00E0107F">
      <w:r w:rsidRPr="00E0107F">
        <w:t>    &lt;td&gt;512 GB,4500mAh&lt;/td&gt;</w:t>
      </w:r>
    </w:p>
    <w:p w14:paraId="16F74747" w14:textId="77777777" w:rsidR="00E0107F" w:rsidRPr="00E0107F" w:rsidRDefault="00E0107F" w:rsidP="00E0107F">
      <w:r w:rsidRPr="00E0107F">
        <w:t>    &lt;td&gt;899$&lt;/td&gt;&lt;/tr&gt;</w:t>
      </w:r>
    </w:p>
    <w:p w14:paraId="27763D18" w14:textId="77777777" w:rsidR="00E0107F" w:rsidRPr="00E0107F" w:rsidRDefault="00E0107F" w:rsidP="00E0107F">
      <w:r w:rsidRPr="00E0107F">
        <w:t>&lt;tr&gt;&lt;td&gt;iA007 Pro Max&lt;/td&gt;</w:t>
      </w:r>
    </w:p>
    <w:p w14:paraId="7E129470" w14:textId="77777777" w:rsidR="00E0107F" w:rsidRPr="00E0107F" w:rsidRDefault="00E0107F" w:rsidP="00E0107F">
      <w:r w:rsidRPr="00E0107F">
        <w:t>    &lt;td&gt;700 GB,5000mAh&lt;/td&gt;</w:t>
      </w:r>
    </w:p>
    <w:p w14:paraId="29D57AE9" w14:textId="77777777" w:rsidR="00E0107F" w:rsidRPr="00E0107F" w:rsidRDefault="00E0107F" w:rsidP="00E0107F">
      <w:r w:rsidRPr="00E0107F">
        <w:t>    &lt;td&gt;999$&lt;/td&gt;&lt;/tr&gt;</w:t>
      </w:r>
    </w:p>
    <w:p w14:paraId="7DD8F79C" w14:textId="77777777" w:rsidR="00E0107F" w:rsidRPr="00E0107F" w:rsidRDefault="00E0107F" w:rsidP="00E0107F">
      <w:r w:rsidRPr="00E0107F">
        <w:t>&lt;/table&gt;</w:t>
      </w:r>
    </w:p>
    <w:p w14:paraId="07A01A01" w14:textId="77777777" w:rsidR="00E0107F" w:rsidRPr="00E0107F" w:rsidRDefault="00E0107F" w:rsidP="00E0107F">
      <w:r w:rsidRPr="00E0107F">
        <w:t>&lt;hr&gt;</w:t>
      </w:r>
    </w:p>
    <w:p w14:paraId="2412556F" w14:textId="77777777" w:rsidR="00E0107F" w:rsidRPr="00E0107F" w:rsidRDefault="00E0107F" w:rsidP="00E0107F">
      <w:r w:rsidRPr="00E0107F">
        <w:t>&lt;P&gt;For More Information</w:t>
      </w:r>
    </w:p>
    <w:p w14:paraId="6E643839" w14:textId="77777777" w:rsidR="00E0107F" w:rsidRPr="00E0107F" w:rsidRDefault="00E0107F" w:rsidP="00E0107F">
      <w:r w:rsidRPr="00E0107F">
        <w:t>    &lt;</w:t>
      </w:r>
      <w:proofErr w:type="spellStart"/>
      <w:r w:rsidRPr="00E0107F">
        <w:t>br</w:t>
      </w:r>
      <w:proofErr w:type="spellEnd"/>
      <w:r w:rsidRPr="00E0107F">
        <w:t>&gt;</w:t>
      </w:r>
    </w:p>
    <w:p w14:paraId="15CDC5B1" w14:textId="77777777" w:rsidR="00E0107F" w:rsidRPr="00E0107F" w:rsidRDefault="00E0107F" w:rsidP="00E0107F">
      <w:r w:rsidRPr="00E0107F">
        <w:t xml:space="preserve">    &lt;a </w:t>
      </w:r>
      <w:proofErr w:type="spellStart"/>
      <w:r w:rsidRPr="00E0107F">
        <w:t>href</w:t>
      </w:r>
      <w:proofErr w:type="spellEnd"/>
      <w:r w:rsidRPr="00E0107F">
        <w:t>="https://www.apple.com/in/"&gt;Visit Apple&lt;/a&gt;</w:t>
      </w:r>
    </w:p>
    <w:p w14:paraId="1225C8D5" w14:textId="77777777" w:rsidR="00E0107F" w:rsidRPr="00E0107F" w:rsidRDefault="00E0107F" w:rsidP="00E0107F">
      <w:r w:rsidRPr="00E0107F">
        <w:t>&lt;/P&gt;</w:t>
      </w:r>
    </w:p>
    <w:p w14:paraId="69BE70F0" w14:textId="77777777" w:rsidR="00E0107F" w:rsidRDefault="00E0107F" w:rsidP="00E0107F">
      <w:r w:rsidRPr="00E0107F">
        <w:t>&lt;/body&gt;</w:t>
      </w:r>
    </w:p>
    <w:p w14:paraId="379B3D05" w14:textId="77777777" w:rsidR="00E0107F" w:rsidRPr="00E0107F" w:rsidRDefault="00E0107F" w:rsidP="00E0107F">
      <w:r w:rsidRPr="00E0107F">
        <w:t>&lt;/html&gt;</w:t>
      </w:r>
    </w:p>
    <w:p w14:paraId="6C028452" w14:textId="77777777" w:rsidR="00E0107F" w:rsidRDefault="00E0107F" w:rsidP="00E0107F"/>
    <w:p w14:paraId="4E964954" w14:textId="69CA9C6A" w:rsidR="00E0107F" w:rsidRPr="00E0107F" w:rsidRDefault="00E0107F" w:rsidP="00E0107F">
      <w:r>
        <w:rPr>
          <w:noProof/>
        </w:rPr>
        <w:drawing>
          <wp:inline distT="0" distB="0" distL="0" distR="0" wp14:anchorId="1CDF7071" wp14:editId="757B5195">
            <wp:extent cx="10925175" cy="6715125"/>
            <wp:effectExtent l="0" t="0" r="0" b="0"/>
            <wp:docPr id="548831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1632" name="Picture 548831632"/>
                    <pic:cNvPicPr/>
                  </pic:nvPicPr>
                  <pic:blipFill>
                    <a:blip r:embed="rId4">
                      <a:extLst>
                        <a:ext uri="{28A0092B-C50C-407E-A947-70E740481C1C}">
                          <a14:useLocalDpi xmlns:a14="http://schemas.microsoft.com/office/drawing/2010/main" val="0"/>
                        </a:ext>
                      </a:extLst>
                    </a:blip>
                    <a:stretch>
                      <a:fillRect/>
                    </a:stretch>
                  </pic:blipFill>
                  <pic:spPr>
                    <a:xfrm>
                      <a:off x="0" y="0"/>
                      <a:ext cx="10925175" cy="6715125"/>
                    </a:xfrm>
                    <a:prstGeom prst="rect">
                      <a:avLst/>
                    </a:prstGeom>
                  </pic:spPr>
                </pic:pic>
              </a:graphicData>
            </a:graphic>
          </wp:inline>
        </w:drawing>
      </w:r>
    </w:p>
    <w:p w14:paraId="78B2A109" w14:textId="2A0F39DB" w:rsidR="00FF1B68" w:rsidRDefault="00FF1B68"/>
    <w:p w14:paraId="0BB0BFA5" w14:textId="1883BFF4" w:rsidR="00E0107F" w:rsidRDefault="00E0107F">
      <w:r>
        <w:rPr>
          <w:noProof/>
        </w:rPr>
        <w:drawing>
          <wp:inline distT="0" distB="0" distL="0" distR="0" wp14:anchorId="1167C41E" wp14:editId="26E1E01D">
            <wp:extent cx="10934700" cy="6934200"/>
            <wp:effectExtent l="0" t="0" r="0" b="0"/>
            <wp:docPr id="1359444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44674" name="Picture 1359444674"/>
                    <pic:cNvPicPr/>
                  </pic:nvPicPr>
                  <pic:blipFill>
                    <a:blip r:embed="rId5">
                      <a:extLst>
                        <a:ext uri="{28A0092B-C50C-407E-A947-70E740481C1C}">
                          <a14:useLocalDpi xmlns:a14="http://schemas.microsoft.com/office/drawing/2010/main" val="0"/>
                        </a:ext>
                      </a:extLst>
                    </a:blip>
                    <a:stretch>
                      <a:fillRect/>
                    </a:stretch>
                  </pic:blipFill>
                  <pic:spPr>
                    <a:xfrm>
                      <a:off x="0" y="0"/>
                      <a:ext cx="10934700" cy="6934200"/>
                    </a:xfrm>
                    <a:prstGeom prst="rect">
                      <a:avLst/>
                    </a:prstGeom>
                  </pic:spPr>
                </pic:pic>
              </a:graphicData>
            </a:graphic>
          </wp:inline>
        </w:drawing>
      </w:r>
    </w:p>
    <w:sectPr w:rsidR="00E0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7F"/>
    <w:rsid w:val="0007683C"/>
    <w:rsid w:val="004231A9"/>
    <w:rsid w:val="00754B68"/>
    <w:rsid w:val="00B60BBB"/>
    <w:rsid w:val="00E0107F"/>
    <w:rsid w:val="00FF1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016"/>
  <w15:chartTrackingRefBased/>
  <w15:docId w15:val="{1FBA0B73-9982-44C2-B57C-F32BACF6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0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0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0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0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0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0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07F"/>
    <w:rPr>
      <w:rFonts w:eastAsiaTheme="majorEastAsia" w:cstheme="majorBidi"/>
      <w:color w:val="272727" w:themeColor="text1" w:themeTint="D8"/>
    </w:rPr>
  </w:style>
  <w:style w:type="paragraph" w:styleId="Title">
    <w:name w:val="Title"/>
    <w:basedOn w:val="Normal"/>
    <w:next w:val="Normal"/>
    <w:link w:val="TitleChar"/>
    <w:uiPriority w:val="10"/>
    <w:qFormat/>
    <w:rsid w:val="00E01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07F"/>
    <w:pPr>
      <w:spacing w:before="160"/>
      <w:jc w:val="center"/>
    </w:pPr>
    <w:rPr>
      <w:i/>
      <w:iCs/>
      <w:color w:val="404040" w:themeColor="text1" w:themeTint="BF"/>
    </w:rPr>
  </w:style>
  <w:style w:type="character" w:customStyle="1" w:styleId="QuoteChar">
    <w:name w:val="Quote Char"/>
    <w:basedOn w:val="DefaultParagraphFont"/>
    <w:link w:val="Quote"/>
    <w:uiPriority w:val="29"/>
    <w:rsid w:val="00E0107F"/>
    <w:rPr>
      <w:i/>
      <w:iCs/>
      <w:color w:val="404040" w:themeColor="text1" w:themeTint="BF"/>
    </w:rPr>
  </w:style>
  <w:style w:type="paragraph" w:styleId="ListParagraph">
    <w:name w:val="List Paragraph"/>
    <w:basedOn w:val="Normal"/>
    <w:uiPriority w:val="34"/>
    <w:qFormat/>
    <w:rsid w:val="00E0107F"/>
    <w:pPr>
      <w:ind w:left="720"/>
      <w:contextualSpacing/>
    </w:pPr>
  </w:style>
  <w:style w:type="character" w:styleId="IntenseEmphasis">
    <w:name w:val="Intense Emphasis"/>
    <w:basedOn w:val="DefaultParagraphFont"/>
    <w:uiPriority w:val="21"/>
    <w:qFormat/>
    <w:rsid w:val="00E0107F"/>
    <w:rPr>
      <w:i/>
      <w:iCs/>
      <w:color w:val="2F5496" w:themeColor="accent1" w:themeShade="BF"/>
    </w:rPr>
  </w:style>
  <w:style w:type="paragraph" w:styleId="IntenseQuote">
    <w:name w:val="Intense Quote"/>
    <w:basedOn w:val="Normal"/>
    <w:next w:val="Normal"/>
    <w:link w:val="IntenseQuoteChar"/>
    <w:uiPriority w:val="30"/>
    <w:qFormat/>
    <w:rsid w:val="00E01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07F"/>
    <w:rPr>
      <w:i/>
      <w:iCs/>
      <w:color w:val="2F5496" w:themeColor="accent1" w:themeShade="BF"/>
    </w:rPr>
  </w:style>
  <w:style w:type="character" w:styleId="IntenseReference">
    <w:name w:val="Intense Reference"/>
    <w:basedOn w:val="DefaultParagraphFont"/>
    <w:uiPriority w:val="32"/>
    <w:qFormat/>
    <w:rsid w:val="00E010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2025-09-29T11:09:00Z</cp:lastPrinted>
  <dcterms:created xsi:type="dcterms:W3CDTF">2025-09-29T10:45:00Z</dcterms:created>
  <dcterms:modified xsi:type="dcterms:W3CDTF">2025-09-29T11:12:00Z</dcterms:modified>
</cp:coreProperties>
</file>