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067BC" w14:textId="6B428ED7" w:rsidR="006D45AD" w:rsidRDefault="00741527" w:rsidP="006D45AD">
      <w:pPr>
        <w:pStyle w:val="Aufgabentext"/>
        <w:spacing w:before="120"/>
        <w:jc w:val="both"/>
      </w:pPr>
      <w:r>
        <w:t xml:space="preserve">Der Kunde Smart Home Magic Ltd. möchte seinen Kunden eine programmierbare Fernbedienung anbieten und </w:t>
      </w:r>
      <w:r w:rsidR="006D45AD">
        <w:t xml:space="preserve">beauftragt das JIKU Systemhaus mit </w:t>
      </w:r>
      <w:r>
        <w:t>der Entwicklung</w:t>
      </w:r>
      <w:r w:rsidR="006D45AD">
        <w:t xml:space="preserve">. </w:t>
      </w:r>
      <w:r>
        <w:t>Smart Home Magic möchte ergänzend dazu eine simulierte Fernbedienung als GUI.</w:t>
      </w:r>
    </w:p>
    <w:p w14:paraId="3402F2BD" w14:textId="77777777" w:rsidR="006D45AD" w:rsidRDefault="006D45AD" w:rsidP="006D45AD">
      <w:pPr>
        <w:pStyle w:val="Aufgabentext"/>
        <w:spacing w:before="120"/>
        <w:jc w:val="both"/>
      </w:pPr>
    </w:p>
    <w:p w14:paraId="21D86F0A" w14:textId="176F3D8E" w:rsidR="006D45AD" w:rsidRPr="0028256A" w:rsidRDefault="006D45AD" w:rsidP="006D45AD">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r>
        <w:rPr>
          <w:rFonts w:ascii="Times New Roman" w:hAnsi="Times New Roman" w:cs="Times New Roman"/>
        </w:rPr>
        <w:t>für die zweite Spielversion des Rollenspiels.</w:t>
      </w:r>
    </w:p>
    <w:p w14:paraId="0728A103" w14:textId="77777777" w:rsidR="006D45AD" w:rsidRPr="00AE5703" w:rsidRDefault="006D45AD" w:rsidP="006D45AD">
      <w:pPr>
        <w:pStyle w:val="Aufgabentext"/>
        <w:jc w:val="both"/>
        <w:rPr>
          <w:rFonts w:ascii="Times New Roman" w:hAnsi="Times New Roman" w:cs="Times New Roman"/>
        </w:rPr>
      </w:pPr>
      <w:r w:rsidRPr="00AE5703">
        <w:rPr>
          <w:rFonts w:ascii="Times New Roman" w:hAnsi="Times New Roman" w:cs="Times New Roman"/>
        </w:rPr>
        <w:t xml:space="preserve">Anwesend: </w:t>
      </w:r>
      <w:r>
        <w:rPr>
          <w:rFonts w:ascii="Times New Roman" w:hAnsi="Times New Roman" w:cs="Times New Roman"/>
        </w:rPr>
        <w:t xml:space="preserve">Julia </w:t>
      </w:r>
      <w:proofErr w:type="spellStart"/>
      <w:r>
        <w:rPr>
          <w:rFonts w:ascii="Times New Roman" w:hAnsi="Times New Roman" w:cs="Times New Roman"/>
        </w:rPr>
        <w:t>Kläwer</w:t>
      </w:r>
      <w:proofErr w:type="spellEnd"/>
      <w:r w:rsidRPr="00AE5703">
        <w:rPr>
          <w:rFonts w:ascii="Times New Roman" w:hAnsi="Times New Roman" w:cs="Times New Roman"/>
        </w:rPr>
        <w:t xml:space="preserve"> </w:t>
      </w:r>
      <w:r>
        <w:rPr>
          <w:rFonts w:ascii="Times New Roman" w:hAnsi="Times New Roman" w:cs="Times New Roman"/>
        </w:rPr>
        <w:t>und Kerstin</w:t>
      </w:r>
      <w:r w:rsidRPr="00AE5703">
        <w:rPr>
          <w:rFonts w:ascii="Times New Roman" w:hAnsi="Times New Roman" w:cs="Times New Roman"/>
        </w:rPr>
        <w:t xml:space="preserve"> </w:t>
      </w:r>
      <w:proofErr w:type="spellStart"/>
      <w:r w:rsidRPr="00AE5703">
        <w:rPr>
          <w:rFonts w:ascii="Times New Roman" w:hAnsi="Times New Roman" w:cs="Times New Roman"/>
        </w:rPr>
        <w:t>Kallenbring</w:t>
      </w:r>
      <w:proofErr w:type="spellEnd"/>
    </w:p>
    <w:p w14:paraId="3CB5A36B" w14:textId="77777777" w:rsidR="006D45AD" w:rsidRPr="00AE5703" w:rsidRDefault="006D45AD" w:rsidP="006D45AD">
      <w:pPr>
        <w:pStyle w:val="Aufgabentext"/>
        <w:jc w:val="both"/>
        <w:rPr>
          <w:rFonts w:ascii="Times New Roman" w:hAnsi="Times New Roman" w:cs="Times New Roman"/>
        </w:rPr>
      </w:pPr>
    </w:p>
    <w:p w14:paraId="2D5932AF" w14:textId="1022D4C9" w:rsidR="006D45AD" w:rsidRDefault="00741527" w:rsidP="006D45AD">
      <w:pPr>
        <w:pStyle w:val="Listenabsatz"/>
        <w:numPr>
          <w:ilvl w:val="0"/>
          <w:numId w:val="7"/>
        </w:numPr>
        <w:rPr>
          <w:rFonts w:ascii="Times New Roman" w:hAnsi="Times New Roman" w:cs="Times New Roman"/>
        </w:rPr>
      </w:pPr>
      <w:r>
        <w:rPr>
          <w:rFonts w:ascii="Times New Roman" w:hAnsi="Times New Roman" w:cs="Times New Roman"/>
        </w:rPr>
        <w:t>Die Tasten der Fernbedienung sollen beliebige Geräte ansprechen können.</w:t>
      </w:r>
    </w:p>
    <w:p w14:paraId="2349D90B" w14:textId="61C3CDCF" w:rsidR="00741527" w:rsidRDefault="00741527" w:rsidP="006D45AD">
      <w:pPr>
        <w:pStyle w:val="Listenabsatz"/>
        <w:numPr>
          <w:ilvl w:val="0"/>
          <w:numId w:val="7"/>
        </w:numPr>
        <w:rPr>
          <w:rFonts w:ascii="Times New Roman" w:hAnsi="Times New Roman" w:cs="Times New Roman"/>
        </w:rPr>
      </w:pPr>
      <w:r>
        <w:rPr>
          <w:rFonts w:ascii="Times New Roman" w:hAnsi="Times New Roman" w:cs="Times New Roman"/>
        </w:rPr>
        <w:t>Befehle sollen rückgängig und wiederhergestellt werden können.</w:t>
      </w:r>
    </w:p>
    <w:p w14:paraId="29F44089" w14:textId="2FBB7782" w:rsidR="00D234F2" w:rsidRDefault="00D234F2" w:rsidP="006D45AD">
      <w:pPr>
        <w:pStyle w:val="Listenabsatz"/>
        <w:numPr>
          <w:ilvl w:val="0"/>
          <w:numId w:val="7"/>
        </w:numPr>
        <w:rPr>
          <w:rFonts w:ascii="Times New Roman" w:hAnsi="Times New Roman" w:cs="Times New Roman"/>
        </w:rPr>
      </w:pPr>
      <w:r>
        <w:rPr>
          <w:rFonts w:ascii="Times New Roman" w:hAnsi="Times New Roman" w:cs="Times New Roman"/>
        </w:rPr>
        <w:t>Falls man zu viele Schritte zurücknimmt, soll man diese aber auch wiederherstellen können.</w:t>
      </w:r>
    </w:p>
    <w:p w14:paraId="45E492FD" w14:textId="49E5D670" w:rsidR="00741527" w:rsidRDefault="00741527" w:rsidP="006D45AD">
      <w:pPr>
        <w:pStyle w:val="Listenabsatz"/>
        <w:numPr>
          <w:ilvl w:val="0"/>
          <w:numId w:val="7"/>
        </w:numPr>
        <w:rPr>
          <w:rFonts w:ascii="Times New Roman" w:hAnsi="Times New Roman" w:cs="Times New Roman"/>
        </w:rPr>
      </w:pPr>
      <w:r>
        <w:rPr>
          <w:rFonts w:ascii="Times New Roman" w:hAnsi="Times New Roman" w:cs="Times New Roman"/>
        </w:rPr>
        <w:t xml:space="preserve">Es soll auf möglich sein, mehrere Befehle als ein Befehl auszuführen. </w:t>
      </w:r>
    </w:p>
    <w:p w14:paraId="51FA2164" w14:textId="77777777" w:rsidR="006D45AD" w:rsidRPr="006B5235" w:rsidRDefault="006D45AD" w:rsidP="006D45AD">
      <w:pPr>
        <w:pStyle w:val="Aufgabentext"/>
        <w:pBdr>
          <w:top w:val="single" w:sz="4" w:space="1" w:color="auto"/>
        </w:pBdr>
        <w:jc w:val="both"/>
        <w:rPr>
          <w:rFonts w:ascii="Times New Roman" w:hAnsi="Times New Roman" w:cs="Times New Roman"/>
        </w:rPr>
      </w:pPr>
    </w:p>
    <w:p w14:paraId="03DFCD8D" w14:textId="6359A8CF" w:rsidR="006D45AD" w:rsidRPr="005975BF" w:rsidRDefault="00D234F2" w:rsidP="006D45AD">
      <w:pPr>
        <w:pStyle w:val="Aufgabe"/>
        <w:numPr>
          <w:ilvl w:val="0"/>
          <w:numId w:val="21"/>
        </w:numPr>
        <w:ind w:left="357" w:hanging="357"/>
      </w:pPr>
      <w:r w:rsidRPr="005975BF">
        <w:t>Information und Übung</w:t>
      </w:r>
    </w:p>
    <w:p w14:paraId="63F37F7C" w14:textId="77777777" w:rsidR="00937869" w:rsidRDefault="00D234F2" w:rsidP="006D45AD">
      <w:pPr>
        <w:pStyle w:val="Aufgabentext"/>
        <w:spacing w:before="120" w:after="120"/>
        <w:jc w:val="both"/>
      </w:pPr>
      <w:r>
        <w:t xml:space="preserve">Informieren Sie sich über das Command-Pattern </w:t>
      </w:r>
      <w:r w:rsidR="00937869">
        <w:t>mit Hilfe eines BWV-Vortrags</w:t>
      </w:r>
    </w:p>
    <w:p w14:paraId="5CDD46F6" w14:textId="6FBB1917" w:rsidR="00937869" w:rsidRDefault="00937869" w:rsidP="008637DD">
      <w:pPr>
        <w:pStyle w:val="Aufgabentext"/>
        <w:spacing w:before="120" w:after="120"/>
        <w:jc w:val="both"/>
      </w:pPr>
      <w:r>
        <w:t>E</w:t>
      </w:r>
      <w:r w:rsidR="00D234F2">
        <w:t>rstellen Sie als erste Übung die Fernbedienung</w:t>
      </w:r>
      <w:r w:rsidR="00155FBB">
        <w:t>saufgabe mit Hilfe der zur Verfügung gestellten Kassen Licht, Garage und Stereoanlage</w:t>
      </w:r>
      <w:r w:rsidR="00D234F2">
        <w:t>.</w:t>
      </w:r>
      <w:r w:rsidR="006D45AD">
        <w:t xml:space="preserve"> </w:t>
      </w:r>
      <w:r w:rsidR="008637DD">
        <w:t xml:space="preserve">Erzeugen </w:t>
      </w:r>
      <w:r>
        <w:t>Sie den folgenden Ablauf:</w:t>
      </w:r>
    </w:p>
    <w:p w14:paraId="51FE66B3"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Ein-Knopf 1 gedrückt: Licht wurde eingeschaltet</w:t>
      </w:r>
    </w:p>
    <w:p w14:paraId="27B6B1E0"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Rückgängig-Knopf gedrückt: Licht wurde ausgeschaltet</w:t>
      </w:r>
    </w:p>
    <w:p w14:paraId="26D2B7D7"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Ein-Knopf 2 gedrückt: Garagentor wurde hochgefahren</w:t>
      </w:r>
    </w:p>
    <w:p w14:paraId="7CE3884C"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Ein-Knopf 3 gedrückt: Stereoanlage wurde eingeschaltet</w:t>
      </w:r>
    </w:p>
    <w:p w14:paraId="3FF0B99B"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Stereoanlage spielt von CD</w:t>
      </w:r>
    </w:p>
    <w:p w14:paraId="110D3BAA"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Stereoanlage spielt auf Lautstärke 10</w:t>
      </w:r>
    </w:p>
    <w:p w14:paraId="43B69FC1"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Rückgängig-Knopf gedrückt: Stereoanlage wurde ausgeschaltet</w:t>
      </w:r>
    </w:p>
    <w:p w14:paraId="501B9564"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Rückgängig-Knopf gedrückt: Garagentor wurde heruntergefahren</w:t>
      </w:r>
    </w:p>
    <w:p w14:paraId="4D3EF4D8"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Ein-Knopf 4 gedrückt: Führe Makro-Command aus:</w:t>
      </w:r>
    </w:p>
    <w:p w14:paraId="0343E24E"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Licht wurde eingeschaltet</w:t>
      </w:r>
    </w:p>
    <w:p w14:paraId="5E4D8A06"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Garagentor wurde hochgefahren</w:t>
      </w:r>
    </w:p>
    <w:p w14:paraId="5FB4F128"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Stereoanlage wurde eingeschaltet</w:t>
      </w:r>
    </w:p>
    <w:p w14:paraId="3B94685E"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Stereoanlage spielt von CD</w:t>
      </w:r>
    </w:p>
    <w:p w14:paraId="4774BA03"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Stereoanlage spielt auf Lautstärke 10</w:t>
      </w:r>
    </w:p>
    <w:p w14:paraId="6410D317"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Aus-Knopf 4 gedrückt: Führe Makro-Command aus:</w:t>
      </w:r>
    </w:p>
    <w:p w14:paraId="747EF690"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Stereoanlage wurde ausgeschaltet</w:t>
      </w:r>
    </w:p>
    <w:p w14:paraId="45C5F104"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Garagentor wurde heruntergefahren</w:t>
      </w:r>
    </w:p>
    <w:p w14:paraId="55BC0649" w14:textId="77777777" w:rsidR="00937869" w:rsidRPr="00937869" w:rsidRDefault="00937869" w:rsidP="00937869">
      <w:pPr>
        <w:pStyle w:val="StandardWeb"/>
        <w:pBdr>
          <w:top w:val="single" w:sz="4" w:space="1" w:color="auto"/>
          <w:left w:val="single" w:sz="4" w:space="4" w:color="auto"/>
          <w:bottom w:val="single" w:sz="4" w:space="1" w:color="auto"/>
          <w:right w:val="single" w:sz="4" w:space="4" w:color="auto"/>
        </w:pBdr>
        <w:kinsoku w:val="0"/>
        <w:overflowPunct w:val="0"/>
        <w:spacing w:before="0" w:beforeAutospacing="0" w:after="0" w:afterAutospacing="0" w:line="216" w:lineRule="auto"/>
        <w:textAlignment w:val="baseline"/>
        <w:rPr>
          <w:sz w:val="16"/>
        </w:rPr>
      </w:pPr>
      <w:r w:rsidRPr="00937869">
        <w:rPr>
          <w:rFonts w:ascii="Courier New" w:eastAsiaTheme="minorEastAsia" w:hAnsi="Courier New" w:cstheme="minorBidi"/>
          <w:color w:val="777777"/>
          <w:kern w:val="24"/>
          <w:sz w:val="20"/>
          <w:szCs w:val="32"/>
        </w:rPr>
        <w:t>Licht wurde ausgeschaltet</w:t>
      </w:r>
    </w:p>
    <w:p w14:paraId="7DF0534F" w14:textId="77777777" w:rsidR="00937869" w:rsidRDefault="00937869" w:rsidP="006D45AD">
      <w:pPr>
        <w:pStyle w:val="Aufgabentext"/>
        <w:spacing w:before="120" w:after="120"/>
        <w:jc w:val="both"/>
      </w:pPr>
    </w:p>
    <w:p w14:paraId="67FA5E13" w14:textId="56613947" w:rsidR="005975BF" w:rsidRPr="005975BF" w:rsidRDefault="00716766" w:rsidP="005975BF">
      <w:pPr>
        <w:pStyle w:val="Aufgabe"/>
        <w:numPr>
          <w:ilvl w:val="0"/>
          <w:numId w:val="21"/>
        </w:numPr>
        <w:ind w:left="357" w:hanging="357"/>
      </w:pPr>
      <w:r>
        <w:t>GUI</w:t>
      </w:r>
      <w:r w:rsidR="005975BF">
        <w:t xml:space="preserve"> Menüs </w:t>
      </w:r>
    </w:p>
    <w:p w14:paraId="0AF7DCB7" w14:textId="238A909D" w:rsidR="005975BF" w:rsidRDefault="003F5DF9" w:rsidP="005975BF">
      <w:pPr>
        <w:pStyle w:val="Aufgabentext"/>
        <w:spacing w:before="120" w:after="120"/>
        <w:jc w:val="both"/>
      </w:pPr>
      <w:r>
        <w:t>Erstellen Sie für die Fernbedienung eine GUI, welche neben einer Visualisierung der Fernbedienung</w:t>
      </w:r>
      <w:r w:rsidR="00832952">
        <w:t xml:space="preserve"> auch die Menüs mit Befehlen bestückt. Es soll sowohl die Rückgängig Funktionalität wie auch die Wiederherstellungs-Funktionalität implementiert werden. Zudem soll das Command Interface um eine Funktionalität erweitert werden, welche einen Fortschrittsbalken für Makrobefehle ermöglicht. Der Einfachheit halber sollte jeder Befehl "wissen" wie lange er dauert (Simulation mit </w:t>
      </w:r>
      <w:proofErr w:type="spellStart"/>
      <w:r w:rsidR="00832952">
        <w:t>Timer</w:t>
      </w:r>
      <w:proofErr w:type="spellEnd"/>
      <w:r w:rsidR="00832952">
        <w:t>).</w:t>
      </w:r>
    </w:p>
    <w:p w14:paraId="15DAA8C9" w14:textId="0089E105" w:rsidR="00B171FF" w:rsidRDefault="00B171FF" w:rsidP="005975BF">
      <w:pPr>
        <w:pStyle w:val="Aufgabentext"/>
        <w:spacing w:before="120" w:after="120"/>
        <w:jc w:val="both"/>
      </w:pPr>
    </w:p>
    <w:p w14:paraId="020FDA15" w14:textId="49D40381" w:rsidR="00B171FF" w:rsidRDefault="00B171FF" w:rsidP="00B171FF">
      <w:pPr>
        <w:pStyle w:val="Aufgabe"/>
        <w:numPr>
          <w:ilvl w:val="0"/>
          <w:numId w:val="21"/>
        </w:numPr>
        <w:ind w:left="357" w:hanging="357"/>
      </w:pPr>
      <w:r>
        <w:t>Spielzüge mit Zeitraffer</w:t>
      </w:r>
    </w:p>
    <w:p w14:paraId="65973BBC" w14:textId="069887F8" w:rsidR="00B171FF" w:rsidRPr="00B171FF" w:rsidRDefault="00B171FF" w:rsidP="00B171FF">
      <w:pPr>
        <w:pStyle w:val="Aufgabentext"/>
        <w:spacing w:before="120" w:after="120"/>
        <w:jc w:val="both"/>
      </w:pPr>
      <w:r w:rsidRPr="00B171FF">
        <w:t>Für d</w:t>
      </w:r>
      <w:r>
        <w:t>as zur Verfügung gestellt Spiel soll es möglich sein, Spielzüge zurück und wieder vorzugehen. Am Schluss soll das Spiel im Zeitraffer nochmal angezeigt werden.</w:t>
      </w:r>
      <w:bookmarkStart w:id="0" w:name="_GoBack"/>
      <w:bookmarkEnd w:id="0"/>
    </w:p>
    <w:p w14:paraId="448A208F" w14:textId="77777777" w:rsidR="00B171FF" w:rsidRPr="004A07EE" w:rsidRDefault="00B171FF" w:rsidP="005975BF">
      <w:pPr>
        <w:pStyle w:val="Aufgabentext"/>
        <w:spacing w:before="120" w:after="120"/>
        <w:jc w:val="both"/>
      </w:pPr>
    </w:p>
    <w:sectPr w:rsidR="00B171FF" w:rsidRPr="004A07EE" w:rsidSect="00DE52E7">
      <w:footerReference w:type="default" r:id="rId7"/>
      <w:headerReference w:type="first" r:id="rId8"/>
      <w:footerReference w:type="first" r:id="rId9"/>
      <w:pgSz w:w="11906" w:h="16838"/>
      <w:pgMar w:top="720" w:right="424" w:bottom="284" w:left="1134" w:header="708"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3089" w14:textId="77777777" w:rsidR="00577C27" w:rsidRDefault="00577C27" w:rsidP="003D2EEB">
      <w:r>
        <w:separator/>
      </w:r>
    </w:p>
  </w:endnote>
  <w:endnote w:type="continuationSeparator" w:id="0">
    <w:p w14:paraId="5E529592" w14:textId="77777777" w:rsidR="00577C27" w:rsidRDefault="00577C2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Default="00B171FF">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4BC3" w14:textId="77777777" w:rsidR="00BD3F65" w:rsidRDefault="00B171FF">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19A2" w14:textId="77777777" w:rsidR="00577C27" w:rsidRDefault="00577C27" w:rsidP="003D2EEB">
      <w:r>
        <w:separator/>
      </w:r>
    </w:p>
  </w:footnote>
  <w:footnote w:type="continuationSeparator" w:id="0">
    <w:p w14:paraId="723458B6" w14:textId="77777777" w:rsidR="00577C27" w:rsidRDefault="00577C2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AABBA" w14:textId="18690260" w:rsidR="00D06265" w:rsidRDefault="003D2EEB" w:rsidP="00D06265">
    <w:pPr>
      <w:pStyle w:val="Kopfzeile"/>
      <w:tabs>
        <w:tab w:val="clear" w:pos="4536"/>
      </w:tabs>
      <w:ind w:left="3544"/>
      <w:rPr>
        <w:sz w:val="28"/>
      </w:rPr>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2" name="Grafik 2"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r w:rsidR="004E545D">
      <w:rPr>
        <w:sz w:val="28"/>
      </w:rPr>
      <w:t xml:space="preserve">Lernsituation </w:t>
    </w:r>
    <w:r w:rsidR="00EE5F29">
      <w:rPr>
        <w:sz w:val="28"/>
      </w:rPr>
      <w:t>14</w:t>
    </w:r>
    <w:r w:rsidR="007A053D">
      <w:rPr>
        <w:sz w:val="28"/>
      </w:rPr>
      <w:t xml:space="preserve"> </w:t>
    </w:r>
    <w:r w:rsidR="00C960AE">
      <w:rPr>
        <w:sz w:val="28"/>
      </w:rPr>
      <w:br/>
    </w:r>
    <w:r w:rsidR="006D45AD">
      <w:rPr>
        <w:sz w:val="28"/>
      </w:rPr>
      <w:t xml:space="preserve">Rückgängig Funktionalität </w:t>
    </w:r>
    <w:r w:rsidR="00741527">
      <w:rPr>
        <w:sz w:val="28"/>
      </w:rPr>
      <w:t>in einer Fernbedienung</w:t>
    </w: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93998"/>
    <w:multiLevelType w:val="hybridMultilevel"/>
    <w:tmpl w:val="67581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E120D8"/>
    <w:multiLevelType w:val="hybridMultilevel"/>
    <w:tmpl w:val="9090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501199"/>
    <w:multiLevelType w:val="hybridMultilevel"/>
    <w:tmpl w:val="929CE7F0"/>
    <w:lvl w:ilvl="0" w:tplc="04070017">
      <w:start w:val="1"/>
      <w:numFmt w:val="lowerLetter"/>
      <w:lvlText w:val="%1)"/>
      <w:lvlJc w:val="left"/>
      <w:pPr>
        <w:tabs>
          <w:tab w:val="num" w:pos="720"/>
        </w:tabs>
        <w:ind w:left="720" w:hanging="360"/>
      </w:pPr>
    </w:lvl>
    <w:lvl w:ilvl="1" w:tplc="3932C022" w:tentative="1">
      <w:start w:val="1"/>
      <w:numFmt w:val="decimal"/>
      <w:lvlText w:val="%2."/>
      <w:lvlJc w:val="left"/>
      <w:pPr>
        <w:tabs>
          <w:tab w:val="num" w:pos="1440"/>
        </w:tabs>
        <w:ind w:left="1440" w:hanging="360"/>
      </w:pPr>
    </w:lvl>
    <w:lvl w:ilvl="2" w:tplc="830E0E4E" w:tentative="1">
      <w:start w:val="1"/>
      <w:numFmt w:val="decimal"/>
      <w:lvlText w:val="%3."/>
      <w:lvlJc w:val="left"/>
      <w:pPr>
        <w:tabs>
          <w:tab w:val="num" w:pos="2160"/>
        </w:tabs>
        <w:ind w:left="2160" w:hanging="360"/>
      </w:pPr>
    </w:lvl>
    <w:lvl w:ilvl="3" w:tplc="0E1A7318" w:tentative="1">
      <w:start w:val="1"/>
      <w:numFmt w:val="decimal"/>
      <w:lvlText w:val="%4."/>
      <w:lvlJc w:val="left"/>
      <w:pPr>
        <w:tabs>
          <w:tab w:val="num" w:pos="2880"/>
        </w:tabs>
        <w:ind w:left="2880" w:hanging="360"/>
      </w:pPr>
    </w:lvl>
    <w:lvl w:ilvl="4" w:tplc="02362A26" w:tentative="1">
      <w:start w:val="1"/>
      <w:numFmt w:val="decimal"/>
      <w:lvlText w:val="%5."/>
      <w:lvlJc w:val="left"/>
      <w:pPr>
        <w:tabs>
          <w:tab w:val="num" w:pos="3600"/>
        </w:tabs>
        <w:ind w:left="3600" w:hanging="360"/>
      </w:pPr>
    </w:lvl>
    <w:lvl w:ilvl="5" w:tplc="6D5CD2C0" w:tentative="1">
      <w:start w:val="1"/>
      <w:numFmt w:val="decimal"/>
      <w:lvlText w:val="%6."/>
      <w:lvlJc w:val="left"/>
      <w:pPr>
        <w:tabs>
          <w:tab w:val="num" w:pos="4320"/>
        </w:tabs>
        <w:ind w:left="4320" w:hanging="360"/>
      </w:pPr>
    </w:lvl>
    <w:lvl w:ilvl="6" w:tplc="ADBE0468" w:tentative="1">
      <w:start w:val="1"/>
      <w:numFmt w:val="decimal"/>
      <w:lvlText w:val="%7."/>
      <w:lvlJc w:val="left"/>
      <w:pPr>
        <w:tabs>
          <w:tab w:val="num" w:pos="5040"/>
        </w:tabs>
        <w:ind w:left="5040" w:hanging="360"/>
      </w:pPr>
    </w:lvl>
    <w:lvl w:ilvl="7" w:tplc="4BE05016" w:tentative="1">
      <w:start w:val="1"/>
      <w:numFmt w:val="decimal"/>
      <w:lvlText w:val="%8."/>
      <w:lvlJc w:val="left"/>
      <w:pPr>
        <w:tabs>
          <w:tab w:val="num" w:pos="5760"/>
        </w:tabs>
        <w:ind w:left="5760" w:hanging="360"/>
      </w:pPr>
    </w:lvl>
    <w:lvl w:ilvl="8" w:tplc="D95E82CA" w:tentative="1">
      <w:start w:val="1"/>
      <w:numFmt w:val="decimal"/>
      <w:lvlText w:val="%9."/>
      <w:lvlJc w:val="left"/>
      <w:pPr>
        <w:tabs>
          <w:tab w:val="num" w:pos="6480"/>
        </w:tabs>
        <w:ind w:left="6480" w:hanging="360"/>
      </w:pPr>
    </w:lvl>
  </w:abstractNum>
  <w:abstractNum w:abstractNumId="5" w15:restartNumberingAfterBreak="0">
    <w:nsid w:val="234A08DC"/>
    <w:multiLevelType w:val="hybridMultilevel"/>
    <w:tmpl w:val="DC5EB12A"/>
    <w:lvl w:ilvl="0" w:tplc="3BE0903A">
      <w:start w:val="1"/>
      <w:numFmt w:val="decimal"/>
      <w:lvlText w:val="Aufgabe %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7" w15:restartNumberingAfterBreak="0">
    <w:nsid w:val="28D23153"/>
    <w:multiLevelType w:val="hybridMultilevel"/>
    <w:tmpl w:val="F556868E"/>
    <w:lvl w:ilvl="0" w:tplc="597A127A">
      <w:start w:val="1"/>
      <w:numFmt w:val="decimal"/>
      <w:lvlText w:val="%1."/>
      <w:lvlJc w:val="left"/>
      <w:pPr>
        <w:tabs>
          <w:tab w:val="num" w:pos="720"/>
        </w:tabs>
        <w:ind w:left="720" w:hanging="360"/>
      </w:pPr>
    </w:lvl>
    <w:lvl w:ilvl="1" w:tplc="3932C022" w:tentative="1">
      <w:start w:val="1"/>
      <w:numFmt w:val="decimal"/>
      <w:lvlText w:val="%2."/>
      <w:lvlJc w:val="left"/>
      <w:pPr>
        <w:tabs>
          <w:tab w:val="num" w:pos="1440"/>
        </w:tabs>
        <w:ind w:left="1440" w:hanging="360"/>
      </w:pPr>
    </w:lvl>
    <w:lvl w:ilvl="2" w:tplc="830E0E4E" w:tentative="1">
      <w:start w:val="1"/>
      <w:numFmt w:val="decimal"/>
      <w:lvlText w:val="%3."/>
      <w:lvlJc w:val="left"/>
      <w:pPr>
        <w:tabs>
          <w:tab w:val="num" w:pos="2160"/>
        </w:tabs>
        <w:ind w:left="2160" w:hanging="360"/>
      </w:pPr>
    </w:lvl>
    <w:lvl w:ilvl="3" w:tplc="0E1A7318" w:tentative="1">
      <w:start w:val="1"/>
      <w:numFmt w:val="decimal"/>
      <w:lvlText w:val="%4."/>
      <w:lvlJc w:val="left"/>
      <w:pPr>
        <w:tabs>
          <w:tab w:val="num" w:pos="2880"/>
        </w:tabs>
        <w:ind w:left="2880" w:hanging="360"/>
      </w:pPr>
    </w:lvl>
    <w:lvl w:ilvl="4" w:tplc="02362A26" w:tentative="1">
      <w:start w:val="1"/>
      <w:numFmt w:val="decimal"/>
      <w:lvlText w:val="%5."/>
      <w:lvlJc w:val="left"/>
      <w:pPr>
        <w:tabs>
          <w:tab w:val="num" w:pos="3600"/>
        </w:tabs>
        <w:ind w:left="3600" w:hanging="360"/>
      </w:pPr>
    </w:lvl>
    <w:lvl w:ilvl="5" w:tplc="6D5CD2C0" w:tentative="1">
      <w:start w:val="1"/>
      <w:numFmt w:val="decimal"/>
      <w:lvlText w:val="%6."/>
      <w:lvlJc w:val="left"/>
      <w:pPr>
        <w:tabs>
          <w:tab w:val="num" w:pos="4320"/>
        </w:tabs>
        <w:ind w:left="4320" w:hanging="360"/>
      </w:pPr>
    </w:lvl>
    <w:lvl w:ilvl="6" w:tplc="ADBE0468" w:tentative="1">
      <w:start w:val="1"/>
      <w:numFmt w:val="decimal"/>
      <w:lvlText w:val="%7."/>
      <w:lvlJc w:val="left"/>
      <w:pPr>
        <w:tabs>
          <w:tab w:val="num" w:pos="5040"/>
        </w:tabs>
        <w:ind w:left="5040" w:hanging="360"/>
      </w:pPr>
    </w:lvl>
    <w:lvl w:ilvl="7" w:tplc="4BE05016" w:tentative="1">
      <w:start w:val="1"/>
      <w:numFmt w:val="decimal"/>
      <w:lvlText w:val="%8."/>
      <w:lvlJc w:val="left"/>
      <w:pPr>
        <w:tabs>
          <w:tab w:val="num" w:pos="5760"/>
        </w:tabs>
        <w:ind w:left="5760" w:hanging="360"/>
      </w:pPr>
    </w:lvl>
    <w:lvl w:ilvl="8" w:tplc="D95E82CA" w:tentative="1">
      <w:start w:val="1"/>
      <w:numFmt w:val="decimal"/>
      <w:lvlText w:val="%9."/>
      <w:lvlJc w:val="left"/>
      <w:pPr>
        <w:tabs>
          <w:tab w:val="num" w:pos="6480"/>
        </w:tabs>
        <w:ind w:left="6480" w:hanging="360"/>
      </w:pPr>
    </w:lvl>
  </w:abstractNum>
  <w:abstractNum w:abstractNumId="8" w15:restartNumberingAfterBreak="0">
    <w:nsid w:val="2A28760E"/>
    <w:multiLevelType w:val="hybridMultilevel"/>
    <w:tmpl w:val="A51A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1E"/>
    <w:multiLevelType w:val="hybridMultilevel"/>
    <w:tmpl w:val="1A9401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305126"/>
    <w:multiLevelType w:val="hybridMultilevel"/>
    <w:tmpl w:val="CA4A181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20766CC"/>
    <w:multiLevelType w:val="hybridMultilevel"/>
    <w:tmpl w:val="822EA0A4"/>
    <w:lvl w:ilvl="0" w:tplc="04070017">
      <w:start w:val="1"/>
      <w:numFmt w:val="lowerLetter"/>
      <w:lvlText w:val="%1)"/>
      <w:lvlJc w:val="left"/>
      <w:pPr>
        <w:ind w:left="767" w:hanging="360"/>
      </w:pPr>
    </w:lvl>
    <w:lvl w:ilvl="1" w:tplc="04070019" w:tentative="1">
      <w:start w:val="1"/>
      <w:numFmt w:val="lowerLetter"/>
      <w:lvlText w:val="%2."/>
      <w:lvlJc w:val="left"/>
      <w:pPr>
        <w:ind w:left="1487" w:hanging="360"/>
      </w:pPr>
    </w:lvl>
    <w:lvl w:ilvl="2" w:tplc="0407001B" w:tentative="1">
      <w:start w:val="1"/>
      <w:numFmt w:val="lowerRoman"/>
      <w:lvlText w:val="%3."/>
      <w:lvlJc w:val="right"/>
      <w:pPr>
        <w:ind w:left="2207" w:hanging="180"/>
      </w:pPr>
    </w:lvl>
    <w:lvl w:ilvl="3" w:tplc="0407000F" w:tentative="1">
      <w:start w:val="1"/>
      <w:numFmt w:val="decimal"/>
      <w:lvlText w:val="%4."/>
      <w:lvlJc w:val="left"/>
      <w:pPr>
        <w:ind w:left="2927" w:hanging="360"/>
      </w:pPr>
    </w:lvl>
    <w:lvl w:ilvl="4" w:tplc="04070019" w:tentative="1">
      <w:start w:val="1"/>
      <w:numFmt w:val="lowerLetter"/>
      <w:lvlText w:val="%5."/>
      <w:lvlJc w:val="left"/>
      <w:pPr>
        <w:ind w:left="3647" w:hanging="360"/>
      </w:pPr>
    </w:lvl>
    <w:lvl w:ilvl="5" w:tplc="0407001B" w:tentative="1">
      <w:start w:val="1"/>
      <w:numFmt w:val="lowerRoman"/>
      <w:lvlText w:val="%6."/>
      <w:lvlJc w:val="right"/>
      <w:pPr>
        <w:ind w:left="4367" w:hanging="180"/>
      </w:pPr>
    </w:lvl>
    <w:lvl w:ilvl="6" w:tplc="0407000F" w:tentative="1">
      <w:start w:val="1"/>
      <w:numFmt w:val="decimal"/>
      <w:lvlText w:val="%7."/>
      <w:lvlJc w:val="left"/>
      <w:pPr>
        <w:ind w:left="5087" w:hanging="360"/>
      </w:pPr>
    </w:lvl>
    <w:lvl w:ilvl="7" w:tplc="04070019" w:tentative="1">
      <w:start w:val="1"/>
      <w:numFmt w:val="lowerLetter"/>
      <w:lvlText w:val="%8."/>
      <w:lvlJc w:val="left"/>
      <w:pPr>
        <w:ind w:left="5807" w:hanging="360"/>
      </w:pPr>
    </w:lvl>
    <w:lvl w:ilvl="8" w:tplc="0407001B" w:tentative="1">
      <w:start w:val="1"/>
      <w:numFmt w:val="lowerRoman"/>
      <w:lvlText w:val="%9."/>
      <w:lvlJc w:val="right"/>
      <w:pPr>
        <w:ind w:left="6527" w:hanging="180"/>
      </w:pPr>
    </w:lvl>
  </w:abstractNum>
  <w:abstractNum w:abstractNumId="12"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E894494"/>
    <w:multiLevelType w:val="hybridMultilevel"/>
    <w:tmpl w:val="46BC10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D847B4"/>
    <w:multiLevelType w:val="hybridMultilevel"/>
    <w:tmpl w:val="F6BC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4640EA1"/>
    <w:multiLevelType w:val="hybridMultilevel"/>
    <w:tmpl w:val="52F0569C"/>
    <w:lvl w:ilvl="0" w:tplc="04070017">
      <w:start w:val="1"/>
      <w:numFmt w:val="lowerLetter"/>
      <w:lvlText w:val="%1)"/>
      <w:lvlJc w:val="left"/>
      <w:pPr>
        <w:ind w:left="1776" w:hanging="360"/>
      </w:pPr>
    </w:lvl>
    <w:lvl w:ilvl="1" w:tplc="08090019">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8" w15:restartNumberingAfterBreak="0">
    <w:nsid w:val="663D04BB"/>
    <w:multiLevelType w:val="hybridMultilevel"/>
    <w:tmpl w:val="48E8633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3A36AC"/>
    <w:multiLevelType w:val="hybridMultilevel"/>
    <w:tmpl w:val="52F0569C"/>
    <w:lvl w:ilvl="0" w:tplc="0407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DDE2EE5"/>
    <w:multiLevelType w:val="hybridMultilevel"/>
    <w:tmpl w:val="F5C897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2"/>
  </w:num>
  <w:num w:numId="3">
    <w:abstractNumId w:val="15"/>
  </w:num>
  <w:num w:numId="4">
    <w:abstractNumId w:val="16"/>
  </w:num>
  <w:num w:numId="5">
    <w:abstractNumId w:val="0"/>
  </w:num>
  <w:num w:numId="6">
    <w:abstractNumId w:val="2"/>
  </w:num>
  <w:num w:numId="7">
    <w:abstractNumId w:val="6"/>
  </w:num>
  <w:num w:numId="8">
    <w:abstractNumId w:val="8"/>
  </w:num>
  <w:num w:numId="9">
    <w:abstractNumId w:val="14"/>
  </w:num>
  <w:num w:numId="10">
    <w:abstractNumId w:val="17"/>
  </w:num>
  <w:num w:numId="11">
    <w:abstractNumId w:val="19"/>
  </w:num>
  <w:num w:numId="12">
    <w:abstractNumId w:val="20"/>
  </w:num>
  <w:num w:numId="13">
    <w:abstractNumId w:val="1"/>
  </w:num>
  <w:num w:numId="14">
    <w:abstractNumId w:val="9"/>
  </w:num>
  <w:num w:numId="15">
    <w:abstractNumId w:val="13"/>
  </w:num>
  <w:num w:numId="16">
    <w:abstractNumId w:val="10"/>
  </w:num>
  <w:num w:numId="17">
    <w:abstractNumId w:val="18"/>
  </w:num>
  <w:num w:numId="18">
    <w:abstractNumId w:val="7"/>
  </w:num>
  <w:num w:numId="19">
    <w:abstractNumId w:val="4"/>
  </w:num>
  <w:num w:numId="20">
    <w:abstractNumId w:val="1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075286"/>
    <w:rsid w:val="000758DB"/>
    <w:rsid w:val="0008304B"/>
    <w:rsid w:val="0009796E"/>
    <w:rsid w:val="000A59A0"/>
    <w:rsid w:val="000C4A6B"/>
    <w:rsid w:val="000D6DF1"/>
    <w:rsid w:val="000E43B3"/>
    <w:rsid w:val="00114161"/>
    <w:rsid w:val="00115577"/>
    <w:rsid w:val="00122030"/>
    <w:rsid w:val="00126586"/>
    <w:rsid w:val="001375D5"/>
    <w:rsid w:val="00155FBB"/>
    <w:rsid w:val="00180BC4"/>
    <w:rsid w:val="0019308E"/>
    <w:rsid w:val="0019330B"/>
    <w:rsid w:val="001A3699"/>
    <w:rsid w:val="001A720A"/>
    <w:rsid w:val="001B0078"/>
    <w:rsid w:val="001B23B7"/>
    <w:rsid w:val="001B4CD1"/>
    <w:rsid w:val="001C1C9A"/>
    <w:rsid w:val="001E520C"/>
    <w:rsid w:val="00202FA2"/>
    <w:rsid w:val="00212714"/>
    <w:rsid w:val="0022786F"/>
    <w:rsid w:val="00234D1D"/>
    <w:rsid w:val="00235BA5"/>
    <w:rsid w:val="0028256A"/>
    <w:rsid w:val="00291803"/>
    <w:rsid w:val="002936C9"/>
    <w:rsid w:val="002B405B"/>
    <w:rsid w:val="00301DBD"/>
    <w:rsid w:val="00307396"/>
    <w:rsid w:val="003119E9"/>
    <w:rsid w:val="00320437"/>
    <w:rsid w:val="003267BD"/>
    <w:rsid w:val="00336857"/>
    <w:rsid w:val="00343C6B"/>
    <w:rsid w:val="00346438"/>
    <w:rsid w:val="00375590"/>
    <w:rsid w:val="00381028"/>
    <w:rsid w:val="003A7837"/>
    <w:rsid w:val="003C5346"/>
    <w:rsid w:val="003D2EEB"/>
    <w:rsid w:val="003E7109"/>
    <w:rsid w:val="003F1AF4"/>
    <w:rsid w:val="003F5DF9"/>
    <w:rsid w:val="00403047"/>
    <w:rsid w:val="00432B70"/>
    <w:rsid w:val="00434C04"/>
    <w:rsid w:val="00435D2D"/>
    <w:rsid w:val="00440E58"/>
    <w:rsid w:val="00444F4D"/>
    <w:rsid w:val="00467184"/>
    <w:rsid w:val="00470F80"/>
    <w:rsid w:val="00472A5B"/>
    <w:rsid w:val="004819AF"/>
    <w:rsid w:val="004A07EE"/>
    <w:rsid w:val="004A124E"/>
    <w:rsid w:val="004B4C2F"/>
    <w:rsid w:val="004B53EB"/>
    <w:rsid w:val="004B7A44"/>
    <w:rsid w:val="004B7DE8"/>
    <w:rsid w:val="004C6FFA"/>
    <w:rsid w:val="004D2898"/>
    <w:rsid w:val="004D4D8D"/>
    <w:rsid w:val="004E3D5C"/>
    <w:rsid w:val="004E545D"/>
    <w:rsid w:val="004F0AB5"/>
    <w:rsid w:val="0053197F"/>
    <w:rsid w:val="00546048"/>
    <w:rsid w:val="0055711E"/>
    <w:rsid w:val="00557A12"/>
    <w:rsid w:val="00570E8C"/>
    <w:rsid w:val="005756C0"/>
    <w:rsid w:val="0057577D"/>
    <w:rsid w:val="00577C27"/>
    <w:rsid w:val="005804D3"/>
    <w:rsid w:val="00585C90"/>
    <w:rsid w:val="005975BF"/>
    <w:rsid w:val="005A59A2"/>
    <w:rsid w:val="005A6577"/>
    <w:rsid w:val="005D417C"/>
    <w:rsid w:val="005F5E56"/>
    <w:rsid w:val="00612100"/>
    <w:rsid w:val="00644569"/>
    <w:rsid w:val="00644B62"/>
    <w:rsid w:val="00657A96"/>
    <w:rsid w:val="00665DD0"/>
    <w:rsid w:val="0066775A"/>
    <w:rsid w:val="00681615"/>
    <w:rsid w:val="00681847"/>
    <w:rsid w:val="0068280D"/>
    <w:rsid w:val="00686478"/>
    <w:rsid w:val="00690306"/>
    <w:rsid w:val="00690C9D"/>
    <w:rsid w:val="006916A7"/>
    <w:rsid w:val="00692F87"/>
    <w:rsid w:val="006C0A93"/>
    <w:rsid w:val="006C30CC"/>
    <w:rsid w:val="006C6D64"/>
    <w:rsid w:val="006D45AD"/>
    <w:rsid w:val="006D6F2F"/>
    <w:rsid w:val="006E55F9"/>
    <w:rsid w:val="006E6AB7"/>
    <w:rsid w:val="006F3D0D"/>
    <w:rsid w:val="006F7975"/>
    <w:rsid w:val="00707487"/>
    <w:rsid w:val="00716766"/>
    <w:rsid w:val="00717832"/>
    <w:rsid w:val="00723B1D"/>
    <w:rsid w:val="00725D81"/>
    <w:rsid w:val="007379A1"/>
    <w:rsid w:val="007408FF"/>
    <w:rsid w:val="00741527"/>
    <w:rsid w:val="00760277"/>
    <w:rsid w:val="0076726B"/>
    <w:rsid w:val="00790813"/>
    <w:rsid w:val="007A053D"/>
    <w:rsid w:val="007C517F"/>
    <w:rsid w:val="007C6BC0"/>
    <w:rsid w:val="007E7708"/>
    <w:rsid w:val="007F0B17"/>
    <w:rsid w:val="007F6997"/>
    <w:rsid w:val="0080610D"/>
    <w:rsid w:val="00832952"/>
    <w:rsid w:val="008637DD"/>
    <w:rsid w:val="00864FBE"/>
    <w:rsid w:val="00895FD5"/>
    <w:rsid w:val="008A6065"/>
    <w:rsid w:val="008B54D2"/>
    <w:rsid w:val="008D2F85"/>
    <w:rsid w:val="008D41F9"/>
    <w:rsid w:val="008D5EFA"/>
    <w:rsid w:val="008D7B79"/>
    <w:rsid w:val="008F042E"/>
    <w:rsid w:val="009220AE"/>
    <w:rsid w:val="0092478E"/>
    <w:rsid w:val="00927866"/>
    <w:rsid w:val="00937869"/>
    <w:rsid w:val="00947ACF"/>
    <w:rsid w:val="00956075"/>
    <w:rsid w:val="00970B38"/>
    <w:rsid w:val="00981BC7"/>
    <w:rsid w:val="00986F99"/>
    <w:rsid w:val="009979BA"/>
    <w:rsid w:val="009A6F19"/>
    <w:rsid w:val="009A79A9"/>
    <w:rsid w:val="009F37D8"/>
    <w:rsid w:val="009F5E40"/>
    <w:rsid w:val="00A01721"/>
    <w:rsid w:val="00A045CF"/>
    <w:rsid w:val="00A058EE"/>
    <w:rsid w:val="00A27432"/>
    <w:rsid w:val="00A71618"/>
    <w:rsid w:val="00AA2A73"/>
    <w:rsid w:val="00AC57CC"/>
    <w:rsid w:val="00AD162B"/>
    <w:rsid w:val="00AD574C"/>
    <w:rsid w:val="00AE4F13"/>
    <w:rsid w:val="00AF2414"/>
    <w:rsid w:val="00AF34EA"/>
    <w:rsid w:val="00B0245C"/>
    <w:rsid w:val="00B12413"/>
    <w:rsid w:val="00B1636A"/>
    <w:rsid w:val="00B17123"/>
    <w:rsid w:val="00B171FF"/>
    <w:rsid w:val="00B71BB9"/>
    <w:rsid w:val="00BD3F65"/>
    <w:rsid w:val="00BD7F7F"/>
    <w:rsid w:val="00BE0AE4"/>
    <w:rsid w:val="00BF1C7C"/>
    <w:rsid w:val="00BF2D88"/>
    <w:rsid w:val="00C150C9"/>
    <w:rsid w:val="00C32B71"/>
    <w:rsid w:val="00C36097"/>
    <w:rsid w:val="00C520E5"/>
    <w:rsid w:val="00C5355D"/>
    <w:rsid w:val="00C622D9"/>
    <w:rsid w:val="00C75F0A"/>
    <w:rsid w:val="00C8178C"/>
    <w:rsid w:val="00C960AE"/>
    <w:rsid w:val="00CA3A1E"/>
    <w:rsid w:val="00CD429A"/>
    <w:rsid w:val="00CF51C1"/>
    <w:rsid w:val="00D06265"/>
    <w:rsid w:val="00D0796E"/>
    <w:rsid w:val="00D11929"/>
    <w:rsid w:val="00D14848"/>
    <w:rsid w:val="00D20971"/>
    <w:rsid w:val="00D21968"/>
    <w:rsid w:val="00D234F2"/>
    <w:rsid w:val="00D249C8"/>
    <w:rsid w:val="00D261A2"/>
    <w:rsid w:val="00D6195A"/>
    <w:rsid w:val="00D64BDF"/>
    <w:rsid w:val="00D66125"/>
    <w:rsid w:val="00D861A9"/>
    <w:rsid w:val="00DA07B5"/>
    <w:rsid w:val="00DA3838"/>
    <w:rsid w:val="00DA4D2B"/>
    <w:rsid w:val="00DB45A2"/>
    <w:rsid w:val="00DC3988"/>
    <w:rsid w:val="00DD30F3"/>
    <w:rsid w:val="00DD5BE2"/>
    <w:rsid w:val="00DE52E7"/>
    <w:rsid w:val="00E061D0"/>
    <w:rsid w:val="00E31A7D"/>
    <w:rsid w:val="00E3581F"/>
    <w:rsid w:val="00E4081B"/>
    <w:rsid w:val="00E5240F"/>
    <w:rsid w:val="00E572CF"/>
    <w:rsid w:val="00E6251F"/>
    <w:rsid w:val="00E718DA"/>
    <w:rsid w:val="00E96C6C"/>
    <w:rsid w:val="00EA0DCC"/>
    <w:rsid w:val="00EA7AD3"/>
    <w:rsid w:val="00EC6067"/>
    <w:rsid w:val="00EE1BEF"/>
    <w:rsid w:val="00EE5F29"/>
    <w:rsid w:val="00EE7DAD"/>
    <w:rsid w:val="00F36240"/>
    <w:rsid w:val="00F4403E"/>
    <w:rsid w:val="00F54F17"/>
    <w:rsid w:val="00F70D4C"/>
    <w:rsid w:val="00F71AE4"/>
    <w:rsid w:val="00F71FF6"/>
    <w:rsid w:val="00FE5742"/>
    <w:rsid w:val="00FF516A"/>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8256A"/>
    <w:pPr>
      <w:ind w:left="720"/>
      <w:contextualSpacing/>
    </w:pPr>
  </w:style>
  <w:style w:type="paragraph" w:styleId="Funotentext">
    <w:name w:val="footnote text"/>
    <w:basedOn w:val="Standard"/>
    <w:link w:val="FunotentextZchn"/>
    <w:uiPriority w:val="99"/>
    <w:semiHidden/>
    <w:unhideWhenUsed/>
    <w:rsid w:val="005A6577"/>
    <w:rPr>
      <w:sz w:val="20"/>
      <w:szCs w:val="20"/>
    </w:rPr>
  </w:style>
  <w:style w:type="character" w:customStyle="1" w:styleId="FunotentextZchn">
    <w:name w:val="Fußnotentext Zchn"/>
    <w:basedOn w:val="Absatz-Standardschriftart"/>
    <w:link w:val="Funotentext"/>
    <w:uiPriority w:val="99"/>
    <w:semiHidden/>
    <w:rsid w:val="005A6577"/>
    <w:rPr>
      <w:rFonts w:ascii="Roboto Condensed Light" w:hAnsi="Roboto Condensed Light"/>
      <w:sz w:val="20"/>
      <w:szCs w:val="20"/>
    </w:rPr>
  </w:style>
  <w:style w:type="character" w:styleId="Funotenzeichen">
    <w:name w:val="footnote reference"/>
    <w:basedOn w:val="Absatz-Standardschriftart"/>
    <w:uiPriority w:val="99"/>
    <w:semiHidden/>
    <w:unhideWhenUsed/>
    <w:rsid w:val="005A6577"/>
    <w:rPr>
      <w:vertAlign w:val="superscript"/>
    </w:rPr>
  </w:style>
  <w:style w:type="paragraph" w:styleId="StandardWeb">
    <w:name w:val="Normal (Web)"/>
    <w:basedOn w:val="Standard"/>
    <w:uiPriority w:val="99"/>
    <w:semiHidden/>
    <w:unhideWhenUsed/>
    <w:rsid w:val="00937869"/>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ufgabeZchn">
    <w:name w:val="Aufgabe Zchn"/>
    <w:basedOn w:val="Absatz-Standardschriftart"/>
    <w:link w:val="Aufgabe"/>
    <w:locked/>
    <w:rsid w:val="005975BF"/>
    <w:rPr>
      <w:rFonts w:ascii="Roboto Condensed Light" w:hAnsi="Roboto Condensed Light"/>
      <w:b/>
      <w:bCs/>
    </w:rPr>
  </w:style>
  <w:style w:type="paragraph" w:customStyle="1" w:styleId="Aufgabe">
    <w:name w:val="Aufgabe"/>
    <w:basedOn w:val="Standard"/>
    <w:link w:val="AufgabeZchn"/>
    <w:autoRedefine/>
    <w:qFormat/>
    <w:rsid w:val="005975BF"/>
    <w:pPr>
      <w:keepNext/>
      <w:spacing w:before="240"/>
      <w:jc w:val="both"/>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6233">
      <w:bodyDiv w:val="1"/>
      <w:marLeft w:val="0"/>
      <w:marRight w:val="0"/>
      <w:marTop w:val="0"/>
      <w:marBottom w:val="0"/>
      <w:divBdr>
        <w:top w:val="none" w:sz="0" w:space="0" w:color="auto"/>
        <w:left w:val="none" w:sz="0" w:space="0" w:color="auto"/>
        <w:bottom w:val="none" w:sz="0" w:space="0" w:color="auto"/>
        <w:right w:val="none" w:sz="0" w:space="0" w:color="auto"/>
      </w:divBdr>
      <w:divsChild>
        <w:div w:id="468132581">
          <w:marLeft w:val="720"/>
          <w:marRight w:val="0"/>
          <w:marTop w:val="115"/>
          <w:marBottom w:val="0"/>
          <w:divBdr>
            <w:top w:val="none" w:sz="0" w:space="0" w:color="auto"/>
            <w:left w:val="none" w:sz="0" w:space="0" w:color="auto"/>
            <w:bottom w:val="none" w:sz="0" w:space="0" w:color="auto"/>
            <w:right w:val="none" w:sz="0" w:space="0" w:color="auto"/>
          </w:divBdr>
        </w:div>
        <w:div w:id="1606688517">
          <w:marLeft w:val="720"/>
          <w:marRight w:val="0"/>
          <w:marTop w:val="115"/>
          <w:marBottom w:val="0"/>
          <w:divBdr>
            <w:top w:val="none" w:sz="0" w:space="0" w:color="auto"/>
            <w:left w:val="none" w:sz="0" w:space="0" w:color="auto"/>
            <w:bottom w:val="none" w:sz="0" w:space="0" w:color="auto"/>
            <w:right w:val="none" w:sz="0" w:space="0" w:color="auto"/>
          </w:divBdr>
        </w:div>
        <w:div w:id="967972612">
          <w:marLeft w:val="720"/>
          <w:marRight w:val="0"/>
          <w:marTop w:val="115"/>
          <w:marBottom w:val="0"/>
          <w:divBdr>
            <w:top w:val="none" w:sz="0" w:space="0" w:color="auto"/>
            <w:left w:val="none" w:sz="0" w:space="0" w:color="auto"/>
            <w:bottom w:val="none" w:sz="0" w:space="0" w:color="auto"/>
            <w:right w:val="none" w:sz="0" w:space="0" w:color="auto"/>
          </w:divBdr>
        </w:div>
      </w:divsChild>
    </w:div>
    <w:div w:id="584846975">
      <w:bodyDiv w:val="1"/>
      <w:marLeft w:val="0"/>
      <w:marRight w:val="0"/>
      <w:marTop w:val="0"/>
      <w:marBottom w:val="0"/>
      <w:divBdr>
        <w:top w:val="none" w:sz="0" w:space="0" w:color="auto"/>
        <w:left w:val="none" w:sz="0" w:space="0" w:color="auto"/>
        <w:bottom w:val="none" w:sz="0" w:space="0" w:color="auto"/>
        <w:right w:val="none" w:sz="0" w:space="0" w:color="auto"/>
      </w:divBdr>
    </w:div>
    <w:div w:id="716274741">
      <w:bodyDiv w:val="1"/>
      <w:marLeft w:val="0"/>
      <w:marRight w:val="0"/>
      <w:marTop w:val="0"/>
      <w:marBottom w:val="0"/>
      <w:divBdr>
        <w:top w:val="none" w:sz="0" w:space="0" w:color="auto"/>
        <w:left w:val="none" w:sz="0" w:space="0" w:color="auto"/>
        <w:bottom w:val="none" w:sz="0" w:space="0" w:color="auto"/>
        <w:right w:val="none" w:sz="0" w:space="0" w:color="auto"/>
      </w:divBdr>
    </w:div>
    <w:div w:id="825589035">
      <w:bodyDiv w:val="1"/>
      <w:marLeft w:val="0"/>
      <w:marRight w:val="0"/>
      <w:marTop w:val="0"/>
      <w:marBottom w:val="0"/>
      <w:divBdr>
        <w:top w:val="none" w:sz="0" w:space="0" w:color="auto"/>
        <w:left w:val="none" w:sz="0" w:space="0" w:color="auto"/>
        <w:bottom w:val="none" w:sz="0" w:space="0" w:color="auto"/>
        <w:right w:val="none" w:sz="0" w:space="0" w:color="auto"/>
      </w:divBdr>
    </w:div>
    <w:div w:id="843321262">
      <w:bodyDiv w:val="1"/>
      <w:marLeft w:val="0"/>
      <w:marRight w:val="0"/>
      <w:marTop w:val="0"/>
      <w:marBottom w:val="0"/>
      <w:divBdr>
        <w:top w:val="none" w:sz="0" w:space="0" w:color="auto"/>
        <w:left w:val="none" w:sz="0" w:space="0" w:color="auto"/>
        <w:bottom w:val="none" w:sz="0" w:space="0" w:color="auto"/>
        <w:right w:val="none" w:sz="0" w:space="0" w:color="auto"/>
      </w:divBdr>
    </w:div>
    <w:div w:id="1358846272">
      <w:bodyDiv w:val="1"/>
      <w:marLeft w:val="0"/>
      <w:marRight w:val="0"/>
      <w:marTop w:val="0"/>
      <w:marBottom w:val="0"/>
      <w:divBdr>
        <w:top w:val="none" w:sz="0" w:space="0" w:color="auto"/>
        <w:left w:val="none" w:sz="0" w:space="0" w:color="auto"/>
        <w:bottom w:val="none" w:sz="0" w:space="0" w:color="auto"/>
        <w:right w:val="none" w:sz="0" w:space="0" w:color="auto"/>
      </w:divBdr>
      <w:divsChild>
        <w:div w:id="1492331582">
          <w:marLeft w:val="144"/>
          <w:marRight w:val="0"/>
          <w:marTop w:val="0"/>
          <w:marBottom w:val="0"/>
          <w:divBdr>
            <w:top w:val="none" w:sz="0" w:space="0" w:color="auto"/>
            <w:left w:val="none" w:sz="0" w:space="0" w:color="auto"/>
            <w:bottom w:val="none" w:sz="0" w:space="0" w:color="auto"/>
            <w:right w:val="none" w:sz="0" w:space="0" w:color="auto"/>
          </w:divBdr>
        </w:div>
      </w:divsChild>
    </w:div>
    <w:div w:id="1762870825">
      <w:bodyDiv w:val="1"/>
      <w:marLeft w:val="0"/>
      <w:marRight w:val="0"/>
      <w:marTop w:val="0"/>
      <w:marBottom w:val="0"/>
      <w:divBdr>
        <w:top w:val="none" w:sz="0" w:space="0" w:color="auto"/>
        <w:left w:val="none" w:sz="0" w:space="0" w:color="auto"/>
        <w:bottom w:val="none" w:sz="0" w:space="0" w:color="auto"/>
        <w:right w:val="none" w:sz="0" w:space="0" w:color="auto"/>
      </w:divBdr>
    </w:div>
    <w:div w:id="1883513673">
      <w:bodyDiv w:val="1"/>
      <w:marLeft w:val="0"/>
      <w:marRight w:val="0"/>
      <w:marTop w:val="0"/>
      <w:marBottom w:val="0"/>
      <w:divBdr>
        <w:top w:val="none" w:sz="0" w:space="0" w:color="auto"/>
        <w:left w:val="none" w:sz="0" w:space="0" w:color="auto"/>
        <w:bottom w:val="none" w:sz="0" w:space="0" w:color="auto"/>
        <w:right w:val="none" w:sz="0" w:space="0" w:color="auto"/>
      </w:divBdr>
    </w:div>
    <w:div w:id="20665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1</Pages>
  <Words>321</Words>
  <Characters>2028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Rollins, Alexandra</cp:lastModifiedBy>
  <cp:revision>5</cp:revision>
  <cp:lastPrinted>2017-07-07T16:26:00Z</cp:lastPrinted>
  <dcterms:created xsi:type="dcterms:W3CDTF">2022-12-12T09:20:00Z</dcterms:created>
  <dcterms:modified xsi:type="dcterms:W3CDTF">2022-12-12T09:31:00Z</dcterms:modified>
</cp:coreProperties>
</file>