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35484" w14:textId="77777777" w:rsidR="007B2C44" w:rsidRDefault="007B2C44" w:rsidP="007B2C44">
      <w:r>
        <w:t xml:space="preserve">void </w:t>
      </w:r>
      <w:proofErr w:type="gramStart"/>
      <w:r>
        <w:t>setup(</w:t>
      </w:r>
      <w:proofErr w:type="gramEnd"/>
      <w:r>
        <w:t>)</w:t>
      </w:r>
    </w:p>
    <w:p w14:paraId="593E458F" w14:textId="77777777" w:rsidR="007B2C44" w:rsidRDefault="007B2C44" w:rsidP="007B2C44">
      <w:r>
        <w:t>{</w:t>
      </w:r>
    </w:p>
    <w:p w14:paraId="44FF77A9" w14:textId="77777777" w:rsidR="007B2C44" w:rsidRDefault="007B2C44" w:rsidP="007B2C44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LED_BUILTIN, OUTPUT);</w:t>
      </w:r>
    </w:p>
    <w:p w14:paraId="179E59C6" w14:textId="77777777" w:rsidR="007B2C44" w:rsidRDefault="007B2C44" w:rsidP="007B2C44">
      <w:r>
        <w:t>}</w:t>
      </w:r>
    </w:p>
    <w:p w14:paraId="30E6D06E" w14:textId="77777777" w:rsidR="007B2C44" w:rsidRDefault="007B2C44" w:rsidP="007B2C44"/>
    <w:p w14:paraId="21D6DB16" w14:textId="77777777" w:rsidR="007B2C44" w:rsidRDefault="007B2C44" w:rsidP="007B2C44">
      <w:r>
        <w:t xml:space="preserve">void </w:t>
      </w:r>
      <w:proofErr w:type="gramStart"/>
      <w:r>
        <w:t>loop(</w:t>
      </w:r>
      <w:proofErr w:type="gramEnd"/>
      <w:r>
        <w:t>)</w:t>
      </w:r>
    </w:p>
    <w:p w14:paraId="4A9FADA3" w14:textId="77777777" w:rsidR="007B2C44" w:rsidRDefault="007B2C44" w:rsidP="007B2C44">
      <w:r>
        <w:t>{</w:t>
      </w:r>
    </w:p>
    <w:p w14:paraId="6AD52D77" w14:textId="77777777" w:rsidR="007B2C44" w:rsidRDefault="007B2C44" w:rsidP="007B2C44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LED_BUILTIN, HIGH);</w:t>
      </w:r>
    </w:p>
    <w:p w14:paraId="0F3E139D" w14:textId="77777777" w:rsidR="007B2C44" w:rsidRDefault="007B2C44" w:rsidP="007B2C44">
      <w:r>
        <w:t xml:space="preserve">  </w:t>
      </w:r>
      <w:proofErr w:type="gramStart"/>
      <w:r>
        <w:t>delay(</w:t>
      </w:r>
      <w:proofErr w:type="gramEnd"/>
      <w:r>
        <w:t>1000); // Wait for 1000 millisecond(s)</w:t>
      </w:r>
    </w:p>
    <w:p w14:paraId="5B83185E" w14:textId="77777777" w:rsidR="007B2C44" w:rsidRDefault="007B2C44" w:rsidP="007B2C44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LED_BUILTIN, LOW);</w:t>
      </w:r>
    </w:p>
    <w:p w14:paraId="4F4AC00A" w14:textId="77777777" w:rsidR="007B2C44" w:rsidRDefault="007B2C44" w:rsidP="007B2C44">
      <w:r>
        <w:t xml:space="preserve">  </w:t>
      </w:r>
      <w:proofErr w:type="gramStart"/>
      <w:r>
        <w:t>delay(</w:t>
      </w:r>
      <w:proofErr w:type="gramEnd"/>
      <w:r>
        <w:t>1000); // Wait for 1000 millisecond(s)</w:t>
      </w:r>
    </w:p>
    <w:p w14:paraId="0E109EB4" w14:textId="01B61D13" w:rsidR="00B33D49" w:rsidRDefault="007B2C44" w:rsidP="007B2C44">
      <w:r>
        <w:t>}</w:t>
      </w:r>
    </w:p>
    <w:sectPr w:rsidR="00B33D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C44"/>
    <w:rsid w:val="006238AE"/>
    <w:rsid w:val="007B2C44"/>
    <w:rsid w:val="00B21A6D"/>
    <w:rsid w:val="00B33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03D03"/>
  <w15:chartTrackingRefBased/>
  <w15:docId w15:val="{03B513F9-42E2-4E6A-8E41-3A50BFFCF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C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C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C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C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C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C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C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C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C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C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C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C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C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C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C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C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C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C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C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C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C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C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C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C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C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C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C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C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C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Shravani Girde</dc:creator>
  <cp:keywords/>
  <dc:description/>
  <cp:lastModifiedBy>Shravani Girde</cp:lastModifiedBy>
  <cp:revision>1</cp:revision>
  <dcterms:created xsi:type="dcterms:W3CDTF">2025-11-11T11:54:00Z</dcterms:created>
  <dcterms:modified xsi:type="dcterms:W3CDTF">2025-11-11T11:55:00Z</dcterms:modified>
</cp:coreProperties>
</file>