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462" w:rsidRPr="00711A66" w:rsidRDefault="00711A66">
      <w:pPr>
        <w:rPr>
          <w:sz w:val="24"/>
          <w:szCs w:val="24"/>
        </w:rPr>
      </w:pPr>
      <w:r w:rsidRPr="00711A66">
        <w:rPr>
          <w:sz w:val="24"/>
          <w:szCs w:val="24"/>
        </w:rPr>
        <w:t>Environmental Needs</w:t>
      </w:r>
    </w:p>
    <w:p w:rsidR="00711A66" w:rsidRPr="00711A66" w:rsidRDefault="00711A66">
      <w:pPr>
        <w:rPr>
          <w:sz w:val="24"/>
          <w:szCs w:val="24"/>
        </w:rPr>
      </w:pPr>
      <w:r w:rsidRPr="00711A66">
        <w:rPr>
          <w:sz w:val="24"/>
          <w:szCs w:val="24"/>
        </w:rPr>
        <w:t>Software test plan document contains details of the specifications needed to set up test environment. There can be hardware and software needs for products.</w:t>
      </w:r>
    </w:p>
    <w:p w:rsidR="00711A66" w:rsidRPr="00711A66" w:rsidRDefault="00711A66" w:rsidP="00711A66">
      <w:pPr>
        <w:rPr>
          <w:sz w:val="24"/>
          <w:szCs w:val="24"/>
        </w:rPr>
      </w:pPr>
      <w:r w:rsidRPr="00711A66">
        <w:rPr>
          <w:sz w:val="24"/>
          <w:szCs w:val="24"/>
        </w:rPr>
        <w:t>Hardware</w:t>
      </w:r>
      <w:r w:rsidRPr="00711A66">
        <w:rPr>
          <w:sz w:val="24"/>
          <w:szCs w:val="24"/>
        </w:rPr>
        <w:t xml:space="preserve"> needs might include the device specifications such as desktop computer, laptop, tablet PC, smartphone. It can also include a specific screen size, memory </w:t>
      </w:r>
      <w:r w:rsidRPr="00711A66">
        <w:rPr>
          <w:sz w:val="24"/>
          <w:szCs w:val="24"/>
        </w:rPr>
        <w:t>requirement or processor speed.</w:t>
      </w:r>
    </w:p>
    <w:p w:rsidR="00711A66" w:rsidRPr="00711A66" w:rsidRDefault="00711A66" w:rsidP="00711A66">
      <w:pPr>
        <w:rPr>
          <w:sz w:val="24"/>
          <w:szCs w:val="24"/>
        </w:rPr>
      </w:pPr>
      <w:r w:rsidRPr="00711A66">
        <w:rPr>
          <w:sz w:val="24"/>
          <w:szCs w:val="24"/>
        </w:rPr>
        <w:t xml:space="preserve">Software needs include the operating system specifications such as Windows, Mac, Linux or Android. There can be further detail of version for the operating system. Also it can be browser. </w:t>
      </w:r>
    </w:p>
    <w:p w:rsidR="00711A66" w:rsidRPr="00711A66" w:rsidRDefault="00711A66" w:rsidP="00711A66">
      <w:pPr>
        <w:rPr>
          <w:sz w:val="24"/>
          <w:szCs w:val="24"/>
        </w:rPr>
      </w:pPr>
    </w:p>
    <w:p w:rsidR="00711A66" w:rsidRPr="00711A66" w:rsidRDefault="00711A66" w:rsidP="00711A66">
      <w:pPr>
        <w:rPr>
          <w:sz w:val="24"/>
          <w:szCs w:val="24"/>
        </w:rPr>
      </w:pPr>
      <w:r w:rsidRPr="00711A66">
        <w:rPr>
          <w:sz w:val="24"/>
          <w:szCs w:val="24"/>
        </w:rPr>
        <w:t>Responsibilities</w:t>
      </w:r>
    </w:p>
    <w:p w:rsidR="00711A66" w:rsidRPr="00711A66" w:rsidRDefault="00711A66" w:rsidP="00711A66">
      <w:pPr>
        <w:rPr>
          <w:sz w:val="24"/>
          <w:szCs w:val="24"/>
        </w:rPr>
      </w:pPr>
      <w:r w:rsidRPr="00711A66">
        <w:rPr>
          <w:sz w:val="24"/>
          <w:szCs w:val="24"/>
        </w:rPr>
        <w:t>A test plan document contains resource requirements. It also contains details of roles and the associated responsibilities of the individuals.</w:t>
      </w:r>
      <w:r>
        <w:rPr>
          <w:sz w:val="24"/>
          <w:szCs w:val="24"/>
        </w:rPr>
        <w:t xml:space="preserve"> For Example </w:t>
      </w:r>
      <w:r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780"/>
        <w:gridCol w:w="2394"/>
      </w:tblGrid>
      <w:tr w:rsidR="00711A66" w:rsidRPr="00711A66" w:rsidTr="00711A66">
        <w:tc>
          <w:tcPr>
            <w:tcW w:w="1008" w:type="dxa"/>
          </w:tcPr>
          <w:p w:rsidR="00711A66" w:rsidRPr="00711A66" w:rsidRDefault="00711A66" w:rsidP="00D301CC">
            <w:pPr>
              <w:rPr>
                <w:sz w:val="24"/>
                <w:szCs w:val="24"/>
              </w:rPr>
            </w:pPr>
            <w:r w:rsidRPr="00711A66">
              <w:rPr>
                <w:sz w:val="24"/>
                <w:szCs w:val="24"/>
              </w:rPr>
              <w:t>S. No</w:t>
            </w:r>
          </w:p>
        </w:tc>
        <w:tc>
          <w:tcPr>
            <w:tcW w:w="3780" w:type="dxa"/>
          </w:tcPr>
          <w:p w:rsidR="00711A66" w:rsidRPr="00711A66" w:rsidRDefault="00711A66" w:rsidP="00D301CC">
            <w:pPr>
              <w:rPr>
                <w:sz w:val="24"/>
                <w:szCs w:val="24"/>
              </w:rPr>
            </w:pPr>
            <w:r w:rsidRPr="00711A66">
              <w:rPr>
                <w:sz w:val="24"/>
                <w:szCs w:val="24"/>
              </w:rPr>
              <w:t>Role</w:t>
            </w:r>
          </w:p>
        </w:tc>
        <w:tc>
          <w:tcPr>
            <w:tcW w:w="2394" w:type="dxa"/>
          </w:tcPr>
          <w:p w:rsidR="00711A66" w:rsidRPr="00711A66" w:rsidRDefault="00711A66" w:rsidP="00D301CC">
            <w:pPr>
              <w:rPr>
                <w:sz w:val="24"/>
                <w:szCs w:val="24"/>
              </w:rPr>
            </w:pPr>
            <w:r w:rsidRPr="00711A66">
              <w:rPr>
                <w:sz w:val="24"/>
                <w:szCs w:val="24"/>
              </w:rPr>
              <w:t>Responsibilities</w:t>
            </w:r>
          </w:p>
        </w:tc>
      </w:tr>
      <w:tr w:rsidR="00711A66" w:rsidRPr="00711A66" w:rsidTr="00711A66">
        <w:tc>
          <w:tcPr>
            <w:tcW w:w="1008" w:type="dxa"/>
          </w:tcPr>
          <w:p w:rsidR="00711A66" w:rsidRPr="00711A66" w:rsidRDefault="00711A66" w:rsidP="00D301CC">
            <w:pPr>
              <w:rPr>
                <w:sz w:val="24"/>
                <w:szCs w:val="24"/>
              </w:rPr>
            </w:pPr>
            <w:r w:rsidRPr="00711A66">
              <w:rPr>
                <w:sz w:val="24"/>
                <w:szCs w:val="24"/>
              </w:rPr>
              <w:t>1</w:t>
            </w:r>
          </w:p>
        </w:tc>
        <w:tc>
          <w:tcPr>
            <w:tcW w:w="3780" w:type="dxa"/>
          </w:tcPr>
          <w:p w:rsidR="00711A66" w:rsidRPr="00711A66" w:rsidRDefault="00711A66" w:rsidP="00D301CC">
            <w:pPr>
              <w:rPr>
                <w:sz w:val="24"/>
                <w:szCs w:val="24"/>
              </w:rPr>
            </w:pPr>
            <w:r w:rsidRPr="00711A66">
              <w:rPr>
                <w:sz w:val="24"/>
                <w:szCs w:val="24"/>
              </w:rPr>
              <w:t>QA Manager</w:t>
            </w:r>
          </w:p>
        </w:tc>
        <w:tc>
          <w:tcPr>
            <w:tcW w:w="2394" w:type="dxa"/>
          </w:tcPr>
          <w:p w:rsidR="00711A66" w:rsidRPr="00711A66" w:rsidRDefault="00711A66" w:rsidP="00D301CC">
            <w:pPr>
              <w:rPr>
                <w:sz w:val="24"/>
                <w:szCs w:val="24"/>
              </w:rPr>
            </w:pPr>
            <w:r w:rsidRPr="00711A66">
              <w:rPr>
                <w:sz w:val="24"/>
                <w:szCs w:val="24"/>
              </w:rPr>
              <w:t>Review test cases, review and approve the issues</w:t>
            </w:r>
          </w:p>
        </w:tc>
      </w:tr>
      <w:tr w:rsidR="00711A66" w:rsidRPr="00711A66" w:rsidTr="00711A66">
        <w:tc>
          <w:tcPr>
            <w:tcW w:w="1008" w:type="dxa"/>
          </w:tcPr>
          <w:p w:rsidR="00711A66" w:rsidRPr="00711A66" w:rsidRDefault="00711A66" w:rsidP="00D301CC">
            <w:pPr>
              <w:rPr>
                <w:sz w:val="24"/>
                <w:szCs w:val="24"/>
              </w:rPr>
            </w:pPr>
            <w:r w:rsidRPr="00711A66">
              <w:rPr>
                <w:sz w:val="24"/>
                <w:szCs w:val="24"/>
              </w:rPr>
              <w:t>2</w:t>
            </w:r>
          </w:p>
        </w:tc>
        <w:tc>
          <w:tcPr>
            <w:tcW w:w="3780" w:type="dxa"/>
          </w:tcPr>
          <w:p w:rsidR="00711A66" w:rsidRPr="00711A66" w:rsidRDefault="00711A66" w:rsidP="00D301CC">
            <w:pPr>
              <w:rPr>
                <w:sz w:val="24"/>
                <w:szCs w:val="24"/>
              </w:rPr>
            </w:pPr>
            <w:r w:rsidRPr="00711A66">
              <w:rPr>
                <w:sz w:val="24"/>
                <w:szCs w:val="24"/>
              </w:rPr>
              <w:t>Senior SQA</w:t>
            </w:r>
          </w:p>
        </w:tc>
        <w:tc>
          <w:tcPr>
            <w:tcW w:w="2394" w:type="dxa"/>
          </w:tcPr>
          <w:p w:rsidR="00711A66" w:rsidRPr="00711A66" w:rsidRDefault="00711A66" w:rsidP="00D301CC">
            <w:pPr>
              <w:rPr>
                <w:sz w:val="24"/>
                <w:szCs w:val="24"/>
              </w:rPr>
            </w:pPr>
            <w:r w:rsidRPr="00711A66">
              <w:rPr>
                <w:sz w:val="24"/>
                <w:szCs w:val="24"/>
              </w:rPr>
              <w:t>Assigns tasks, tracks the testing progress</w:t>
            </w:r>
          </w:p>
        </w:tc>
      </w:tr>
      <w:tr w:rsidR="00711A66" w:rsidRPr="00711A66" w:rsidTr="00711A66">
        <w:tc>
          <w:tcPr>
            <w:tcW w:w="1008" w:type="dxa"/>
          </w:tcPr>
          <w:p w:rsidR="00711A66" w:rsidRPr="00711A66" w:rsidRDefault="00711A66" w:rsidP="00D301CC">
            <w:pPr>
              <w:rPr>
                <w:sz w:val="24"/>
                <w:szCs w:val="24"/>
              </w:rPr>
            </w:pPr>
            <w:r w:rsidRPr="00711A66">
              <w:rPr>
                <w:sz w:val="24"/>
                <w:szCs w:val="24"/>
              </w:rPr>
              <w:t>3</w:t>
            </w:r>
          </w:p>
        </w:tc>
        <w:tc>
          <w:tcPr>
            <w:tcW w:w="3780" w:type="dxa"/>
          </w:tcPr>
          <w:p w:rsidR="00711A66" w:rsidRPr="00711A66" w:rsidRDefault="00711A66" w:rsidP="00D301CC">
            <w:pPr>
              <w:rPr>
                <w:sz w:val="24"/>
                <w:szCs w:val="24"/>
              </w:rPr>
            </w:pPr>
            <w:r w:rsidRPr="00711A66">
              <w:rPr>
                <w:sz w:val="24"/>
                <w:szCs w:val="24"/>
              </w:rPr>
              <w:t>QA</w:t>
            </w:r>
          </w:p>
        </w:tc>
        <w:tc>
          <w:tcPr>
            <w:tcW w:w="2394" w:type="dxa"/>
          </w:tcPr>
          <w:p w:rsidR="00711A66" w:rsidRPr="00711A66" w:rsidRDefault="00711A66" w:rsidP="00D301CC">
            <w:pPr>
              <w:rPr>
                <w:sz w:val="24"/>
                <w:szCs w:val="24"/>
              </w:rPr>
            </w:pPr>
            <w:r w:rsidRPr="00711A66">
              <w:rPr>
                <w:sz w:val="24"/>
                <w:szCs w:val="24"/>
              </w:rPr>
              <w:t>Prepare test cases, set up test environment</w:t>
            </w:r>
          </w:p>
        </w:tc>
      </w:tr>
      <w:tr w:rsidR="00711A66" w:rsidRPr="00711A66" w:rsidTr="00711A66">
        <w:tc>
          <w:tcPr>
            <w:tcW w:w="1008" w:type="dxa"/>
          </w:tcPr>
          <w:p w:rsidR="00711A66" w:rsidRPr="00711A66" w:rsidRDefault="00711A66" w:rsidP="00D301CC">
            <w:pPr>
              <w:rPr>
                <w:sz w:val="24"/>
                <w:szCs w:val="24"/>
              </w:rPr>
            </w:pPr>
            <w:r w:rsidRPr="00711A66">
              <w:rPr>
                <w:sz w:val="24"/>
                <w:szCs w:val="24"/>
              </w:rPr>
              <w:t>4</w:t>
            </w:r>
          </w:p>
        </w:tc>
        <w:tc>
          <w:tcPr>
            <w:tcW w:w="3780" w:type="dxa"/>
          </w:tcPr>
          <w:p w:rsidR="00711A66" w:rsidRPr="00711A66" w:rsidRDefault="00711A66" w:rsidP="00D301CC">
            <w:pPr>
              <w:rPr>
                <w:sz w:val="24"/>
                <w:szCs w:val="24"/>
              </w:rPr>
            </w:pPr>
            <w:r w:rsidRPr="00711A66">
              <w:rPr>
                <w:sz w:val="24"/>
                <w:szCs w:val="24"/>
              </w:rPr>
              <w:t>Tester</w:t>
            </w:r>
          </w:p>
        </w:tc>
        <w:tc>
          <w:tcPr>
            <w:tcW w:w="2394" w:type="dxa"/>
          </w:tcPr>
          <w:p w:rsidR="00711A66" w:rsidRPr="00711A66" w:rsidRDefault="00711A66" w:rsidP="00D301CC">
            <w:pPr>
              <w:rPr>
                <w:sz w:val="24"/>
                <w:szCs w:val="24"/>
              </w:rPr>
            </w:pPr>
            <w:r w:rsidRPr="00711A66">
              <w:rPr>
                <w:sz w:val="24"/>
                <w:szCs w:val="24"/>
              </w:rPr>
              <w:t>Execute test cases, reports the issues</w:t>
            </w:r>
          </w:p>
        </w:tc>
      </w:tr>
    </w:tbl>
    <w:p w:rsidR="00711A66" w:rsidRDefault="00711A66" w:rsidP="00711A66">
      <w:pPr>
        <w:rPr>
          <w:sz w:val="24"/>
          <w:szCs w:val="24"/>
        </w:rPr>
      </w:pPr>
      <w:r w:rsidRPr="00711A66">
        <w:rPr>
          <w:sz w:val="24"/>
          <w:szCs w:val="24"/>
        </w:rPr>
        <w:tab/>
      </w:r>
    </w:p>
    <w:p w:rsidR="00711A66" w:rsidRDefault="00711A66" w:rsidP="00711A66">
      <w:pPr>
        <w:rPr>
          <w:sz w:val="24"/>
          <w:szCs w:val="24"/>
        </w:rPr>
      </w:pPr>
      <w:r w:rsidRPr="00711A66">
        <w:rPr>
          <w:sz w:val="24"/>
          <w:szCs w:val="24"/>
        </w:rPr>
        <w:t>Staffing and Training Needs</w:t>
      </w:r>
    </w:p>
    <w:p w:rsidR="00711A66" w:rsidRPr="00711A66" w:rsidRDefault="00617D91" w:rsidP="00711A66">
      <w:pPr>
        <w:rPr>
          <w:sz w:val="24"/>
          <w:szCs w:val="24"/>
        </w:rPr>
      </w:pPr>
      <w:r>
        <w:rPr>
          <w:sz w:val="24"/>
          <w:szCs w:val="24"/>
        </w:rPr>
        <w:t xml:space="preserve">Understating the Stockholders of the software and need to know how to operating the software. </w:t>
      </w:r>
      <w:bookmarkStart w:id="0" w:name="_GoBack"/>
      <w:bookmarkEnd w:id="0"/>
    </w:p>
    <w:sectPr w:rsidR="00711A66" w:rsidRPr="0071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66"/>
    <w:rsid w:val="00036462"/>
    <w:rsid w:val="00617D91"/>
    <w:rsid w:val="0071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A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sakib rahman</dc:creator>
  <cp:lastModifiedBy>sakib rahman</cp:lastModifiedBy>
  <cp:revision>1</cp:revision>
  <dcterms:created xsi:type="dcterms:W3CDTF">2018-10-30T17:38:00Z</dcterms:created>
  <dcterms:modified xsi:type="dcterms:W3CDTF">2018-10-30T17:51:00Z</dcterms:modified>
</cp:coreProperties>
</file>