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895" w:rsidRPr="003A32C3" w:rsidRDefault="00CE2D4D" w:rsidP="00F038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 KUBALÍK</w:t>
      </w:r>
      <w:r w:rsidR="00F03895" w:rsidRPr="003A32C3">
        <w:rPr>
          <w:rFonts w:ascii="Times New Roman" w:hAnsi="Times New Roman" w:cs="Times New Roman"/>
          <w:sz w:val="24"/>
          <w:szCs w:val="24"/>
        </w:rPr>
        <w:br/>
      </w:r>
    </w:p>
    <w:p w:rsidR="0053645B" w:rsidRPr="003A32C3" w:rsidRDefault="00F03895" w:rsidP="00F03895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Za deset minut policejní hlídka v autě dorazila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na místo a dva městští strážníci vstoupili do domu,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kupodivu otevřenému, aby zasáhli.</w:t>
      </w:r>
      <w:r w:rsidR="004F260B"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="004F260B" w:rsidRPr="003A32C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A32C3">
        <w:rPr>
          <w:rFonts w:ascii="Times New Roman" w:hAnsi="Times New Roman" w:cs="Times New Roman"/>
          <w:b/>
          <w:bCs/>
          <w:sz w:val="24"/>
          <w:szCs w:val="24"/>
        </w:rPr>
        <w:t>ANAKOLUT</w:t>
      </w:r>
      <w:r w:rsidR="004F260B" w:rsidRPr="003A32C3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F03895" w:rsidRPr="003A32C3" w:rsidRDefault="00F03895" w:rsidP="00F03895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F03895" w:rsidRPr="003A32C3" w:rsidRDefault="00F03895" w:rsidP="00F03895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 xml:space="preserve">Za deset minut policejní hlídka v autě dorazila na místo a dva městští strážníci vstoupili do domu, </w:t>
      </w:r>
      <w:r w:rsidR="004F260B" w:rsidRPr="003A32C3">
        <w:rPr>
          <w:rFonts w:ascii="Times New Roman" w:hAnsi="Times New Roman" w:cs="Times New Roman"/>
          <w:sz w:val="24"/>
          <w:szCs w:val="24"/>
        </w:rPr>
        <w:t>který byl kupodivu otevřený</w:t>
      </w:r>
      <w:r w:rsidRPr="003A32C3">
        <w:rPr>
          <w:rFonts w:ascii="Times New Roman" w:hAnsi="Times New Roman" w:cs="Times New Roman"/>
          <w:sz w:val="24"/>
          <w:szCs w:val="24"/>
        </w:rPr>
        <w:t>, aby zasáhli.</w:t>
      </w:r>
    </w:p>
    <w:p w:rsidR="00F03895" w:rsidRPr="003A32C3" w:rsidRDefault="00F03895" w:rsidP="00F03895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F03895" w:rsidRPr="003A32C3" w:rsidRDefault="00F03895" w:rsidP="00F038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03895" w:rsidRPr="003A32C3" w:rsidRDefault="00F03895" w:rsidP="00F03895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Kdo hodlá navštívit, ať v rámci dovolené, či služební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cesty, některou z exotických zemí, je vhodné včas se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poradit s lékařem o očkování.</w:t>
      </w:r>
      <w:r w:rsidRPr="003A32C3">
        <w:rPr>
          <w:rFonts w:ascii="Times New Roman" w:hAnsi="Times New Roman" w:cs="Times New Roman"/>
          <w:sz w:val="24"/>
          <w:szCs w:val="24"/>
        </w:rPr>
        <w:t xml:space="preserve"> – </w:t>
      </w:r>
      <w:r w:rsidRPr="003A32C3">
        <w:rPr>
          <w:rFonts w:ascii="Times New Roman" w:hAnsi="Times New Roman" w:cs="Times New Roman"/>
          <w:b/>
          <w:bCs/>
          <w:sz w:val="24"/>
          <w:szCs w:val="24"/>
        </w:rPr>
        <w:t xml:space="preserve">ANAKOLUT - </w:t>
      </w:r>
      <w:r w:rsidRPr="003A32C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4F260B" w:rsidRPr="003A32C3" w:rsidRDefault="00F03895" w:rsidP="004F260B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 xml:space="preserve">Kdo hodlá navštívit, </w:t>
      </w:r>
      <w:r w:rsidRPr="003A32C3">
        <w:rPr>
          <w:rFonts w:ascii="Times New Roman" w:hAnsi="Times New Roman" w:cs="Times New Roman"/>
          <w:sz w:val="24"/>
          <w:szCs w:val="24"/>
        </w:rPr>
        <w:t xml:space="preserve">ať v rámci dovolené, či služební cesty, některou z exotických zemí, </w:t>
      </w:r>
      <w:r w:rsidRPr="003A32C3">
        <w:rPr>
          <w:rFonts w:ascii="Times New Roman" w:hAnsi="Times New Roman" w:cs="Times New Roman"/>
          <w:sz w:val="24"/>
          <w:szCs w:val="24"/>
        </w:rPr>
        <w:t>měl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by se včas poradit s lékařem o očkování.</w:t>
      </w:r>
    </w:p>
    <w:p w:rsidR="004F260B" w:rsidRPr="003A32C3" w:rsidRDefault="004F260B" w:rsidP="004F260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4F260B" w:rsidRPr="003A32C3" w:rsidRDefault="004F260B" w:rsidP="004F260B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S parcelou se dlouho uvažovalo jako s</w:t>
      </w:r>
      <w:r w:rsidRPr="003A32C3">
        <w:rPr>
          <w:rFonts w:ascii="Times New Roman" w:hAnsi="Times New Roman" w:cs="Times New Roman"/>
          <w:sz w:val="24"/>
          <w:szCs w:val="24"/>
        </w:rPr>
        <w:t> </w:t>
      </w:r>
      <w:r w:rsidRPr="003A32C3">
        <w:rPr>
          <w:rFonts w:ascii="Times New Roman" w:hAnsi="Times New Roman" w:cs="Times New Roman"/>
          <w:sz w:val="24"/>
          <w:szCs w:val="24"/>
        </w:rPr>
        <w:t>místem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pro budoucí menzu, kterou vysoké školy v</w:t>
      </w:r>
      <w:r w:rsidRPr="003A32C3">
        <w:rPr>
          <w:rFonts w:ascii="Times New Roman" w:hAnsi="Times New Roman" w:cs="Times New Roman"/>
          <w:sz w:val="24"/>
          <w:szCs w:val="24"/>
        </w:rPr>
        <w:t> </w:t>
      </w:r>
      <w:r w:rsidRPr="003A32C3">
        <w:rPr>
          <w:rFonts w:ascii="Times New Roman" w:hAnsi="Times New Roman" w:cs="Times New Roman"/>
          <w:sz w:val="24"/>
          <w:szCs w:val="24"/>
        </w:rPr>
        <w:t>nejbližším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okolí naléhavě potřebují</w:t>
      </w:r>
      <w:r w:rsidRPr="003A32C3">
        <w:rPr>
          <w:rFonts w:ascii="Times New Roman" w:hAnsi="Times New Roman" w:cs="Times New Roman"/>
          <w:sz w:val="24"/>
          <w:szCs w:val="24"/>
        </w:rPr>
        <w:t xml:space="preserve">. </w:t>
      </w:r>
      <w:r w:rsidRPr="003A32C3">
        <w:rPr>
          <w:rFonts w:ascii="Times New Roman" w:hAnsi="Times New Roman" w:cs="Times New Roman"/>
          <w:b/>
          <w:bCs/>
          <w:sz w:val="24"/>
          <w:szCs w:val="24"/>
        </w:rPr>
        <w:t>– KONTAMINACE -</w:t>
      </w:r>
    </w:p>
    <w:p w:rsidR="004F260B" w:rsidRPr="003A32C3" w:rsidRDefault="004F260B" w:rsidP="004F260B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4F260B" w:rsidRPr="003A32C3" w:rsidRDefault="004F260B" w:rsidP="004F260B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S parcelou se dlouho uvaž</w:t>
      </w:r>
      <w:r w:rsidRPr="003A32C3">
        <w:rPr>
          <w:rFonts w:ascii="Times New Roman" w:hAnsi="Times New Roman" w:cs="Times New Roman"/>
          <w:sz w:val="24"/>
          <w:szCs w:val="24"/>
        </w:rPr>
        <w:t>uje</w:t>
      </w:r>
      <w:r w:rsidRPr="003A32C3">
        <w:rPr>
          <w:rFonts w:ascii="Times New Roman" w:hAnsi="Times New Roman" w:cs="Times New Roman"/>
          <w:sz w:val="24"/>
          <w:szCs w:val="24"/>
        </w:rPr>
        <w:t xml:space="preserve"> jako s místem pro budoucí menzu, kterou vysoké školy v nejbližším okolí naléhavě potřebují.</w:t>
      </w:r>
    </w:p>
    <w:p w:rsidR="00876E4C" w:rsidRPr="003A32C3" w:rsidRDefault="00876E4C" w:rsidP="00876E4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.</w:t>
      </w:r>
    </w:p>
    <w:p w:rsidR="00876E4C" w:rsidRPr="003A32C3" w:rsidRDefault="00876E4C" w:rsidP="00876E4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Mnohokrát jsme poukazovali a požadovali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odstranění závažných závad na domě, ale vlastník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prohlásil, že na opravu nemá peníze.</w:t>
      </w:r>
      <w:r w:rsidRPr="003A32C3">
        <w:rPr>
          <w:rFonts w:ascii="Times New Roman" w:hAnsi="Times New Roman" w:cs="Times New Roman"/>
          <w:sz w:val="24"/>
          <w:szCs w:val="24"/>
        </w:rPr>
        <w:t xml:space="preserve"> – </w:t>
      </w:r>
      <w:r w:rsidRPr="003A32C3">
        <w:rPr>
          <w:rFonts w:ascii="Times New Roman" w:hAnsi="Times New Roman" w:cs="Times New Roman"/>
          <w:b/>
          <w:bCs/>
          <w:sz w:val="24"/>
          <w:szCs w:val="24"/>
        </w:rPr>
        <w:t xml:space="preserve">ZEUGMA – </w:t>
      </w:r>
    </w:p>
    <w:p w:rsidR="00876E4C" w:rsidRPr="003A32C3" w:rsidRDefault="00876E4C" w:rsidP="00876E4C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 xml:space="preserve">Mnohokrát jsme </w:t>
      </w:r>
      <w:r w:rsidRPr="003A32C3">
        <w:rPr>
          <w:rFonts w:ascii="Times New Roman" w:hAnsi="Times New Roman" w:cs="Times New Roman"/>
          <w:sz w:val="24"/>
          <w:szCs w:val="24"/>
        </w:rPr>
        <w:t>poukazovali na závažné závady na domě a požadovali jejich odstranění</w:t>
      </w:r>
      <w:r w:rsidRPr="003A32C3">
        <w:rPr>
          <w:rFonts w:ascii="Times New Roman" w:hAnsi="Times New Roman" w:cs="Times New Roman"/>
          <w:sz w:val="24"/>
          <w:szCs w:val="24"/>
        </w:rPr>
        <w:t>, ale vlastník prohlásil, že na opravu nemá peníze</w:t>
      </w:r>
    </w:p>
    <w:p w:rsidR="00876E4C" w:rsidRPr="003A32C3" w:rsidRDefault="00876E4C" w:rsidP="00876E4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.</w:t>
      </w:r>
    </w:p>
    <w:p w:rsidR="00876E4C" w:rsidRPr="003A32C3" w:rsidRDefault="00876E4C" w:rsidP="00876E4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„Jednou, když jsem chodil ještě za svobodna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s nějakou slečnou, tak mi její otec řekl, že tchyni je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nejlepší mít 300 kilometrů od baráku a špatné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vlakové spojení,“ vyprávěl známý herec.</w:t>
      </w:r>
      <w:r w:rsidR="003006F9" w:rsidRPr="003A32C3">
        <w:rPr>
          <w:rFonts w:ascii="Times New Roman" w:hAnsi="Times New Roman" w:cs="Times New Roman"/>
          <w:sz w:val="24"/>
          <w:szCs w:val="24"/>
        </w:rPr>
        <w:t xml:space="preserve"> -</w:t>
      </w:r>
      <w:r w:rsidR="003A32C3">
        <w:rPr>
          <w:rFonts w:ascii="Times New Roman" w:hAnsi="Times New Roman" w:cs="Times New Roman"/>
          <w:b/>
          <w:bCs/>
          <w:sz w:val="24"/>
          <w:szCs w:val="24"/>
        </w:rPr>
        <w:t>ANAKOLUT</w:t>
      </w:r>
      <w:r w:rsidR="003006F9" w:rsidRPr="003A32C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006F9" w:rsidRPr="003A32C3">
        <w:rPr>
          <w:rFonts w:ascii="Times New Roman" w:hAnsi="Times New Roman" w:cs="Times New Roman"/>
          <w:sz w:val="24"/>
          <w:szCs w:val="24"/>
        </w:rPr>
        <w:t>(asi)</w:t>
      </w:r>
    </w:p>
    <w:p w:rsidR="003006F9" w:rsidRPr="003A32C3" w:rsidRDefault="003006F9" w:rsidP="003006F9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006F9" w:rsidRPr="003A32C3" w:rsidRDefault="003006F9" w:rsidP="00876E4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 xml:space="preserve">„Jednou, když jsem chodil ještě za svobodna s nějakou slečnou, tak mi její otec řekl, že tchyni je nejlepší mít 300 kilometrů od baráku a </w:t>
      </w:r>
      <w:r w:rsidRPr="003A32C3">
        <w:rPr>
          <w:rFonts w:ascii="Times New Roman" w:hAnsi="Times New Roman" w:cs="Times New Roman"/>
          <w:sz w:val="24"/>
          <w:szCs w:val="24"/>
        </w:rPr>
        <w:t xml:space="preserve">se </w:t>
      </w:r>
      <w:r w:rsidRPr="003A32C3">
        <w:rPr>
          <w:rFonts w:ascii="Times New Roman" w:hAnsi="Times New Roman" w:cs="Times New Roman"/>
          <w:sz w:val="24"/>
          <w:szCs w:val="24"/>
        </w:rPr>
        <w:t>špatn</w:t>
      </w:r>
      <w:r w:rsidRPr="003A32C3">
        <w:rPr>
          <w:rFonts w:ascii="Times New Roman" w:hAnsi="Times New Roman" w:cs="Times New Roman"/>
          <w:sz w:val="24"/>
          <w:szCs w:val="24"/>
        </w:rPr>
        <w:t>ým</w:t>
      </w:r>
      <w:r w:rsidRPr="003A32C3">
        <w:rPr>
          <w:rFonts w:ascii="Times New Roman" w:hAnsi="Times New Roman" w:cs="Times New Roman"/>
          <w:sz w:val="24"/>
          <w:szCs w:val="24"/>
        </w:rPr>
        <w:t xml:space="preserve"> vlakov</w:t>
      </w:r>
      <w:r w:rsidRPr="003A32C3">
        <w:rPr>
          <w:rFonts w:ascii="Times New Roman" w:hAnsi="Times New Roman" w:cs="Times New Roman"/>
          <w:sz w:val="24"/>
          <w:szCs w:val="24"/>
        </w:rPr>
        <w:t>ým</w:t>
      </w:r>
      <w:r w:rsidRPr="003A32C3">
        <w:rPr>
          <w:rFonts w:ascii="Times New Roman" w:hAnsi="Times New Roman" w:cs="Times New Roman"/>
          <w:sz w:val="24"/>
          <w:szCs w:val="24"/>
        </w:rPr>
        <w:t xml:space="preserve"> spojení</w:t>
      </w:r>
      <w:r w:rsidRPr="003A32C3">
        <w:rPr>
          <w:rFonts w:ascii="Times New Roman" w:hAnsi="Times New Roman" w:cs="Times New Roman"/>
          <w:sz w:val="24"/>
          <w:szCs w:val="24"/>
        </w:rPr>
        <w:t>m</w:t>
      </w:r>
      <w:r w:rsidRPr="003A32C3">
        <w:rPr>
          <w:rFonts w:ascii="Times New Roman" w:hAnsi="Times New Roman" w:cs="Times New Roman"/>
          <w:sz w:val="24"/>
          <w:szCs w:val="24"/>
        </w:rPr>
        <w:t>,“ vyprávěl známý herec</w:t>
      </w:r>
      <w:r w:rsidRPr="003A32C3">
        <w:rPr>
          <w:rFonts w:ascii="Times New Roman" w:hAnsi="Times New Roman" w:cs="Times New Roman"/>
          <w:sz w:val="24"/>
          <w:szCs w:val="24"/>
        </w:rPr>
        <w:t>¨</w:t>
      </w:r>
    </w:p>
    <w:p w:rsidR="003006F9" w:rsidRPr="003A32C3" w:rsidRDefault="003006F9" w:rsidP="003006F9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006F9" w:rsidRPr="003A32C3" w:rsidRDefault="003006F9" w:rsidP="003006F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CE2D4D" w:rsidRDefault="003006F9" w:rsidP="003006F9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Tento zubař byl průkopníkem tržní ekonomiky a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privatizačních tendencí v českém zdravotnictví. Nen</w:t>
      </w:r>
      <w:r w:rsidRPr="003A32C3">
        <w:rPr>
          <w:rFonts w:ascii="Times New Roman" w:hAnsi="Times New Roman" w:cs="Times New Roman"/>
          <w:sz w:val="24"/>
          <w:szCs w:val="24"/>
        </w:rPr>
        <w:t xml:space="preserve">í </w:t>
      </w:r>
      <w:r w:rsidRPr="003A32C3">
        <w:rPr>
          <w:rFonts w:ascii="Times New Roman" w:hAnsi="Times New Roman" w:cs="Times New Roman"/>
          <w:sz w:val="24"/>
          <w:szCs w:val="24"/>
        </w:rPr>
        <w:t>divu, vždyť pocházel, žil a pracoval v kraji Baťově.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06F9" w:rsidRPr="003A32C3" w:rsidRDefault="003006F9" w:rsidP="00CE2D4D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-</w:t>
      </w:r>
      <w:r w:rsidR="00CE2D4D">
        <w:rPr>
          <w:rFonts w:ascii="Times New Roman" w:hAnsi="Times New Roman" w:cs="Times New Roman"/>
          <w:b/>
          <w:bCs/>
          <w:sz w:val="24"/>
          <w:szCs w:val="24"/>
        </w:rPr>
        <w:t>ZEUGMA</w:t>
      </w:r>
      <w:r w:rsidRPr="003A32C3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3006F9" w:rsidRPr="003A32C3" w:rsidRDefault="003006F9" w:rsidP="003006F9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006F9" w:rsidRDefault="003006F9" w:rsidP="003006F9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Tento zubař byl průkopníkem tržní ekonomiky a privatizačních tendencí v českém zdravotnictví. Není divu, vždyť pocházel</w:t>
      </w:r>
      <w:r w:rsidRPr="003A32C3">
        <w:rPr>
          <w:rFonts w:ascii="Times New Roman" w:hAnsi="Times New Roman" w:cs="Times New Roman"/>
          <w:sz w:val="24"/>
          <w:szCs w:val="24"/>
        </w:rPr>
        <w:t xml:space="preserve"> z Baťova kraje, ve kterém žil i pracoval.</w:t>
      </w:r>
    </w:p>
    <w:p w:rsidR="003A32C3" w:rsidRPr="003A32C3" w:rsidRDefault="003A32C3" w:rsidP="003A32C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A32C3" w:rsidRP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006F9" w:rsidRPr="003A32C3" w:rsidRDefault="003006F9" w:rsidP="003006F9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006F9" w:rsidRPr="003A32C3" w:rsidRDefault="003006F9" w:rsidP="003006F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.</w:t>
      </w:r>
    </w:p>
    <w:p w:rsidR="003A32C3" w:rsidRP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Na výstavě se nemluvilo o ničem jiném než o obrazu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věnovanému neznámým dárcem.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>ATRAKCE-</w:t>
      </w:r>
    </w:p>
    <w:p w:rsidR="003A32C3" w:rsidRP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P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Na výstavě se nemluvilo o ničem jiném než o obrazu</w:t>
      </w:r>
      <w:r>
        <w:rPr>
          <w:rFonts w:ascii="Times New Roman" w:hAnsi="Times New Roman" w:cs="Times New Roman"/>
          <w:sz w:val="24"/>
          <w:szCs w:val="24"/>
        </w:rPr>
        <w:t xml:space="preserve"> věnovaným</w:t>
      </w:r>
      <w:r w:rsidRPr="003A32C3">
        <w:rPr>
          <w:rFonts w:ascii="Times New Roman" w:hAnsi="Times New Roman" w:cs="Times New Roman"/>
          <w:sz w:val="24"/>
          <w:szCs w:val="24"/>
        </w:rPr>
        <w:t xml:space="preserve"> neznámým dárcem</w:t>
      </w:r>
    </w:p>
    <w:p w:rsidR="003006F9" w:rsidRPr="003A32C3" w:rsidRDefault="003006F9" w:rsidP="003006F9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3006F9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Při psaní odborného textu se vyvarujeme neznámým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 xml:space="preserve">pojmům, nebo nový odborný název </w:t>
      </w:r>
      <w:r>
        <w:rPr>
          <w:rFonts w:ascii="Times New Roman" w:hAnsi="Times New Roman" w:cs="Times New Roman"/>
          <w:sz w:val="24"/>
          <w:szCs w:val="24"/>
        </w:rPr>
        <w:t xml:space="preserve">nejprve </w:t>
      </w:r>
      <w:r w:rsidRPr="003A32C3">
        <w:rPr>
          <w:rFonts w:ascii="Times New Roman" w:hAnsi="Times New Roman" w:cs="Times New Roman"/>
          <w:sz w:val="24"/>
          <w:szCs w:val="24"/>
        </w:rPr>
        <w:t>zavedeme a přesně definujeme.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KONTAMIN</w:t>
      </w:r>
      <w:r w:rsidR="00CE2D4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CE-</w:t>
      </w:r>
    </w:p>
    <w:p w:rsid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 xml:space="preserve">Při psaní odborného textu se vyvarujeme neznámým pojmům, nebo nový odborný název nejprve zavedeme a </w:t>
      </w:r>
      <w:r w:rsidR="00CE2D4D">
        <w:rPr>
          <w:rFonts w:ascii="Times New Roman" w:hAnsi="Times New Roman" w:cs="Times New Roman"/>
          <w:sz w:val="24"/>
          <w:szCs w:val="24"/>
        </w:rPr>
        <w:t xml:space="preserve">poté </w:t>
      </w:r>
      <w:r w:rsidRPr="003A32C3">
        <w:rPr>
          <w:rFonts w:ascii="Times New Roman" w:hAnsi="Times New Roman" w:cs="Times New Roman"/>
          <w:sz w:val="24"/>
          <w:szCs w:val="24"/>
        </w:rPr>
        <w:t>přesně definujeme.</w:t>
      </w:r>
    </w:p>
    <w:p w:rsidR="003A32C3" w:rsidRPr="003A32C3" w:rsidRDefault="003A32C3" w:rsidP="003A32C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Nejzvláštnější na celém tomto procesu je, že Čína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nikdy neusilovala, dokonce spíše odmítala nebo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aspoň byla zcela lhostejná k šíření čínské kultur</w:t>
      </w:r>
      <w:r w:rsidRPr="003A32C3">
        <w:rPr>
          <w:rFonts w:ascii="Times New Roman" w:hAnsi="Times New Roman" w:cs="Times New Roman"/>
          <w:sz w:val="24"/>
          <w:szCs w:val="24"/>
        </w:rPr>
        <w:t xml:space="preserve">y </w:t>
      </w:r>
      <w:r w:rsidRPr="003A32C3">
        <w:rPr>
          <w:rFonts w:ascii="Times New Roman" w:hAnsi="Times New Roman" w:cs="Times New Roman"/>
          <w:sz w:val="24"/>
          <w:szCs w:val="24"/>
        </w:rPr>
        <w:t>mimo hranice Číny.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Nejzvláštnější na celém tomto procesu je, že Čína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nikdy neusilovala, dokonce spíše odmítala nebo aspoň byla zcela lhostejná k šíření čínské kultury mimo hranice Číny.</w:t>
      </w:r>
      <w:r w:rsidR="00CE2D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D4D">
        <w:rPr>
          <w:rFonts w:ascii="Times New Roman" w:hAnsi="Times New Roman" w:cs="Times New Roman"/>
          <w:b/>
          <w:bCs/>
          <w:sz w:val="24"/>
          <w:szCs w:val="24"/>
        </w:rPr>
        <w:t>Nejspíš -ZEUGMA</w:t>
      </w:r>
      <w:proofErr w:type="gramEnd"/>
      <w:r w:rsidR="00CE2D4D">
        <w:rPr>
          <w:rFonts w:ascii="Times New Roman" w:hAnsi="Times New Roman" w:cs="Times New Roman"/>
          <w:b/>
          <w:bCs/>
          <w:sz w:val="24"/>
          <w:szCs w:val="24"/>
        </w:rPr>
        <w:t>-, ale vůbec nevím, jak to napsat správně</w:t>
      </w:r>
    </w:p>
    <w:p w:rsidR="003A32C3" w:rsidRDefault="003A32C3" w:rsidP="003A32C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Ti, kdo jsou dohnáni hladem k zoufalství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ukradnou chleba, nemůžeme je jen tak odsuzovat.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D4D">
        <w:rPr>
          <w:rFonts w:ascii="Times New Roman" w:hAnsi="Times New Roman" w:cs="Times New Roman"/>
          <w:sz w:val="24"/>
          <w:szCs w:val="24"/>
        </w:rPr>
        <w:t xml:space="preserve"> </w:t>
      </w:r>
      <w:r w:rsidR="00CE2D4D">
        <w:rPr>
          <w:rFonts w:ascii="Times New Roman" w:hAnsi="Times New Roman" w:cs="Times New Roman"/>
          <w:sz w:val="24"/>
          <w:szCs w:val="24"/>
        </w:rPr>
        <w:t xml:space="preserve">– </w:t>
      </w:r>
      <w:r w:rsidR="00CE2D4D">
        <w:rPr>
          <w:rFonts w:ascii="Times New Roman" w:hAnsi="Times New Roman" w:cs="Times New Roman"/>
          <w:b/>
          <w:bCs/>
          <w:sz w:val="24"/>
          <w:szCs w:val="24"/>
        </w:rPr>
        <w:t>ANAKOLUT-</w:t>
      </w:r>
    </w:p>
    <w:p w:rsid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Ti, kdo</w:t>
      </w:r>
      <w:r w:rsidR="00CE2D4D">
        <w:rPr>
          <w:rFonts w:ascii="Times New Roman" w:hAnsi="Times New Roman" w:cs="Times New Roman"/>
          <w:sz w:val="24"/>
          <w:szCs w:val="24"/>
        </w:rPr>
        <w:t>ž</w:t>
      </w:r>
      <w:r w:rsidRPr="003A32C3">
        <w:rPr>
          <w:rFonts w:ascii="Times New Roman" w:hAnsi="Times New Roman" w:cs="Times New Roman"/>
          <w:sz w:val="24"/>
          <w:szCs w:val="24"/>
        </w:rPr>
        <w:t xml:space="preserve"> jsou dohnáni hladem k zoufalství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ukradnou chleba, nemůž</w:t>
      </w:r>
      <w:r w:rsidR="00CE2D4D">
        <w:rPr>
          <w:rFonts w:ascii="Times New Roman" w:hAnsi="Times New Roman" w:cs="Times New Roman"/>
          <w:sz w:val="24"/>
          <w:szCs w:val="24"/>
        </w:rPr>
        <w:t>ou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="00CE2D4D">
        <w:rPr>
          <w:rFonts w:ascii="Times New Roman" w:hAnsi="Times New Roman" w:cs="Times New Roman"/>
          <w:sz w:val="24"/>
          <w:szCs w:val="24"/>
        </w:rPr>
        <w:t>být</w:t>
      </w:r>
      <w:r w:rsidRPr="003A32C3">
        <w:rPr>
          <w:rFonts w:ascii="Times New Roman" w:hAnsi="Times New Roman" w:cs="Times New Roman"/>
          <w:sz w:val="24"/>
          <w:szCs w:val="24"/>
        </w:rPr>
        <w:t xml:space="preserve"> jen tak ods</w:t>
      </w:r>
      <w:r w:rsidR="00CE2D4D">
        <w:rPr>
          <w:rFonts w:ascii="Times New Roman" w:hAnsi="Times New Roman" w:cs="Times New Roman"/>
          <w:sz w:val="24"/>
          <w:szCs w:val="24"/>
        </w:rPr>
        <w:t>o</w:t>
      </w:r>
      <w:r w:rsidRPr="003A32C3">
        <w:rPr>
          <w:rFonts w:ascii="Times New Roman" w:hAnsi="Times New Roman" w:cs="Times New Roman"/>
          <w:sz w:val="24"/>
          <w:szCs w:val="24"/>
        </w:rPr>
        <w:t>uz</w:t>
      </w:r>
      <w:r w:rsidR="00CE2D4D">
        <w:rPr>
          <w:rFonts w:ascii="Times New Roman" w:hAnsi="Times New Roman" w:cs="Times New Roman"/>
          <w:sz w:val="24"/>
          <w:szCs w:val="24"/>
        </w:rPr>
        <w:t>eni</w:t>
      </w:r>
      <w:r w:rsidRPr="003A32C3">
        <w:rPr>
          <w:rFonts w:ascii="Times New Roman" w:hAnsi="Times New Roman" w:cs="Times New Roman"/>
          <w:sz w:val="24"/>
          <w:szCs w:val="24"/>
        </w:rPr>
        <w:t>.</w:t>
      </w:r>
    </w:p>
    <w:p w:rsidR="003A32C3" w:rsidRPr="003A32C3" w:rsidRDefault="003A32C3" w:rsidP="003A32C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O žních rolníci vstávali před sluncem východem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pracovali až do jedenácti hodin, kdy již polední žár</w:t>
      </w:r>
      <w:r w:rsidRPr="003A32C3"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začínal být nesnesitelný.</w:t>
      </w:r>
      <w:r w:rsidR="00CE2D4D">
        <w:rPr>
          <w:rFonts w:ascii="Times New Roman" w:hAnsi="Times New Roman" w:cs="Times New Roman"/>
          <w:sz w:val="24"/>
          <w:szCs w:val="24"/>
        </w:rPr>
        <w:t xml:space="preserve"> -</w:t>
      </w:r>
      <w:r w:rsidR="00CE2D4D">
        <w:rPr>
          <w:rFonts w:ascii="Times New Roman" w:hAnsi="Times New Roman" w:cs="Times New Roman"/>
          <w:b/>
          <w:bCs/>
          <w:sz w:val="24"/>
          <w:szCs w:val="24"/>
        </w:rPr>
        <w:t>ATRAKCE-</w:t>
      </w:r>
    </w:p>
    <w:p w:rsid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 xml:space="preserve">O žních rolníci vstávali před </w:t>
      </w:r>
      <w:r w:rsidR="00CE2D4D">
        <w:rPr>
          <w:rFonts w:ascii="Times New Roman" w:hAnsi="Times New Roman" w:cs="Times New Roman"/>
          <w:sz w:val="24"/>
          <w:szCs w:val="24"/>
        </w:rPr>
        <w:t>východem slunce</w:t>
      </w:r>
      <w:r w:rsidRPr="003A32C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pracovali až do jedenácti hodin, kdy již polední žár začínal být nesnesitelný.</w:t>
      </w:r>
    </w:p>
    <w:p w:rsidR="003A32C3" w:rsidRPr="003A32C3" w:rsidRDefault="003A32C3" w:rsidP="003A32C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Německá kopaná se již několik měsíců potýká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C3">
        <w:rPr>
          <w:rFonts w:ascii="Times New Roman" w:hAnsi="Times New Roman" w:cs="Times New Roman"/>
          <w:sz w:val="24"/>
          <w:szCs w:val="24"/>
        </w:rPr>
        <w:t>ve veliké krizi.</w:t>
      </w:r>
      <w:r w:rsidR="00CE2D4D">
        <w:rPr>
          <w:rFonts w:ascii="Times New Roman" w:hAnsi="Times New Roman" w:cs="Times New Roman"/>
          <w:sz w:val="24"/>
          <w:szCs w:val="24"/>
        </w:rPr>
        <w:t xml:space="preserve"> – -</w:t>
      </w:r>
      <w:r w:rsidR="00CE2D4D">
        <w:rPr>
          <w:rFonts w:ascii="Times New Roman" w:hAnsi="Times New Roman" w:cs="Times New Roman"/>
          <w:b/>
          <w:bCs/>
          <w:sz w:val="24"/>
          <w:szCs w:val="24"/>
        </w:rPr>
        <w:t>KONTAMINACE-</w:t>
      </w:r>
    </w:p>
    <w:p w:rsid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Pr="003A32C3" w:rsidRDefault="003A32C3" w:rsidP="003A32C3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2C3">
        <w:rPr>
          <w:rFonts w:ascii="Times New Roman" w:hAnsi="Times New Roman" w:cs="Times New Roman"/>
          <w:sz w:val="24"/>
          <w:szCs w:val="24"/>
        </w:rPr>
        <w:t>Německá kopaná se již několik měsíců potýká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D4D">
        <w:rPr>
          <w:rFonts w:ascii="Times New Roman" w:hAnsi="Times New Roman" w:cs="Times New Roman"/>
          <w:sz w:val="24"/>
          <w:szCs w:val="24"/>
        </w:rPr>
        <w:t>s</w:t>
      </w:r>
      <w:r w:rsidRPr="003A32C3">
        <w:rPr>
          <w:rFonts w:ascii="Times New Roman" w:hAnsi="Times New Roman" w:cs="Times New Roman"/>
          <w:sz w:val="24"/>
          <w:szCs w:val="24"/>
        </w:rPr>
        <w:t xml:space="preserve"> velik</w:t>
      </w:r>
      <w:r w:rsidR="00CE2D4D">
        <w:rPr>
          <w:rFonts w:ascii="Times New Roman" w:hAnsi="Times New Roman" w:cs="Times New Roman"/>
          <w:sz w:val="24"/>
          <w:szCs w:val="24"/>
        </w:rPr>
        <w:t>ou</w:t>
      </w:r>
      <w:r w:rsidRPr="003A32C3">
        <w:rPr>
          <w:rFonts w:ascii="Times New Roman" w:hAnsi="Times New Roman" w:cs="Times New Roman"/>
          <w:sz w:val="24"/>
          <w:szCs w:val="24"/>
        </w:rPr>
        <w:t xml:space="preserve"> kriz</w:t>
      </w:r>
      <w:r w:rsidR="00CE2D4D">
        <w:rPr>
          <w:rFonts w:ascii="Times New Roman" w:hAnsi="Times New Roman" w:cs="Times New Roman"/>
          <w:sz w:val="24"/>
          <w:szCs w:val="24"/>
        </w:rPr>
        <w:t>í</w:t>
      </w:r>
      <w:r w:rsidRPr="003A32C3">
        <w:rPr>
          <w:rFonts w:ascii="Times New Roman" w:hAnsi="Times New Roman" w:cs="Times New Roman"/>
          <w:sz w:val="24"/>
          <w:szCs w:val="24"/>
        </w:rPr>
        <w:t>.</w:t>
      </w:r>
    </w:p>
    <w:p w:rsidR="003A32C3" w:rsidRP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P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A32C3" w:rsidRPr="003A32C3" w:rsidRDefault="003A32C3" w:rsidP="003A32C3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3006F9" w:rsidRPr="00CE2D4D" w:rsidRDefault="003006F9" w:rsidP="00CE2D4D">
      <w:pPr>
        <w:rPr>
          <w:rFonts w:ascii="Times New Roman" w:hAnsi="Times New Roman" w:cs="Times New Roman"/>
          <w:sz w:val="24"/>
          <w:szCs w:val="24"/>
        </w:rPr>
      </w:pPr>
    </w:p>
    <w:p w:rsidR="003006F9" w:rsidRPr="003A32C3" w:rsidRDefault="003006F9" w:rsidP="003006F9">
      <w:pPr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rPr>
          <w:rFonts w:ascii="Times New Roman" w:hAnsi="Times New Roman" w:cs="Times New Roman"/>
          <w:sz w:val="24"/>
          <w:szCs w:val="24"/>
        </w:rPr>
      </w:pPr>
    </w:p>
    <w:p w:rsidR="00876E4C" w:rsidRPr="003A32C3" w:rsidRDefault="00876E4C" w:rsidP="00876E4C">
      <w:pPr>
        <w:rPr>
          <w:rFonts w:ascii="Times New Roman" w:hAnsi="Times New Roman" w:cs="Times New Roman"/>
          <w:sz w:val="24"/>
          <w:szCs w:val="24"/>
        </w:rPr>
      </w:pPr>
    </w:p>
    <w:p w:rsidR="004F260B" w:rsidRPr="003A32C3" w:rsidRDefault="004F260B" w:rsidP="004F260B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sectPr w:rsidR="004F260B" w:rsidRPr="003A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52C3"/>
    <w:multiLevelType w:val="hybridMultilevel"/>
    <w:tmpl w:val="3216C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6A0C"/>
    <w:multiLevelType w:val="hybridMultilevel"/>
    <w:tmpl w:val="5A6AE7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95"/>
    <w:rsid w:val="003006F9"/>
    <w:rsid w:val="003A32C3"/>
    <w:rsid w:val="004F260B"/>
    <w:rsid w:val="0053645B"/>
    <w:rsid w:val="00692EF0"/>
    <w:rsid w:val="00876E4C"/>
    <w:rsid w:val="00CE2D4D"/>
    <w:rsid w:val="00F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6BAD"/>
  <w15:chartTrackingRefBased/>
  <w15:docId w15:val="{77F6377A-FCC4-4D92-BF89-69E9F826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kuby</dc:creator>
  <cp:keywords/>
  <dc:description/>
  <cp:lastModifiedBy>john kuby</cp:lastModifiedBy>
  <cp:revision>1</cp:revision>
  <dcterms:created xsi:type="dcterms:W3CDTF">2020-04-03T18:53:00Z</dcterms:created>
  <dcterms:modified xsi:type="dcterms:W3CDTF">2020-04-03T20:04:00Z</dcterms:modified>
</cp:coreProperties>
</file>