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710940" cy="870585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tbl>
      <w:tblPr>
        <w:tblStyle w:val="18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678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08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678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0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0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0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0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0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0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0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Assignment No </w:t>
            </w:r>
          </w:p>
        </w:tc>
        <w:tc>
          <w:tcPr>
            <w:tcW w:w="67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No 07</w:t>
            </w:r>
          </w:p>
        </w:tc>
      </w:tr>
    </w:tbl>
    <w:p/>
    <w:p/>
    <w:p/>
    <w:p/>
    <w:p/>
    <w:p/>
    <w:p/>
    <w:p/>
    <w:p/>
    <w:p/>
    <w:p/>
    <w:p/>
    <w:p/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204470</wp:posOffset>
                </wp:positionV>
                <wp:extent cx="6309360" cy="4343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Assignment Number - 07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.15pt;margin-top:16.1pt;height:34.2pt;width:496.8pt;z-index:251659264;v-text-anchor:middle;mso-width-relative:page;mso-height-relative:page;" fillcolor="#D2D2D2 [3536]" filled="t" stroked="t" coordsize="21600,21600" arcsize="0.166666666666667" o:gfxdata="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lFg2w1wAAAAgBAAAP&#10;AAAAAAAAAAEAIAAAACIAAABkcnMvZG93bnJldi54bWxQSwECFAAUAAAACACHTuJAYbiLlf0CAADE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Assignment Number - 07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9"/>
        <w:rPr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Title :</w:t>
      </w:r>
      <w:r>
        <w:rPr>
          <w:rFonts w:ascii="Times New Roman" w:hAnsi="Times New Roman" w:cs="Times New Roman"/>
          <w:sz w:val="28"/>
          <w:szCs w:val="28"/>
        </w:rPr>
        <w:t xml:space="preserve"> Implementation of </w:t>
      </w:r>
      <w:r>
        <w:rPr>
          <w:rFonts w:ascii="Times New Roman" w:hAnsi="Times New Roman" w:cs="Times New Roman"/>
          <w:sz w:val="28"/>
          <w:szCs w:val="28"/>
          <w:lang w:val="en-US"/>
        </w:rPr>
        <w:t>Splashscreen by using Timer Function</w:t>
      </w:r>
    </w:p>
    <w:p>
      <w:pPr>
        <w:pStyle w:val="19"/>
        <w:rPr>
          <w:b/>
          <w:bCs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 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SplashScreen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Splash screens (also known as launch screens) provide a simple initial experience while your Android app loads. They set the stage for your application, while allowing time for the app engine to load and your app to initialize.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480175" cy="2194560"/>
            <wp:effectExtent l="0" t="0" r="0" b="0"/>
            <wp:docPr id="1026" name="Picture 2" descr="A graphic outlining the launch flow of an app including a splash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graphic outlining the launch flow of an app including a splash scre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Android, there are two separate screens that you can control: a launch screen shown while your Android app initializes, and a splash screen that displays while the Flutter experience initializes.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common elements of a splash screen contain a company name and logo or a title.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Branding or identity recognition of the application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loading progress indicator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Connectivity with Home screen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Implementation of SplashScreen </w:t>
      </w:r>
    </w:p>
    <w:p>
      <w:pPr>
        <w:pStyle w:val="24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Timer Function:</w:t>
      </w:r>
    </w:p>
    <w:p>
      <w:pPr>
        <w:pStyle w:val="24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timer function contains two arguments where the first is duration, and the second is action to be performed.</w:t>
      </w:r>
    </w:p>
    <w:p>
      <w:pPr>
        <w:pStyle w:val="24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initState();  </w:t>
      </w: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Timer(Duration(seconds: 5),  </w:t>
      </w: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()=&gt;Navigator.pushReplacement(context,  </w:t>
      </w: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MaterialPageRoute(builder:  </w:t>
      </w: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  (context) =&gt; HomeScreen()  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Timer class abstract interface A countdown timer that can be configured to fire once or repeatedly.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timer counts down from the specified duration to 0. When the timer reaches 0, the timer invokes the specified callback function. Use a periodic timer to repeatedly count down the same interval.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24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Splashscreen Package</w:t>
      </w:r>
    </w:p>
    <w:p>
      <w:pPr>
        <w:pStyle w:val="24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4"/>
          <w:szCs w:val="24"/>
        </w:rPr>
      </w:pP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SplashScreen ({ Color loaderColor,  </w:t>
      </w: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seconds,   </w:t>
      </w: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photoSize,   </w:t>
      </w: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image,   </w:t>
      </w: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loadingText,   </w:t>
      </w: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 backgroundColor,  </w:t>
      </w: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title,   </w:t>
      </w: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TextStyle styleTextUnderTheLoader,   </w:t>
      </w: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dynamic onClick,   </w:t>
      </w: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dynamic navigateAfterSeconds,   </w:t>
      </w: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ImageProvider&lt;dynamic&gt; imageBackground,   </w:t>
      </w: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Gradient gradientBackground}) </w:t>
      </w:r>
    </w:p>
    <w:p>
      <w:pPr>
        <w:pStyle w:val="2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While using spashscreen package add dependencies in pubspec.yaml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6480175" cy="20193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dart:async library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Support for asynchronous programming, with classes such as Future and Stream.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Futures and Streams are the fundamental building blocks of asynchronous programming in Dart. They are supported directly in the language through async and async* functions, and are available to all libraries through the dart:core library.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library provides further tools for creating, consuming and transforming futures and streams, as well as direct access to other asynchronous primitives like Timer, scheduleMicrotask and Zone.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Code:-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'dart:async';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'package:flutter/material.dart';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void main()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runApp(MyApp());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class MyApp extends StatelessWidget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@override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Widget build(BuildContext context)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MaterialApp(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title: 'Splash Screen',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theme: ThemeData(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primarySwatch: Colors.green,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home: MyHomePage(),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debugShowCheckedModeBanner: false,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class MyHomePage extends StatefulWidget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@override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_MyHomePageState createState() =&gt; _MyHomePageState();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class _MyHomePageState extends State&lt;MyHomePage&gt;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@override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void initState()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super.initState();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Timer(Duration(seconds: 10),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()=&gt;Navigator.pushReplacement(context,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MaterialPageRoute(builder: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(context) =&gt;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SecondScreen()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@override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Widget build(BuildContext context)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Container(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color: Colors.white,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child:Image.network('https://media.tenor.com/Wg9fW_XEft0AAAAM/pout-christian-bale.gif',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height: 100,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width: 100,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fit: BoxFit.fitWidth,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),                //FlutterLogo(size:MediaQuery.of(context).size.height)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class SecondScreen extends StatelessWidget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@override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Widget build(BuildContext context)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Scaffold(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appBar: AppBar(title:Text("Sigma Male Application")),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body: Center(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child:Text("Sigma Male",textScaleFactor: 2,)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865120" cy="5303520"/>
            <wp:effectExtent l="0" t="0" r="0" b="0"/>
            <wp:docPr id="3" name="Picture 3" descr="Screenshot 2023-05-24 15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5-24 1527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865120" cy="5273040"/>
            <wp:effectExtent l="0" t="0" r="0" b="0"/>
            <wp:docPr id="4" name="Picture 4" descr="Screenshot 2023-05-24 15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5-24 1527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 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In this assignment I have learn about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Implementation of SplashScreen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and its packages.</w:t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851" w:right="680" w:bottom="454" w:left="102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45421381"/>
      <w:docPartObj>
        <w:docPartGallery w:val="autotext"/>
      </w:docPartObj>
    </w:sdtPr>
    <w:sdtContent>
      <w:p>
        <w:pPr>
          <w:pStyle w:val="6"/>
        </w:pPr>
        <w:r>
          <w:rPr>
            <w:rFonts w:ascii="Times New Roman" w:hAnsi="Times New Roman" w:cs="Times New Roman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posOffset>134620</wp:posOffset>
                  </wp:positionH>
                  <wp:positionV relativeFrom="paragraph">
                    <wp:posOffset>-7620</wp:posOffset>
                  </wp:positionV>
                  <wp:extent cx="7213600" cy="6350"/>
                  <wp:effectExtent l="0" t="19050" r="25400" b="317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213600" cy="6350"/>
                          </a:xfrm>
                          <a:prstGeom prst="line">
                            <a:avLst/>
                          </a:prstGeom>
                          <a:ln w="41275" cmpd="tri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10.6pt;margin-top:-0.6pt;height:0.5pt;width:568pt;mso-position-horizontal-relative:page;z-index:251660288;mso-width-relative:page;mso-height-relative:page;" filled="f" stroked="t" coordsize="21600,21600" o:gfxdata="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/zo&#10;nNYAAAAIAQAADwAAAAAAAAABACAAAAAiAAAAZHJzL2Rvd25yZXYueG1sUEsBAhQAFAAAAAgAh07i&#10;QKBKG7LrAQAA2gMAAA4AAAAAAAAAAQAgAAAAJQEAAGRycy9lMm9Eb2MueG1sUEsFBgAAAAAGAAYA&#10;WQEAAIIFAAAAAA==&#10;">
                  <v:fill on="f" focussize="0,0"/>
                  <v:stroke weight="3.25pt" color="#843C0B [1605]" linestyle="thickBetweenThin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ict>
        <v:shape id="WordPictureWatermark1021388298" o:spid="_x0000_s1027" o:spt="75" type="#_x0000_t75" style="position:absolute;left:0pt;height:128pt;width:521.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VULOGO"/>
          <o:lock v:ext="edit" aspectratio="t"/>
        </v:shape>
      </w:pict>
    </w:r>
    <w:r>
      <w:rPr>
        <w:rFonts w:ascii="Times New Roman" w:hAnsi="Times New Roman" w:cs="Times New Roman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-465455</wp:posOffset>
              </wp:positionH>
              <wp:positionV relativeFrom="paragraph">
                <wp:posOffset>174625</wp:posOffset>
              </wp:positionV>
              <wp:extent cx="7213600" cy="6350"/>
              <wp:effectExtent l="0" t="19050" r="2540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13600" cy="6350"/>
                      </a:xfrm>
                      <a:prstGeom prst="line">
                        <a:avLst/>
                      </a:prstGeom>
                      <a:ln w="41275" cmpd="tri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6.65pt;margin-top:13.75pt;height:0.5pt;width:568pt;z-index:251659264;mso-width-relative:page;mso-height-relative:page;" filled="f" stroked="t" coordsize="21600,21600" o:gfxdata="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UGITdkAAAAKAQAADwAAAAAAAAABACAAAAAiAAAAZHJzL2Rvd25yZXYueG1sUEsBAhQAFAAAAAgA&#10;h07iQHkYOlzrAQAA2gMAAA4AAAAAAAAAAQAgAAAAKAEAAGRycy9lMm9Eb2MueG1sUEsFBgAAAAAG&#10;AAYAWQEAAIUFAAAAAA==&#10;">
              <v:fill on="f" focussize="0,0"/>
              <v:stroke weight="3.25pt" color="#843C0B [1605]" linestyle="thickBetweenThin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imes New Roman" w:hAnsi="Times New Roman" w:cs="Times New Roman"/>
        <w:sz w:val="24"/>
        <w:szCs w:val="24"/>
      </w:rPr>
      <w:t>Mobile Application Development Laboratory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1021388297" o:spid="_x0000_s1026" o:spt="75" type="#_x0000_t75" style="position:absolute;left:0pt;height:128pt;width:521.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VU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1021388296" o:spid="_x0000_s1025" o:spt="75" type="#_x0000_t75" style="position:absolute;left:0pt;height:128pt;width:521.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VU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5D2090"/>
    <w:multiLevelType w:val="multilevel"/>
    <w:tmpl w:val="3B5D209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B31A9"/>
    <w:multiLevelType w:val="multilevel"/>
    <w:tmpl w:val="48DB31A9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BC"/>
    <w:rsid w:val="000F3957"/>
    <w:rsid w:val="0011507B"/>
    <w:rsid w:val="00116E36"/>
    <w:rsid w:val="001235A1"/>
    <w:rsid w:val="0013555B"/>
    <w:rsid w:val="001A4CD0"/>
    <w:rsid w:val="002000EF"/>
    <w:rsid w:val="002473F6"/>
    <w:rsid w:val="0026147E"/>
    <w:rsid w:val="002E663D"/>
    <w:rsid w:val="00300F80"/>
    <w:rsid w:val="00320123"/>
    <w:rsid w:val="00330C69"/>
    <w:rsid w:val="00341E56"/>
    <w:rsid w:val="0035068F"/>
    <w:rsid w:val="0036103B"/>
    <w:rsid w:val="003A0A0D"/>
    <w:rsid w:val="003B0939"/>
    <w:rsid w:val="003C026E"/>
    <w:rsid w:val="003C0287"/>
    <w:rsid w:val="003C0F9E"/>
    <w:rsid w:val="003D2114"/>
    <w:rsid w:val="003F2CF4"/>
    <w:rsid w:val="003F4C4E"/>
    <w:rsid w:val="00421502"/>
    <w:rsid w:val="00451856"/>
    <w:rsid w:val="004614C8"/>
    <w:rsid w:val="004761F6"/>
    <w:rsid w:val="004773ED"/>
    <w:rsid w:val="004834A7"/>
    <w:rsid w:val="004D3F45"/>
    <w:rsid w:val="004F3E55"/>
    <w:rsid w:val="004F61DE"/>
    <w:rsid w:val="0050331B"/>
    <w:rsid w:val="005224FB"/>
    <w:rsid w:val="0055523E"/>
    <w:rsid w:val="00587E45"/>
    <w:rsid w:val="005E72FE"/>
    <w:rsid w:val="005F0B19"/>
    <w:rsid w:val="00601D13"/>
    <w:rsid w:val="00607730"/>
    <w:rsid w:val="006300A0"/>
    <w:rsid w:val="006705BD"/>
    <w:rsid w:val="006817BE"/>
    <w:rsid w:val="006B7C3B"/>
    <w:rsid w:val="006C6AC7"/>
    <w:rsid w:val="0070434C"/>
    <w:rsid w:val="00715D80"/>
    <w:rsid w:val="00721725"/>
    <w:rsid w:val="007A0A68"/>
    <w:rsid w:val="007E49A8"/>
    <w:rsid w:val="007E5A01"/>
    <w:rsid w:val="007F117A"/>
    <w:rsid w:val="007F2373"/>
    <w:rsid w:val="008346BC"/>
    <w:rsid w:val="008548F7"/>
    <w:rsid w:val="00864841"/>
    <w:rsid w:val="00874B73"/>
    <w:rsid w:val="008A45B1"/>
    <w:rsid w:val="008A7077"/>
    <w:rsid w:val="008F699D"/>
    <w:rsid w:val="00905F3C"/>
    <w:rsid w:val="00923497"/>
    <w:rsid w:val="0093689E"/>
    <w:rsid w:val="009A6911"/>
    <w:rsid w:val="009A7FE2"/>
    <w:rsid w:val="009E64BF"/>
    <w:rsid w:val="00A04418"/>
    <w:rsid w:val="00A92A8C"/>
    <w:rsid w:val="00AA1836"/>
    <w:rsid w:val="00AC212C"/>
    <w:rsid w:val="00AC2882"/>
    <w:rsid w:val="00AE11A5"/>
    <w:rsid w:val="00B62CF5"/>
    <w:rsid w:val="00B92BF4"/>
    <w:rsid w:val="00BA61D8"/>
    <w:rsid w:val="00BD12AE"/>
    <w:rsid w:val="00BD201F"/>
    <w:rsid w:val="00C05CAE"/>
    <w:rsid w:val="00C26902"/>
    <w:rsid w:val="00C47A2F"/>
    <w:rsid w:val="00C55190"/>
    <w:rsid w:val="00C930D0"/>
    <w:rsid w:val="00CE157F"/>
    <w:rsid w:val="00CF5A2A"/>
    <w:rsid w:val="00D05B8A"/>
    <w:rsid w:val="00D23D61"/>
    <w:rsid w:val="00D265C5"/>
    <w:rsid w:val="00DB2A87"/>
    <w:rsid w:val="00DE37E4"/>
    <w:rsid w:val="00DF03BC"/>
    <w:rsid w:val="00DF708B"/>
    <w:rsid w:val="00E14992"/>
    <w:rsid w:val="00E73E1D"/>
    <w:rsid w:val="00E824AE"/>
    <w:rsid w:val="00EA64DB"/>
    <w:rsid w:val="00ED4646"/>
    <w:rsid w:val="00EF4F32"/>
    <w:rsid w:val="00F72386"/>
    <w:rsid w:val="00F76716"/>
    <w:rsid w:val="00F92D89"/>
    <w:rsid w:val="00FF6622"/>
    <w:rsid w:val="1D9C2D34"/>
    <w:rsid w:val="4B1E62F8"/>
    <w:rsid w:val="6DE1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3">
    <w:name w:val="heading 3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0">
    <w:name w:val="Hyperlink"/>
    <w:basedOn w:val="4"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2">
    <w:name w:val="Strong"/>
    <w:basedOn w:val="4"/>
    <w:qFormat/>
    <w:uiPriority w:val="22"/>
    <w:rPr>
      <w:b/>
      <w:bCs/>
    </w:rPr>
  </w:style>
  <w:style w:type="table" w:styleId="13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er Char"/>
    <w:basedOn w:val="4"/>
    <w:link w:val="7"/>
    <w:uiPriority w:val="99"/>
  </w:style>
  <w:style w:type="character" w:customStyle="1" w:styleId="15">
    <w:name w:val="Footer Char"/>
    <w:basedOn w:val="4"/>
    <w:link w:val="6"/>
    <w:uiPriority w:val="99"/>
  </w:style>
  <w:style w:type="character" w:customStyle="1" w:styleId="16">
    <w:name w:val="HTML Preformatted Char"/>
    <w:basedOn w:val="4"/>
    <w:link w:val="9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7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table" w:customStyle="1" w:styleId="18">
    <w:name w:val="Grid Table 1 Light"/>
    <w:basedOn w:val="5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standardContextual"/>
    </w:rPr>
  </w:style>
  <w:style w:type="paragraph" w:customStyle="1" w:styleId="20">
    <w:name w:val="al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21">
    <w:name w:val="keyword"/>
    <w:basedOn w:val="4"/>
    <w:uiPriority w:val="0"/>
  </w:style>
  <w:style w:type="character" w:customStyle="1" w:styleId="2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Heading 2 Char"/>
    <w:basedOn w:val="4"/>
    <w:link w:val="2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5.xml"/><Relationship Id="rId2" Type="http://schemas.openxmlformats.org/officeDocument/2006/relationships/settings" Target="settings.xml"/><Relationship Id="rId19" Type="http://schemas.openxmlformats.org/officeDocument/2006/relationships/customXml" Target="../customXml/item4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25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08a629-6900-4591-9157-35691d33e8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A53230DE5EA04F86CF3D6142686B5D" ma:contentTypeVersion="14" ma:contentTypeDescription="Create a new document." ma:contentTypeScope="" ma:versionID="6f2d6a6a08af744db1771cbf6dd730cd">
  <xsd:schema xmlns:xsd="http://www.w3.org/2001/XMLSchema" xmlns:xs="http://www.w3.org/2001/XMLSchema" xmlns:p="http://schemas.microsoft.com/office/2006/metadata/properties" xmlns:ns3="2708a629-6900-4591-9157-35691d33e898" xmlns:ns4="983f909f-99ae-4e89-8397-3b14fdadccf3" targetNamespace="http://schemas.microsoft.com/office/2006/metadata/properties" ma:root="true" ma:fieldsID="e6963d4720a380f145a500cc3b5d7f48" ns3:_="" ns4:_="">
    <xsd:import namespace="2708a629-6900-4591-9157-35691d33e898"/>
    <xsd:import namespace="983f909f-99ae-4e89-8397-3b14fdadcc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8a629-6900-4591-9157-35691d33e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f909f-99ae-4e89-8397-3b14fdadcc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B3738-FC65-4277-8FFA-183886F032DB}">
  <ds:schemaRefs/>
</ds:datastoreItem>
</file>

<file path=customXml/itemProps3.xml><?xml version="1.0" encoding="utf-8"?>
<ds:datastoreItem xmlns:ds="http://schemas.openxmlformats.org/officeDocument/2006/customXml" ds:itemID="{ED73CBB7-80F5-4961-9DFA-4DE97D49AA96}">
  <ds:schemaRefs/>
</ds:datastoreItem>
</file>

<file path=customXml/itemProps4.xml><?xml version="1.0" encoding="utf-8"?>
<ds:datastoreItem xmlns:ds="http://schemas.openxmlformats.org/officeDocument/2006/customXml" ds:itemID="{DCF07DE6-B5E6-47FB-BFEA-8EC97BE1ACDF}">
  <ds:schemaRefs/>
</ds:datastoreItem>
</file>

<file path=customXml/itemProps5.xml><?xml version="1.0" encoding="utf-8"?>
<ds:datastoreItem xmlns:ds="http://schemas.openxmlformats.org/officeDocument/2006/customXml" ds:itemID="{3D23FDDE-4AB5-486A-8E75-6BCA109B7B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409</Words>
  <Characters>2335</Characters>
  <Lines>19</Lines>
  <Paragraphs>5</Paragraphs>
  <TotalTime>1</TotalTime>
  <ScaleCrop>false</ScaleCrop>
  <LinksUpToDate>false</LinksUpToDate>
  <CharactersWithSpaces>2739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2023-05-22T02:59:00Z</dcterms:created>
  <dc:creator>sandip thite</dc:creator>
  <cp:lastModifiedBy>Ved Namde</cp:lastModifiedBy>
  <cp:lastPrinted>2023-05-03T08:50:00Z</cp:lastPrinted>
  <dcterms:modified xsi:type="dcterms:W3CDTF">2023-06-14T17:16:37Z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0x010100DAA53230DE5EA04F86CF3D6142686B5D</vt:lpwstr>
  </property>
  <property fmtid="{D5CDD505-2E9C-101B-9397-08002B2CF9AE}" pid="3" name="KSOProductBuildVer">
    <vt:lpwstr>1033-11.2.0.11537</vt:lpwstr>
  </property>
  <property fmtid="{D5CDD505-2E9C-101B-9397-08002B2CF9AE}" pid="4" name="ICV">
    <vt:lpwstr>AC69E7F329154E9A9036FEE4F9402F0E</vt:lpwstr>
  </property>
</Properties>
</file>