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6B" w:rsidRDefault="007A596B" w:rsidP="007A596B">
      <w:pPr>
        <w:jc w:val="center"/>
        <w:rPr>
          <w:rFonts w:cstheme="minorHAnsi"/>
          <w:b/>
          <w:sz w:val="32"/>
          <w:szCs w:val="32"/>
          <w:u w:val="single"/>
        </w:rPr>
      </w:pPr>
      <w:proofErr w:type="spellStart"/>
      <w:r w:rsidRPr="007A596B">
        <w:rPr>
          <w:rFonts w:cstheme="minorHAnsi"/>
          <w:b/>
          <w:sz w:val="32"/>
          <w:szCs w:val="32"/>
          <w:u w:val="single"/>
        </w:rPr>
        <w:t>TravelStudio</w:t>
      </w:r>
      <w:proofErr w:type="spellEnd"/>
      <w:r w:rsidRPr="007A596B">
        <w:rPr>
          <w:rFonts w:cstheme="minorHAnsi"/>
          <w:b/>
          <w:sz w:val="32"/>
          <w:szCs w:val="32"/>
          <w:u w:val="single"/>
        </w:rPr>
        <w:t xml:space="preserve"> v2.0 </w:t>
      </w:r>
      <w:r w:rsidR="00965690">
        <w:rPr>
          <w:rFonts w:cstheme="minorHAnsi"/>
          <w:b/>
          <w:sz w:val="32"/>
          <w:szCs w:val="32"/>
          <w:u w:val="single"/>
        </w:rPr>
        <w:t xml:space="preserve">Performance and </w:t>
      </w:r>
      <w:proofErr w:type="spellStart"/>
      <w:r w:rsidR="00965690">
        <w:rPr>
          <w:rFonts w:cstheme="minorHAnsi"/>
          <w:b/>
          <w:sz w:val="32"/>
          <w:szCs w:val="32"/>
          <w:u w:val="single"/>
        </w:rPr>
        <w:t>LoadBalancer</w:t>
      </w:r>
      <w:proofErr w:type="spellEnd"/>
      <w:r w:rsidR="00965690">
        <w:rPr>
          <w:rFonts w:cstheme="minorHAnsi"/>
          <w:b/>
          <w:sz w:val="32"/>
          <w:szCs w:val="32"/>
          <w:u w:val="single"/>
        </w:rPr>
        <w:t xml:space="preserve"> Settings</w:t>
      </w:r>
      <w:bookmarkStart w:id="0" w:name="_GoBack"/>
      <w:bookmarkEnd w:id="0"/>
    </w:p>
    <w:p w:rsidR="007A596B" w:rsidRPr="009D1D1E" w:rsidRDefault="007A596B" w:rsidP="007A596B">
      <w:pPr>
        <w:rPr>
          <w:rFonts w:cstheme="minorHAnsi"/>
          <w:b/>
          <w:sz w:val="28"/>
          <w:szCs w:val="28"/>
          <w:u w:val="single"/>
        </w:rPr>
      </w:pPr>
      <w:r w:rsidRPr="009D1D1E">
        <w:rPr>
          <w:rFonts w:cstheme="minorHAnsi"/>
          <w:b/>
          <w:sz w:val="28"/>
          <w:szCs w:val="28"/>
          <w:u w:val="single"/>
        </w:rPr>
        <w:t>Performance changes</w:t>
      </w:r>
    </w:p>
    <w:p w:rsidR="007A596B" w:rsidRDefault="007A596B" w:rsidP="007A596B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Enable IIS Compression: </w:t>
      </w:r>
      <w:r>
        <w:rPr>
          <w:rFonts w:cstheme="minorHAnsi"/>
        </w:rPr>
        <w:t xml:space="preserve">This is an IIS setting </w:t>
      </w:r>
    </w:p>
    <w:p w:rsidR="007A596B" w:rsidRDefault="007A596B" w:rsidP="007A596B">
      <w:pPr>
        <w:pStyle w:val="ListParagraph"/>
        <w:rPr>
          <w:rFonts w:cstheme="minorHAnsi"/>
          <w:b/>
          <w:u w:val="single"/>
        </w:rPr>
      </w:pPr>
    </w:p>
    <w:p w:rsidR="007A596B" w:rsidRPr="007A596B" w:rsidRDefault="007A596B" w:rsidP="007A596B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Server Side </w:t>
      </w:r>
      <w:proofErr w:type="spellStart"/>
      <w:r>
        <w:rPr>
          <w:rFonts w:cstheme="minorHAnsi"/>
          <w:b/>
          <w:u w:val="single"/>
        </w:rPr>
        <w:t>ViewState</w:t>
      </w:r>
      <w:proofErr w:type="spellEnd"/>
      <w:r>
        <w:rPr>
          <w:rFonts w:cstheme="minorHAnsi"/>
          <w:b/>
          <w:u w:val="single"/>
        </w:rPr>
        <w:t xml:space="preserve">: 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ViewState</w:t>
      </w:r>
      <w:proofErr w:type="spellEnd"/>
      <w:r>
        <w:rPr>
          <w:rFonts w:cstheme="minorHAnsi"/>
        </w:rPr>
        <w:t xml:space="preserve"> in the page increases the page size drastically and makes the page heavy and slow while loading. In order to overcome this issue we can enable the server side </w:t>
      </w:r>
      <w:proofErr w:type="spellStart"/>
      <w:r>
        <w:rPr>
          <w:rFonts w:cstheme="minorHAnsi"/>
        </w:rPr>
        <w:t>viewstate</w:t>
      </w:r>
      <w:proofErr w:type="spellEnd"/>
      <w:r>
        <w:rPr>
          <w:rFonts w:cstheme="minorHAnsi"/>
        </w:rPr>
        <w:t xml:space="preserve">, with this the </w:t>
      </w:r>
      <w:proofErr w:type="spellStart"/>
      <w:r>
        <w:rPr>
          <w:rFonts w:cstheme="minorHAnsi"/>
        </w:rPr>
        <w:t>viewstate</w:t>
      </w:r>
      <w:proofErr w:type="spellEnd"/>
      <w:r>
        <w:rPr>
          <w:rFonts w:cstheme="minorHAnsi"/>
        </w:rPr>
        <w:t xml:space="preserve"> will be stored in a database instead of being stored in the page, this in turn makes the page size smaller</w:t>
      </w:r>
    </w:p>
    <w:p w:rsidR="007A596B" w:rsidRPr="00965690" w:rsidRDefault="00CF0A33" w:rsidP="007A596B">
      <w:pPr>
        <w:pStyle w:val="ListParagraph"/>
        <w:rPr>
          <w:rFonts w:cstheme="minorHAnsi"/>
          <w:b/>
          <w:u w:val="single"/>
        </w:rPr>
      </w:pPr>
      <w:r w:rsidRPr="00965690">
        <w:rPr>
          <w:rFonts w:cstheme="minorHAnsi"/>
          <w:b/>
          <w:u w:val="single"/>
        </w:rPr>
        <w:t>Code and steps to setup server side view state is present at the below URL</w:t>
      </w:r>
    </w:p>
    <w:p w:rsidR="00CF0A33" w:rsidRPr="00965690" w:rsidRDefault="00965690" w:rsidP="007A596B">
      <w:pPr>
        <w:pStyle w:val="ListParagraph"/>
        <w:rPr>
          <w:rFonts w:cstheme="minorHAnsi"/>
        </w:rPr>
      </w:pPr>
      <w:hyperlink r:id="rId6" w:history="1">
        <w:r w:rsidRPr="00137D78">
          <w:rPr>
            <w:rStyle w:val="Hyperlink"/>
            <w:rFonts w:cstheme="minorHAnsi"/>
          </w:rPr>
          <w:t xml:space="preserve">http://odl-bld-srv.odlindia.com:81/svn/TSV2Repo/branches/development/TravelStudioDotNet/Utility/ServerSide </w:t>
        </w:r>
        <w:proofErr w:type="spellStart"/>
        <w:r w:rsidRPr="00137D78">
          <w:rPr>
            <w:rStyle w:val="Hyperlink"/>
            <w:rFonts w:cstheme="minorHAnsi"/>
          </w:rPr>
          <w:t>ViewState</w:t>
        </w:r>
        <w:proofErr w:type="spellEnd"/>
      </w:hyperlink>
      <w:r>
        <w:rPr>
          <w:rFonts w:cstheme="minorHAnsi"/>
        </w:rPr>
        <w:t xml:space="preserve"> </w:t>
      </w:r>
    </w:p>
    <w:p w:rsidR="007A596B" w:rsidRPr="00CF0A33" w:rsidRDefault="007A596B" w:rsidP="00CF0A33">
      <w:pPr>
        <w:rPr>
          <w:rFonts w:cstheme="minorHAnsi"/>
          <w:b/>
          <w:u w:val="single"/>
        </w:rPr>
      </w:pPr>
    </w:p>
    <w:p w:rsidR="007A596B" w:rsidRPr="009D1D1E" w:rsidRDefault="009D1D1E" w:rsidP="007A596B">
      <w:pPr>
        <w:rPr>
          <w:rFonts w:cstheme="minorHAnsi"/>
          <w:b/>
          <w:sz w:val="28"/>
          <w:szCs w:val="28"/>
          <w:u w:val="single"/>
        </w:rPr>
      </w:pPr>
      <w:r w:rsidRPr="009D1D1E">
        <w:rPr>
          <w:rFonts w:cstheme="minorHAnsi"/>
          <w:b/>
          <w:sz w:val="28"/>
          <w:szCs w:val="28"/>
          <w:u w:val="single"/>
        </w:rPr>
        <w:t>Load Balancer changes</w:t>
      </w:r>
    </w:p>
    <w:p w:rsidR="009D1D1E" w:rsidRDefault="009D1D1E" w:rsidP="009D1D1E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Enable SQL Server Session State</w:t>
      </w:r>
      <w:r w:rsidR="00223A56">
        <w:rPr>
          <w:rFonts w:cstheme="minorHAnsi"/>
          <w:b/>
          <w:u w:val="single"/>
        </w:rPr>
        <w:t xml:space="preserve"> in TSv2 UI</w:t>
      </w:r>
      <w:r w:rsidR="00CF0A33">
        <w:rPr>
          <w:rFonts w:cstheme="minorHAnsi"/>
          <w:b/>
          <w:u w:val="single"/>
        </w:rPr>
        <w:t xml:space="preserve"> and API</w:t>
      </w:r>
      <w:r>
        <w:rPr>
          <w:rFonts w:cstheme="minorHAnsi"/>
          <w:b/>
          <w:u w:val="single"/>
        </w:rPr>
        <w:t>:</w:t>
      </w:r>
      <w:r w:rsidR="00965690">
        <w:rPr>
          <w:rFonts w:cstheme="minorHAnsi"/>
          <w:b/>
          <w:u w:val="single"/>
        </w:rPr>
        <w:t xml:space="preserve"> </w:t>
      </w:r>
      <w:r w:rsidR="00965690">
        <w:rPr>
          <w:rFonts w:cstheme="minorHAnsi"/>
        </w:rPr>
        <w:t xml:space="preserve">This is an IIS setting which can be accessed at IIS – </w:t>
      </w:r>
      <w:proofErr w:type="spellStart"/>
      <w:proofErr w:type="gramStart"/>
      <w:r w:rsidR="00965690">
        <w:rPr>
          <w:rFonts w:cstheme="minorHAnsi"/>
        </w:rPr>
        <w:t>TravelStudio</w:t>
      </w:r>
      <w:proofErr w:type="spellEnd"/>
      <w:r w:rsidR="00965690">
        <w:rPr>
          <w:rFonts w:cstheme="minorHAnsi"/>
        </w:rPr>
        <w:t>(</w:t>
      </w:r>
      <w:proofErr w:type="gramEnd"/>
      <w:r w:rsidR="00965690">
        <w:rPr>
          <w:rFonts w:cstheme="minorHAnsi"/>
        </w:rPr>
        <w:t xml:space="preserve">Virtual directory)  - Session State. The default setting is In Process, change this to SQL Server. </w:t>
      </w:r>
    </w:p>
    <w:p w:rsidR="009D1D1E" w:rsidRDefault="009D1D1E" w:rsidP="009D1D1E">
      <w:pPr>
        <w:pStyle w:val="ListParagraph"/>
        <w:rPr>
          <w:rFonts w:cstheme="minorHAnsi"/>
          <w:b/>
          <w:u w:val="single"/>
        </w:rPr>
      </w:pPr>
    </w:p>
    <w:p w:rsidR="00965690" w:rsidRPr="00965690" w:rsidRDefault="009D1D1E" w:rsidP="00965690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965690">
        <w:rPr>
          <w:rFonts w:cstheme="minorHAnsi"/>
          <w:b/>
          <w:u w:val="single"/>
        </w:rPr>
        <w:t xml:space="preserve">Enable SQL Server Caching in </w:t>
      </w:r>
      <w:proofErr w:type="spellStart"/>
      <w:r w:rsidRPr="00965690">
        <w:rPr>
          <w:rFonts w:cstheme="minorHAnsi"/>
          <w:b/>
          <w:u w:val="single"/>
        </w:rPr>
        <w:t>TravelStudioWS</w:t>
      </w:r>
      <w:proofErr w:type="spellEnd"/>
      <w:r w:rsidRPr="00965690">
        <w:rPr>
          <w:rFonts w:cstheme="minorHAnsi"/>
          <w:b/>
          <w:u w:val="single"/>
        </w:rPr>
        <w:t>:</w:t>
      </w:r>
      <w:r w:rsidR="00965690" w:rsidRPr="00965690">
        <w:rPr>
          <w:rFonts w:cstheme="minorHAnsi"/>
        </w:rPr>
        <w:t xml:space="preserve"> In the </w:t>
      </w:r>
      <w:proofErr w:type="spellStart"/>
      <w:r w:rsidR="00965690" w:rsidRPr="00965690">
        <w:rPr>
          <w:rFonts w:cstheme="minorHAnsi"/>
        </w:rPr>
        <w:t>TravelStudioWS</w:t>
      </w:r>
      <w:proofErr w:type="spellEnd"/>
      <w:r w:rsidR="00965690" w:rsidRPr="00965690">
        <w:rPr>
          <w:rFonts w:cstheme="minorHAnsi"/>
        </w:rPr>
        <w:t xml:space="preserve"> project, we are using </w:t>
      </w:r>
      <w:r w:rsidR="00965690" w:rsidRPr="00965690">
        <w:rPr>
          <w:rFonts w:ascii="Courier New" w:hAnsi="Courier New" w:cs="Courier New"/>
          <w:noProof/>
          <w:color w:val="2B91AF"/>
          <w:sz w:val="20"/>
          <w:szCs w:val="20"/>
        </w:rPr>
        <w:t>HttpRuntime</w:t>
      </w:r>
      <w:r w:rsidR="00965690" w:rsidRPr="00965690">
        <w:rPr>
          <w:rFonts w:ascii="Courier New" w:hAnsi="Courier New" w:cs="Courier New"/>
          <w:noProof/>
          <w:sz w:val="20"/>
          <w:szCs w:val="20"/>
        </w:rPr>
        <w:t>.Cache</w:t>
      </w:r>
      <w:r w:rsidR="00965690" w:rsidRPr="00965690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965690" w:rsidRPr="00965690">
        <w:rPr>
          <w:rFonts w:cstheme="minorHAnsi"/>
        </w:rPr>
        <w:t xml:space="preserve">this is supposed to be always in process and doesn’t change based on the session state. In order to handle load balancing we need to enable SQL caching for </w:t>
      </w:r>
      <w:proofErr w:type="spellStart"/>
      <w:r w:rsidR="00965690" w:rsidRPr="00965690">
        <w:rPr>
          <w:rFonts w:cstheme="minorHAnsi"/>
        </w:rPr>
        <w:t>TravelStudioWS</w:t>
      </w:r>
      <w:proofErr w:type="spellEnd"/>
      <w:r w:rsidR="00965690" w:rsidRPr="00965690">
        <w:rPr>
          <w:rFonts w:cstheme="minorHAnsi"/>
        </w:rPr>
        <w:t xml:space="preserve">. </w:t>
      </w:r>
    </w:p>
    <w:p w:rsidR="00965690" w:rsidRPr="00965690" w:rsidRDefault="00965690" w:rsidP="00965690">
      <w:pPr>
        <w:pStyle w:val="ListParagraph"/>
        <w:rPr>
          <w:rFonts w:cstheme="minorHAnsi"/>
          <w:b/>
          <w:u w:val="single"/>
        </w:rPr>
      </w:pPr>
      <w:r w:rsidRPr="00965690">
        <w:rPr>
          <w:rFonts w:cstheme="minorHAnsi"/>
          <w:b/>
          <w:u w:val="single"/>
        </w:rPr>
        <w:t xml:space="preserve">Code and steps to setup </w:t>
      </w:r>
      <w:r>
        <w:rPr>
          <w:rFonts w:cstheme="minorHAnsi"/>
          <w:b/>
          <w:u w:val="single"/>
        </w:rPr>
        <w:t xml:space="preserve">SQL server Caching </w:t>
      </w:r>
      <w:r w:rsidRPr="00965690">
        <w:rPr>
          <w:rFonts w:cstheme="minorHAnsi"/>
          <w:b/>
          <w:u w:val="single"/>
        </w:rPr>
        <w:t>is present at the below URL</w:t>
      </w:r>
    </w:p>
    <w:p w:rsidR="00965690" w:rsidRPr="00965690" w:rsidRDefault="00965690" w:rsidP="00965690">
      <w:pPr>
        <w:pStyle w:val="ListParagraph"/>
        <w:rPr>
          <w:rFonts w:cstheme="minorHAnsi"/>
        </w:rPr>
      </w:pPr>
      <w:hyperlink r:id="rId7" w:history="1">
        <w:r w:rsidRPr="00137D78">
          <w:rPr>
            <w:rStyle w:val="Hyperlink"/>
            <w:rFonts w:cstheme="minorHAnsi"/>
          </w:rPr>
          <w:t>http://odl-bld-srv.odlindia.com:81/svn/APIRepo/branches/development/TS API/Utility/</w:t>
        </w:r>
        <w:proofErr w:type="spellStart"/>
        <w:r w:rsidRPr="00137D78">
          <w:rPr>
            <w:rStyle w:val="Hyperlink"/>
            <w:rFonts w:cstheme="minorHAnsi"/>
          </w:rPr>
          <w:t>SQLCaching</w:t>
        </w:r>
        <w:proofErr w:type="spellEnd"/>
      </w:hyperlink>
      <w:r>
        <w:rPr>
          <w:rFonts w:cstheme="minorHAnsi"/>
        </w:rPr>
        <w:t xml:space="preserve"> </w:t>
      </w:r>
    </w:p>
    <w:p w:rsidR="00965690" w:rsidRPr="009D1D1E" w:rsidRDefault="00965690" w:rsidP="00965690">
      <w:pPr>
        <w:pStyle w:val="ListParagraph"/>
        <w:rPr>
          <w:rFonts w:cstheme="minorHAnsi"/>
          <w:b/>
          <w:u w:val="single"/>
        </w:rPr>
      </w:pPr>
    </w:p>
    <w:sectPr w:rsidR="00965690" w:rsidRPr="009D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0961"/>
    <w:multiLevelType w:val="hybridMultilevel"/>
    <w:tmpl w:val="EA2E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F5F7C"/>
    <w:multiLevelType w:val="hybridMultilevel"/>
    <w:tmpl w:val="D28A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111A2"/>
    <w:multiLevelType w:val="hybridMultilevel"/>
    <w:tmpl w:val="602A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6B"/>
    <w:rsid w:val="00223A56"/>
    <w:rsid w:val="00233810"/>
    <w:rsid w:val="007A596B"/>
    <w:rsid w:val="00965690"/>
    <w:rsid w:val="009D1D1E"/>
    <w:rsid w:val="00AB4BE8"/>
    <w:rsid w:val="00C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dl-bld-srv.odlindia.com:81/svn/APIRepo/branches/development/TS%20API/Utility/SQLCac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dl-bld-srv.odlindia.com:81/svn/TSV2Repo/branches/development/TravelStudioDotNet/Utility/ServerSide%20ViewSt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 Buyaon</dc:creator>
  <cp:lastModifiedBy>Srikar Buyaon</cp:lastModifiedBy>
  <cp:revision>4</cp:revision>
  <dcterms:created xsi:type="dcterms:W3CDTF">2013-11-26T06:30:00Z</dcterms:created>
  <dcterms:modified xsi:type="dcterms:W3CDTF">2014-02-13T11:29:00Z</dcterms:modified>
</cp:coreProperties>
</file>