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68" w:rsidRPr="00136768" w:rsidRDefault="00136768" w:rsidP="00136768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136768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136768">
        <w:rPr>
          <w:rFonts w:ascii="Palatino Linotype" w:hAnsi="Palatino Linotype"/>
          <w:b/>
          <w:smallCaps/>
          <w:noProof/>
          <w:u w:val="single"/>
        </w:rPr>
        <w:t>2</w:t>
      </w:r>
    </w:p>
    <w:p w:rsidR="00136768" w:rsidRPr="00364468" w:rsidRDefault="00136768" w:rsidP="00136768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D51FC0" w:rsidRDefault="00136768" w:rsidP="00136768">
      <w:pPr>
        <w:spacing w:after="0" w:line="240" w:lineRule="auto"/>
        <w:jc w:val="both"/>
      </w:pPr>
      <w:r w:rsidRPr="00136768">
        <w:rPr>
          <w:rFonts w:ascii="Palatino Linotype" w:hAnsi="Palatino Linotype"/>
          <w:b/>
          <w:noProof/>
        </w:rPr>
        <w:t>[1]</w:t>
      </w:r>
      <w:r w:rsidRPr="00364468">
        <w:rPr>
          <w:rFonts w:ascii="Palatino Linotype" w:hAnsi="Palatino Linotype"/>
          <w:noProof/>
        </w:rPr>
        <w:t xml:space="preserve"> ‹</w:t>
      </w:r>
      <w:r w:rsidRPr="00364468">
        <w:rPr>
          <w:rFonts w:ascii="Palatino Linotype" w:hAnsi="Palatino Linotype"/>
          <w:bCs/>
          <w:noProof/>
        </w:rPr>
        <w:t>N</w:t>
      </w:r>
      <w:r w:rsidRPr="00364468">
        <w:rPr>
          <w:rFonts w:ascii="Palatino Linotype" w:hAnsi="Palatino Linotype"/>
          <w:noProof/>
        </w:rPr>
        <w:t xml:space="preserve">›el tenpo che </w:t>
      </w:r>
      <w:r w:rsidRPr="00136768">
        <w:rPr>
          <w:rFonts w:ascii="Palatino Linotype" w:hAnsi="Palatino Linotype"/>
          <w:i/>
          <w:noProof/>
        </w:rPr>
        <w:t>Balduino</w:t>
      </w:r>
      <w:r w:rsidRPr="00364468">
        <w:rPr>
          <w:rFonts w:ascii="Palatino Linotype" w:hAnsi="Palatino Linotype"/>
          <w:noProof/>
        </w:rPr>
        <w:t xml:space="preserve"> era inperadore de </w:t>
      </w:r>
      <w:r w:rsidRPr="00136768">
        <w:rPr>
          <w:rFonts w:ascii="Palatino Linotype" w:hAnsi="Palatino Linotype"/>
          <w:i/>
          <w:noProof/>
          <w:u w:val="single"/>
        </w:rPr>
        <w:t>Chostantinopolli</w:t>
      </w:r>
      <w:r w:rsidRPr="00364468">
        <w:rPr>
          <w:rFonts w:ascii="Palatino Linotype" w:hAnsi="Palatino Linotype"/>
          <w:noProof/>
        </w:rPr>
        <w:t>, nel .</w:t>
      </w:r>
      <w:r w:rsidRPr="00364468">
        <w:rPr>
          <w:rFonts w:ascii="Palatino Linotype" w:hAnsi="Palatino Linotype"/>
          <w:smallCaps/>
          <w:noProof/>
        </w:rPr>
        <w:t>MII</w:t>
      </w:r>
      <w:r w:rsidRPr="00364468">
        <w:rPr>
          <w:rFonts w:ascii="Palatino Linotype" w:hAnsi="Palatino Linotype"/>
          <w:noProof/>
          <w:vertAlign w:val="superscript"/>
        </w:rPr>
        <w:t>c</w:t>
      </w:r>
      <w:r w:rsidRPr="00364468">
        <w:rPr>
          <w:rFonts w:ascii="Palatino Linotype" w:hAnsi="Palatino Linotype"/>
          <w:smallCaps/>
          <w:noProof/>
        </w:rPr>
        <w:t>L.,</w:t>
      </w:r>
      <w:r w:rsidRPr="00364468">
        <w:rPr>
          <w:rFonts w:ascii="Palatino Linotype" w:hAnsi="Palatino Linotype"/>
          <w:noProof/>
        </w:rPr>
        <w:t xml:space="preserve"> do nobel citadini ven‹e›ciani, çoè miser </w:t>
      </w:r>
      <w:r w:rsidRPr="00136768">
        <w:rPr>
          <w:rFonts w:ascii="Palatino Linotype" w:hAnsi="Palatino Linotype"/>
          <w:i/>
          <w:noProof/>
        </w:rPr>
        <w:t>Mafio</w:t>
      </w:r>
      <w:r w:rsidRPr="00364468">
        <w:rPr>
          <w:rFonts w:ascii="Palatino Linotype" w:hAnsi="Palatino Linotype"/>
          <w:noProof/>
        </w:rPr>
        <w:t xml:space="preserve"> e miser </w:t>
      </w:r>
      <w:r w:rsidRPr="00136768">
        <w:rPr>
          <w:rFonts w:ascii="Palatino Linotype" w:hAnsi="Palatino Linotype"/>
          <w:i/>
          <w:noProof/>
        </w:rPr>
        <w:t>Nicholò Polo</w:t>
      </w:r>
      <w:r w:rsidRPr="00364468">
        <w:rPr>
          <w:rFonts w:ascii="Palatino Linotype" w:hAnsi="Palatino Linotype"/>
          <w:noProof/>
        </w:rPr>
        <w:t xml:space="preserve"> fradelli, chapitòno nel dito luogo de </w:t>
      </w:r>
      <w:r w:rsidRPr="00136768">
        <w:rPr>
          <w:rFonts w:ascii="Palatino Linotype" w:hAnsi="Palatino Linotype"/>
          <w:i/>
          <w:noProof/>
          <w:u w:val="single"/>
        </w:rPr>
        <w:t>Chostantinopolli</w:t>
      </w:r>
      <w:r w:rsidRPr="00364468">
        <w:rPr>
          <w:rFonts w:ascii="Palatino Linotype" w:hAnsi="Palatino Linotype"/>
          <w:noProof/>
        </w:rPr>
        <w:t xml:space="preserve"> con le loro marchadantie; et erano homeni sapientissimi e schaltridi. </w:t>
      </w:r>
      <w:r w:rsidRPr="00136768">
        <w:rPr>
          <w:rFonts w:ascii="Palatino Linotype" w:hAnsi="Palatino Linotype"/>
          <w:b/>
          <w:noProof/>
        </w:rPr>
        <w:t>[2]</w:t>
      </w:r>
      <w:r w:rsidRPr="00364468">
        <w:rPr>
          <w:rFonts w:ascii="Palatino Linotype" w:hAnsi="Palatino Linotype"/>
          <w:noProof/>
        </w:rPr>
        <w:t xml:space="preserve"> Deliberòno de andare con le lor marchadantie in </w:t>
      </w:r>
      <w:r w:rsidRPr="00136768">
        <w:rPr>
          <w:rFonts w:ascii="Palatino Linotype" w:hAnsi="Palatino Linotype"/>
          <w:i/>
          <w:noProof/>
          <w:u w:val="single"/>
        </w:rPr>
        <w:t>Mar Maçore</w:t>
      </w:r>
      <w:r w:rsidRPr="00364468">
        <w:rPr>
          <w:rFonts w:ascii="Palatino Linotype" w:hAnsi="Palatino Linotype"/>
          <w:noProof/>
        </w:rPr>
        <w:t xml:space="preserve"> per vadagnare, e con quelle montòno sopra una nave et chapitòno in </w:t>
      </w:r>
      <w:r w:rsidRPr="00136768">
        <w:rPr>
          <w:rFonts w:ascii="Palatino Linotype" w:hAnsi="Palatino Linotype"/>
          <w:i/>
          <w:noProof/>
          <w:u w:val="single"/>
        </w:rPr>
        <w:t>Saldadia</w:t>
      </w:r>
      <w:r w:rsidRPr="00364468">
        <w:rPr>
          <w:rFonts w:ascii="Palatino Linotype" w:hAnsi="Palatino Linotype"/>
          <w:noProof/>
        </w:rPr>
        <w:t>; e quivi dimoradi per alcun tenpo, deliberòno pasar più oltra et arivar nel’</w:t>
      </w:r>
      <w:r w:rsidRPr="00136768">
        <w:rPr>
          <w:rFonts w:ascii="Palatino Linotype" w:hAnsi="Palatino Linotype"/>
          <w:i/>
          <w:noProof/>
          <w:u w:val="single"/>
        </w:rPr>
        <w:t>Arminia</w:t>
      </w:r>
      <w:r w:rsidRPr="00364468">
        <w:rPr>
          <w:rFonts w:ascii="Palatino Linotype" w:hAnsi="Palatino Linotype"/>
          <w:noProof/>
        </w:rPr>
        <w:t>.</w:t>
      </w:r>
    </w:p>
    <w:sectPr w:rsidR="00D51FC0" w:rsidSect="0013676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36768"/>
    <w:rsid w:val="00136768"/>
    <w:rsid w:val="00D5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2020-03-24T10:52:00Z</dcterms:created>
  <dcterms:modified xsi:type="dcterms:W3CDTF">2020-03-24T10:52:00Z</dcterms:modified>
</cp:coreProperties>
</file>